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DDE" w:rsidRPr="00F83963" w:rsidRDefault="00940DDE" w:rsidP="00940DDE">
      <w:pPr>
        <w:pStyle w:val="1"/>
        <w:spacing w:before="0"/>
        <w:jc w:val="center"/>
        <w:rPr>
          <w:rFonts w:ascii="Times New Roman" w:eastAsia="Times New Roman" w:hAnsi="Times New Roman" w:cs="Times New Roman"/>
          <w:b w:val="0"/>
          <w:color w:val="auto"/>
        </w:rPr>
      </w:pPr>
      <w:r w:rsidRPr="00F83963">
        <w:rPr>
          <w:rFonts w:ascii="Times New Roman" w:eastAsia="Times New Roman" w:hAnsi="Times New Roman" w:cs="Times New Roman"/>
          <w:b w:val="0"/>
          <w:color w:val="auto"/>
        </w:rPr>
        <w:t>РОССИЙСКАЯ ФЕДЕРАЦИЯ</w:t>
      </w:r>
    </w:p>
    <w:p w:rsidR="00940DDE" w:rsidRPr="00F83963" w:rsidRDefault="00940DDE" w:rsidP="00940DDE">
      <w:pPr>
        <w:pStyle w:val="1"/>
        <w:spacing w:before="0"/>
        <w:jc w:val="center"/>
        <w:rPr>
          <w:rFonts w:ascii="Times New Roman" w:eastAsia="Times New Roman" w:hAnsi="Times New Roman" w:cs="Times New Roman"/>
          <w:b w:val="0"/>
          <w:color w:val="auto"/>
        </w:rPr>
      </w:pPr>
      <w:r w:rsidRPr="00F83963">
        <w:rPr>
          <w:rFonts w:ascii="Times New Roman" w:eastAsia="Times New Roman" w:hAnsi="Times New Roman" w:cs="Times New Roman"/>
          <w:b w:val="0"/>
          <w:color w:val="auto"/>
        </w:rPr>
        <w:t>ИРКУТСКАЯ ОБЛАСТЬ</w:t>
      </w:r>
    </w:p>
    <w:p w:rsidR="00940DDE" w:rsidRPr="00F83963" w:rsidRDefault="00940DDE" w:rsidP="00940DDE">
      <w:pPr>
        <w:pStyle w:val="1"/>
        <w:spacing w:before="0"/>
        <w:jc w:val="center"/>
        <w:rPr>
          <w:rFonts w:ascii="Times New Roman" w:eastAsia="Times New Roman" w:hAnsi="Times New Roman" w:cs="Times New Roman"/>
          <w:b w:val="0"/>
          <w:color w:val="auto"/>
        </w:rPr>
      </w:pPr>
      <w:r w:rsidRPr="00F83963">
        <w:rPr>
          <w:rFonts w:ascii="Times New Roman" w:eastAsia="Times New Roman" w:hAnsi="Times New Roman" w:cs="Times New Roman"/>
          <w:b w:val="0"/>
          <w:color w:val="auto"/>
        </w:rPr>
        <w:t>ЗИМИНСКИЙ РАЙОН</w:t>
      </w:r>
    </w:p>
    <w:p w:rsidR="00940DDE" w:rsidRPr="00F83963" w:rsidRDefault="00940DDE" w:rsidP="00940DDE">
      <w:pPr>
        <w:pStyle w:val="1"/>
        <w:spacing w:before="0"/>
        <w:jc w:val="center"/>
        <w:rPr>
          <w:rFonts w:ascii="Times New Roman" w:eastAsia="Times New Roman" w:hAnsi="Times New Roman" w:cs="Times New Roman"/>
          <w:b w:val="0"/>
          <w:color w:val="auto"/>
        </w:rPr>
      </w:pPr>
    </w:p>
    <w:p w:rsidR="00940DDE" w:rsidRPr="00F83963" w:rsidRDefault="00940DDE" w:rsidP="00940DDE">
      <w:pPr>
        <w:pStyle w:val="1"/>
        <w:spacing w:before="0"/>
        <w:jc w:val="center"/>
        <w:rPr>
          <w:rFonts w:ascii="Times New Roman" w:eastAsia="Times New Roman" w:hAnsi="Times New Roman" w:cs="Times New Roman"/>
          <w:b w:val="0"/>
          <w:color w:val="auto"/>
        </w:rPr>
      </w:pPr>
      <w:r w:rsidRPr="00F83963">
        <w:rPr>
          <w:rFonts w:ascii="Times New Roman" w:eastAsia="Times New Roman" w:hAnsi="Times New Roman" w:cs="Times New Roman"/>
          <w:b w:val="0"/>
          <w:color w:val="auto"/>
        </w:rPr>
        <w:t>Администрация</w:t>
      </w:r>
    </w:p>
    <w:p w:rsidR="00940DDE" w:rsidRDefault="00940DDE" w:rsidP="00940DDE">
      <w:pPr>
        <w:pStyle w:val="1"/>
        <w:spacing w:before="0"/>
        <w:jc w:val="center"/>
        <w:rPr>
          <w:rFonts w:ascii="Times New Roman" w:eastAsia="Times New Roman" w:hAnsi="Times New Roman" w:cs="Times New Roman"/>
          <w:b w:val="0"/>
          <w:color w:val="auto"/>
        </w:rPr>
      </w:pPr>
      <w:r w:rsidRPr="00F83963">
        <w:rPr>
          <w:rFonts w:ascii="Times New Roman" w:eastAsia="Times New Roman" w:hAnsi="Times New Roman" w:cs="Times New Roman"/>
          <w:b w:val="0"/>
          <w:color w:val="auto"/>
        </w:rPr>
        <w:t>Филипповского муниципального образования</w:t>
      </w:r>
    </w:p>
    <w:p w:rsidR="00AE796F" w:rsidRPr="00AE796F" w:rsidRDefault="00AE796F" w:rsidP="00AE796F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E796F">
        <w:rPr>
          <w:rFonts w:ascii="Times New Roman" w:hAnsi="Times New Roman" w:cs="Times New Roman"/>
          <w:sz w:val="28"/>
          <w:szCs w:val="28"/>
          <w:lang w:eastAsia="ru-RU"/>
        </w:rPr>
        <w:t>Зиминского района</w:t>
      </w:r>
    </w:p>
    <w:p w:rsidR="00940DDE" w:rsidRPr="00F83963" w:rsidRDefault="00940DDE" w:rsidP="00940DDE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</w:rPr>
      </w:pPr>
    </w:p>
    <w:p w:rsidR="00940DDE" w:rsidRPr="00F83963" w:rsidRDefault="00B830FC" w:rsidP="00940DDE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</w:rPr>
      </w:pPr>
      <w:r w:rsidRPr="00F83963">
        <w:rPr>
          <w:rFonts w:ascii="Times New Roman" w:eastAsia="Times New Roman" w:hAnsi="Times New Roman" w:cs="Times New Roman"/>
          <w:color w:val="auto"/>
        </w:rPr>
        <w:t xml:space="preserve">П О </w:t>
      </w:r>
      <w:r w:rsidR="00940DDE" w:rsidRPr="00F83963">
        <w:rPr>
          <w:rFonts w:ascii="Times New Roman" w:eastAsia="Times New Roman" w:hAnsi="Times New Roman" w:cs="Times New Roman"/>
          <w:color w:val="auto"/>
        </w:rPr>
        <w:t>С Т А Н О В Л Е Н И Е</w:t>
      </w:r>
    </w:p>
    <w:p w:rsidR="00940DDE" w:rsidRPr="00F83963" w:rsidRDefault="00940DDE" w:rsidP="00940DDE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</w:rPr>
      </w:pPr>
    </w:p>
    <w:p w:rsidR="00940DDE" w:rsidRPr="00F83963" w:rsidRDefault="00D54D49" w:rsidP="00973339">
      <w:pPr>
        <w:pStyle w:val="5"/>
      </w:pPr>
      <w:r>
        <w:t>13.12</w:t>
      </w:r>
      <w:r w:rsidR="000B3E86" w:rsidRPr="00F83963">
        <w:t>.2023</w:t>
      </w:r>
      <w:r w:rsidR="00973339">
        <w:t xml:space="preserve"> года            </w:t>
      </w:r>
      <w:r w:rsidR="00940DDE" w:rsidRPr="00F83963">
        <w:t xml:space="preserve">  с. Филипповск</w:t>
      </w:r>
      <w:r>
        <w:t xml:space="preserve">                      №81</w:t>
      </w:r>
    </w:p>
    <w:p w:rsidR="00940DDE" w:rsidRPr="00F83963" w:rsidRDefault="00940DDE" w:rsidP="00940DDE">
      <w:pPr>
        <w:pStyle w:val="2"/>
        <w:tabs>
          <w:tab w:val="left" w:pos="567"/>
          <w:tab w:val="left" w:pos="1843"/>
        </w:tabs>
        <w:autoSpaceDE/>
        <w:adjustRightInd/>
        <w:jc w:val="left"/>
      </w:pPr>
    </w:p>
    <w:p w:rsidR="00C47BEC" w:rsidRPr="00C47BEC" w:rsidRDefault="00940DDE" w:rsidP="00C47BEC">
      <w:pPr>
        <w:pStyle w:val="2"/>
        <w:tabs>
          <w:tab w:val="left" w:pos="567"/>
          <w:tab w:val="left" w:pos="1843"/>
        </w:tabs>
        <w:rPr>
          <w:bCs/>
          <w:sz w:val="24"/>
        </w:rPr>
      </w:pPr>
      <w:r w:rsidRPr="00F83963">
        <w:rPr>
          <w:sz w:val="24"/>
        </w:rPr>
        <w:t>О</w:t>
      </w:r>
      <w:r w:rsidR="00C47BEC" w:rsidRPr="00C47BEC">
        <w:rPr>
          <w:bCs/>
          <w:sz w:val="24"/>
        </w:rPr>
        <w:t xml:space="preserve"> внесении изменений и дополнений </w:t>
      </w:r>
    </w:p>
    <w:p w:rsidR="00C47BEC" w:rsidRPr="00C47BEC" w:rsidRDefault="00C47BEC" w:rsidP="00C47BEC">
      <w:pPr>
        <w:pStyle w:val="2"/>
        <w:tabs>
          <w:tab w:val="left" w:pos="567"/>
          <w:tab w:val="left" w:pos="1843"/>
        </w:tabs>
        <w:rPr>
          <w:bCs/>
          <w:sz w:val="24"/>
        </w:rPr>
      </w:pPr>
      <w:r w:rsidRPr="00C47BEC">
        <w:rPr>
          <w:bCs/>
          <w:sz w:val="24"/>
        </w:rPr>
        <w:t xml:space="preserve">в Устав муниципального казённого учреждения  </w:t>
      </w:r>
    </w:p>
    <w:p w:rsidR="00C47BEC" w:rsidRPr="00C47BEC" w:rsidRDefault="00C47BEC" w:rsidP="00C47BEC">
      <w:pPr>
        <w:pStyle w:val="2"/>
        <w:tabs>
          <w:tab w:val="left" w:pos="567"/>
          <w:tab w:val="left" w:pos="1843"/>
        </w:tabs>
        <w:rPr>
          <w:bCs/>
          <w:sz w:val="24"/>
        </w:rPr>
      </w:pPr>
      <w:r w:rsidRPr="00C47BEC">
        <w:rPr>
          <w:bCs/>
          <w:sz w:val="24"/>
        </w:rPr>
        <w:t xml:space="preserve">«Служба коммунального хозяйства Филипповского </w:t>
      </w:r>
    </w:p>
    <w:p w:rsidR="00C47BEC" w:rsidRPr="00C47BEC" w:rsidRDefault="00C47BEC" w:rsidP="00C47BEC">
      <w:pPr>
        <w:pStyle w:val="2"/>
        <w:tabs>
          <w:tab w:val="left" w:pos="567"/>
          <w:tab w:val="left" w:pos="1843"/>
        </w:tabs>
        <w:rPr>
          <w:bCs/>
          <w:sz w:val="24"/>
        </w:rPr>
      </w:pPr>
      <w:r w:rsidRPr="00C47BEC">
        <w:rPr>
          <w:bCs/>
          <w:sz w:val="24"/>
        </w:rPr>
        <w:t>муниципального образования»</w:t>
      </w:r>
    </w:p>
    <w:p w:rsidR="00C47BEC" w:rsidRPr="00C47BEC" w:rsidRDefault="00940DDE" w:rsidP="00AE0CCC">
      <w:pPr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F83963">
        <w:rPr>
          <w:sz w:val="24"/>
        </w:rPr>
        <w:t xml:space="preserve">    </w:t>
      </w:r>
    </w:p>
    <w:p w:rsidR="00940DDE" w:rsidRDefault="00AE0CCC" w:rsidP="00C47BEC">
      <w:pPr>
        <w:pStyle w:val="2"/>
        <w:tabs>
          <w:tab w:val="left" w:pos="567"/>
          <w:tab w:val="left" w:pos="1843"/>
        </w:tabs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 w:rsidR="00C47BEC" w:rsidRPr="00C47BEC">
        <w:rPr>
          <w:rFonts w:cs="Calibri"/>
          <w:sz w:val="24"/>
          <w:szCs w:val="24"/>
        </w:rPr>
        <w:t>В целях приведения Устава муници</w:t>
      </w:r>
      <w:r w:rsidR="00C47BEC">
        <w:rPr>
          <w:rFonts w:cs="Calibri"/>
          <w:sz w:val="24"/>
          <w:szCs w:val="24"/>
        </w:rPr>
        <w:t xml:space="preserve">пального казённого учреждения  </w:t>
      </w:r>
      <w:r w:rsidR="00C47BEC" w:rsidRPr="00C47BEC">
        <w:rPr>
          <w:rFonts w:cs="Calibri"/>
          <w:sz w:val="24"/>
          <w:szCs w:val="24"/>
        </w:rPr>
        <w:t>«Служба коммуна</w:t>
      </w:r>
      <w:r w:rsidR="00C47BEC">
        <w:rPr>
          <w:rFonts w:cs="Calibri"/>
          <w:sz w:val="24"/>
          <w:szCs w:val="24"/>
        </w:rPr>
        <w:t xml:space="preserve">льного хозяйства Филипповского </w:t>
      </w:r>
      <w:r w:rsidR="00C47BEC" w:rsidRPr="00C47BEC">
        <w:rPr>
          <w:rFonts w:cs="Calibri"/>
          <w:sz w:val="24"/>
          <w:szCs w:val="24"/>
        </w:rPr>
        <w:t xml:space="preserve">муниципального </w:t>
      </w:r>
      <w:r w:rsidR="00C47BEC" w:rsidRPr="005D4AB2">
        <w:rPr>
          <w:rFonts w:cs="Calibri"/>
          <w:sz w:val="24"/>
          <w:szCs w:val="24"/>
        </w:rPr>
        <w:t xml:space="preserve">образования», </w:t>
      </w:r>
      <w:r w:rsidR="005D4AB2" w:rsidRPr="005D4AB2">
        <w:rPr>
          <w:rFonts w:cs="Calibri"/>
          <w:sz w:val="24"/>
          <w:szCs w:val="24"/>
        </w:rPr>
        <w:t>руководствуясь</w:t>
      </w:r>
      <w:r w:rsidR="00DA0086">
        <w:rPr>
          <w:rFonts w:cs="Calibri"/>
          <w:sz w:val="24"/>
          <w:szCs w:val="24"/>
        </w:rPr>
        <w:t xml:space="preserve"> статьями 23, 46 Устава</w:t>
      </w:r>
      <w:r w:rsidR="005D4AB2" w:rsidRPr="005D4AB2">
        <w:rPr>
          <w:rFonts w:cs="Calibri"/>
          <w:sz w:val="24"/>
          <w:szCs w:val="24"/>
        </w:rPr>
        <w:t xml:space="preserve"> Филипповского муниципального образования Зиминского района, постановлением главы администрации Филипповского муниципального образования Зиминского района от  30.11.2010 года 25</w:t>
      </w:r>
      <w:r w:rsidR="005D4AB2" w:rsidRPr="005D4AB2">
        <w:rPr>
          <w:rFonts w:cs="Calibri"/>
          <w:sz w:val="24"/>
          <w:szCs w:val="24"/>
          <w:vertAlign w:val="superscript"/>
        </w:rPr>
        <w:t>/</w:t>
      </w:r>
      <w:r w:rsidR="005D4AB2" w:rsidRPr="005D4AB2">
        <w:rPr>
          <w:rFonts w:cs="Calibri"/>
          <w:sz w:val="24"/>
          <w:szCs w:val="24"/>
        </w:rPr>
        <w:t xml:space="preserve"> №  «Об утверждении Порядка создания, реорганизации и ликвидации муниципальных учреждений Филипповского муниципального образования», постановлением главы администрации Филипповского муниципального образования Зиминского района от 11.11.2010</w:t>
      </w:r>
      <w:r w:rsidR="00D54D49">
        <w:rPr>
          <w:rFonts w:cs="Calibri"/>
          <w:sz w:val="24"/>
          <w:szCs w:val="24"/>
        </w:rPr>
        <w:t xml:space="preserve"> </w:t>
      </w:r>
      <w:r w:rsidR="005D4AB2" w:rsidRPr="005D4AB2">
        <w:rPr>
          <w:rFonts w:cs="Calibri"/>
          <w:sz w:val="24"/>
          <w:szCs w:val="24"/>
        </w:rPr>
        <w:t>года   № 22</w:t>
      </w:r>
      <w:r w:rsidR="005D4AB2" w:rsidRPr="005D4AB2">
        <w:rPr>
          <w:rFonts w:cs="Calibri"/>
          <w:sz w:val="24"/>
          <w:szCs w:val="24"/>
          <w:vertAlign w:val="superscript"/>
        </w:rPr>
        <w:t>/</w:t>
      </w:r>
      <w:r w:rsidR="005D4AB2" w:rsidRPr="005D4AB2">
        <w:rPr>
          <w:rFonts w:cs="Calibri"/>
          <w:sz w:val="24"/>
          <w:szCs w:val="24"/>
        </w:rPr>
        <w:t xml:space="preserve"> «Об утверждении Порядка утверждения Уставов муниципальных учреждений  Филипповского муниципального  образования и внесении в них изменений», администрация Филипповского муниципального образования</w:t>
      </w:r>
    </w:p>
    <w:p w:rsidR="005D4AB2" w:rsidRPr="00C47BEC" w:rsidRDefault="005D4AB2" w:rsidP="00C47BEC">
      <w:pPr>
        <w:pStyle w:val="2"/>
        <w:tabs>
          <w:tab w:val="left" w:pos="567"/>
          <w:tab w:val="left" w:pos="1843"/>
        </w:tabs>
        <w:rPr>
          <w:rFonts w:cs="Calibri"/>
          <w:sz w:val="24"/>
          <w:szCs w:val="24"/>
        </w:rPr>
      </w:pPr>
    </w:p>
    <w:p w:rsidR="00D101D6" w:rsidRPr="00F83963" w:rsidRDefault="00940DDE" w:rsidP="00940DDE">
      <w:pPr>
        <w:ind w:right="-4847"/>
        <w:rPr>
          <w:rFonts w:ascii="Times New Roman" w:hAnsi="Times New Roman" w:cs="Times New Roman"/>
          <w:sz w:val="24"/>
          <w:szCs w:val="28"/>
        </w:rPr>
      </w:pPr>
      <w:r w:rsidRPr="00F83963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ПОСТАНОВЛЯЕТ:</w:t>
      </w:r>
    </w:p>
    <w:p w:rsidR="00940DDE" w:rsidRPr="00F83963" w:rsidRDefault="00940DDE" w:rsidP="00940DDE">
      <w:pPr>
        <w:pStyle w:val="2"/>
        <w:tabs>
          <w:tab w:val="left" w:pos="567"/>
          <w:tab w:val="left" w:pos="1843"/>
        </w:tabs>
        <w:autoSpaceDE/>
        <w:adjustRightInd/>
        <w:rPr>
          <w:sz w:val="24"/>
        </w:rPr>
      </w:pPr>
    </w:p>
    <w:p w:rsidR="00D101D6" w:rsidRDefault="00940DDE" w:rsidP="00D101D6">
      <w:pPr>
        <w:shd w:val="clear" w:color="auto" w:fill="FFFFFF"/>
        <w:tabs>
          <w:tab w:val="left" w:pos="557"/>
        </w:tabs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F83963">
        <w:rPr>
          <w:sz w:val="24"/>
        </w:rPr>
        <w:t>1</w:t>
      </w:r>
      <w:r w:rsidR="00F83963" w:rsidRPr="00F83963">
        <w:rPr>
          <w:sz w:val="24"/>
        </w:rPr>
        <w:t>.</w:t>
      </w:r>
      <w:r w:rsidR="00D101D6" w:rsidRPr="00D101D6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Внести в Устав </w:t>
      </w:r>
      <w:r w:rsidR="00D101D6">
        <w:rPr>
          <w:rFonts w:ascii="Times New Roman" w:eastAsia="Times New Roman" w:hAnsi="Times New Roman" w:cs="Calibri"/>
          <w:sz w:val="24"/>
          <w:szCs w:val="24"/>
          <w:lang w:eastAsia="ru-RU"/>
        </w:rPr>
        <w:t>муниципального казённого учреждения «Служба коммунального хозяйства Филипповского муниципального образования»</w:t>
      </w:r>
      <w:r w:rsidR="00D101D6" w:rsidRPr="00D101D6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следующие изменения и дополнения:</w:t>
      </w:r>
      <w:r w:rsidR="00D101D6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</w:p>
    <w:p w:rsidR="0069486E" w:rsidRPr="0069486E" w:rsidRDefault="005D4AB2" w:rsidP="0069486E">
      <w:pPr>
        <w:shd w:val="clear" w:color="auto" w:fill="FFFFFF"/>
        <w:tabs>
          <w:tab w:val="left" w:pos="557"/>
        </w:tabs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>1.1. главу</w:t>
      </w:r>
      <w:r w:rsidR="000730E9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2 </w:t>
      </w:r>
      <w:r w:rsidR="00AF4540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изложить в новой редакции </w:t>
      </w:r>
    </w:p>
    <w:p w:rsidR="00436E31" w:rsidRDefault="0069486E" w:rsidP="006948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86E">
        <w:rPr>
          <w:rFonts w:ascii="Times New Roman" w:hAnsi="Times New Roman"/>
          <w:color w:val="000000"/>
          <w:sz w:val="24"/>
          <w:szCs w:val="24"/>
        </w:rPr>
        <w:t xml:space="preserve"> 2.1.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9486E">
        <w:rPr>
          <w:rFonts w:ascii="Times New Roman" w:hAnsi="Times New Roman"/>
          <w:color w:val="000000"/>
          <w:sz w:val="24"/>
          <w:szCs w:val="24"/>
        </w:rPr>
        <w:t>Предметом деятельности Учреждения является техническое обслуживание объектов водоснабжения и водоотведения, находящихся в ведении Учредителя, используемых для решения вопросов местного значения Филипповского муниципального образования; обеспечение водоснабжением, водоотведением административных зданий Учредителя и подведомственных ему муниципальных учреждений, а также организация сбора и вывоза жидких коммунальных отходов.</w:t>
      </w:r>
    </w:p>
    <w:p w:rsidR="00436E31" w:rsidRDefault="00436E31" w:rsidP="00AE0C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</w:t>
      </w:r>
      <w:r w:rsidRPr="008103D3">
        <w:rPr>
          <w:rFonts w:ascii="Times New Roman" w:hAnsi="Times New Roman" w:cs="Times New Roman"/>
          <w:sz w:val="24"/>
          <w:szCs w:val="24"/>
        </w:rPr>
        <w:t>. Целями деятельности Учреждения являются:</w:t>
      </w:r>
    </w:p>
    <w:p w:rsidR="00436E31" w:rsidRDefault="00B02D15" w:rsidP="00AE0C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2.3.1</w:t>
      </w:r>
      <w:r w:rsidR="00436E3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436E31">
        <w:rPr>
          <w:rFonts w:ascii="Times New Roman" w:hAnsi="Times New Roman"/>
          <w:sz w:val="24"/>
          <w:szCs w:val="24"/>
        </w:rPr>
        <w:t>Обеспечение  надлежащего</w:t>
      </w:r>
      <w:proofErr w:type="gramEnd"/>
      <w:r w:rsidR="00436E31">
        <w:rPr>
          <w:rFonts w:ascii="Times New Roman" w:hAnsi="Times New Roman"/>
          <w:sz w:val="24"/>
          <w:szCs w:val="24"/>
        </w:rPr>
        <w:t xml:space="preserve"> состояния зданий и помещений, а также иного оборудования, находящегося в ведении учредителя;</w:t>
      </w:r>
    </w:p>
    <w:p w:rsidR="00436E31" w:rsidRDefault="00B02D15" w:rsidP="00AE0C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2.3.2</w:t>
      </w:r>
      <w:r w:rsidR="00436E31">
        <w:rPr>
          <w:rFonts w:ascii="Times New Roman" w:hAnsi="Times New Roman"/>
          <w:sz w:val="24"/>
          <w:szCs w:val="24"/>
        </w:rPr>
        <w:t>. Хозяйственное и материально-техническое обеспечение зданий и помещений, а также прилегающих к ним территорий;</w:t>
      </w:r>
    </w:p>
    <w:p w:rsidR="00436E31" w:rsidRPr="0059770B" w:rsidRDefault="00436E31" w:rsidP="00AE0C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 </w:t>
      </w:r>
      <w:proofErr w:type="gramStart"/>
      <w:r w:rsidRPr="0059770B">
        <w:rPr>
          <w:rFonts w:ascii="Times New Roman" w:hAnsi="Times New Roman" w:cs="Times New Roman"/>
          <w:sz w:val="24"/>
          <w:szCs w:val="24"/>
        </w:rPr>
        <w:t>Для  достижения</w:t>
      </w:r>
      <w:proofErr w:type="gramEnd"/>
      <w:r w:rsidRPr="0059770B">
        <w:rPr>
          <w:rFonts w:ascii="Times New Roman" w:hAnsi="Times New Roman" w:cs="Times New Roman"/>
          <w:sz w:val="24"/>
          <w:szCs w:val="24"/>
        </w:rPr>
        <w:t xml:space="preserve"> целей, указанных 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пункте 2.3.</w:t>
      </w:r>
      <w:r w:rsidRPr="0059770B">
        <w:rPr>
          <w:rFonts w:ascii="Times New Roman" w:hAnsi="Times New Roman" w:cs="Times New Roman"/>
          <w:sz w:val="24"/>
          <w:szCs w:val="24"/>
        </w:rPr>
        <w:t>настоящего устава,</w:t>
      </w:r>
    </w:p>
    <w:p w:rsidR="00436E31" w:rsidRDefault="00436E31" w:rsidP="00AE0C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70B">
        <w:rPr>
          <w:rFonts w:ascii="Times New Roman" w:hAnsi="Times New Roman"/>
          <w:sz w:val="24"/>
          <w:szCs w:val="24"/>
        </w:rPr>
        <w:t>Учреждение    осуществляет    следующие    основные    виды   деятельности</w:t>
      </w:r>
      <w:r>
        <w:rPr>
          <w:rFonts w:ascii="Times New Roman" w:hAnsi="Times New Roman"/>
          <w:sz w:val="24"/>
          <w:szCs w:val="24"/>
        </w:rPr>
        <w:t>:</w:t>
      </w:r>
    </w:p>
    <w:p w:rsidR="00436E31" w:rsidRPr="00073BC5" w:rsidRDefault="00436E31" w:rsidP="00073B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2.4.1. </w:t>
      </w:r>
      <w:r w:rsidR="00073BC5" w:rsidRPr="00073BC5">
        <w:rPr>
          <w:rFonts w:ascii="Times New Roman" w:hAnsi="Times New Roman"/>
          <w:sz w:val="24"/>
          <w:szCs w:val="24"/>
        </w:rPr>
        <w:t>Забор, очистка и распределение воды;</w:t>
      </w:r>
    </w:p>
    <w:p w:rsidR="00436E31" w:rsidRPr="00436E31" w:rsidRDefault="00436E31" w:rsidP="00073B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3BC5">
        <w:rPr>
          <w:rFonts w:ascii="Times New Roman" w:hAnsi="Times New Roman"/>
          <w:sz w:val="24"/>
          <w:szCs w:val="24"/>
        </w:rPr>
        <w:lastRenderedPageBreak/>
        <w:t>2</w:t>
      </w:r>
      <w:r w:rsidRPr="00436E31">
        <w:rPr>
          <w:rFonts w:ascii="Times New Roman" w:eastAsia="Times New Roman" w:hAnsi="Times New Roman" w:cs="Times New Roman"/>
          <w:sz w:val="24"/>
          <w:szCs w:val="24"/>
          <w:lang w:eastAsia="ar-SA"/>
        </w:rPr>
        <w:t>.4.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 Т</w:t>
      </w:r>
      <w:r w:rsidRPr="00436E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екущий ремонт водовода и разводящих сетей; </w:t>
      </w:r>
    </w:p>
    <w:p w:rsidR="00436E31" w:rsidRPr="00436E31" w:rsidRDefault="00B02D15" w:rsidP="00AE0C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2.4.3</w:t>
      </w:r>
      <w:r w:rsidR="00436E31">
        <w:rPr>
          <w:rFonts w:ascii="Times New Roman" w:eastAsia="Times New Roman" w:hAnsi="Times New Roman" w:cs="Times New Roman"/>
          <w:sz w:val="24"/>
          <w:szCs w:val="24"/>
          <w:lang w:eastAsia="ar-SA"/>
        </w:rPr>
        <w:t>. С</w:t>
      </w:r>
      <w:r w:rsidR="006948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бор и вывоз </w:t>
      </w:r>
      <w:r w:rsidR="00073BC5" w:rsidRPr="00436E31">
        <w:rPr>
          <w:rFonts w:ascii="Times New Roman" w:eastAsia="Times New Roman" w:hAnsi="Times New Roman" w:cs="Times New Roman"/>
          <w:sz w:val="24"/>
          <w:szCs w:val="24"/>
          <w:lang w:eastAsia="ar-SA"/>
        </w:rPr>
        <w:t>жидких коммунальных отходов от административных зданий Учредителя,</w:t>
      </w:r>
      <w:r w:rsidR="00436E31" w:rsidRPr="00436E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подведомственных ему муниципальных учреждений;</w:t>
      </w:r>
    </w:p>
    <w:p w:rsidR="00436E31" w:rsidRPr="00436E31" w:rsidRDefault="00B02D15" w:rsidP="00AE0C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2.4.4</w:t>
      </w:r>
      <w:r w:rsidR="00436E31">
        <w:rPr>
          <w:rFonts w:ascii="Times New Roman" w:eastAsia="Times New Roman" w:hAnsi="Times New Roman" w:cs="Times New Roman"/>
          <w:sz w:val="24"/>
          <w:szCs w:val="24"/>
          <w:lang w:eastAsia="ar-SA"/>
        </w:rPr>
        <w:t>. У</w:t>
      </w:r>
      <w:r w:rsidR="00436E31" w:rsidRPr="00436E31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частие в разработке и реализации муниципальных программ и проектов нормативных правовых актов, касающихся деятельности Учреждения.</w:t>
      </w:r>
    </w:p>
    <w:p w:rsidR="00436E31" w:rsidRPr="00436E31" w:rsidRDefault="00B02D15" w:rsidP="00AE0C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2.4.5</w:t>
      </w:r>
      <w:r w:rsidR="00436E31" w:rsidRPr="00436E3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073BC5" w:rsidRPr="00073B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73BC5">
        <w:rPr>
          <w:rFonts w:ascii="Times New Roman" w:hAnsi="Times New Roman"/>
          <w:color w:val="000000"/>
          <w:sz w:val="24"/>
          <w:szCs w:val="24"/>
        </w:rPr>
        <w:t xml:space="preserve">Организация уборки и охраны </w:t>
      </w:r>
      <w:proofErr w:type="gramStart"/>
      <w:r w:rsidR="00073BC5">
        <w:rPr>
          <w:rFonts w:ascii="Times New Roman" w:hAnsi="Times New Roman"/>
          <w:color w:val="000000"/>
          <w:sz w:val="24"/>
          <w:szCs w:val="24"/>
        </w:rPr>
        <w:t xml:space="preserve">зданий </w:t>
      </w:r>
      <w:r w:rsidR="00F507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73BC5">
        <w:rPr>
          <w:rFonts w:ascii="Times New Roman" w:hAnsi="Times New Roman"/>
          <w:color w:val="000000"/>
          <w:sz w:val="24"/>
          <w:szCs w:val="24"/>
        </w:rPr>
        <w:t>и</w:t>
      </w:r>
      <w:proofErr w:type="gramEnd"/>
      <w:r w:rsidR="00073BC5">
        <w:rPr>
          <w:rFonts w:ascii="Times New Roman" w:hAnsi="Times New Roman"/>
          <w:color w:val="000000"/>
          <w:sz w:val="24"/>
          <w:szCs w:val="24"/>
        </w:rPr>
        <w:t xml:space="preserve"> помещений, а также прилегающих к ним территорий;</w:t>
      </w:r>
    </w:p>
    <w:p w:rsidR="00436E31" w:rsidRPr="00436E31" w:rsidRDefault="00AE0CCC" w:rsidP="00AE0C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2.5</w:t>
      </w:r>
      <w:r w:rsidR="00436E31" w:rsidRPr="00436E3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36E31" w:rsidRPr="00436E31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 пунктом 2 статьи 24 Федерального закона от 12.01.1996 № 7-ФЗ «О некоммерческих организациях», пунктом 3 статьи 161 Б</w:t>
      </w:r>
      <w:r w:rsidR="0069486E">
        <w:rPr>
          <w:rFonts w:ascii="Times New Roman" w:eastAsia="Times New Roman" w:hAnsi="Times New Roman" w:cs="Times New Roman"/>
          <w:sz w:val="24"/>
          <w:szCs w:val="24"/>
          <w:lang w:eastAsia="ar-SA"/>
        </w:rPr>
        <w:t>юджетного кодекса</w:t>
      </w:r>
      <w:r w:rsidR="00436E31" w:rsidRPr="00436E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</w:t>
      </w:r>
      <w:r w:rsidR="006948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оссийской </w:t>
      </w:r>
      <w:r w:rsidR="00436E31" w:rsidRPr="00436E31">
        <w:rPr>
          <w:rFonts w:ascii="Times New Roman" w:eastAsia="Times New Roman" w:hAnsi="Times New Roman" w:cs="Times New Roman"/>
          <w:sz w:val="24"/>
          <w:szCs w:val="24"/>
          <w:lang w:eastAsia="ar-SA"/>
        </w:rPr>
        <w:t>Ф</w:t>
      </w:r>
      <w:r w:rsidR="0069486E">
        <w:rPr>
          <w:rFonts w:ascii="Times New Roman" w:eastAsia="Times New Roman" w:hAnsi="Times New Roman" w:cs="Times New Roman"/>
          <w:sz w:val="24"/>
          <w:szCs w:val="24"/>
          <w:lang w:eastAsia="ar-SA"/>
        </w:rPr>
        <w:t>едерации</w:t>
      </w:r>
      <w:r w:rsidR="00436E31" w:rsidRPr="00436E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Учреждение вправе осуществлять приносящую доход деятельность в целях достижения цели, ради которой оно создано. Доходы, полученные от указанной деятельности, поступают в бюджет Филипповского муниципального образования.</w:t>
      </w:r>
    </w:p>
    <w:p w:rsidR="00436E31" w:rsidRPr="00436E31" w:rsidRDefault="00AE0CCC" w:rsidP="00AE0C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2.6</w:t>
      </w:r>
      <w:r w:rsidR="00436E31" w:rsidRPr="00436E3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36E31" w:rsidRPr="00436E31">
        <w:rPr>
          <w:rFonts w:ascii="Times New Roman" w:eastAsia="Times New Roman" w:hAnsi="Times New Roman" w:cs="Times New Roman"/>
          <w:sz w:val="24"/>
          <w:szCs w:val="24"/>
          <w:lang w:eastAsia="ar-SA"/>
        </w:rPr>
        <w:t>К приносящей доход деятельности Учреждения относится:</w:t>
      </w:r>
    </w:p>
    <w:p w:rsidR="00436E31" w:rsidRPr="00436E31" w:rsidRDefault="00AE0CCC" w:rsidP="00AE0C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2.6</w:t>
      </w:r>
      <w:r w:rsidR="00436E31" w:rsidRPr="00436E31">
        <w:rPr>
          <w:rFonts w:ascii="Times New Roman" w:eastAsia="Times New Roman" w:hAnsi="Times New Roman" w:cs="Times New Roman"/>
          <w:sz w:val="24"/>
          <w:szCs w:val="24"/>
          <w:lang w:eastAsia="ar-SA"/>
        </w:rPr>
        <w:t>.1.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</w:t>
      </w:r>
      <w:r w:rsidR="00436E31" w:rsidRPr="00436E31">
        <w:rPr>
          <w:rFonts w:ascii="Times New Roman" w:eastAsia="Times New Roman" w:hAnsi="Times New Roman" w:cs="Times New Roman"/>
          <w:sz w:val="24"/>
          <w:szCs w:val="24"/>
          <w:lang w:eastAsia="ar-SA"/>
        </w:rPr>
        <w:t>рганизация предоставления населению, организациям услуг в сфере водоснабжения, водоотведения;</w:t>
      </w:r>
    </w:p>
    <w:p w:rsidR="00436E31" w:rsidRPr="007D74D2" w:rsidRDefault="00436E31" w:rsidP="00AE0CCC">
      <w:pPr>
        <w:shd w:val="clear" w:color="auto" w:fill="FFFFFF"/>
        <w:spacing w:after="0" w:line="24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436E31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AE0CCC">
        <w:rPr>
          <w:rFonts w:ascii="Times New Roman" w:eastAsia="Times New Roman" w:hAnsi="Times New Roman" w:cs="Times New Roman"/>
          <w:sz w:val="24"/>
          <w:szCs w:val="24"/>
          <w:lang w:eastAsia="ar-SA"/>
        </w:rPr>
        <w:t>.6</w:t>
      </w:r>
      <w:r w:rsidRPr="00436E31">
        <w:rPr>
          <w:rFonts w:ascii="Times New Roman" w:eastAsia="Times New Roman" w:hAnsi="Times New Roman" w:cs="Times New Roman"/>
          <w:sz w:val="24"/>
          <w:szCs w:val="24"/>
          <w:lang w:eastAsia="ar-SA"/>
        </w:rPr>
        <w:t>.2.</w:t>
      </w:r>
      <w:r w:rsidR="00AE0C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</w:t>
      </w:r>
      <w:r w:rsidRPr="00436E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редоставление населению, организациям услуг по </w:t>
      </w:r>
      <w:r w:rsidR="006948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сбору и </w:t>
      </w:r>
      <w:proofErr w:type="gramStart"/>
      <w:r w:rsidR="0069486E">
        <w:rPr>
          <w:rFonts w:ascii="Times New Roman" w:eastAsia="Times New Roman" w:hAnsi="Times New Roman" w:cs="Times New Roman"/>
          <w:sz w:val="24"/>
          <w:szCs w:val="24"/>
          <w:lang w:eastAsia="ar-SA"/>
        </w:rPr>
        <w:t>вывозу  жидких</w:t>
      </w:r>
      <w:proofErr w:type="gramEnd"/>
      <w:r w:rsidR="006948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36E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коммунальных отходов</w:t>
      </w:r>
      <w:r>
        <w:rPr>
          <w:rFonts w:ascii="Times New Roman" w:hAnsi="Times New Roman"/>
          <w:sz w:val="24"/>
          <w:szCs w:val="24"/>
        </w:rPr>
        <w:t>;</w:t>
      </w:r>
    </w:p>
    <w:p w:rsidR="00436E31" w:rsidRPr="007D74D2" w:rsidRDefault="00AE0CCC" w:rsidP="00AE0CCC">
      <w:pPr>
        <w:shd w:val="clear" w:color="auto" w:fill="FFFFFF"/>
        <w:spacing w:after="0" w:line="24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</w:t>
      </w:r>
      <w:r w:rsidR="00436E31" w:rsidRPr="007D74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36E31">
        <w:rPr>
          <w:rFonts w:ascii="Times New Roman" w:hAnsi="Times New Roman"/>
          <w:color w:val="000000"/>
          <w:sz w:val="24"/>
          <w:szCs w:val="24"/>
        </w:rPr>
        <w:t>Учреждение</w:t>
      </w:r>
      <w:r w:rsidR="00436E31" w:rsidRPr="00830B6A">
        <w:rPr>
          <w:rFonts w:ascii="Times New Roman" w:hAnsi="Times New Roman"/>
          <w:color w:val="000000"/>
          <w:sz w:val="24"/>
          <w:szCs w:val="24"/>
        </w:rPr>
        <w:t xml:space="preserve"> имеет право осуще</w:t>
      </w:r>
      <w:r w:rsidR="00436E31">
        <w:rPr>
          <w:rFonts w:ascii="Times New Roman" w:hAnsi="Times New Roman"/>
          <w:color w:val="000000"/>
          <w:sz w:val="24"/>
          <w:szCs w:val="24"/>
        </w:rPr>
        <w:t xml:space="preserve">ствлять иные виды деятельности, </w:t>
      </w:r>
      <w:r w:rsidR="00436E31" w:rsidRPr="00830B6A">
        <w:rPr>
          <w:rFonts w:ascii="Times New Roman" w:hAnsi="Times New Roman"/>
          <w:color w:val="000000"/>
          <w:sz w:val="24"/>
          <w:szCs w:val="24"/>
        </w:rPr>
        <w:t xml:space="preserve">предусмотренные действующим законодательством </w:t>
      </w:r>
      <w:r w:rsidR="00436E31" w:rsidRPr="00B02D15">
        <w:rPr>
          <w:rFonts w:ascii="Times New Roman" w:hAnsi="Times New Roman"/>
          <w:color w:val="000000"/>
          <w:sz w:val="24"/>
          <w:szCs w:val="24"/>
        </w:rPr>
        <w:t>Р</w:t>
      </w:r>
      <w:r w:rsidR="00B02D15">
        <w:rPr>
          <w:rFonts w:ascii="Times New Roman" w:hAnsi="Times New Roman"/>
          <w:color w:val="000000"/>
          <w:sz w:val="24"/>
          <w:szCs w:val="24"/>
        </w:rPr>
        <w:t xml:space="preserve">оссийской </w:t>
      </w:r>
      <w:r w:rsidR="00436E31" w:rsidRPr="00B02D15">
        <w:rPr>
          <w:rFonts w:ascii="Times New Roman" w:hAnsi="Times New Roman"/>
          <w:color w:val="000000"/>
          <w:sz w:val="24"/>
          <w:szCs w:val="24"/>
        </w:rPr>
        <w:t>Ф</w:t>
      </w:r>
      <w:r w:rsidR="00B02D15">
        <w:rPr>
          <w:rFonts w:ascii="Times New Roman" w:hAnsi="Times New Roman"/>
          <w:color w:val="000000"/>
          <w:sz w:val="24"/>
          <w:szCs w:val="24"/>
        </w:rPr>
        <w:t>едерации</w:t>
      </w:r>
      <w:r w:rsidR="00436E31" w:rsidRPr="00B02D15">
        <w:rPr>
          <w:rFonts w:ascii="Times New Roman" w:hAnsi="Times New Roman"/>
          <w:color w:val="000000"/>
          <w:sz w:val="24"/>
          <w:szCs w:val="24"/>
        </w:rPr>
        <w:t>».</w:t>
      </w:r>
    </w:p>
    <w:p w:rsidR="000730E9" w:rsidRPr="00AE0CCC" w:rsidRDefault="00AE0CCC" w:rsidP="00AE0CCC">
      <w:pPr>
        <w:shd w:val="clear" w:color="auto" w:fill="FFFFFF"/>
        <w:spacing w:after="0" w:line="24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2.8</w:t>
      </w:r>
      <w:r w:rsidR="00436E31">
        <w:rPr>
          <w:rFonts w:ascii="Times New Roman" w:hAnsi="Times New Roman"/>
          <w:color w:val="000000"/>
          <w:sz w:val="24"/>
          <w:szCs w:val="24"/>
        </w:rPr>
        <w:t>. Право Учреждения</w:t>
      </w:r>
      <w:r w:rsidR="00436E31" w:rsidRPr="00C9551B">
        <w:rPr>
          <w:rFonts w:ascii="Times New Roman" w:hAnsi="Times New Roman"/>
          <w:color w:val="000000"/>
          <w:sz w:val="24"/>
          <w:szCs w:val="24"/>
        </w:rPr>
        <w:t xml:space="preserve"> осуществлять деятельность, на которую в соответствии с действующим законодательством </w:t>
      </w:r>
      <w:r w:rsidR="00436E31" w:rsidRPr="00B02D15">
        <w:rPr>
          <w:rFonts w:ascii="Times New Roman" w:hAnsi="Times New Roman"/>
          <w:color w:val="000000"/>
          <w:sz w:val="24"/>
          <w:szCs w:val="24"/>
        </w:rPr>
        <w:t>Р</w:t>
      </w:r>
      <w:r w:rsidR="00B02D15">
        <w:rPr>
          <w:rFonts w:ascii="Times New Roman" w:hAnsi="Times New Roman"/>
          <w:color w:val="000000"/>
          <w:sz w:val="24"/>
          <w:szCs w:val="24"/>
        </w:rPr>
        <w:t xml:space="preserve">оссийской </w:t>
      </w:r>
      <w:r w:rsidR="00436E31" w:rsidRPr="00B02D15">
        <w:rPr>
          <w:rFonts w:ascii="Times New Roman" w:hAnsi="Times New Roman"/>
          <w:color w:val="000000"/>
          <w:sz w:val="24"/>
          <w:szCs w:val="24"/>
        </w:rPr>
        <w:t>Ф</w:t>
      </w:r>
      <w:r w:rsidR="00B02D15">
        <w:rPr>
          <w:rFonts w:ascii="Times New Roman" w:hAnsi="Times New Roman"/>
          <w:color w:val="000000"/>
          <w:sz w:val="24"/>
          <w:szCs w:val="24"/>
        </w:rPr>
        <w:t>едерации</w:t>
      </w:r>
      <w:r w:rsidR="00436E31" w:rsidRPr="00C9551B">
        <w:rPr>
          <w:rFonts w:ascii="Times New Roman" w:hAnsi="Times New Roman"/>
          <w:color w:val="000000"/>
          <w:sz w:val="24"/>
          <w:szCs w:val="24"/>
        </w:rPr>
        <w:t xml:space="preserve"> требуется специальное разрешение – лицензия, возникает у «Учреждения» с момента ее получения или в указанный в ней срок и прекращается по истечении срока ее действия, если иное не установлено д</w:t>
      </w:r>
      <w:r>
        <w:rPr>
          <w:rFonts w:ascii="Times New Roman" w:hAnsi="Times New Roman"/>
          <w:color w:val="000000"/>
          <w:sz w:val="24"/>
          <w:szCs w:val="24"/>
        </w:rPr>
        <w:t xml:space="preserve">ействующим законодательством </w:t>
      </w:r>
      <w:r w:rsidRPr="00B02D15">
        <w:rPr>
          <w:rFonts w:ascii="Times New Roman" w:hAnsi="Times New Roman"/>
          <w:color w:val="000000"/>
          <w:sz w:val="24"/>
          <w:szCs w:val="24"/>
        </w:rPr>
        <w:t>Р</w:t>
      </w:r>
      <w:r w:rsidR="00B02D15">
        <w:rPr>
          <w:rFonts w:ascii="Times New Roman" w:hAnsi="Times New Roman"/>
          <w:color w:val="000000"/>
          <w:sz w:val="24"/>
          <w:szCs w:val="24"/>
        </w:rPr>
        <w:t>оссийской Федерации</w:t>
      </w:r>
      <w:r w:rsidRPr="00B02D15">
        <w:rPr>
          <w:rFonts w:ascii="Times New Roman" w:hAnsi="Times New Roman"/>
          <w:color w:val="000000"/>
          <w:sz w:val="24"/>
          <w:szCs w:val="24"/>
        </w:rPr>
        <w:t>.</w:t>
      </w:r>
      <w:r w:rsidR="00AF4540" w:rsidRPr="00B02D15">
        <w:rPr>
          <w:rFonts w:ascii="Times New Roman" w:eastAsia="Times New Roman" w:hAnsi="Times New Roman" w:cs="Calibri"/>
          <w:sz w:val="24"/>
          <w:szCs w:val="24"/>
          <w:lang w:eastAsia="ru-RU"/>
        </w:rPr>
        <w:t>»</w:t>
      </w:r>
    </w:p>
    <w:p w:rsidR="00940DDE" w:rsidRPr="00F83963" w:rsidRDefault="00940DDE" w:rsidP="00940DDE">
      <w:pPr>
        <w:pStyle w:val="2"/>
        <w:tabs>
          <w:tab w:val="left" w:pos="567"/>
          <w:tab w:val="left" w:pos="1843"/>
        </w:tabs>
        <w:autoSpaceDE/>
        <w:adjustRightInd/>
        <w:ind w:firstLine="709"/>
        <w:rPr>
          <w:sz w:val="24"/>
        </w:rPr>
      </w:pPr>
      <w:r w:rsidRPr="00F83963">
        <w:rPr>
          <w:sz w:val="24"/>
        </w:rPr>
        <w:t xml:space="preserve"> 2. </w:t>
      </w:r>
      <w:r w:rsidR="00F83963" w:rsidRPr="00F83963">
        <w:rPr>
          <w:sz w:val="24"/>
          <w:szCs w:val="24"/>
        </w:rPr>
        <w:t xml:space="preserve">Настоящее постановление подлежит опубликованию в периодическом печатном издании Филипповского муниципального образования «Информационный вестник Филипповского муниципального образования» и размещению на  официальном сайте администрации Филипповского муниципального образования </w:t>
      </w:r>
      <w:hyperlink r:id="rId6" w:history="1">
        <w:r w:rsidR="00F83963" w:rsidRPr="00F83963">
          <w:rPr>
            <w:rStyle w:val="a6"/>
            <w:sz w:val="24"/>
            <w:szCs w:val="24"/>
            <w:lang w:val="en-US"/>
          </w:rPr>
          <w:t>http</w:t>
        </w:r>
        <w:r w:rsidR="00F83963" w:rsidRPr="00F83963">
          <w:rPr>
            <w:rStyle w:val="a6"/>
            <w:sz w:val="24"/>
            <w:szCs w:val="24"/>
          </w:rPr>
          <w:t>://филипповск.рф/</w:t>
        </w:r>
      </w:hyperlink>
      <w:r w:rsidR="00F83963" w:rsidRPr="00F83963">
        <w:rPr>
          <w:sz w:val="24"/>
          <w:szCs w:val="24"/>
        </w:rPr>
        <w:t>.</w:t>
      </w:r>
    </w:p>
    <w:p w:rsidR="00EE2BF5" w:rsidRPr="00F83963" w:rsidRDefault="00940DDE" w:rsidP="00EE2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83963">
        <w:rPr>
          <w:rFonts w:ascii="Times New Roman" w:hAnsi="Times New Roman" w:cs="Times New Roman"/>
          <w:sz w:val="24"/>
          <w:szCs w:val="28"/>
        </w:rPr>
        <w:t xml:space="preserve">3.  </w:t>
      </w:r>
      <w:r w:rsidR="00F83963" w:rsidRPr="00F83963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дня его официального опубликования.</w:t>
      </w:r>
    </w:p>
    <w:p w:rsidR="00F83963" w:rsidRPr="00F83963" w:rsidRDefault="00940DDE" w:rsidP="00F8396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963">
        <w:rPr>
          <w:rFonts w:ascii="Times New Roman" w:hAnsi="Times New Roman" w:cs="Times New Roman"/>
          <w:sz w:val="24"/>
          <w:szCs w:val="28"/>
        </w:rPr>
        <w:t xml:space="preserve">4. </w:t>
      </w:r>
      <w:r w:rsidR="00F83963" w:rsidRPr="00F839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над исполнением настоящего постановления оставляю за собой.</w:t>
      </w:r>
    </w:p>
    <w:p w:rsidR="00940DDE" w:rsidRPr="00F83963" w:rsidRDefault="00940DDE" w:rsidP="00AE796F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F83963" w:rsidRPr="00F83963" w:rsidRDefault="00F83963" w:rsidP="00D6610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F83963">
        <w:rPr>
          <w:rFonts w:ascii="Times New Roman" w:hAnsi="Times New Roman" w:cs="Times New Roman"/>
          <w:sz w:val="24"/>
          <w:szCs w:val="28"/>
        </w:rPr>
        <w:t xml:space="preserve">Глава </w:t>
      </w:r>
      <w:r w:rsidR="00940DDE" w:rsidRPr="00F83963">
        <w:rPr>
          <w:rFonts w:ascii="Times New Roman" w:hAnsi="Times New Roman" w:cs="Times New Roman"/>
          <w:sz w:val="24"/>
          <w:szCs w:val="28"/>
        </w:rPr>
        <w:t xml:space="preserve"> </w:t>
      </w:r>
      <w:r w:rsidR="00D54D49">
        <w:rPr>
          <w:rFonts w:ascii="Times New Roman" w:hAnsi="Times New Roman" w:cs="Times New Roman"/>
          <w:sz w:val="24"/>
          <w:szCs w:val="28"/>
        </w:rPr>
        <w:t>администрации</w:t>
      </w:r>
      <w:proofErr w:type="gramEnd"/>
      <w:r w:rsidR="00D54D49">
        <w:rPr>
          <w:rFonts w:ascii="Times New Roman" w:hAnsi="Times New Roman" w:cs="Times New Roman"/>
          <w:sz w:val="24"/>
          <w:szCs w:val="28"/>
        </w:rPr>
        <w:t xml:space="preserve"> </w:t>
      </w:r>
      <w:bookmarkStart w:id="0" w:name="_GoBack"/>
      <w:bookmarkEnd w:id="0"/>
      <w:r w:rsidR="00940DDE" w:rsidRPr="00F83963">
        <w:rPr>
          <w:rFonts w:ascii="Times New Roman" w:hAnsi="Times New Roman" w:cs="Times New Roman"/>
          <w:sz w:val="24"/>
          <w:szCs w:val="28"/>
        </w:rPr>
        <w:t xml:space="preserve">Филипповского </w:t>
      </w:r>
    </w:p>
    <w:p w:rsidR="00973339" w:rsidRDefault="008C7F6E" w:rsidP="00D6610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</w:t>
      </w:r>
      <w:r w:rsidR="00F83963" w:rsidRPr="00F83963">
        <w:rPr>
          <w:rFonts w:ascii="Times New Roman" w:hAnsi="Times New Roman" w:cs="Times New Roman"/>
          <w:sz w:val="24"/>
          <w:szCs w:val="28"/>
        </w:rPr>
        <w:t>униципального образования</w:t>
      </w:r>
      <w:r w:rsidR="00940DDE" w:rsidRPr="00F83963">
        <w:rPr>
          <w:rFonts w:ascii="Times New Roman" w:hAnsi="Times New Roman" w:cs="Times New Roman"/>
          <w:sz w:val="24"/>
          <w:szCs w:val="28"/>
        </w:rPr>
        <w:t xml:space="preserve">                             </w:t>
      </w:r>
      <w:r w:rsidR="00F83963" w:rsidRPr="00F83963">
        <w:rPr>
          <w:rFonts w:ascii="Times New Roman" w:hAnsi="Times New Roman" w:cs="Times New Roman"/>
          <w:sz w:val="24"/>
          <w:szCs w:val="28"/>
        </w:rPr>
        <w:t xml:space="preserve">                                     </w:t>
      </w:r>
      <w:proofErr w:type="spellStart"/>
      <w:r w:rsidR="00940DDE" w:rsidRPr="00F83963">
        <w:rPr>
          <w:rFonts w:ascii="Times New Roman" w:hAnsi="Times New Roman" w:cs="Times New Roman"/>
          <w:sz w:val="24"/>
          <w:szCs w:val="28"/>
        </w:rPr>
        <w:t>А.А.Федосеев</w:t>
      </w:r>
      <w:proofErr w:type="spellEnd"/>
      <w:r w:rsidR="00940DDE" w:rsidRPr="00F83963">
        <w:rPr>
          <w:rFonts w:ascii="Times New Roman" w:hAnsi="Times New Roman" w:cs="Times New Roman"/>
          <w:sz w:val="24"/>
          <w:szCs w:val="28"/>
        </w:rPr>
        <w:t xml:space="preserve">          </w:t>
      </w:r>
    </w:p>
    <w:p w:rsidR="00940DDE" w:rsidRDefault="00940DDE" w:rsidP="00D6610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83963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</w:t>
      </w:r>
    </w:p>
    <w:p w:rsidR="00534AA1" w:rsidRDefault="00534AA1" w:rsidP="00D6610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34AA1" w:rsidRDefault="00534AA1" w:rsidP="00D6610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34AA1" w:rsidRDefault="00534AA1" w:rsidP="00D6610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34AA1" w:rsidRDefault="00534AA1" w:rsidP="00D6610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34AA1" w:rsidRDefault="00534AA1" w:rsidP="00D6610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34AA1" w:rsidRDefault="00534AA1" w:rsidP="00D6610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34AA1" w:rsidRDefault="00534AA1" w:rsidP="00D6610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34AA1" w:rsidRDefault="00534AA1" w:rsidP="00D6610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34AA1" w:rsidRDefault="00534AA1" w:rsidP="00D6610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34AA1" w:rsidRDefault="00534AA1" w:rsidP="00D6610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34AA1" w:rsidRDefault="00534AA1" w:rsidP="00D6610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34AA1" w:rsidRDefault="00534AA1" w:rsidP="00D6610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34AA1" w:rsidRDefault="00534AA1" w:rsidP="00D6610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34AA1" w:rsidRDefault="00534AA1" w:rsidP="00D6610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37DD3" w:rsidRDefault="00937DD3" w:rsidP="00937D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937DD3" w:rsidRDefault="00937DD3" w:rsidP="00937D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937DD3" w:rsidRDefault="00937DD3" w:rsidP="00937D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937DD3" w:rsidRDefault="00937DD3" w:rsidP="00937D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937DD3" w:rsidRDefault="00937DD3" w:rsidP="00937D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D54D49" w:rsidRDefault="00D54D49" w:rsidP="00937D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937DD3" w:rsidRDefault="00534AA1" w:rsidP="00937D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Приложение</w:t>
      </w:r>
    </w:p>
    <w:p w:rsidR="00937DD3" w:rsidRDefault="00937DD3" w:rsidP="00937D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 Уставу м</w:t>
      </w:r>
      <w:r w:rsidR="00534AA1">
        <w:rPr>
          <w:rFonts w:ascii="Times New Roman" w:hAnsi="Times New Roman" w:cs="Times New Roman"/>
          <w:sz w:val="24"/>
          <w:szCs w:val="28"/>
        </w:rPr>
        <w:t>униципального казённого учреждения</w:t>
      </w:r>
    </w:p>
    <w:p w:rsidR="00937DD3" w:rsidRDefault="00534AA1" w:rsidP="00937D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«Служба коммунального хозяйства </w:t>
      </w:r>
    </w:p>
    <w:p w:rsidR="00534AA1" w:rsidRDefault="00534AA1" w:rsidP="00937D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Филипповского</w:t>
      </w:r>
      <w:r w:rsidR="00937DD3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муниципального образования»</w:t>
      </w:r>
    </w:p>
    <w:p w:rsidR="00937DD3" w:rsidRDefault="00937DD3" w:rsidP="00937D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534AA1" w:rsidRDefault="00534AA1" w:rsidP="00937D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«Утверждено»</w:t>
      </w:r>
    </w:p>
    <w:p w:rsidR="00937DD3" w:rsidRDefault="00534AA1" w:rsidP="00937D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Постановлением администрации </w:t>
      </w:r>
    </w:p>
    <w:p w:rsidR="00937DD3" w:rsidRDefault="00937DD3" w:rsidP="00937D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Филипповского муниципального образования</w:t>
      </w:r>
    </w:p>
    <w:p w:rsidR="00534AA1" w:rsidRDefault="00937DD3" w:rsidP="00937D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Зиминского Района </w:t>
      </w:r>
    </w:p>
    <w:p w:rsidR="00937DD3" w:rsidRDefault="00D54D49" w:rsidP="00937D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 13.12.2023г. №81</w:t>
      </w:r>
    </w:p>
    <w:p w:rsidR="00937DD3" w:rsidRPr="00937DD3" w:rsidRDefault="00937DD3" w:rsidP="00937D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37DD3" w:rsidRPr="00937DD3" w:rsidRDefault="00937DD3" w:rsidP="00937D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37DD3">
        <w:rPr>
          <w:rFonts w:ascii="Times New Roman" w:hAnsi="Times New Roman" w:cs="Times New Roman"/>
          <w:b/>
          <w:sz w:val="24"/>
          <w:szCs w:val="28"/>
        </w:rPr>
        <w:t>Изменения в Устав муниципального казённого учреждения</w:t>
      </w:r>
    </w:p>
    <w:p w:rsidR="00937DD3" w:rsidRDefault="00937DD3" w:rsidP="00937DD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937DD3">
        <w:rPr>
          <w:rFonts w:ascii="Times New Roman" w:hAnsi="Times New Roman" w:cs="Times New Roman"/>
          <w:b/>
          <w:sz w:val="24"/>
          <w:szCs w:val="28"/>
        </w:rPr>
        <w:t>«Служба коммунального хозяйства Филипповского муниципального образования»</w:t>
      </w:r>
    </w:p>
    <w:p w:rsidR="00937DD3" w:rsidRPr="00937DD3" w:rsidRDefault="00937DD3" w:rsidP="00937DD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37DD3" w:rsidRPr="0069486E" w:rsidRDefault="00937DD3" w:rsidP="00937DD3">
      <w:pPr>
        <w:shd w:val="clear" w:color="auto" w:fill="FFFFFF"/>
        <w:tabs>
          <w:tab w:val="left" w:pos="557"/>
        </w:tabs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1.1. главу 2 изложить в новой редакции </w:t>
      </w:r>
    </w:p>
    <w:p w:rsidR="00937DD3" w:rsidRDefault="00937DD3" w:rsidP="00937D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86E">
        <w:rPr>
          <w:rFonts w:ascii="Times New Roman" w:hAnsi="Times New Roman"/>
          <w:color w:val="000000"/>
          <w:sz w:val="24"/>
          <w:szCs w:val="24"/>
        </w:rPr>
        <w:t xml:space="preserve"> 2.1.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9486E">
        <w:rPr>
          <w:rFonts w:ascii="Times New Roman" w:hAnsi="Times New Roman"/>
          <w:color w:val="000000"/>
          <w:sz w:val="24"/>
          <w:szCs w:val="24"/>
        </w:rPr>
        <w:t>Предметом деятельности Учреждения является техническое обслуживание объектов водоснабжения и водоотведения, находящихся в ведении Учредителя, используемых для решения вопросов местного значения Филипповского муниципального образования; обеспечение водоснабжением, водоотведением административных зданий Учредителя и подведомственных ему муниципальных учреждений, а также организация сбора и вывоза жидких коммунальных отходов.</w:t>
      </w:r>
    </w:p>
    <w:p w:rsidR="00937DD3" w:rsidRDefault="00937DD3" w:rsidP="00937D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</w:t>
      </w:r>
      <w:r w:rsidRPr="008103D3">
        <w:rPr>
          <w:rFonts w:ascii="Times New Roman" w:hAnsi="Times New Roman" w:cs="Times New Roman"/>
          <w:sz w:val="24"/>
          <w:szCs w:val="24"/>
        </w:rPr>
        <w:t>. Целями деятельности Учреждения являются:</w:t>
      </w:r>
    </w:p>
    <w:p w:rsidR="00937DD3" w:rsidRDefault="00937DD3" w:rsidP="00937D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2.3.1. </w:t>
      </w:r>
      <w:proofErr w:type="gramStart"/>
      <w:r>
        <w:rPr>
          <w:rFonts w:ascii="Times New Roman" w:hAnsi="Times New Roman"/>
          <w:sz w:val="24"/>
          <w:szCs w:val="24"/>
        </w:rPr>
        <w:t>Обеспечение  надлежащего</w:t>
      </w:r>
      <w:proofErr w:type="gramEnd"/>
      <w:r>
        <w:rPr>
          <w:rFonts w:ascii="Times New Roman" w:hAnsi="Times New Roman"/>
          <w:sz w:val="24"/>
          <w:szCs w:val="24"/>
        </w:rPr>
        <w:t xml:space="preserve"> состояния зданий и помещений, а также иного оборудования, находящегося в ведении учредителя;</w:t>
      </w:r>
    </w:p>
    <w:p w:rsidR="00937DD3" w:rsidRDefault="00937DD3" w:rsidP="00937D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2.3.2. Хозяйственное и материально-техническое обеспечение зданий и помещений, а также прилегающих к ним территорий;</w:t>
      </w:r>
    </w:p>
    <w:p w:rsidR="00937DD3" w:rsidRPr="0059770B" w:rsidRDefault="00937DD3" w:rsidP="00937D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 </w:t>
      </w:r>
      <w:proofErr w:type="gramStart"/>
      <w:r w:rsidRPr="0059770B">
        <w:rPr>
          <w:rFonts w:ascii="Times New Roman" w:hAnsi="Times New Roman" w:cs="Times New Roman"/>
          <w:sz w:val="24"/>
          <w:szCs w:val="24"/>
        </w:rPr>
        <w:t>Для  достижения</w:t>
      </w:r>
      <w:proofErr w:type="gramEnd"/>
      <w:r w:rsidRPr="0059770B">
        <w:rPr>
          <w:rFonts w:ascii="Times New Roman" w:hAnsi="Times New Roman" w:cs="Times New Roman"/>
          <w:sz w:val="24"/>
          <w:szCs w:val="24"/>
        </w:rPr>
        <w:t xml:space="preserve"> целей, указанных 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пункте 2.3.</w:t>
      </w:r>
      <w:r w:rsidRPr="0059770B">
        <w:rPr>
          <w:rFonts w:ascii="Times New Roman" w:hAnsi="Times New Roman" w:cs="Times New Roman"/>
          <w:sz w:val="24"/>
          <w:szCs w:val="24"/>
        </w:rPr>
        <w:t>настоящего устава,</w:t>
      </w:r>
    </w:p>
    <w:p w:rsidR="00937DD3" w:rsidRDefault="00937DD3" w:rsidP="00937D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70B">
        <w:rPr>
          <w:rFonts w:ascii="Times New Roman" w:hAnsi="Times New Roman"/>
          <w:sz w:val="24"/>
          <w:szCs w:val="24"/>
        </w:rPr>
        <w:t>Учреждение    осуществляет    следующие    основные    виды   деятельности</w:t>
      </w:r>
      <w:r>
        <w:rPr>
          <w:rFonts w:ascii="Times New Roman" w:hAnsi="Times New Roman"/>
          <w:sz w:val="24"/>
          <w:szCs w:val="24"/>
        </w:rPr>
        <w:t>:</w:t>
      </w:r>
    </w:p>
    <w:p w:rsidR="00937DD3" w:rsidRPr="00073BC5" w:rsidRDefault="00937DD3" w:rsidP="00937D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2.4.1. </w:t>
      </w:r>
      <w:r w:rsidRPr="00073BC5">
        <w:rPr>
          <w:rFonts w:ascii="Times New Roman" w:hAnsi="Times New Roman"/>
          <w:sz w:val="24"/>
          <w:szCs w:val="24"/>
        </w:rPr>
        <w:t>Забор, очистка и распределение воды;</w:t>
      </w:r>
    </w:p>
    <w:p w:rsidR="00937DD3" w:rsidRPr="00436E31" w:rsidRDefault="00937DD3" w:rsidP="00937D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3BC5">
        <w:rPr>
          <w:rFonts w:ascii="Times New Roman" w:hAnsi="Times New Roman"/>
          <w:sz w:val="24"/>
          <w:szCs w:val="24"/>
        </w:rPr>
        <w:t>2</w:t>
      </w:r>
      <w:r w:rsidRPr="00436E31">
        <w:rPr>
          <w:rFonts w:ascii="Times New Roman" w:eastAsia="Times New Roman" w:hAnsi="Times New Roman" w:cs="Times New Roman"/>
          <w:sz w:val="24"/>
          <w:szCs w:val="24"/>
          <w:lang w:eastAsia="ar-SA"/>
        </w:rPr>
        <w:t>.4.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 Т</w:t>
      </w:r>
      <w:r w:rsidRPr="00436E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екущий ремонт водовода и разводящих сетей; </w:t>
      </w:r>
    </w:p>
    <w:p w:rsidR="00937DD3" w:rsidRPr="00436E31" w:rsidRDefault="00937DD3" w:rsidP="00937D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2.4.3. Сбор и вывоз </w:t>
      </w:r>
      <w:r w:rsidRPr="00436E31">
        <w:rPr>
          <w:rFonts w:ascii="Times New Roman" w:eastAsia="Times New Roman" w:hAnsi="Times New Roman" w:cs="Times New Roman"/>
          <w:sz w:val="24"/>
          <w:szCs w:val="24"/>
          <w:lang w:eastAsia="ar-SA"/>
        </w:rPr>
        <w:t>жидких коммунальных отходов от административных зданий Учредителя, и подведомственных ему муниципальных учреждений;</w:t>
      </w:r>
    </w:p>
    <w:p w:rsidR="00937DD3" w:rsidRPr="00436E31" w:rsidRDefault="00937DD3" w:rsidP="00937D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2.4.4. У</w:t>
      </w:r>
      <w:r w:rsidRPr="00436E31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частие в разработке и реализации муниципальных программ и проектов нормативных правовых актов, касающихся деятельности Учреждения.</w:t>
      </w:r>
    </w:p>
    <w:p w:rsidR="00937DD3" w:rsidRPr="00436E31" w:rsidRDefault="00937DD3" w:rsidP="00937D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2.4.5</w:t>
      </w:r>
      <w:r w:rsidRPr="00436E3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073BC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Организация уборки и охраны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зданий  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помещений, а также прилегающих к ним территорий;</w:t>
      </w:r>
    </w:p>
    <w:p w:rsidR="00937DD3" w:rsidRPr="00436E31" w:rsidRDefault="00937DD3" w:rsidP="00937D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2.5</w:t>
      </w:r>
      <w:r w:rsidRPr="00436E3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36E31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 пунктом 2 статьи 24 Федерального закона от 12.01.1996 № 7-ФЗ «О некоммерческих организациях», пунктом 3 статьи 161 Б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юджетного кодекса</w:t>
      </w:r>
      <w:r w:rsidRPr="00436E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оссийской </w:t>
      </w:r>
      <w:r w:rsidRPr="00436E31">
        <w:rPr>
          <w:rFonts w:ascii="Times New Roman" w:eastAsia="Times New Roman" w:hAnsi="Times New Roman" w:cs="Times New Roman"/>
          <w:sz w:val="24"/>
          <w:szCs w:val="24"/>
          <w:lang w:eastAsia="ar-SA"/>
        </w:rPr>
        <w:t>Ф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едерации</w:t>
      </w:r>
      <w:r w:rsidRPr="00436E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Учреждение вправе осуществлять приносящую доход деятельность в целях достижения цели, ради которой оно создано. Доходы, полученные от указанной деятельности, поступают в бюджет Филипповского муниципального образования.</w:t>
      </w:r>
    </w:p>
    <w:p w:rsidR="00937DD3" w:rsidRPr="00436E31" w:rsidRDefault="00937DD3" w:rsidP="00937D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2.6</w:t>
      </w:r>
      <w:r w:rsidRPr="00436E3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36E31">
        <w:rPr>
          <w:rFonts w:ascii="Times New Roman" w:eastAsia="Times New Roman" w:hAnsi="Times New Roman" w:cs="Times New Roman"/>
          <w:sz w:val="24"/>
          <w:szCs w:val="24"/>
          <w:lang w:eastAsia="ar-SA"/>
        </w:rPr>
        <w:t>К приносящей доход деятельности Учреждения относится:</w:t>
      </w:r>
    </w:p>
    <w:p w:rsidR="00937DD3" w:rsidRPr="00436E31" w:rsidRDefault="00937DD3" w:rsidP="00937D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2.6</w:t>
      </w:r>
      <w:r w:rsidRPr="00436E31">
        <w:rPr>
          <w:rFonts w:ascii="Times New Roman" w:eastAsia="Times New Roman" w:hAnsi="Times New Roman" w:cs="Times New Roman"/>
          <w:sz w:val="24"/>
          <w:szCs w:val="24"/>
          <w:lang w:eastAsia="ar-SA"/>
        </w:rPr>
        <w:t>.1.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</w:t>
      </w:r>
      <w:r w:rsidRPr="00436E31">
        <w:rPr>
          <w:rFonts w:ascii="Times New Roman" w:eastAsia="Times New Roman" w:hAnsi="Times New Roman" w:cs="Times New Roman"/>
          <w:sz w:val="24"/>
          <w:szCs w:val="24"/>
          <w:lang w:eastAsia="ar-SA"/>
        </w:rPr>
        <w:t>рганизация предоставления населению, организациям услуг в сфере водоснабжения, водоотведения;</w:t>
      </w:r>
    </w:p>
    <w:p w:rsidR="00937DD3" w:rsidRPr="007D74D2" w:rsidRDefault="00937DD3" w:rsidP="00937DD3">
      <w:pPr>
        <w:shd w:val="clear" w:color="auto" w:fill="FFFFFF"/>
        <w:spacing w:after="0" w:line="24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436E31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.6</w:t>
      </w:r>
      <w:r w:rsidRPr="00436E31">
        <w:rPr>
          <w:rFonts w:ascii="Times New Roman" w:eastAsia="Times New Roman" w:hAnsi="Times New Roman" w:cs="Times New Roman"/>
          <w:sz w:val="24"/>
          <w:szCs w:val="24"/>
          <w:lang w:eastAsia="ar-SA"/>
        </w:rPr>
        <w:t>.2.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</w:t>
      </w:r>
      <w:r w:rsidRPr="00436E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редоставление населению, организациям услуг по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сбору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вывозу  жидких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36E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коммунальных отходов</w:t>
      </w:r>
      <w:r>
        <w:rPr>
          <w:rFonts w:ascii="Times New Roman" w:hAnsi="Times New Roman"/>
          <w:sz w:val="24"/>
          <w:szCs w:val="24"/>
        </w:rPr>
        <w:t>;</w:t>
      </w:r>
    </w:p>
    <w:p w:rsidR="00937DD3" w:rsidRPr="007D74D2" w:rsidRDefault="00937DD3" w:rsidP="00937DD3">
      <w:pPr>
        <w:shd w:val="clear" w:color="auto" w:fill="FFFFFF"/>
        <w:spacing w:after="0" w:line="24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</w:t>
      </w:r>
      <w:r w:rsidRPr="007D74D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Учреждение</w:t>
      </w:r>
      <w:r w:rsidRPr="00830B6A">
        <w:rPr>
          <w:rFonts w:ascii="Times New Roman" w:hAnsi="Times New Roman"/>
          <w:color w:val="000000"/>
          <w:sz w:val="24"/>
          <w:szCs w:val="24"/>
        </w:rPr>
        <w:t xml:space="preserve"> имеет право осуще</w:t>
      </w:r>
      <w:r>
        <w:rPr>
          <w:rFonts w:ascii="Times New Roman" w:hAnsi="Times New Roman"/>
          <w:color w:val="000000"/>
          <w:sz w:val="24"/>
          <w:szCs w:val="24"/>
        </w:rPr>
        <w:t xml:space="preserve">ствлять иные виды деятельности, </w:t>
      </w:r>
      <w:r w:rsidRPr="00830B6A">
        <w:rPr>
          <w:rFonts w:ascii="Times New Roman" w:hAnsi="Times New Roman"/>
          <w:color w:val="000000"/>
          <w:sz w:val="24"/>
          <w:szCs w:val="24"/>
        </w:rPr>
        <w:t xml:space="preserve">предусмотренные действующим законодательством </w:t>
      </w:r>
      <w:r w:rsidRPr="00B02D15"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 xml:space="preserve">оссийской </w:t>
      </w:r>
      <w:r w:rsidRPr="00B02D15"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едерации</w:t>
      </w:r>
      <w:r w:rsidRPr="00B02D15">
        <w:rPr>
          <w:rFonts w:ascii="Times New Roman" w:hAnsi="Times New Roman"/>
          <w:color w:val="000000"/>
          <w:sz w:val="24"/>
          <w:szCs w:val="24"/>
        </w:rPr>
        <w:t>».</w:t>
      </w:r>
    </w:p>
    <w:p w:rsidR="00937DD3" w:rsidRPr="00F83963" w:rsidRDefault="00937DD3" w:rsidP="00937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>2.8. Право Учреждения</w:t>
      </w:r>
      <w:r w:rsidRPr="00C9551B">
        <w:rPr>
          <w:rFonts w:ascii="Times New Roman" w:hAnsi="Times New Roman"/>
          <w:color w:val="000000"/>
          <w:sz w:val="24"/>
          <w:szCs w:val="24"/>
        </w:rPr>
        <w:t xml:space="preserve"> осуществлять деятельность, на которую в соответствии с действующим законодательством </w:t>
      </w:r>
      <w:r w:rsidRPr="00B02D15"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 xml:space="preserve">оссийской </w:t>
      </w:r>
      <w:r w:rsidRPr="00B02D15"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едерации</w:t>
      </w:r>
      <w:r w:rsidRPr="00C9551B">
        <w:rPr>
          <w:rFonts w:ascii="Times New Roman" w:hAnsi="Times New Roman"/>
          <w:color w:val="000000"/>
          <w:sz w:val="24"/>
          <w:szCs w:val="24"/>
        </w:rPr>
        <w:t xml:space="preserve"> требуется специальное разрешение – лицензия, возникает у «Учреждения» с момента ее получения или в указанный в ней срок и прекращается по истечении срока ее действия, если иное не установлено д</w:t>
      </w:r>
      <w:r>
        <w:rPr>
          <w:rFonts w:ascii="Times New Roman" w:hAnsi="Times New Roman"/>
          <w:color w:val="000000"/>
          <w:sz w:val="24"/>
          <w:szCs w:val="24"/>
        </w:rPr>
        <w:t xml:space="preserve">ействующим законодательством </w:t>
      </w:r>
      <w:r w:rsidRPr="00B02D15"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оссийской Федерации</w:t>
      </w:r>
      <w:r w:rsidRPr="00B02D15">
        <w:rPr>
          <w:rFonts w:ascii="Times New Roman" w:hAnsi="Times New Roman"/>
          <w:color w:val="000000"/>
          <w:sz w:val="24"/>
          <w:szCs w:val="24"/>
        </w:rPr>
        <w:t>.</w:t>
      </w:r>
      <w:r w:rsidRPr="00B02D15">
        <w:rPr>
          <w:rFonts w:ascii="Times New Roman" w:eastAsia="Times New Roman" w:hAnsi="Times New Roman" w:cs="Calibri"/>
          <w:sz w:val="24"/>
          <w:szCs w:val="24"/>
          <w:lang w:eastAsia="ru-RU"/>
        </w:rPr>
        <w:t>»</w:t>
      </w:r>
    </w:p>
    <w:sectPr w:rsidR="00937DD3" w:rsidRPr="00F83963" w:rsidSect="00937DD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06DB8"/>
    <w:multiLevelType w:val="multilevel"/>
    <w:tmpl w:val="26F4AB3E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B7C6927"/>
    <w:multiLevelType w:val="multilevel"/>
    <w:tmpl w:val="F8881A10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0" w:hanging="1800"/>
      </w:pPr>
      <w:rPr>
        <w:rFonts w:hint="default"/>
      </w:rPr>
    </w:lvl>
  </w:abstractNum>
  <w:abstractNum w:abstractNumId="2" w15:restartNumberingAfterBreak="0">
    <w:nsid w:val="44D03216"/>
    <w:multiLevelType w:val="hybridMultilevel"/>
    <w:tmpl w:val="6214FF22"/>
    <w:lvl w:ilvl="0" w:tplc="B88EA902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53454051"/>
    <w:multiLevelType w:val="multilevel"/>
    <w:tmpl w:val="F8881A10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0" w:hanging="1800"/>
      </w:pPr>
      <w:rPr>
        <w:rFonts w:hint="default"/>
      </w:rPr>
    </w:lvl>
  </w:abstractNum>
  <w:abstractNum w:abstractNumId="4" w15:restartNumberingAfterBreak="0">
    <w:nsid w:val="7C970790"/>
    <w:multiLevelType w:val="multilevel"/>
    <w:tmpl w:val="F8881A10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2F0"/>
    <w:rsid w:val="00014243"/>
    <w:rsid w:val="00046124"/>
    <w:rsid w:val="000730E9"/>
    <w:rsid w:val="00073BC5"/>
    <w:rsid w:val="000B3E86"/>
    <w:rsid w:val="000F754E"/>
    <w:rsid w:val="00223163"/>
    <w:rsid w:val="00253968"/>
    <w:rsid w:val="003452F0"/>
    <w:rsid w:val="00422C2C"/>
    <w:rsid w:val="00426FDD"/>
    <w:rsid w:val="00436E31"/>
    <w:rsid w:val="004740A1"/>
    <w:rsid w:val="00534AA1"/>
    <w:rsid w:val="005944BE"/>
    <w:rsid w:val="005D4AB2"/>
    <w:rsid w:val="005D51DB"/>
    <w:rsid w:val="0069486E"/>
    <w:rsid w:val="00763E98"/>
    <w:rsid w:val="00786705"/>
    <w:rsid w:val="007E2C78"/>
    <w:rsid w:val="008C7F6E"/>
    <w:rsid w:val="009071DB"/>
    <w:rsid w:val="009158F1"/>
    <w:rsid w:val="00937DD3"/>
    <w:rsid w:val="00940DDE"/>
    <w:rsid w:val="00973339"/>
    <w:rsid w:val="009B1C37"/>
    <w:rsid w:val="00A25D0B"/>
    <w:rsid w:val="00AD4DBD"/>
    <w:rsid w:val="00AE0CCC"/>
    <w:rsid w:val="00AE796F"/>
    <w:rsid w:val="00AF4540"/>
    <w:rsid w:val="00B02D15"/>
    <w:rsid w:val="00B830FC"/>
    <w:rsid w:val="00C22719"/>
    <w:rsid w:val="00C427B4"/>
    <w:rsid w:val="00C47BEC"/>
    <w:rsid w:val="00D0081E"/>
    <w:rsid w:val="00D101D6"/>
    <w:rsid w:val="00D476A8"/>
    <w:rsid w:val="00D54D49"/>
    <w:rsid w:val="00D66108"/>
    <w:rsid w:val="00D84162"/>
    <w:rsid w:val="00DA0086"/>
    <w:rsid w:val="00DC0ED1"/>
    <w:rsid w:val="00E10B1A"/>
    <w:rsid w:val="00E41DCE"/>
    <w:rsid w:val="00E561A7"/>
    <w:rsid w:val="00E976F8"/>
    <w:rsid w:val="00EE2BF5"/>
    <w:rsid w:val="00F507DF"/>
    <w:rsid w:val="00F81F55"/>
    <w:rsid w:val="00F83963"/>
    <w:rsid w:val="00F92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D7782"/>
  <w15:docId w15:val="{4F93DC82-0FB4-4EAD-9FD3-327B5C282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DD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940DD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3452F0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452F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3452F0"/>
    <w:pPr>
      <w:spacing w:after="0" w:line="240" w:lineRule="auto"/>
    </w:pPr>
  </w:style>
  <w:style w:type="paragraph" w:styleId="2">
    <w:name w:val="Body Text 2"/>
    <w:basedOn w:val="a"/>
    <w:link w:val="20"/>
    <w:rsid w:val="003452F0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3452F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rsid w:val="003452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rsid w:val="00E97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E976F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40D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940DDE"/>
    <w:rPr>
      <w:color w:val="0000FF"/>
      <w:u w:val="single"/>
    </w:rPr>
  </w:style>
  <w:style w:type="paragraph" w:customStyle="1" w:styleId="ConsPlusTitle">
    <w:name w:val="ConsPlusTitle"/>
    <w:rsid w:val="009B1C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7">
    <w:name w:val="List Paragraph"/>
    <w:basedOn w:val="a"/>
    <w:uiPriority w:val="34"/>
    <w:qFormat/>
    <w:rsid w:val="009B1C3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C47BE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rsid w:val="00436E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54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54D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92;&#1080;&#1083;&#1080;&#1087;&#1087;&#1086;&#1074;&#1089;&#1082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6E145-B896-494A-8C52-C1E1036D9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FCHO</cp:lastModifiedBy>
  <cp:revision>9</cp:revision>
  <cp:lastPrinted>2023-12-13T03:47:00Z</cp:lastPrinted>
  <dcterms:created xsi:type="dcterms:W3CDTF">2023-11-30T02:57:00Z</dcterms:created>
  <dcterms:modified xsi:type="dcterms:W3CDTF">2023-12-13T03:50:00Z</dcterms:modified>
</cp:coreProperties>
</file>