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40" w:rsidRDefault="00932740" w:rsidP="009327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27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A3" w:rsidRDefault="00932740" w:rsidP="00932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17082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7082">
        <w:rPr>
          <w:rFonts w:ascii="Times New Roman" w:hAnsi="Times New Roman" w:cs="Times New Roman"/>
          <w:b/>
          <w:sz w:val="28"/>
          <w:szCs w:val="28"/>
        </w:rPr>
        <w:t>к п</w:t>
      </w:r>
      <w:r w:rsidR="0032116D" w:rsidRPr="00966F05">
        <w:rPr>
          <w:rFonts w:ascii="Times New Roman" w:hAnsi="Times New Roman" w:cs="Times New Roman"/>
          <w:b/>
          <w:sz w:val="28"/>
          <w:szCs w:val="28"/>
        </w:rPr>
        <w:t>остановк</w:t>
      </w:r>
      <w:r w:rsidR="00917082">
        <w:rPr>
          <w:rFonts w:ascii="Times New Roman" w:hAnsi="Times New Roman" w:cs="Times New Roman"/>
          <w:b/>
          <w:sz w:val="28"/>
          <w:szCs w:val="28"/>
        </w:rPr>
        <w:t>и</w:t>
      </w:r>
      <w:r w:rsidR="005F63A3">
        <w:rPr>
          <w:rFonts w:ascii="Times New Roman" w:hAnsi="Times New Roman" w:cs="Times New Roman"/>
          <w:b/>
          <w:sz w:val="28"/>
          <w:szCs w:val="28"/>
        </w:rPr>
        <w:t xml:space="preserve"> на кадастровый учет</w:t>
      </w:r>
      <w:r w:rsidR="0032116D" w:rsidRPr="00966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16D" w:rsidRDefault="0032116D" w:rsidP="00932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05">
        <w:rPr>
          <w:rFonts w:ascii="Times New Roman" w:hAnsi="Times New Roman" w:cs="Times New Roman"/>
          <w:b/>
          <w:sz w:val="28"/>
          <w:szCs w:val="28"/>
        </w:rPr>
        <w:t>земельного участка под многокв</w:t>
      </w:r>
      <w:r w:rsidR="00932740">
        <w:rPr>
          <w:rFonts w:ascii="Times New Roman" w:hAnsi="Times New Roman" w:cs="Times New Roman"/>
          <w:b/>
          <w:sz w:val="28"/>
          <w:szCs w:val="28"/>
        </w:rPr>
        <w:t>артирным домом</w:t>
      </w:r>
    </w:p>
    <w:p w:rsidR="0062507A" w:rsidRDefault="0062507A" w:rsidP="00932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40" w:rsidRDefault="0062507A" w:rsidP="0062507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7A">
        <w:rPr>
          <w:rFonts w:ascii="Times New Roman" w:hAnsi="Times New Roman" w:cs="Times New Roman"/>
          <w:sz w:val="28"/>
          <w:szCs w:val="28"/>
        </w:rPr>
        <w:t>В Кадастровой палате рассказали</w:t>
      </w:r>
      <w:r w:rsidR="002A2671">
        <w:rPr>
          <w:rFonts w:ascii="Times New Roman" w:hAnsi="Times New Roman" w:cs="Times New Roman"/>
          <w:sz w:val="28"/>
          <w:szCs w:val="28"/>
        </w:rPr>
        <w:t xml:space="preserve"> о</w:t>
      </w:r>
      <w:r w:rsidRPr="0062507A">
        <w:rPr>
          <w:rFonts w:ascii="Times New Roman" w:hAnsi="Times New Roman" w:cs="Times New Roman"/>
          <w:sz w:val="28"/>
          <w:szCs w:val="28"/>
        </w:rPr>
        <w:t xml:space="preserve"> новы</w:t>
      </w:r>
      <w:r w:rsidR="002A2671">
        <w:rPr>
          <w:rFonts w:ascii="Times New Roman" w:hAnsi="Times New Roman" w:cs="Times New Roman"/>
          <w:sz w:val="28"/>
          <w:szCs w:val="28"/>
        </w:rPr>
        <w:t>х</w:t>
      </w:r>
      <w:r w:rsidRPr="0062507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2A2671">
        <w:rPr>
          <w:rFonts w:ascii="Times New Roman" w:hAnsi="Times New Roman" w:cs="Times New Roman"/>
          <w:sz w:val="28"/>
          <w:szCs w:val="28"/>
        </w:rPr>
        <w:t>х</w:t>
      </w:r>
      <w:r w:rsidRPr="0062507A">
        <w:rPr>
          <w:rFonts w:ascii="Times New Roman" w:hAnsi="Times New Roman" w:cs="Times New Roman"/>
          <w:sz w:val="28"/>
          <w:szCs w:val="28"/>
        </w:rPr>
        <w:t xml:space="preserve"> постановки на учет земельного участка под многоквартирным домом</w:t>
      </w:r>
    </w:p>
    <w:p w:rsidR="006E00BF" w:rsidRPr="006E00BF" w:rsidRDefault="00BD3F32" w:rsidP="006E00BF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Внесенными изменениями в Жилищный кодекс РФ з</w:t>
      </w:r>
      <w:r w:rsidR="006E00BF" w:rsidRPr="006E00BF">
        <w:rPr>
          <w:rFonts w:ascii="Times New Roman" w:hAnsi="Times New Roman" w:cs="Times New Roman"/>
          <w:b/>
          <w:sz w:val="28"/>
          <w:szCs w:val="28"/>
        </w:rPr>
        <w:t xml:space="preserve">аконодатель акцентировал, что образование земельного участка </w:t>
      </w:r>
      <w:r w:rsidR="002A2671">
        <w:rPr>
          <w:rFonts w:ascii="Times New Roman" w:hAnsi="Times New Roman" w:cs="Times New Roman"/>
          <w:b/>
          <w:sz w:val="28"/>
          <w:szCs w:val="28"/>
        </w:rPr>
        <w:t>под</w:t>
      </w:r>
      <w:r w:rsidR="006E00BF" w:rsidRPr="006E00BF">
        <w:rPr>
          <w:rFonts w:ascii="Times New Roman" w:hAnsi="Times New Roman" w:cs="Times New Roman"/>
          <w:b/>
          <w:sz w:val="28"/>
          <w:szCs w:val="28"/>
        </w:rPr>
        <w:t xml:space="preserve"> многоквартирный дом является обязанностью органов власти</w:t>
      </w:r>
      <w:r w:rsidR="005F63A3">
        <w:rPr>
          <w:rFonts w:ascii="Times New Roman" w:hAnsi="Times New Roman" w:cs="Times New Roman"/>
          <w:b/>
          <w:sz w:val="28"/>
          <w:szCs w:val="28"/>
        </w:rPr>
        <w:t>,</w:t>
      </w:r>
      <w:r w:rsidR="006E00BF" w:rsidRPr="006E00BF">
        <w:rPr>
          <w:rFonts w:ascii="Times New Roman" w:hAnsi="Times New Roman" w:cs="Times New Roman"/>
          <w:b/>
          <w:sz w:val="28"/>
          <w:szCs w:val="28"/>
        </w:rPr>
        <w:t xml:space="preserve"> и вместе с тем</w:t>
      </w:r>
      <w:r w:rsidR="005F63A3">
        <w:rPr>
          <w:rFonts w:ascii="Times New Roman" w:hAnsi="Times New Roman" w:cs="Times New Roman"/>
          <w:b/>
          <w:sz w:val="28"/>
          <w:szCs w:val="28"/>
        </w:rPr>
        <w:t>,</w:t>
      </w:r>
      <w:r w:rsidR="006E00BF" w:rsidRPr="006E00BF">
        <w:rPr>
          <w:rFonts w:ascii="Times New Roman" w:hAnsi="Times New Roman" w:cs="Times New Roman"/>
          <w:b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="006E00BF" w:rsidRPr="006E00BF">
        <w:rPr>
          <w:rFonts w:ascii="Times New Roman" w:hAnsi="Times New Roman" w:cs="Times New Roman"/>
          <w:b/>
          <w:sz w:val="28"/>
          <w:szCs w:val="28"/>
        </w:rPr>
        <w:t xml:space="preserve"> полномочия собственников помещений в многоквартирном доме.</w:t>
      </w:r>
    </w:p>
    <w:p w:rsidR="006E00BF" w:rsidRDefault="006E00BF" w:rsidP="006E00BF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коснулись порядка подготовки документов. О</w:t>
      </w:r>
      <w:r w:rsidRPr="00044F60">
        <w:rPr>
          <w:rFonts w:ascii="Times New Roman" w:hAnsi="Times New Roman" w:cs="Times New Roman"/>
          <w:sz w:val="28"/>
          <w:szCs w:val="28"/>
        </w:rPr>
        <w:t>рган государственной власти или местного самоуправления</w:t>
      </w:r>
      <w:r w:rsidR="005F63A3">
        <w:rPr>
          <w:rFonts w:ascii="Times New Roman" w:hAnsi="Times New Roman" w:cs="Times New Roman"/>
          <w:sz w:val="28"/>
          <w:szCs w:val="28"/>
        </w:rPr>
        <w:t>,</w:t>
      </w:r>
      <w:r w:rsidRPr="0004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4400C7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00C7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обеспечивает: </w:t>
      </w:r>
    </w:p>
    <w:p w:rsidR="006E00BF" w:rsidRDefault="006E00BF" w:rsidP="006E00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A2">
        <w:rPr>
          <w:rFonts w:ascii="Times New Roman" w:hAnsi="Times New Roman" w:cs="Times New Roman"/>
          <w:sz w:val="28"/>
          <w:szCs w:val="28"/>
        </w:rPr>
        <w:t>подготовку межевого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0BF" w:rsidRDefault="006E00BF" w:rsidP="006E00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40A2">
        <w:rPr>
          <w:rFonts w:ascii="Times New Roman" w:hAnsi="Times New Roman" w:cs="Times New Roman"/>
          <w:sz w:val="28"/>
          <w:szCs w:val="28"/>
        </w:rPr>
        <w:t>обращение с заявлением о государственном кадастровом учёте земельного участка</w:t>
      </w:r>
      <w:r w:rsidR="005F63A3">
        <w:rPr>
          <w:rFonts w:ascii="Times New Roman" w:hAnsi="Times New Roman" w:cs="Times New Roman"/>
          <w:sz w:val="28"/>
          <w:szCs w:val="28"/>
        </w:rPr>
        <w:t xml:space="preserve"> в</w:t>
      </w:r>
      <w:r w:rsidRPr="005540A2">
        <w:rPr>
          <w:rFonts w:ascii="Times New Roman" w:hAnsi="Times New Roman" w:cs="Times New Roman"/>
          <w:sz w:val="28"/>
          <w:szCs w:val="28"/>
        </w:rPr>
        <w:t xml:space="preserve"> орган регистрации прав.</w:t>
      </w:r>
    </w:p>
    <w:p w:rsidR="006E00BF" w:rsidRPr="005540A2" w:rsidRDefault="006E00BF" w:rsidP="006E00BF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A2">
        <w:rPr>
          <w:rFonts w:ascii="Times New Roman" w:hAnsi="Times New Roman" w:cs="Times New Roman"/>
          <w:sz w:val="28"/>
          <w:szCs w:val="28"/>
        </w:rPr>
        <w:t xml:space="preserve">Орган власти не вправе перекладывать эту обязанность на собственников помещений. </w:t>
      </w:r>
    </w:p>
    <w:p w:rsidR="0032116D" w:rsidRDefault="006E00BF" w:rsidP="00932740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82">
        <w:rPr>
          <w:rFonts w:ascii="Times New Roman" w:hAnsi="Times New Roman" w:cs="Times New Roman"/>
          <w:sz w:val="28"/>
          <w:szCs w:val="28"/>
        </w:rPr>
        <w:t>«</w:t>
      </w:r>
      <w:r w:rsidR="00845E1D" w:rsidRPr="00845E1D">
        <w:rPr>
          <w:rFonts w:ascii="Times New Roman" w:hAnsi="Times New Roman" w:cs="Times New Roman"/>
          <w:i/>
          <w:sz w:val="28"/>
          <w:szCs w:val="28"/>
        </w:rPr>
        <w:t>При этом</w:t>
      </w:r>
      <w:proofErr w:type="gramStart"/>
      <w:r w:rsidR="00845E1D" w:rsidRPr="00845E1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45E1D">
        <w:rPr>
          <w:rFonts w:ascii="Times New Roman" w:hAnsi="Times New Roman" w:cs="Times New Roman"/>
          <w:sz w:val="28"/>
          <w:szCs w:val="28"/>
        </w:rPr>
        <w:t xml:space="preserve"> </w:t>
      </w:r>
      <w:r w:rsidR="00845E1D" w:rsidRPr="00845E1D">
        <w:rPr>
          <w:rFonts w:ascii="Times New Roman" w:hAnsi="Times New Roman" w:cs="Times New Roman"/>
          <w:i/>
          <w:sz w:val="28"/>
          <w:szCs w:val="28"/>
        </w:rPr>
        <w:t>е</w:t>
      </w:r>
      <w:r w:rsidR="0032116D" w:rsidRPr="00917082">
        <w:rPr>
          <w:rFonts w:ascii="Times New Roman" w:hAnsi="Times New Roman" w:cs="Times New Roman"/>
          <w:i/>
          <w:sz w:val="28"/>
          <w:szCs w:val="28"/>
        </w:rPr>
        <w:t>сли земельный участок, на котором расположен многоквартирный дом, не образован</w:t>
      </w:r>
      <w:r w:rsidR="00845E1D">
        <w:rPr>
          <w:rFonts w:ascii="Times New Roman" w:hAnsi="Times New Roman" w:cs="Times New Roman"/>
          <w:i/>
          <w:sz w:val="28"/>
          <w:szCs w:val="28"/>
        </w:rPr>
        <w:t xml:space="preserve"> (не поставлен на кадастровый учет) до 01 марта 2005 года,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0A2"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 w:rsidR="0032116D" w:rsidRPr="00917082">
        <w:rPr>
          <w:rFonts w:ascii="Times New Roman" w:hAnsi="Times New Roman" w:cs="Times New Roman"/>
          <w:i/>
          <w:sz w:val="28"/>
          <w:szCs w:val="28"/>
        </w:rPr>
        <w:t xml:space="preserve">любой собственник помещения в </w:t>
      </w:r>
      <w:r w:rsidR="00845E1D">
        <w:rPr>
          <w:rFonts w:ascii="Times New Roman" w:hAnsi="Times New Roman" w:cs="Times New Roman"/>
          <w:i/>
          <w:sz w:val="28"/>
          <w:szCs w:val="28"/>
        </w:rPr>
        <w:t>таком</w:t>
      </w:r>
      <w:r w:rsidR="0032116D" w:rsidRPr="00917082">
        <w:rPr>
          <w:rFonts w:ascii="Times New Roman" w:hAnsi="Times New Roman" w:cs="Times New Roman"/>
          <w:i/>
          <w:sz w:val="28"/>
          <w:szCs w:val="28"/>
        </w:rPr>
        <w:t xml:space="preserve"> доме вправе обратиться в орган государственной власти или орган местного самоуправления с заявлением об образовании земельного участка</w:t>
      </w:r>
      <w:r w:rsidR="00932740">
        <w:rPr>
          <w:rFonts w:ascii="Times New Roman" w:hAnsi="Times New Roman" w:cs="Times New Roman"/>
          <w:i/>
          <w:sz w:val="28"/>
          <w:szCs w:val="28"/>
        </w:rPr>
        <w:t>»</w:t>
      </w:r>
      <w:r w:rsidR="00917082" w:rsidRPr="00917082">
        <w:rPr>
          <w:rFonts w:ascii="Times New Roman" w:hAnsi="Times New Roman" w:cs="Times New Roman"/>
          <w:i/>
          <w:sz w:val="28"/>
          <w:szCs w:val="28"/>
        </w:rPr>
        <w:t>,</w:t>
      </w:r>
      <w:r w:rsidR="00917082" w:rsidRPr="00917082">
        <w:rPr>
          <w:rFonts w:ascii="Times New Roman" w:hAnsi="Times New Roman" w:cs="Times New Roman"/>
          <w:b/>
          <w:sz w:val="28"/>
          <w:szCs w:val="28"/>
        </w:rPr>
        <w:t>-</w:t>
      </w:r>
      <w:r w:rsidR="00917082">
        <w:rPr>
          <w:rFonts w:ascii="Times New Roman" w:hAnsi="Times New Roman" w:cs="Times New Roman"/>
          <w:sz w:val="28"/>
          <w:szCs w:val="28"/>
        </w:rPr>
        <w:t xml:space="preserve"> </w:t>
      </w:r>
      <w:r w:rsidR="005540A2">
        <w:rPr>
          <w:rFonts w:ascii="Times New Roman" w:hAnsi="Times New Roman" w:cs="Times New Roman"/>
          <w:sz w:val="28"/>
          <w:szCs w:val="28"/>
        </w:rPr>
        <w:t>поясняет</w:t>
      </w:r>
      <w:r w:rsidR="00917082">
        <w:rPr>
          <w:rFonts w:ascii="Times New Roman" w:hAnsi="Times New Roman" w:cs="Times New Roman"/>
          <w:sz w:val="28"/>
          <w:szCs w:val="28"/>
        </w:rPr>
        <w:t xml:space="preserve"> </w:t>
      </w:r>
      <w:r w:rsidR="0062507A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917082">
        <w:rPr>
          <w:rFonts w:ascii="Times New Roman" w:hAnsi="Times New Roman" w:cs="Times New Roman"/>
          <w:sz w:val="28"/>
          <w:szCs w:val="28"/>
        </w:rPr>
        <w:t>Кадастровой палаты по Иркутской области</w:t>
      </w:r>
      <w:r w:rsidR="00932740">
        <w:rPr>
          <w:rFonts w:ascii="Times New Roman" w:hAnsi="Times New Roman" w:cs="Times New Roman"/>
          <w:sz w:val="28"/>
          <w:szCs w:val="28"/>
        </w:rPr>
        <w:t xml:space="preserve"> Светлана Иванова</w:t>
      </w:r>
      <w:r w:rsidR="0032116D">
        <w:rPr>
          <w:rFonts w:ascii="Times New Roman" w:hAnsi="Times New Roman" w:cs="Times New Roman"/>
          <w:sz w:val="28"/>
          <w:szCs w:val="28"/>
        </w:rPr>
        <w:t>.</w:t>
      </w:r>
    </w:p>
    <w:p w:rsidR="00E1681E" w:rsidRDefault="00E1681E" w:rsidP="00932740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1E">
        <w:rPr>
          <w:rFonts w:ascii="Times New Roman" w:hAnsi="Times New Roman" w:cs="Times New Roman"/>
          <w:sz w:val="28"/>
          <w:szCs w:val="28"/>
        </w:rPr>
        <w:lastRenderedPageBreak/>
        <w:t xml:space="preserve">Важно: </w:t>
      </w:r>
      <w:r w:rsidR="0062507A">
        <w:rPr>
          <w:rFonts w:ascii="Times New Roman" w:hAnsi="Times New Roman" w:cs="Times New Roman"/>
          <w:sz w:val="28"/>
          <w:szCs w:val="28"/>
        </w:rPr>
        <w:t>с</w:t>
      </w:r>
      <w:r w:rsidRPr="00E1681E">
        <w:rPr>
          <w:rFonts w:ascii="Times New Roman" w:hAnsi="Times New Roman" w:cs="Times New Roman"/>
          <w:sz w:val="28"/>
          <w:szCs w:val="28"/>
        </w:rPr>
        <w:t>о дня проведения кадастрового учёта земельный участок переходит бесплатно в общую долевую собственность собственников помещений в многоквартирном доме.</w:t>
      </w:r>
    </w:p>
    <w:sectPr w:rsidR="00E1681E" w:rsidSect="00091D4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CB0"/>
    <w:multiLevelType w:val="hybridMultilevel"/>
    <w:tmpl w:val="BFBE6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1CE"/>
    <w:rsid w:val="00052C0C"/>
    <w:rsid w:val="00091D4E"/>
    <w:rsid w:val="00120C49"/>
    <w:rsid w:val="00136AC6"/>
    <w:rsid w:val="0014706C"/>
    <w:rsid w:val="0016474B"/>
    <w:rsid w:val="00177245"/>
    <w:rsid w:val="00192F71"/>
    <w:rsid w:val="001F515E"/>
    <w:rsid w:val="001F782D"/>
    <w:rsid w:val="00233F0F"/>
    <w:rsid w:val="00235AA8"/>
    <w:rsid w:val="002726C2"/>
    <w:rsid w:val="00296A1C"/>
    <w:rsid w:val="002A2671"/>
    <w:rsid w:val="002D0349"/>
    <w:rsid w:val="00313D6C"/>
    <w:rsid w:val="0031489E"/>
    <w:rsid w:val="0032116D"/>
    <w:rsid w:val="003270D4"/>
    <w:rsid w:val="003D275B"/>
    <w:rsid w:val="00411585"/>
    <w:rsid w:val="00443C77"/>
    <w:rsid w:val="00525910"/>
    <w:rsid w:val="005540A2"/>
    <w:rsid w:val="005F63A3"/>
    <w:rsid w:val="0062507A"/>
    <w:rsid w:val="00641686"/>
    <w:rsid w:val="00680FE4"/>
    <w:rsid w:val="006E00BF"/>
    <w:rsid w:val="00761021"/>
    <w:rsid w:val="007671CE"/>
    <w:rsid w:val="007D158F"/>
    <w:rsid w:val="00845E1D"/>
    <w:rsid w:val="00877E8C"/>
    <w:rsid w:val="008E109D"/>
    <w:rsid w:val="00903822"/>
    <w:rsid w:val="00904919"/>
    <w:rsid w:val="00917082"/>
    <w:rsid w:val="00932740"/>
    <w:rsid w:val="00957EB9"/>
    <w:rsid w:val="00966F05"/>
    <w:rsid w:val="009E2595"/>
    <w:rsid w:val="00A77714"/>
    <w:rsid w:val="00AF0590"/>
    <w:rsid w:val="00B95816"/>
    <w:rsid w:val="00BB4C3D"/>
    <w:rsid w:val="00BD3F32"/>
    <w:rsid w:val="00C613BF"/>
    <w:rsid w:val="00CC7B02"/>
    <w:rsid w:val="00CD2DA2"/>
    <w:rsid w:val="00D358A4"/>
    <w:rsid w:val="00DA66D0"/>
    <w:rsid w:val="00E1681E"/>
    <w:rsid w:val="00E2344A"/>
    <w:rsid w:val="00E32699"/>
    <w:rsid w:val="00E95F7A"/>
    <w:rsid w:val="00EC4ECA"/>
    <w:rsid w:val="00F37CE2"/>
    <w:rsid w:val="00F66DB4"/>
    <w:rsid w:val="00F9765D"/>
    <w:rsid w:val="00FC4CDE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54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hilchenko_ea</cp:lastModifiedBy>
  <cp:revision>14</cp:revision>
  <cp:lastPrinted>2019-09-23T23:42:00Z</cp:lastPrinted>
  <dcterms:created xsi:type="dcterms:W3CDTF">2019-09-20T01:08:00Z</dcterms:created>
  <dcterms:modified xsi:type="dcterms:W3CDTF">2019-09-25T05:53:00Z</dcterms:modified>
</cp:coreProperties>
</file>