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13" w:rsidRPr="00F32B13" w:rsidRDefault="00F32B13" w:rsidP="0014438B">
      <w:pPr>
        <w:pStyle w:val="a6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F32B1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2B13" w:rsidRPr="00F32B13" w:rsidRDefault="00F32B13" w:rsidP="00F32B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32B13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32B13" w:rsidRPr="00F32B13" w:rsidRDefault="00F32B13" w:rsidP="00F32B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32B13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F32B13" w:rsidRPr="00F32B13" w:rsidRDefault="00F32B13" w:rsidP="00F32B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32B13" w:rsidRPr="00F32B13" w:rsidRDefault="00F32B13" w:rsidP="00F32B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32B1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32B13" w:rsidRPr="00F32B13" w:rsidRDefault="00F32B13" w:rsidP="00F32B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32B13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F32B13" w:rsidRPr="00F32B13" w:rsidRDefault="00F32B13" w:rsidP="00F32B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32B13" w:rsidRPr="00F32B13" w:rsidRDefault="00F32B13" w:rsidP="00F32B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1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32B13" w:rsidRPr="00F32B13" w:rsidRDefault="00F32B13" w:rsidP="00F32B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B13" w:rsidRPr="00F32B13" w:rsidRDefault="0014438B" w:rsidP="00F32B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2B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36D">
        <w:rPr>
          <w:rFonts w:ascii="Times New Roman" w:hAnsi="Times New Roman" w:cs="Times New Roman"/>
          <w:sz w:val="28"/>
          <w:szCs w:val="28"/>
        </w:rPr>
        <w:t>10.04.2024г.</w:t>
      </w:r>
      <w:r w:rsidR="00F32B13" w:rsidRPr="00F32B13">
        <w:rPr>
          <w:rFonts w:ascii="Times New Roman" w:hAnsi="Times New Roman" w:cs="Times New Roman"/>
          <w:sz w:val="28"/>
          <w:szCs w:val="28"/>
        </w:rPr>
        <w:t xml:space="preserve">                с.</w:t>
      </w:r>
      <w:r w:rsidR="00763CBA">
        <w:rPr>
          <w:rFonts w:ascii="Times New Roman" w:hAnsi="Times New Roman" w:cs="Times New Roman"/>
          <w:sz w:val="28"/>
          <w:szCs w:val="28"/>
        </w:rPr>
        <w:t xml:space="preserve"> </w:t>
      </w:r>
      <w:r w:rsidR="00F32B13" w:rsidRPr="00F32B13">
        <w:rPr>
          <w:rFonts w:ascii="Times New Roman" w:hAnsi="Times New Roman" w:cs="Times New Roman"/>
          <w:sz w:val="28"/>
          <w:szCs w:val="28"/>
        </w:rPr>
        <w:t>Фили</w:t>
      </w:r>
      <w:r w:rsidR="00F32B13">
        <w:rPr>
          <w:rFonts w:ascii="Times New Roman" w:hAnsi="Times New Roman" w:cs="Times New Roman"/>
          <w:sz w:val="28"/>
          <w:szCs w:val="28"/>
        </w:rPr>
        <w:t>пповск                       №</w:t>
      </w:r>
      <w:r w:rsidR="00763CBA">
        <w:rPr>
          <w:rFonts w:ascii="Times New Roman" w:hAnsi="Times New Roman" w:cs="Times New Roman"/>
          <w:sz w:val="28"/>
          <w:szCs w:val="28"/>
        </w:rPr>
        <w:t xml:space="preserve"> </w:t>
      </w:r>
      <w:r w:rsidR="0070436D">
        <w:rPr>
          <w:rFonts w:ascii="Times New Roman" w:hAnsi="Times New Roman" w:cs="Times New Roman"/>
          <w:sz w:val="28"/>
          <w:szCs w:val="28"/>
        </w:rPr>
        <w:t>37</w:t>
      </w:r>
    </w:p>
    <w:p w:rsidR="000B442C" w:rsidRDefault="000B442C" w:rsidP="000B442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B442C" w:rsidRDefault="000B442C" w:rsidP="000B442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969"/>
      </w:tblGrid>
      <w:tr w:rsidR="00D35475" w:rsidRPr="00F32B13" w:rsidTr="0052711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475" w:rsidRPr="00F32B13" w:rsidRDefault="00D35475" w:rsidP="00527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2B13">
              <w:rPr>
                <w:rFonts w:ascii="Times New Roman" w:hAnsi="Times New Roman"/>
                <w:sz w:val="28"/>
                <w:szCs w:val="24"/>
                <w:lang w:eastAsia="en-US"/>
              </w:rPr>
              <w:t>О присвоении адреса объект</w:t>
            </w:r>
            <w:r w:rsidR="00763CBA">
              <w:rPr>
                <w:rFonts w:ascii="Times New Roman" w:hAnsi="Times New Roman"/>
                <w:sz w:val="28"/>
                <w:szCs w:val="24"/>
                <w:lang w:eastAsia="en-US"/>
              </w:rPr>
              <w:t>у</w:t>
            </w:r>
            <w:r w:rsidRPr="00F32B13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адресации </w:t>
            </w:r>
          </w:p>
          <w:p w:rsidR="00D35475" w:rsidRPr="00F32B13" w:rsidRDefault="00D35475" w:rsidP="00527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  <w:p w:rsidR="00D35475" w:rsidRPr="00F32B13" w:rsidRDefault="00D35475" w:rsidP="005271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5475" w:rsidRPr="00F32B13" w:rsidRDefault="00D35475" w:rsidP="0052711A">
            <w:pPr>
              <w:spacing w:line="240" w:lineRule="auto"/>
              <w:jc w:val="both"/>
              <w:rPr>
                <w:rFonts w:eastAsia="Times New Roman"/>
                <w:sz w:val="28"/>
              </w:rPr>
            </w:pPr>
          </w:p>
        </w:tc>
      </w:tr>
    </w:tbl>
    <w:p w:rsidR="000B442C" w:rsidRPr="00F32B13" w:rsidRDefault="00CB2362" w:rsidP="000B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32B13">
        <w:rPr>
          <w:rStyle w:val="FontStyle12"/>
          <w:b w:val="0"/>
          <w:sz w:val="28"/>
          <w:szCs w:val="24"/>
        </w:rPr>
        <w:tab/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22.05.2015 № 492 «О составе сведений об адресах, размещаемых в государственном адресном реестре, разделом </w:t>
      </w:r>
      <w:r w:rsidRPr="00F32B13">
        <w:rPr>
          <w:rStyle w:val="FontStyle12"/>
          <w:b w:val="0"/>
          <w:sz w:val="28"/>
          <w:szCs w:val="24"/>
          <w:lang w:val="en-US"/>
        </w:rPr>
        <w:t>IV</w:t>
      </w:r>
      <w:r w:rsidRPr="00F32B13">
        <w:rPr>
          <w:rStyle w:val="FontStyle12"/>
          <w:b w:val="0"/>
          <w:sz w:val="28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19 ноября 2014 № 1221 «Об утверждении Правил присвоения, изменения и аннулирования адресов»,</w:t>
      </w:r>
      <w:r w:rsidR="0070436D">
        <w:rPr>
          <w:rStyle w:val="FontStyle12"/>
          <w:b w:val="0"/>
          <w:sz w:val="28"/>
          <w:szCs w:val="24"/>
        </w:rPr>
        <w:t xml:space="preserve"> </w:t>
      </w:r>
      <w:r w:rsidRPr="00F32B13">
        <w:rPr>
          <w:rFonts w:ascii="Times New Roman" w:hAnsi="Times New Roman" w:cs="Times New Roman"/>
          <w:sz w:val="28"/>
          <w:szCs w:val="24"/>
        </w:rPr>
        <w:t>Уставом Филипповского муниципального образования, администрация Филипповского муниципального образования Зиминского района</w:t>
      </w:r>
    </w:p>
    <w:p w:rsidR="00CB2362" w:rsidRPr="00F32B13" w:rsidRDefault="00CB2362" w:rsidP="000B442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B442C" w:rsidRPr="00F32B13" w:rsidRDefault="000B442C" w:rsidP="00F32B1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32B13">
        <w:rPr>
          <w:rFonts w:ascii="Times New Roman" w:hAnsi="Times New Roman"/>
          <w:sz w:val="28"/>
          <w:szCs w:val="20"/>
        </w:rPr>
        <w:t>ПОСТАНОВЛЯЕТ:</w:t>
      </w:r>
    </w:p>
    <w:p w:rsidR="000B442C" w:rsidRPr="00F32B13" w:rsidRDefault="000B442C" w:rsidP="000B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D29F1" w:rsidRPr="00763CBA" w:rsidRDefault="00720CD0" w:rsidP="00763CBA">
      <w:pPr>
        <w:pStyle w:val="a3"/>
        <w:widowControl w:val="0"/>
        <w:tabs>
          <w:tab w:val="left" w:pos="486"/>
          <w:tab w:val="left" w:pos="518"/>
        </w:tabs>
        <w:spacing w:after="0" w:line="240" w:lineRule="auto"/>
        <w:ind w:left="0" w:firstLine="709"/>
        <w:jc w:val="both"/>
        <w:rPr>
          <w:rStyle w:val="FontStyle12"/>
          <w:b w:val="0"/>
          <w:bCs w:val="0"/>
          <w:color w:val="000000"/>
          <w:sz w:val="28"/>
          <w:szCs w:val="24"/>
          <w:lang w:bidi="ru-RU"/>
        </w:rPr>
      </w:pPr>
      <w:r w:rsidRPr="00F32B13">
        <w:rPr>
          <w:rFonts w:ascii="Times New Roman" w:hAnsi="Times New Roman" w:cs="Times New Roman"/>
          <w:sz w:val="28"/>
          <w:szCs w:val="24"/>
        </w:rPr>
        <w:t>1.</w:t>
      </w:r>
      <w:r w:rsidR="00763CBA">
        <w:rPr>
          <w:rFonts w:ascii="Times New Roman" w:hAnsi="Times New Roman" w:cs="Times New Roman"/>
          <w:sz w:val="28"/>
          <w:szCs w:val="24"/>
        </w:rPr>
        <w:t xml:space="preserve"> </w:t>
      </w:r>
      <w:r w:rsidRPr="00F32B13">
        <w:rPr>
          <w:rStyle w:val="FontStyle12"/>
          <w:b w:val="0"/>
          <w:sz w:val="28"/>
          <w:szCs w:val="24"/>
        </w:rPr>
        <w:t>О</w:t>
      </w:r>
      <w:r w:rsidR="000B442C" w:rsidRPr="00F32B13">
        <w:rPr>
          <w:rStyle w:val="FontStyle12"/>
          <w:b w:val="0"/>
          <w:sz w:val="28"/>
          <w:szCs w:val="24"/>
        </w:rPr>
        <w:t xml:space="preserve">бъекту адресации – </w:t>
      </w:r>
      <w:r w:rsidR="000E4997">
        <w:rPr>
          <w:rStyle w:val="FontStyle12"/>
          <w:b w:val="0"/>
          <w:sz w:val="28"/>
          <w:szCs w:val="24"/>
        </w:rPr>
        <w:t>зданию (сооружению)</w:t>
      </w:r>
      <w:r w:rsidR="008B0D0E">
        <w:rPr>
          <w:rStyle w:val="FontStyle12"/>
          <w:b w:val="0"/>
          <w:sz w:val="28"/>
          <w:szCs w:val="24"/>
        </w:rPr>
        <w:t xml:space="preserve"> с кадастровым номером 38:05:100801:</w:t>
      </w:r>
      <w:r w:rsidR="00983F4B">
        <w:rPr>
          <w:rStyle w:val="FontStyle12"/>
          <w:b w:val="0"/>
          <w:sz w:val="28"/>
          <w:szCs w:val="24"/>
        </w:rPr>
        <w:t>350</w:t>
      </w:r>
      <w:r w:rsidR="008B0D0E">
        <w:rPr>
          <w:rStyle w:val="FontStyle12"/>
          <w:b w:val="0"/>
          <w:sz w:val="28"/>
          <w:szCs w:val="24"/>
        </w:rPr>
        <w:t xml:space="preserve">, </w:t>
      </w:r>
      <w:r w:rsidRPr="00F32B13">
        <w:rPr>
          <w:rFonts w:ascii="Times New Roman" w:hAnsi="Times New Roman" w:cs="Times New Roman"/>
          <w:sz w:val="28"/>
          <w:szCs w:val="24"/>
        </w:rPr>
        <w:t>присвоить адрес:</w:t>
      </w:r>
      <w:r w:rsidR="000B442C" w:rsidRPr="00F32B13">
        <w:rPr>
          <w:rStyle w:val="FontStyle12"/>
          <w:b w:val="0"/>
          <w:sz w:val="28"/>
          <w:szCs w:val="24"/>
        </w:rPr>
        <w:t xml:space="preserve"> Российская Федерация, </w:t>
      </w:r>
      <w:r w:rsidR="00CB2362" w:rsidRPr="00F32B13">
        <w:rPr>
          <w:rFonts w:ascii="Times New Roman" w:hAnsi="Times New Roman" w:cs="Times New Roman"/>
          <w:sz w:val="28"/>
          <w:szCs w:val="24"/>
        </w:rPr>
        <w:t>Иркутская область, муниципальный район Зиминский, сельское поселение Филипповское</w:t>
      </w:r>
      <w:r w:rsidR="000E4997">
        <w:rPr>
          <w:rFonts w:ascii="Times New Roman" w:hAnsi="Times New Roman" w:cs="Times New Roman"/>
          <w:sz w:val="28"/>
          <w:szCs w:val="24"/>
        </w:rPr>
        <w:t>, поселок Большеворонежский, улица Шевцова, дом 24</w:t>
      </w:r>
      <w:r w:rsidR="0014438B">
        <w:rPr>
          <w:rFonts w:ascii="Times New Roman" w:hAnsi="Times New Roman" w:cs="Times New Roman"/>
          <w:sz w:val="28"/>
          <w:szCs w:val="24"/>
        </w:rPr>
        <w:t>.</w:t>
      </w:r>
    </w:p>
    <w:p w:rsidR="000B442C" w:rsidRPr="00F32B13" w:rsidRDefault="000B442C" w:rsidP="000B44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32B13">
        <w:rPr>
          <w:rFonts w:ascii="Times New Roman" w:hAnsi="Times New Roman" w:cs="Times New Roman"/>
          <w:sz w:val="28"/>
          <w:szCs w:val="24"/>
        </w:rPr>
        <w:t>2. Контроль исполнения</w:t>
      </w:r>
      <w:r w:rsidR="001154D5" w:rsidRPr="00F32B13">
        <w:rPr>
          <w:rFonts w:ascii="Times New Roman" w:hAnsi="Times New Roman" w:cs="Times New Roman"/>
          <w:sz w:val="28"/>
          <w:szCs w:val="24"/>
        </w:rPr>
        <w:t xml:space="preserve"> настоящего</w:t>
      </w:r>
      <w:r w:rsidRPr="00F32B13">
        <w:rPr>
          <w:rFonts w:ascii="Times New Roman" w:hAnsi="Times New Roman" w:cs="Times New Roman"/>
          <w:sz w:val="28"/>
          <w:szCs w:val="24"/>
        </w:rPr>
        <w:t xml:space="preserve"> постановления оставляю за собой.</w:t>
      </w:r>
    </w:p>
    <w:p w:rsidR="000B442C" w:rsidRPr="001154D5" w:rsidRDefault="000B442C" w:rsidP="000B442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B442C" w:rsidRDefault="000B442C" w:rsidP="000B442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0B442C" w:rsidRDefault="000B442C" w:rsidP="000B4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2C" w:rsidRDefault="000B442C" w:rsidP="000B442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0436D" w:rsidRPr="0070436D" w:rsidRDefault="0070436D" w:rsidP="0070436D">
      <w:pPr>
        <w:tabs>
          <w:tab w:val="left" w:pos="120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6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B442C" w:rsidRPr="0070436D" w:rsidRDefault="0070436D" w:rsidP="0070436D">
      <w:pPr>
        <w:tabs>
          <w:tab w:val="left" w:pos="120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6D">
        <w:rPr>
          <w:rFonts w:ascii="Times New Roman" w:hAnsi="Times New Roman" w:cs="Times New Roman"/>
          <w:sz w:val="28"/>
          <w:szCs w:val="28"/>
        </w:rPr>
        <w:t xml:space="preserve">Филипповского МО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0436D">
        <w:rPr>
          <w:rFonts w:ascii="Times New Roman" w:hAnsi="Times New Roman" w:cs="Times New Roman"/>
          <w:sz w:val="28"/>
          <w:szCs w:val="28"/>
        </w:rPr>
        <w:t>А.А.</w:t>
      </w:r>
      <w:r w:rsidRPr="0070436D">
        <w:rPr>
          <w:rFonts w:ascii="Times New Roman" w:hAnsi="Times New Roman" w:cs="Times New Roman"/>
          <w:sz w:val="28"/>
          <w:szCs w:val="28"/>
        </w:rPr>
        <w:t xml:space="preserve"> Федосеев </w:t>
      </w:r>
    </w:p>
    <w:p w:rsidR="000B442C" w:rsidRDefault="000B442C" w:rsidP="000B442C"/>
    <w:p w:rsidR="00FC3CE0" w:rsidRDefault="00FC3CE0"/>
    <w:sectPr w:rsidR="00FC3CE0" w:rsidSect="0076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12DFC"/>
    <w:rsid w:val="000B442C"/>
    <w:rsid w:val="000E4997"/>
    <w:rsid w:val="001154D5"/>
    <w:rsid w:val="0014438B"/>
    <w:rsid w:val="001A3FC2"/>
    <w:rsid w:val="004C1A34"/>
    <w:rsid w:val="0070436D"/>
    <w:rsid w:val="00720CD0"/>
    <w:rsid w:val="00763CBA"/>
    <w:rsid w:val="007646CF"/>
    <w:rsid w:val="00836743"/>
    <w:rsid w:val="008972F1"/>
    <w:rsid w:val="008B0D0E"/>
    <w:rsid w:val="008B2EF0"/>
    <w:rsid w:val="008D29F1"/>
    <w:rsid w:val="008D2C56"/>
    <w:rsid w:val="009136A0"/>
    <w:rsid w:val="00983F4B"/>
    <w:rsid w:val="009B495A"/>
    <w:rsid w:val="009D3365"/>
    <w:rsid w:val="00A727DA"/>
    <w:rsid w:val="00B151B1"/>
    <w:rsid w:val="00BA086E"/>
    <w:rsid w:val="00CB2362"/>
    <w:rsid w:val="00CB6BAC"/>
    <w:rsid w:val="00D35475"/>
    <w:rsid w:val="00D81BB8"/>
    <w:rsid w:val="00E12DFC"/>
    <w:rsid w:val="00E432E0"/>
    <w:rsid w:val="00E52FBE"/>
    <w:rsid w:val="00F32B13"/>
    <w:rsid w:val="00F650B1"/>
    <w:rsid w:val="00FA0E33"/>
    <w:rsid w:val="00FA5F00"/>
    <w:rsid w:val="00FC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2C"/>
    <w:pPr>
      <w:ind w:left="720"/>
      <w:contextualSpacing/>
    </w:pPr>
  </w:style>
  <w:style w:type="paragraph" w:customStyle="1" w:styleId="ConsNonformat">
    <w:name w:val="ConsNonformat"/>
    <w:rsid w:val="000B4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FontStyle12">
    <w:name w:val="Font Style12"/>
    <w:uiPriority w:val="99"/>
    <w:rsid w:val="000B44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uiPriority w:val="99"/>
    <w:rsid w:val="000B442C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A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C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D354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32B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</dc:creator>
  <cp:lastModifiedBy>user</cp:lastModifiedBy>
  <cp:revision>13</cp:revision>
  <cp:lastPrinted>2022-12-28T06:22:00Z</cp:lastPrinted>
  <dcterms:created xsi:type="dcterms:W3CDTF">2023-11-14T02:34:00Z</dcterms:created>
  <dcterms:modified xsi:type="dcterms:W3CDTF">2024-04-12T03:10:00Z</dcterms:modified>
</cp:coreProperties>
</file>