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58" w:rsidRDefault="00EC2E58" w:rsidP="00EC2E5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EC2E58" w:rsidRDefault="00EC2E58" w:rsidP="00EC2E58">
      <w:pPr>
        <w:ind w:left="180" w:firstLine="180"/>
        <w:jc w:val="center"/>
        <w:rPr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Российская Федерация</w:t>
      </w:r>
    </w:p>
    <w:p w:rsidR="00EC2E58" w:rsidRDefault="00EC2E58" w:rsidP="00EC2E58">
      <w:pPr>
        <w:ind w:left="180" w:firstLine="18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Иркутская область</w:t>
      </w:r>
    </w:p>
    <w:p w:rsidR="00EC2E58" w:rsidRDefault="00EC2E58" w:rsidP="00EC2E58">
      <w:pPr>
        <w:ind w:left="180" w:firstLine="180"/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Зиминский</w:t>
      </w:r>
      <w:proofErr w:type="spellEnd"/>
      <w:r>
        <w:rPr>
          <w:iCs/>
          <w:sz w:val="28"/>
          <w:szCs w:val="28"/>
        </w:rPr>
        <w:t xml:space="preserve"> район</w:t>
      </w:r>
    </w:p>
    <w:p w:rsidR="00EC2E58" w:rsidRDefault="00EC2E58" w:rsidP="00EC2E58">
      <w:pPr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Филипповское муниципальное образование</w:t>
      </w:r>
    </w:p>
    <w:p w:rsidR="00EC2E58" w:rsidRDefault="00EC2E58" w:rsidP="00EC2E58">
      <w:pPr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Дума</w:t>
      </w:r>
    </w:p>
    <w:p w:rsidR="00EC2E58" w:rsidRDefault="00EC2E58" w:rsidP="00EC2E58">
      <w:pPr>
        <w:ind w:left="180" w:firstLine="180"/>
        <w:rPr>
          <w:b/>
        </w:rPr>
      </w:pPr>
    </w:p>
    <w:p w:rsidR="00EC2E58" w:rsidRDefault="00EC2E58" w:rsidP="00EC2E58">
      <w:pPr>
        <w:pStyle w:val="2"/>
        <w:ind w:left="180" w:firstLine="180"/>
        <w:rPr>
          <w:b/>
          <w:i w:val="0"/>
          <w:sz w:val="28"/>
          <w:szCs w:val="28"/>
        </w:rPr>
      </w:pPr>
      <w:proofErr w:type="gramStart"/>
      <w:r>
        <w:rPr>
          <w:b/>
          <w:i w:val="0"/>
          <w:sz w:val="28"/>
          <w:szCs w:val="28"/>
        </w:rPr>
        <w:t>Р</w:t>
      </w:r>
      <w:proofErr w:type="gramEnd"/>
      <w:r>
        <w:rPr>
          <w:b/>
          <w:i w:val="0"/>
          <w:sz w:val="28"/>
          <w:szCs w:val="28"/>
        </w:rPr>
        <w:t xml:space="preserve"> Е Ш Е Н И Е</w:t>
      </w:r>
    </w:p>
    <w:p w:rsidR="00EC2E58" w:rsidRDefault="00EC2E58" w:rsidP="00EC2E58">
      <w:pPr>
        <w:pStyle w:val="Style5"/>
        <w:widowControl/>
        <w:spacing w:line="240" w:lineRule="exact"/>
        <w:rPr>
          <w:sz w:val="20"/>
          <w:szCs w:val="20"/>
        </w:rPr>
      </w:pPr>
    </w:p>
    <w:p w:rsidR="00EC2E58" w:rsidRDefault="0068737F" w:rsidP="00EC2E58">
      <w:pPr>
        <w:pStyle w:val="Style5"/>
        <w:widowControl/>
        <w:spacing w:before="154"/>
        <w:jc w:val="center"/>
        <w:rPr>
          <w:rStyle w:val="FontStyle12"/>
          <w:sz w:val="28"/>
          <w:szCs w:val="28"/>
        </w:rPr>
      </w:pPr>
      <w:r>
        <w:rPr>
          <w:rStyle w:val="FontStyle14"/>
          <w:sz w:val="28"/>
          <w:szCs w:val="28"/>
        </w:rPr>
        <w:t>от 23.11</w:t>
      </w:r>
      <w:r w:rsidR="00EC2E58">
        <w:rPr>
          <w:rStyle w:val="FontStyle14"/>
          <w:sz w:val="28"/>
          <w:szCs w:val="28"/>
        </w:rPr>
        <w:t xml:space="preserve">.2017 г.                        </w:t>
      </w:r>
      <w:r>
        <w:rPr>
          <w:rStyle w:val="FontStyle14"/>
          <w:spacing w:val="40"/>
          <w:sz w:val="28"/>
          <w:szCs w:val="28"/>
        </w:rPr>
        <w:t>№8</w:t>
      </w:r>
      <w:r w:rsidR="00EC2E58">
        <w:rPr>
          <w:rStyle w:val="FontStyle14"/>
          <w:spacing w:val="40"/>
          <w:sz w:val="28"/>
          <w:szCs w:val="28"/>
        </w:rPr>
        <w:t xml:space="preserve">              </w:t>
      </w:r>
      <w:r w:rsidR="00EC2E58">
        <w:rPr>
          <w:rStyle w:val="FontStyle14"/>
          <w:sz w:val="28"/>
          <w:szCs w:val="28"/>
        </w:rPr>
        <w:t xml:space="preserve"> с. </w:t>
      </w:r>
      <w:proofErr w:type="spellStart"/>
      <w:r w:rsidR="00EC2E58">
        <w:rPr>
          <w:rStyle w:val="FontStyle14"/>
          <w:sz w:val="28"/>
          <w:szCs w:val="28"/>
        </w:rPr>
        <w:t>Филипповск</w:t>
      </w:r>
      <w:proofErr w:type="spellEnd"/>
      <w:r w:rsidR="00EC2E58">
        <w:rPr>
          <w:rStyle w:val="FontStyle14"/>
          <w:sz w:val="28"/>
          <w:szCs w:val="28"/>
        </w:rPr>
        <w:t xml:space="preserve"> </w:t>
      </w:r>
    </w:p>
    <w:p w:rsidR="00EC2E58" w:rsidRDefault="00EC2E58" w:rsidP="00EC2E58"/>
    <w:p w:rsidR="00EC2E58" w:rsidRDefault="00EC2E58" w:rsidP="00EC2E58"/>
    <w:p w:rsidR="00EC2E58" w:rsidRDefault="00EC2E58" w:rsidP="00EC2E58">
      <w:r>
        <w:t>Об установлении на территории</w:t>
      </w:r>
    </w:p>
    <w:p w:rsidR="00EC2E58" w:rsidRDefault="00EC2E58" w:rsidP="00EC2E58">
      <w:r>
        <w:t>Филипповского муниципального образования</w:t>
      </w:r>
    </w:p>
    <w:p w:rsidR="00EC2E58" w:rsidRDefault="00EC2E58" w:rsidP="00EC2E58">
      <w:pPr>
        <w:jc w:val="both"/>
      </w:pPr>
      <w:r>
        <w:t>налога на имущество физических лиц</w:t>
      </w:r>
    </w:p>
    <w:p w:rsidR="00EC2E58" w:rsidRDefault="00EC2E58" w:rsidP="00EC2E58"/>
    <w:p w:rsidR="00EC2E58" w:rsidRDefault="00EC2E58" w:rsidP="00EC2E58">
      <w:pPr>
        <w:ind w:right="99"/>
        <w:jc w:val="both"/>
      </w:pPr>
      <w:r>
        <w:t xml:space="preserve">         </w:t>
      </w:r>
      <w:proofErr w:type="gramStart"/>
      <w:r>
        <w:t>В соответствии с Федеральными законами от 06.10.2003 г. № 131-ФЗ «Об общих принципах организации местного самоуправления в Российской Федерации», от 04.10.2014г № 284-ФЗ «О внесении изменений в статье 12 и 85 части первой  и части второй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</w:t>
      </w:r>
      <w:proofErr w:type="gramEnd"/>
      <w:r>
        <w:t xml:space="preserve"> Федерации, руководствуясь Уставом Филипповского муниципального образования, Дума Филипповского муниципального образования </w:t>
      </w:r>
      <w:proofErr w:type="spellStart"/>
      <w:r>
        <w:t>Зиминского</w:t>
      </w:r>
      <w:proofErr w:type="spellEnd"/>
      <w:r>
        <w:t xml:space="preserve"> района</w:t>
      </w:r>
    </w:p>
    <w:p w:rsidR="00EC2E58" w:rsidRDefault="00EC2E58" w:rsidP="00EC2E58">
      <w:pPr>
        <w:ind w:right="99"/>
        <w:jc w:val="both"/>
      </w:pPr>
    </w:p>
    <w:p w:rsidR="00EC2E58" w:rsidRDefault="00EC2E58" w:rsidP="00EC2E58">
      <w:pPr>
        <w:ind w:right="99"/>
        <w:jc w:val="both"/>
      </w:pPr>
      <w:r>
        <w:t xml:space="preserve">                                                             РЕШИЛА:</w:t>
      </w:r>
    </w:p>
    <w:p w:rsidR="00EC2E58" w:rsidRDefault="00EC2E58" w:rsidP="00EC2E58">
      <w:pPr>
        <w:ind w:right="99"/>
        <w:jc w:val="both"/>
      </w:pPr>
    </w:p>
    <w:p w:rsidR="00EC2E58" w:rsidRDefault="00EC2E58" w:rsidP="00EC2E58">
      <w:pPr>
        <w:ind w:right="99"/>
        <w:jc w:val="both"/>
      </w:pPr>
      <w:r>
        <w:t xml:space="preserve">      1. Установить и ввести в действие с 1 января 2018 года на территории Филипповского муниципального образования налог на имущество физических лиц (далее – налог).</w:t>
      </w:r>
    </w:p>
    <w:p w:rsidR="00EC2E58" w:rsidRDefault="00EC2E58" w:rsidP="00EC2E58">
      <w:pPr>
        <w:ind w:right="99"/>
        <w:jc w:val="both"/>
      </w:pPr>
      <w:r>
        <w:t xml:space="preserve">      2. Установить, что налоговая база по налогу в отношении объектов налогообложения определяется исходя из инвентаризационной стоимости, исчисленной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года, если иное не предусмотрено настоящим пунктом.</w:t>
      </w:r>
    </w:p>
    <w:p w:rsidR="00EC2E58" w:rsidRDefault="00EC2E58" w:rsidP="00EC2E58">
      <w:pPr>
        <w:ind w:right="99" w:firstLine="360"/>
        <w:jc w:val="both"/>
      </w:pPr>
      <w:r>
        <w:t>В  отношении объектов налогообложения, включенных в перечень, определяемый в соответствии с пунктом 7 статьи 378</w:t>
      </w:r>
      <w:r>
        <w:rPr>
          <w:sz w:val="28"/>
          <w:szCs w:val="28"/>
        </w:rPr>
        <w:t>²</w:t>
      </w:r>
      <w:r>
        <w:t xml:space="preserve"> Налогового кодекса Российской Федерации, налоговая база определяется как кадастровая стоимость указанных объектов.</w:t>
      </w:r>
    </w:p>
    <w:p w:rsidR="00EC2E58" w:rsidRDefault="00EC2E58" w:rsidP="00EC2E58">
      <w:pPr>
        <w:ind w:right="99" w:firstLine="360"/>
        <w:jc w:val="both"/>
      </w:pPr>
      <w:r>
        <w:t>3. Установить следующие налоговые ставки по налогу:</w:t>
      </w:r>
    </w:p>
    <w:p w:rsidR="00EC2E58" w:rsidRDefault="00EC2E58" w:rsidP="00EC2E58">
      <w:pPr>
        <w:ind w:right="99" w:firstLine="360"/>
        <w:jc w:val="both"/>
      </w:pPr>
      <w:r>
        <w:t>3.1. По объектам:</w:t>
      </w:r>
    </w:p>
    <w:p w:rsidR="00EC2E58" w:rsidRDefault="00EC2E58" w:rsidP="00EC2E58">
      <w:pPr>
        <w:ind w:right="99" w:firstLine="360"/>
        <w:jc w:val="both"/>
      </w:pPr>
      <w:r>
        <w:t>а) жилой дом;</w:t>
      </w:r>
    </w:p>
    <w:p w:rsidR="00EC2E58" w:rsidRDefault="00EC2E58" w:rsidP="00EC2E58">
      <w:pPr>
        <w:ind w:right="99" w:firstLine="360"/>
        <w:jc w:val="both"/>
      </w:pPr>
      <w:r>
        <w:t>б) жилое помещение (квартира, комната)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8"/>
        <w:gridCol w:w="1973"/>
      </w:tblGrid>
      <w:tr w:rsidR="00EC2E58" w:rsidTr="00EC2E58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58" w:rsidRDefault="00EC2E58">
            <w:pPr>
              <w:ind w:right="99"/>
              <w:jc w:val="both"/>
            </w:pPr>
            <w: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58" w:rsidRDefault="00EC2E58">
            <w:pPr>
              <w:ind w:right="99"/>
              <w:jc w:val="both"/>
            </w:pPr>
            <w:r>
              <w:t>Ставка налога</w:t>
            </w:r>
          </w:p>
        </w:tc>
      </w:tr>
      <w:tr w:rsidR="00EC2E58" w:rsidTr="00EC2E58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58" w:rsidRDefault="00EC2E58">
            <w:pPr>
              <w:ind w:right="99"/>
              <w:jc w:val="both"/>
            </w:pPr>
            <w:r>
              <w:t>До 300 000 рублей включительно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58" w:rsidRDefault="00EC2E58">
            <w:pPr>
              <w:ind w:right="99"/>
              <w:jc w:val="both"/>
            </w:pPr>
            <w:r>
              <w:t>0,1 процента</w:t>
            </w:r>
          </w:p>
        </w:tc>
      </w:tr>
      <w:tr w:rsidR="00EC2E58" w:rsidTr="00EC2E58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58" w:rsidRDefault="00EC2E58">
            <w:pPr>
              <w:ind w:right="99"/>
              <w:jc w:val="both"/>
            </w:pPr>
            <w:r>
              <w:t xml:space="preserve">Свыше 300 000 до 500 000 рублей включительно                                         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58" w:rsidRDefault="00EC2E58">
            <w:pPr>
              <w:ind w:right="99"/>
              <w:jc w:val="both"/>
            </w:pPr>
            <w:r>
              <w:t>0,3 процента</w:t>
            </w:r>
          </w:p>
        </w:tc>
      </w:tr>
      <w:tr w:rsidR="00EC2E58" w:rsidTr="00EC2E58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58" w:rsidRDefault="00EC2E58">
            <w:pPr>
              <w:ind w:right="99"/>
              <w:jc w:val="both"/>
            </w:pPr>
            <w:r>
              <w:t>Свыше 500 000 рублей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58" w:rsidRDefault="00EC2E58">
            <w:pPr>
              <w:ind w:right="99"/>
              <w:jc w:val="both"/>
            </w:pPr>
            <w:r>
              <w:t>0,31 процента</w:t>
            </w:r>
          </w:p>
        </w:tc>
      </w:tr>
    </w:tbl>
    <w:p w:rsidR="00EC2E58" w:rsidRDefault="001833E7" w:rsidP="00EC2E58">
      <w:pPr>
        <w:ind w:right="99" w:firstLine="360"/>
        <w:jc w:val="both"/>
      </w:pPr>
      <w:r>
        <w:t>3</w:t>
      </w:r>
      <w:r w:rsidR="00EC2E58">
        <w:t>.2. По объектам:</w:t>
      </w:r>
    </w:p>
    <w:p w:rsidR="00EC2E58" w:rsidRDefault="00EC2E58" w:rsidP="00EC2E58">
      <w:pPr>
        <w:ind w:right="99" w:firstLine="360"/>
        <w:jc w:val="both"/>
      </w:pPr>
      <w:r>
        <w:t xml:space="preserve">а) гараж, </w:t>
      </w:r>
      <w:proofErr w:type="spellStart"/>
      <w:r>
        <w:t>машино-место</w:t>
      </w:r>
      <w:proofErr w:type="spellEnd"/>
      <w:r>
        <w:t>;</w:t>
      </w:r>
    </w:p>
    <w:p w:rsidR="00EC2E58" w:rsidRDefault="00EC2E58" w:rsidP="00EC2E58">
      <w:pPr>
        <w:ind w:right="99" w:firstLine="360"/>
        <w:jc w:val="both"/>
      </w:pPr>
      <w:r>
        <w:t>б) единый недвижимый комплекс;</w:t>
      </w:r>
    </w:p>
    <w:p w:rsidR="00EC2E58" w:rsidRDefault="00EC2E58" w:rsidP="00EC2E58">
      <w:pPr>
        <w:ind w:right="99" w:firstLine="360"/>
        <w:jc w:val="both"/>
      </w:pPr>
      <w:r>
        <w:t>в) объект незавершенного строительства;</w:t>
      </w:r>
    </w:p>
    <w:p w:rsidR="00EC2E58" w:rsidRDefault="00EC2E58" w:rsidP="00EC2E58">
      <w:pPr>
        <w:ind w:right="99" w:firstLine="360"/>
        <w:jc w:val="both"/>
      </w:pPr>
      <w:r>
        <w:lastRenderedPageBreak/>
        <w:t>г) иные: здание, строение, сооружение, помещение.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8"/>
        <w:gridCol w:w="1973"/>
      </w:tblGrid>
      <w:tr w:rsidR="00EC2E58" w:rsidTr="00EC2E58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58" w:rsidRDefault="00EC2E58">
            <w:pPr>
              <w:ind w:right="99"/>
              <w:jc w:val="both"/>
            </w:pPr>
            <w: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58" w:rsidRDefault="00EC2E58">
            <w:pPr>
              <w:ind w:right="99"/>
              <w:jc w:val="both"/>
            </w:pPr>
            <w:r>
              <w:t>Ставка налога</w:t>
            </w:r>
          </w:p>
        </w:tc>
      </w:tr>
      <w:tr w:rsidR="00EC2E58" w:rsidTr="00EC2E58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58" w:rsidRDefault="00EC2E58">
            <w:pPr>
              <w:ind w:right="99"/>
              <w:jc w:val="both"/>
            </w:pPr>
            <w:r>
              <w:t>До 300 000 рублей включительно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58" w:rsidRDefault="00EC2E58">
            <w:pPr>
              <w:ind w:right="99"/>
              <w:jc w:val="both"/>
            </w:pPr>
            <w:r>
              <w:t>0,1 процента</w:t>
            </w:r>
          </w:p>
        </w:tc>
      </w:tr>
      <w:tr w:rsidR="00EC2E58" w:rsidTr="00EC2E58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58" w:rsidRDefault="00EC2E58">
            <w:pPr>
              <w:ind w:right="99"/>
              <w:jc w:val="both"/>
            </w:pPr>
            <w:r>
              <w:t xml:space="preserve">Свыше 300 000 до 500 000 рублей включительно                                         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58" w:rsidRDefault="00EC2E58">
            <w:pPr>
              <w:ind w:right="99"/>
              <w:jc w:val="both"/>
            </w:pPr>
            <w:r>
              <w:t>0,3 процента</w:t>
            </w:r>
          </w:p>
        </w:tc>
      </w:tr>
      <w:tr w:rsidR="00EC2E58" w:rsidTr="00EC2E58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58" w:rsidRDefault="00EC2E58">
            <w:pPr>
              <w:ind w:right="99"/>
              <w:jc w:val="both"/>
            </w:pPr>
            <w:r>
              <w:t>Свыше 500 000 рублей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58" w:rsidRDefault="00EC2E58">
            <w:pPr>
              <w:ind w:right="99"/>
              <w:jc w:val="both"/>
            </w:pPr>
            <w:r>
              <w:t>0,31 процента</w:t>
            </w:r>
          </w:p>
        </w:tc>
      </w:tr>
    </w:tbl>
    <w:p w:rsidR="00EC2E58" w:rsidRDefault="001833E7" w:rsidP="00EC2E58">
      <w:pPr>
        <w:ind w:right="99"/>
        <w:jc w:val="both"/>
      </w:pPr>
      <w:r>
        <w:t xml:space="preserve">      3.3</w:t>
      </w:r>
      <w:r w:rsidR="00EC2E58">
        <w:t>. 1,0 процент в отношении объектов налогообложения, указанных в абзаце втором пункта 2 настоящего решения.</w:t>
      </w:r>
    </w:p>
    <w:p w:rsidR="00EC2E58" w:rsidRDefault="00EC2E58" w:rsidP="00EC2E58">
      <w:pPr>
        <w:ind w:right="99" w:firstLine="360"/>
        <w:jc w:val="both"/>
      </w:pPr>
      <w:r>
        <w:t xml:space="preserve">4.    С момента  вступления в силу настоящего решения считать утратившим силу решение Думы Филипповского  муниципального образования </w:t>
      </w:r>
      <w:proofErr w:type="spellStart"/>
      <w:r>
        <w:t>Зиминского</w:t>
      </w:r>
      <w:proofErr w:type="spellEnd"/>
      <w:r>
        <w:t xml:space="preserve"> района «О налоге на имущество физических лиц» от 20.11.2014г № 71.</w:t>
      </w:r>
    </w:p>
    <w:p w:rsidR="00EC2E58" w:rsidRPr="00C1774F" w:rsidRDefault="00EC2E58" w:rsidP="00EC2E58">
      <w:pPr>
        <w:ind w:right="99" w:firstLine="360"/>
        <w:jc w:val="both"/>
      </w:pPr>
      <w:r w:rsidRPr="00C1774F">
        <w:t xml:space="preserve">5. Опубликовать настоящее решение в </w:t>
      </w:r>
      <w:r>
        <w:t>«Информационном в</w:t>
      </w:r>
      <w:r w:rsidRPr="00C1774F">
        <w:t>естник</w:t>
      </w:r>
      <w:r>
        <w:t xml:space="preserve">е», периодическом издании органов местного самоуправления Филипповского муниципального образования и разместить в сети Интернет на сайте </w:t>
      </w:r>
      <w:proofErr w:type="spellStart"/>
      <w:r>
        <w:t>Зиминского</w:t>
      </w:r>
      <w:proofErr w:type="spellEnd"/>
      <w:r>
        <w:t xml:space="preserve"> районного муниципального образования в разделе «Сельские поселения» в </w:t>
      </w:r>
      <w:r w:rsidRPr="00C1774F">
        <w:t>срок не позднее 1 декабря 2017 года.</w:t>
      </w:r>
    </w:p>
    <w:p w:rsidR="00EC2E58" w:rsidRDefault="00EC2E58" w:rsidP="00EC2E58">
      <w:pPr>
        <w:ind w:right="99" w:firstLine="360"/>
        <w:jc w:val="both"/>
      </w:pPr>
      <w:r>
        <w:t>6. Настоящее решение вступает в силу по истечении одного месяца с момента официального опубликования, но не ранее 1 января 2018 года.</w:t>
      </w:r>
    </w:p>
    <w:p w:rsidR="00EC2E58" w:rsidRDefault="00EC2E58" w:rsidP="00EC2E58">
      <w:pPr>
        <w:ind w:right="99" w:firstLine="360"/>
        <w:jc w:val="both"/>
      </w:pPr>
      <w:r>
        <w:t xml:space="preserve">7. В течение 5 дней с момента принятия направить настоящее решение в </w:t>
      </w:r>
      <w:proofErr w:type="gramStart"/>
      <w:r>
        <w:t>Межрайонную</w:t>
      </w:r>
      <w:proofErr w:type="gramEnd"/>
      <w:r>
        <w:t xml:space="preserve"> ИФНС № 14 по Иркутской области.</w:t>
      </w:r>
    </w:p>
    <w:p w:rsidR="00EC2E58" w:rsidRDefault="00EC2E58" w:rsidP="00EC2E58">
      <w:pPr>
        <w:ind w:right="99" w:firstLine="360"/>
        <w:jc w:val="both"/>
      </w:pPr>
    </w:p>
    <w:p w:rsidR="00EC2E58" w:rsidRDefault="00EC2E58" w:rsidP="00EC2E58">
      <w:pPr>
        <w:ind w:right="99" w:firstLine="360"/>
        <w:jc w:val="both"/>
      </w:pPr>
    </w:p>
    <w:p w:rsidR="00EC2E58" w:rsidRDefault="00EC2E58" w:rsidP="00EC2E58">
      <w:pPr>
        <w:ind w:right="99" w:firstLine="360"/>
        <w:jc w:val="both"/>
      </w:pPr>
    </w:p>
    <w:p w:rsidR="00EC2E58" w:rsidRDefault="00EC2E58" w:rsidP="00EC2E58">
      <w:pPr>
        <w:ind w:right="99"/>
        <w:jc w:val="both"/>
      </w:pPr>
    </w:p>
    <w:p w:rsidR="00EC2E58" w:rsidRDefault="00EC2E58" w:rsidP="00EC2E58">
      <w:pPr>
        <w:ind w:right="99" w:firstLine="360"/>
        <w:jc w:val="both"/>
      </w:pPr>
      <w:r>
        <w:t xml:space="preserve">Глава </w:t>
      </w:r>
      <w:proofErr w:type="gramStart"/>
      <w:r>
        <w:t>Филипповского</w:t>
      </w:r>
      <w:proofErr w:type="gramEnd"/>
      <w:r>
        <w:t xml:space="preserve"> </w:t>
      </w:r>
    </w:p>
    <w:p w:rsidR="00EC2E58" w:rsidRDefault="00EC2E58" w:rsidP="00EC2E58">
      <w:pPr>
        <w:ind w:right="99" w:firstLine="360"/>
        <w:jc w:val="both"/>
      </w:pPr>
      <w:r>
        <w:t>муниципального образования                                   А.А.Федосеев</w:t>
      </w:r>
    </w:p>
    <w:p w:rsidR="00EC2E58" w:rsidRDefault="00EC2E58" w:rsidP="00EC2E58">
      <w:pPr>
        <w:ind w:right="99" w:firstLine="360"/>
        <w:jc w:val="both"/>
      </w:pPr>
    </w:p>
    <w:p w:rsidR="004E47A3" w:rsidRDefault="004E47A3"/>
    <w:sectPr w:rsidR="004E47A3" w:rsidSect="00281BBC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C2E58"/>
    <w:rsid w:val="001051DE"/>
    <w:rsid w:val="001833E7"/>
    <w:rsid w:val="00281BBC"/>
    <w:rsid w:val="002F3DDC"/>
    <w:rsid w:val="004E47A3"/>
    <w:rsid w:val="00536E86"/>
    <w:rsid w:val="005B74F9"/>
    <w:rsid w:val="00666C3C"/>
    <w:rsid w:val="0068737F"/>
    <w:rsid w:val="006C22A6"/>
    <w:rsid w:val="00884408"/>
    <w:rsid w:val="00930F26"/>
    <w:rsid w:val="00A63335"/>
    <w:rsid w:val="00B912EC"/>
    <w:rsid w:val="00E85AB3"/>
    <w:rsid w:val="00EC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E58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E58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customStyle="1" w:styleId="Style5">
    <w:name w:val="Style5"/>
    <w:basedOn w:val="a"/>
    <w:rsid w:val="00EC2E58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basedOn w:val="a0"/>
    <w:rsid w:val="00EC2E58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EC2E5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3330</Characters>
  <Application>Microsoft Office Word</Application>
  <DocSecurity>0</DocSecurity>
  <Lines>27</Lines>
  <Paragraphs>7</Paragraphs>
  <ScaleCrop>false</ScaleCrop>
  <Company>MultiDVD Team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2017-11-27T09:50:00Z</cp:lastPrinted>
  <dcterms:created xsi:type="dcterms:W3CDTF">2017-11-27T06:47:00Z</dcterms:created>
  <dcterms:modified xsi:type="dcterms:W3CDTF">2017-11-27T09:53:00Z</dcterms:modified>
</cp:coreProperties>
</file>