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РОССИЙСКАЯ ФЕДЕРАЦИЯ</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ИРКУТСКАЯ ОБЛАСТЬ</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Администрация</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Филипповского муниципального образования</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Глава администрации</w:t>
      </w:r>
    </w:p>
    <w:p w:rsidR="005345BE" w:rsidRPr="005345BE" w:rsidRDefault="005345BE" w:rsidP="005345BE">
      <w:pPr>
        <w:shd w:val="clear" w:color="auto" w:fill="FFFFFF"/>
        <w:spacing w:before="240" w:after="240" w:line="360" w:lineRule="atLeast"/>
        <w:jc w:val="center"/>
        <w:outlineLvl w:val="5"/>
        <w:rPr>
          <w:rFonts w:ascii="Times New Roman" w:eastAsia="Times New Roman" w:hAnsi="Times New Roman" w:cs="Times New Roman"/>
          <w:b/>
          <w:bCs/>
          <w:color w:val="333333"/>
          <w:sz w:val="32"/>
          <w:szCs w:val="32"/>
          <w:lang w:eastAsia="ru-RU"/>
        </w:rPr>
      </w:pPr>
      <w:r w:rsidRPr="005345BE">
        <w:rPr>
          <w:rFonts w:ascii="Times New Roman" w:eastAsia="Times New Roman" w:hAnsi="Times New Roman" w:cs="Times New Roman"/>
          <w:b/>
          <w:bCs/>
          <w:color w:val="333333"/>
          <w:sz w:val="32"/>
          <w:szCs w:val="32"/>
          <w:lang w:eastAsia="ru-RU"/>
        </w:rPr>
        <w:t>П О С Т А Н О В Л Е Н И Е</w:t>
      </w: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12.04.2013 г       с. </w:t>
      </w:r>
      <w:proofErr w:type="spellStart"/>
      <w:r w:rsidRPr="005345BE">
        <w:rPr>
          <w:rFonts w:ascii="Arial" w:eastAsia="Times New Roman" w:hAnsi="Arial" w:cs="Arial"/>
          <w:color w:val="333333"/>
          <w:sz w:val="24"/>
          <w:szCs w:val="24"/>
          <w:lang w:eastAsia="ru-RU"/>
        </w:rPr>
        <w:t>Филипповск</w:t>
      </w:r>
      <w:proofErr w:type="spellEnd"/>
      <w:r w:rsidRPr="005345BE">
        <w:rPr>
          <w:rFonts w:ascii="Arial" w:eastAsia="Times New Roman" w:hAnsi="Arial" w:cs="Arial"/>
          <w:color w:val="333333"/>
          <w:sz w:val="24"/>
          <w:szCs w:val="24"/>
          <w:lang w:eastAsia="ru-RU"/>
        </w:rPr>
        <w:t>        № 24</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Об утверждении Положения об осуществлении</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муниципального </w:t>
      </w:r>
      <w:proofErr w:type="gramStart"/>
      <w:r w:rsidRPr="005345BE">
        <w:rPr>
          <w:rFonts w:ascii="Arial" w:eastAsia="Times New Roman" w:hAnsi="Arial" w:cs="Arial"/>
          <w:color w:val="333333"/>
          <w:sz w:val="24"/>
          <w:szCs w:val="24"/>
          <w:lang w:eastAsia="ru-RU"/>
        </w:rPr>
        <w:t>контроля за</w:t>
      </w:r>
      <w:proofErr w:type="gramEnd"/>
      <w:r w:rsidRPr="005345BE">
        <w:rPr>
          <w:rFonts w:ascii="Arial" w:eastAsia="Times New Roman" w:hAnsi="Arial" w:cs="Arial"/>
          <w:color w:val="333333"/>
          <w:sz w:val="24"/>
          <w:szCs w:val="24"/>
          <w:lang w:eastAsia="ru-RU"/>
        </w:rPr>
        <w:t xml:space="preserve"> обеспечением</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сохранности автомобильных дорог местного</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значения Филипповского муниципального образования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proofErr w:type="gramStart"/>
      <w:r w:rsidRPr="005345BE">
        <w:rPr>
          <w:rFonts w:ascii="Arial" w:eastAsia="Times New Roman" w:hAnsi="Arial" w:cs="Arial"/>
          <w:color w:val="333333"/>
          <w:sz w:val="24"/>
          <w:szCs w:val="24"/>
          <w:lang w:eastAsia="ru-RU"/>
        </w:rPr>
        <w:t>В  целях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Филипповского муниципального образования, руководствуясь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15 Федерального закона Российской Федерации от 06.10.2003 N 131-ФЗ «Об общих</w:t>
      </w:r>
      <w:proofErr w:type="gramEnd"/>
      <w:r w:rsidRPr="005345BE">
        <w:rPr>
          <w:rFonts w:ascii="Arial" w:eastAsia="Times New Roman" w:hAnsi="Arial" w:cs="Arial"/>
          <w:color w:val="333333"/>
          <w:sz w:val="24"/>
          <w:szCs w:val="24"/>
          <w:lang w:eastAsia="ru-RU"/>
        </w:rPr>
        <w:t xml:space="preserve"> </w:t>
      </w:r>
      <w:proofErr w:type="gramStart"/>
      <w:r w:rsidRPr="005345BE">
        <w:rPr>
          <w:rFonts w:ascii="Arial" w:eastAsia="Times New Roman" w:hAnsi="Arial" w:cs="Arial"/>
          <w:color w:val="333333"/>
          <w:sz w:val="24"/>
          <w:szCs w:val="24"/>
          <w:lang w:eastAsia="ru-RU"/>
        </w:rPr>
        <w:t>принципах организации местного самоуправления в Российской Федерации», Федеральным законом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ст.23,46 Устава Филипповского муниципального образования,</w:t>
      </w:r>
      <w:proofErr w:type="gramEnd"/>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ПОСТАНОВЛЯЮ:</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1. Утвердить прилагаемое  Положение об осуществлении муниципального  </w:t>
      </w:r>
      <w:proofErr w:type="gramStart"/>
      <w:r w:rsidRPr="005345BE">
        <w:rPr>
          <w:rFonts w:ascii="Arial" w:eastAsia="Times New Roman" w:hAnsi="Arial" w:cs="Arial"/>
          <w:color w:val="333333"/>
          <w:sz w:val="24"/>
          <w:szCs w:val="24"/>
          <w:lang w:eastAsia="ru-RU"/>
        </w:rPr>
        <w:t>контроля за</w:t>
      </w:r>
      <w:proofErr w:type="gramEnd"/>
      <w:r w:rsidRPr="005345BE">
        <w:rPr>
          <w:rFonts w:ascii="Arial" w:eastAsia="Times New Roman" w:hAnsi="Arial" w:cs="Arial"/>
          <w:color w:val="333333"/>
          <w:sz w:val="24"/>
          <w:szCs w:val="24"/>
          <w:lang w:eastAsia="ru-RU"/>
        </w:rPr>
        <w:t xml:space="preserve"> обеспечением сохранности автомобильных дорог местного значения Филипповского муниципального образования.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 Настоящее постановление  опубликовать в газете «Вестник района».</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lastRenderedPageBreak/>
        <w:t>3. Настоящее   постановление   вступает   в   силу со дня его официального опубликования.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4.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выполнением настоящего постановления оставляю за собой.</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А.А.Федосеев</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Утверждено</w:t>
      </w:r>
    </w:p>
    <w:p w:rsidR="005345BE" w:rsidRPr="005345BE" w:rsidRDefault="005345BE" w:rsidP="005345BE">
      <w:pPr>
        <w:shd w:val="clear" w:color="auto" w:fill="FFFFFF"/>
        <w:spacing w:before="240" w:after="240" w:line="360" w:lineRule="atLeast"/>
        <w:jc w:val="right"/>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постановлением главы администрации Филипповского муниципального образования</w:t>
      </w:r>
    </w:p>
    <w:p w:rsidR="005345BE" w:rsidRPr="005345BE" w:rsidRDefault="005345BE" w:rsidP="005345BE">
      <w:pPr>
        <w:shd w:val="clear" w:color="auto" w:fill="FFFFFF"/>
        <w:spacing w:before="240" w:after="240" w:line="360" w:lineRule="atLeast"/>
        <w:jc w:val="right"/>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№24 от 12.04.2013г</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Положение</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 xml:space="preserve">о муниципальном </w:t>
      </w:r>
      <w:proofErr w:type="gramStart"/>
      <w:r w:rsidRPr="005345BE">
        <w:rPr>
          <w:rFonts w:ascii="Arial" w:eastAsia="Times New Roman" w:hAnsi="Arial" w:cs="Arial"/>
          <w:b/>
          <w:bCs/>
          <w:color w:val="333333"/>
          <w:sz w:val="24"/>
          <w:szCs w:val="24"/>
          <w:lang w:eastAsia="ru-RU"/>
        </w:rPr>
        <w:t>контроле  за</w:t>
      </w:r>
      <w:proofErr w:type="gramEnd"/>
      <w:r w:rsidRPr="005345BE">
        <w:rPr>
          <w:rFonts w:ascii="Arial" w:eastAsia="Times New Roman" w:hAnsi="Arial" w:cs="Arial"/>
          <w:b/>
          <w:bCs/>
          <w:color w:val="333333"/>
          <w:sz w:val="24"/>
          <w:szCs w:val="24"/>
          <w:lang w:eastAsia="ru-RU"/>
        </w:rPr>
        <w:t xml:space="preserve"> обеспечением сохранности автомобильных дорог общего пользования местного значения в границах населенных пунктов Филипповского муниципального образования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proofErr w:type="gramStart"/>
      <w:r w:rsidRPr="005345BE">
        <w:rPr>
          <w:rFonts w:ascii="Arial" w:eastAsia="Times New Roman" w:hAnsi="Arial" w:cs="Arial"/>
          <w:color w:val="333333"/>
          <w:sz w:val="24"/>
          <w:szCs w:val="24"/>
          <w:lang w:eastAsia="ru-RU"/>
        </w:rPr>
        <w:t>Положение  о муниципальном контроле за обеспечением  сохранности автомобильных дорог общего пользования местного значения в границах населенных пунктов Филипповского муниципального образования  (далее по тексту - Положение) разработано в соответствии с Федеральным </w:t>
      </w:r>
      <w:hyperlink r:id="rId4" w:history="1">
        <w:r w:rsidRPr="005345BE">
          <w:rPr>
            <w:rFonts w:ascii="Arial" w:eastAsia="Times New Roman" w:hAnsi="Arial" w:cs="Arial"/>
            <w:color w:val="006699"/>
            <w:sz w:val="24"/>
            <w:szCs w:val="24"/>
            <w:u w:val="single"/>
            <w:lang w:eastAsia="ru-RU"/>
          </w:rPr>
          <w:t>законом</w:t>
        </w:r>
      </w:hyperlink>
      <w:r w:rsidRPr="005345BE">
        <w:rPr>
          <w:rFonts w:ascii="Arial" w:eastAsia="Times New Roman" w:hAnsi="Arial" w:cs="Arial"/>
          <w:color w:val="333333"/>
          <w:sz w:val="24"/>
          <w:szCs w:val="24"/>
          <w:lang w:eastAsia="ru-RU"/>
        </w:rPr>
        <w:t> от 06.10.2003 N 131-ФЗ "Об общих принципах организации местного самоуправления в Российской Федерации", Федеральным </w:t>
      </w:r>
      <w:hyperlink r:id="rId5" w:history="1">
        <w:r w:rsidRPr="005345BE">
          <w:rPr>
            <w:rFonts w:ascii="Arial" w:eastAsia="Times New Roman" w:hAnsi="Arial" w:cs="Arial"/>
            <w:color w:val="006699"/>
            <w:sz w:val="24"/>
            <w:szCs w:val="24"/>
            <w:u w:val="single"/>
            <w:lang w:eastAsia="ru-RU"/>
          </w:rPr>
          <w:t>законом</w:t>
        </w:r>
      </w:hyperlink>
      <w:r w:rsidRPr="005345BE">
        <w:rPr>
          <w:rFonts w:ascii="Arial" w:eastAsia="Times New Roman" w:hAnsi="Arial" w:cs="Arial"/>
          <w:color w:val="333333"/>
          <w:sz w:val="24"/>
          <w:szCs w:val="24"/>
          <w:lang w:eastAsia="ru-RU"/>
        </w:rPr>
        <w:t> от 08.11.2007 N 257-ФЗ "Об автомобильных дорогах и дорожной деятельности в Российской Федерации и о</w:t>
      </w:r>
      <w:proofErr w:type="gramEnd"/>
      <w:r w:rsidRPr="005345BE">
        <w:rPr>
          <w:rFonts w:ascii="Arial" w:eastAsia="Times New Roman" w:hAnsi="Arial" w:cs="Arial"/>
          <w:color w:val="333333"/>
          <w:sz w:val="24"/>
          <w:szCs w:val="24"/>
          <w:lang w:eastAsia="ru-RU"/>
        </w:rPr>
        <w:t xml:space="preserve"> внесении изменений в отдельные законодательные акты Российской Федерации", </w:t>
      </w:r>
      <w:hyperlink r:id="rId6" w:history="1">
        <w:r w:rsidRPr="005345BE">
          <w:rPr>
            <w:rFonts w:ascii="Arial" w:eastAsia="Times New Roman" w:hAnsi="Arial" w:cs="Arial"/>
            <w:color w:val="006699"/>
            <w:sz w:val="24"/>
            <w:szCs w:val="24"/>
            <w:u w:val="single"/>
            <w:lang w:eastAsia="ru-RU"/>
          </w:rPr>
          <w:t>решением</w:t>
        </w:r>
      </w:hyperlink>
      <w:r w:rsidRPr="005345BE">
        <w:rPr>
          <w:rFonts w:ascii="Arial" w:eastAsia="Times New Roman" w:hAnsi="Arial" w:cs="Arial"/>
          <w:color w:val="333333"/>
          <w:sz w:val="24"/>
          <w:szCs w:val="24"/>
          <w:lang w:eastAsia="ru-RU"/>
        </w:rPr>
        <w:t xml:space="preserve"> Думы Филипповского муниципального образования №  91 от 15.03.2011г  "Об  утверждении Порядка содержания и </w:t>
      </w:r>
      <w:proofErr w:type="gramStart"/>
      <w:r w:rsidRPr="005345BE">
        <w:rPr>
          <w:rFonts w:ascii="Arial" w:eastAsia="Times New Roman" w:hAnsi="Arial" w:cs="Arial"/>
          <w:color w:val="333333"/>
          <w:sz w:val="24"/>
          <w:szCs w:val="24"/>
          <w:lang w:eastAsia="ru-RU"/>
        </w:rPr>
        <w:t>ремонта</w:t>
      </w:r>
      <w:proofErr w:type="gramEnd"/>
      <w:r w:rsidRPr="005345BE">
        <w:rPr>
          <w:rFonts w:ascii="Arial" w:eastAsia="Times New Roman" w:hAnsi="Arial" w:cs="Arial"/>
          <w:color w:val="333333"/>
          <w:sz w:val="24"/>
          <w:szCs w:val="24"/>
          <w:lang w:eastAsia="ru-RU"/>
        </w:rPr>
        <w:t xml:space="preserve"> автомобильных дорог местного значения Филипповского муниципального образования.</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1. Общие положения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1.1. Положение регулирует отношения, возникающие в связи с осуществлением контроля за обеспечением </w:t>
      </w:r>
      <w:proofErr w:type="gramStart"/>
      <w:r w:rsidRPr="005345BE">
        <w:rPr>
          <w:rFonts w:ascii="Arial" w:eastAsia="Times New Roman" w:hAnsi="Arial" w:cs="Arial"/>
          <w:color w:val="333333"/>
          <w:sz w:val="24"/>
          <w:szCs w:val="24"/>
          <w:lang w:eastAsia="ru-RU"/>
        </w:rPr>
        <w:t xml:space="preserve">сохранности автомобильных дорог общего </w:t>
      </w:r>
      <w:r w:rsidRPr="005345BE">
        <w:rPr>
          <w:rFonts w:ascii="Arial" w:eastAsia="Times New Roman" w:hAnsi="Arial" w:cs="Arial"/>
          <w:color w:val="333333"/>
          <w:sz w:val="24"/>
          <w:szCs w:val="24"/>
          <w:lang w:eastAsia="ru-RU"/>
        </w:rPr>
        <w:lastRenderedPageBreak/>
        <w:t>пользования местного значения Филипповского муниципального образования</w:t>
      </w:r>
      <w:proofErr w:type="gramEnd"/>
      <w:r w:rsidRPr="005345BE">
        <w:rPr>
          <w:rFonts w:ascii="Arial" w:eastAsia="Times New Roman" w:hAnsi="Arial" w:cs="Arial"/>
          <w:color w:val="333333"/>
          <w:sz w:val="24"/>
          <w:szCs w:val="24"/>
          <w:lang w:eastAsia="ru-RU"/>
        </w:rPr>
        <w:t>  в границах населенных пунктов.</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1.2. Действие Положения распространяется на автомобильные дороги общего пользования местного значения  Филипповского муниципального образования в границах  населенных пунктов поселения (далее по тексту - автомобильные дороги).</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1.3. Основной задачей контроля является создание условий </w:t>
      </w:r>
      <w:proofErr w:type="gramStart"/>
      <w:r w:rsidRPr="005345BE">
        <w:rPr>
          <w:rFonts w:ascii="Arial" w:eastAsia="Times New Roman" w:hAnsi="Arial" w:cs="Arial"/>
          <w:color w:val="333333"/>
          <w:sz w:val="24"/>
          <w:szCs w:val="24"/>
          <w:lang w:eastAsia="ru-RU"/>
        </w:rPr>
        <w:t>для</w:t>
      </w:r>
      <w:proofErr w:type="gramEnd"/>
      <w:r w:rsidRPr="005345BE">
        <w:rPr>
          <w:rFonts w:ascii="Arial" w:eastAsia="Times New Roman" w:hAnsi="Arial" w:cs="Arial"/>
          <w:color w:val="333333"/>
          <w:sz w:val="24"/>
          <w:szCs w:val="24"/>
          <w:lang w:eastAsia="ru-RU"/>
        </w:rPr>
        <w:t>:</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1.3.1. обеспечения интересов пользователей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1.3.2. обеспечения развития сети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1.3.3. обеспечения безопасности дорожного движения;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1.3.4. обеспечения безопасности </w:t>
      </w:r>
      <w:proofErr w:type="spellStart"/>
      <w:r w:rsidRPr="005345BE">
        <w:rPr>
          <w:rFonts w:ascii="Arial" w:eastAsia="Times New Roman" w:hAnsi="Arial" w:cs="Arial"/>
          <w:color w:val="333333"/>
          <w:sz w:val="24"/>
          <w:szCs w:val="24"/>
          <w:lang w:eastAsia="ru-RU"/>
        </w:rPr>
        <w:t>пассажироперевозок</w:t>
      </w:r>
      <w:proofErr w:type="spellEnd"/>
      <w:r w:rsidRPr="005345BE">
        <w:rPr>
          <w:rFonts w:ascii="Arial" w:eastAsia="Times New Roman" w:hAnsi="Arial" w:cs="Arial"/>
          <w:color w:val="333333"/>
          <w:sz w:val="24"/>
          <w:szCs w:val="24"/>
          <w:lang w:eastAsia="ru-RU"/>
        </w:rPr>
        <w:t>;</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1.3.5. эффективного функционирования организаций, занимающихся содержанием, ремонтом, строительством, капитальным ремонтом автомобильных дорог на территории  сельского поселения.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2. Основные понятия и термины</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 В Положении используются следующие основные понятия: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proofErr w:type="gramStart"/>
      <w:r w:rsidRPr="005345BE">
        <w:rPr>
          <w:rFonts w:ascii="Arial" w:eastAsia="Times New Roman" w:hAnsi="Arial" w:cs="Arial"/>
          <w:color w:val="333333"/>
          <w:sz w:val="24"/>
          <w:szCs w:val="24"/>
          <w:lang w:eastAsia="ru-RU"/>
        </w:rPr>
        <w:t>2.1.1. </w:t>
      </w:r>
      <w:r w:rsidRPr="005345BE">
        <w:rPr>
          <w:rFonts w:ascii="Arial" w:eastAsia="Times New Roman" w:hAnsi="Arial" w:cs="Arial"/>
          <w:b/>
          <w:bCs/>
          <w:color w:val="333333"/>
          <w:sz w:val="24"/>
          <w:szCs w:val="24"/>
          <w:lang w:eastAsia="ru-RU"/>
        </w:rPr>
        <w:t>автомобильная дорога</w:t>
      </w:r>
      <w:r w:rsidRPr="005345BE">
        <w:rPr>
          <w:rFonts w:ascii="Arial" w:eastAsia="Times New Roman" w:hAnsi="Arial" w:cs="Arial"/>
          <w:color w:val="333333"/>
          <w:sz w:val="24"/>
          <w:szCs w:val="24"/>
          <w:lang w:eastAsia="ru-RU"/>
        </w:rPr>
        <w:t>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его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2.1.2.</w:t>
      </w:r>
      <w:r w:rsidRPr="005345BE">
        <w:rPr>
          <w:rFonts w:ascii="Arial" w:eastAsia="Times New Roman" w:hAnsi="Arial" w:cs="Arial"/>
          <w:b/>
          <w:bCs/>
          <w:color w:val="333333"/>
          <w:sz w:val="24"/>
          <w:szCs w:val="24"/>
          <w:lang w:eastAsia="ru-RU"/>
        </w:rPr>
        <w:t> производственные объекты</w:t>
      </w:r>
      <w:r w:rsidRPr="005345BE">
        <w:rPr>
          <w:rFonts w:ascii="Arial" w:eastAsia="Times New Roman" w:hAnsi="Arial" w:cs="Arial"/>
          <w:color w:val="333333"/>
          <w:sz w:val="24"/>
          <w:szCs w:val="24"/>
          <w:lang w:eastAsia="ru-RU"/>
        </w:rPr>
        <w:t> - сооружения, используемые при капитальном ремонте, ремонте, содержании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proofErr w:type="gramStart"/>
      <w:r w:rsidRPr="005345BE">
        <w:rPr>
          <w:rFonts w:ascii="Arial" w:eastAsia="Times New Roman" w:hAnsi="Arial" w:cs="Arial"/>
          <w:color w:val="333333"/>
          <w:sz w:val="24"/>
          <w:szCs w:val="24"/>
          <w:lang w:eastAsia="ru-RU"/>
        </w:rPr>
        <w:t>2.1.3. </w:t>
      </w:r>
      <w:r w:rsidRPr="005345BE">
        <w:rPr>
          <w:rFonts w:ascii="Arial" w:eastAsia="Times New Roman" w:hAnsi="Arial" w:cs="Arial"/>
          <w:b/>
          <w:bCs/>
          <w:color w:val="333333"/>
          <w:sz w:val="24"/>
          <w:szCs w:val="24"/>
          <w:lang w:eastAsia="ru-RU"/>
        </w:rPr>
        <w:t>элементы обустройства автомобильных дорог</w:t>
      </w:r>
      <w:r w:rsidRPr="005345BE">
        <w:rPr>
          <w:rFonts w:ascii="Arial" w:eastAsia="Times New Roman" w:hAnsi="Arial" w:cs="Arial"/>
          <w:color w:val="333333"/>
          <w:sz w:val="24"/>
          <w:szCs w:val="24"/>
          <w:lang w:eastAsia="ru-RU"/>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w:t>
      </w:r>
      <w:r w:rsidRPr="005345BE">
        <w:rPr>
          <w:rFonts w:ascii="Arial" w:eastAsia="Times New Roman" w:hAnsi="Arial" w:cs="Arial"/>
          <w:color w:val="333333"/>
          <w:sz w:val="24"/>
          <w:szCs w:val="24"/>
          <w:lang w:eastAsia="ru-RU"/>
        </w:rPr>
        <w:lastRenderedPageBreak/>
        <w:t>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w:t>
      </w:r>
      <w:proofErr w:type="gramEnd"/>
      <w:r w:rsidRPr="005345BE">
        <w:rPr>
          <w:rFonts w:ascii="Arial" w:eastAsia="Times New Roman" w:hAnsi="Arial" w:cs="Arial"/>
          <w:color w:val="333333"/>
          <w:sz w:val="24"/>
          <w:szCs w:val="24"/>
          <w:lang w:eastAsia="ru-RU"/>
        </w:rPr>
        <w:t xml:space="preserve"> для обеспечения дорожного движения, в том числе его безопасности, сооружения, за исключением объектов дорожного сервиса;</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2.1.4. </w:t>
      </w:r>
      <w:r w:rsidRPr="005345BE">
        <w:rPr>
          <w:rFonts w:ascii="Arial" w:eastAsia="Times New Roman" w:hAnsi="Arial" w:cs="Arial"/>
          <w:b/>
          <w:bCs/>
          <w:color w:val="333333"/>
          <w:sz w:val="24"/>
          <w:szCs w:val="24"/>
          <w:lang w:eastAsia="ru-RU"/>
        </w:rPr>
        <w:t>дорожная деятельность</w:t>
      </w:r>
      <w:r w:rsidRPr="005345BE">
        <w:rPr>
          <w:rFonts w:ascii="Arial" w:eastAsia="Times New Roman" w:hAnsi="Arial" w:cs="Arial"/>
          <w:color w:val="333333"/>
          <w:sz w:val="24"/>
          <w:szCs w:val="24"/>
          <w:lang w:eastAsia="ru-RU"/>
        </w:rPr>
        <w:t> - деятельность по проектированию, строительству, реконструкции, капитальному ремонту, ремонту и содержанию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2.1.5. </w:t>
      </w:r>
      <w:r w:rsidRPr="005345BE">
        <w:rPr>
          <w:rFonts w:ascii="Arial" w:eastAsia="Times New Roman" w:hAnsi="Arial" w:cs="Arial"/>
          <w:b/>
          <w:bCs/>
          <w:color w:val="333333"/>
          <w:sz w:val="24"/>
          <w:szCs w:val="24"/>
          <w:lang w:eastAsia="ru-RU"/>
        </w:rPr>
        <w:t>владельцы автомобильных дорог</w:t>
      </w:r>
      <w:r w:rsidRPr="005345BE">
        <w:rPr>
          <w:rFonts w:ascii="Arial" w:eastAsia="Times New Roman" w:hAnsi="Arial" w:cs="Arial"/>
          <w:color w:val="333333"/>
          <w:sz w:val="24"/>
          <w:szCs w:val="24"/>
          <w:lang w:eastAsia="ru-RU"/>
        </w:rPr>
        <w:t>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2.1.6. </w:t>
      </w:r>
      <w:r w:rsidRPr="005345BE">
        <w:rPr>
          <w:rFonts w:ascii="Arial" w:eastAsia="Times New Roman" w:hAnsi="Arial" w:cs="Arial"/>
          <w:b/>
          <w:bCs/>
          <w:color w:val="333333"/>
          <w:sz w:val="24"/>
          <w:szCs w:val="24"/>
          <w:lang w:eastAsia="ru-RU"/>
        </w:rPr>
        <w:t>пользователи автомобильными дорогами</w:t>
      </w:r>
      <w:r w:rsidRPr="005345BE">
        <w:rPr>
          <w:rFonts w:ascii="Arial" w:eastAsia="Times New Roman" w:hAnsi="Arial" w:cs="Arial"/>
          <w:color w:val="333333"/>
          <w:sz w:val="24"/>
          <w:szCs w:val="24"/>
          <w:lang w:eastAsia="ru-RU"/>
        </w:rPr>
        <w:t> - физические и юридические лица, использующие автомобильные дороги в качестве участников дорожного движения;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2.1.7. </w:t>
      </w:r>
      <w:r w:rsidRPr="005345BE">
        <w:rPr>
          <w:rFonts w:ascii="Arial" w:eastAsia="Times New Roman" w:hAnsi="Arial" w:cs="Arial"/>
          <w:b/>
          <w:bCs/>
          <w:color w:val="333333"/>
          <w:sz w:val="24"/>
          <w:szCs w:val="24"/>
          <w:lang w:eastAsia="ru-RU"/>
        </w:rPr>
        <w:t>реконструкция автомобильной дороги</w:t>
      </w:r>
      <w:r w:rsidRPr="005345BE">
        <w:rPr>
          <w:rFonts w:ascii="Arial" w:eastAsia="Times New Roman" w:hAnsi="Arial" w:cs="Arial"/>
          <w:color w:val="333333"/>
          <w:sz w:val="24"/>
          <w:szCs w:val="24"/>
          <w:lang w:eastAsia="ru-RU"/>
        </w:rPr>
        <w:t xml:space="preserve"> - комплекс работ, при выполнении которых осуществляется изменение параметров автомобильной дороги, ее участков, ведущее к изменению класса </w:t>
      </w:r>
      <w:proofErr w:type="gramStart"/>
      <w:r w:rsidRPr="005345BE">
        <w:rPr>
          <w:rFonts w:ascii="Arial" w:eastAsia="Times New Roman" w:hAnsi="Arial" w:cs="Arial"/>
          <w:color w:val="333333"/>
          <w:sz w:val="24"/>
          <w:szCs w:val="24"/>
          <w:lang w:eastAsia="ru-RU"/>
        </w:rPr>
        <w:t>и(</w:t>
      </w:r>
      <w:proofErr w:type="gramEnd"/>
      <w:r w:rsidRPr="005345BE">
        <w:rPr>
          <w:rFonts w:ascii="Arial" w:eastAsia="Times New Roman" w:hAnsi="Arial" w:cs="Arial"/>
          <w:color w:val="333333"/>
          <w:sz w:val="24"/>
          <w:szCs w:val="24"/>
          <w:lang w:eastAsia="ru-RU"/>
        </w:rPr>
        <w:t>или) категории автомобильной дороги либо влекущее за собой изменение границы полосы отвода автомобильной дороги;</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2.1.8. </w:t>
      </w:r>
      <w:r w:rsidRPr="005345BE">
        <w:rPr>
          <w:rFonts w:ascii="Arial" w:eastAsia="Times New Roman" w:hAnsi="Arial" w:cs="Arial"/>
          <w:b/>
          <w:bCs/>
          <w:color w:val="333333"/>
          <w:sz w:val="24"/>
          <w:szCs w:val="24"/>
          <w:lang w:eastAsia="ru-RU"/>
        </w:rPr>
        <w:t>капитальный ремонт автомобильной дороги</w:t>
      </w:r>
      <w:r w:rsidRPr="005345BE">
        <w:rPr>
          <w:rFonts w:ascii="Arial" w:eastAsia="Times New Roman" w:hAnsi="Arial" w:cs="Arial"/>
          <w:color w:val="333333"/>
          <w:sz w:val="24"/>
          <w:szCs w:val="24"/>
          <w:lang w:eastAsia="ru-RU"/>
        </w:rPr>
        <w:t xml:space="preserve"> - комплекс работ по замене и (или) восстановлению конструктивных элементов автомобильной дороги, дорожных сооружений </w:t>
      </w:r>
      <w:proofErr w:type="gramStart"/>
      <w:r w:rsidRPr="005345BE">
        <w:rPr>
          <w:rFonts w:ascii="Arial" w:eastAsia="Times New Roman" w:hAnsi="Arial" w:cs="Arial"/>
          <w:color w:val="333333"/>
          <w:sz w:val="24"/>
          <w:szCs w:val="24"/>
          <w:lang w:eastAsia="ru-RU"/>
        </w:rPr>
        <w:t>и(</w:t>
      </w:r>
      <w:proofErr w:type="gramEnd"/>
      <w:r w:rsidRPr="005345BE">
        <w:rPr>
          <w:rFonts w:ascii="Arial" w:eastAsia="Times New Roman" w:hAnsi="Arial" w:cs="Arial"/>
          <w:color w:val="333333"/>
          <w:sz w:val="24"/>
          <w:szCs w:val="24"/>
          <w:lang w:eastAsia="ru-RU"/>
        </w:rPr>
        <w:t>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lastRenderedPageBreak/>
        <w:t>2.1.9. </w:t>
      </w:r>
      <w:r w:rsidRPr="005345BE">
        <w:rPr>
          <w:rFonts w:ascii="Arial" w:eastAsia="Times New Roman" w:hAnsi="Arial" w:cs="Arial"/>
          <w:b/>
          <w:bCs/>
          <w:color w:val="333333"/>
          <w:sz w:val="24"/>
          <w:szCs w:val="24"/>
          <w:lang w:eastAsia="ru-RU"/>
        </w:rPr>
        <w:t>ремонт автомобильной дороги</w:t>
      </w:r>
      <w:r w:rsidRPr="005345BE">
        <w:rPr>
          <w:rFonts w:ascii="Arial" w:eastAsia="Times New Roman" w:hAnsi="Arial" w:cs="Arial"/>
          <w:color w:val="333333"/>
          <w:sz w:val="24"/>
          <w:szCs w:val="24"/>
          <w:lang w:eastAsia="ru-RU"/>
        </w:rPr>
        <w:t>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2.1.10.</w:t>
      </w:r>
      <w:r w:rsidRPr="005345BE">
        <w:rPr>
          <w:rFonts w:ascii="Arial" w:eastAsia="Times New Roman" w:hAnsi="Arial" w:cs="Arial"/>
          <w:b/>
          <w:bCs/>
          <w:color w:val="333333"/>
          <w:sz w:val="24"/>
          <w:szCs w:val="24"/>
          <w:lang w:eastAsia="ru-RU"/>
        </w:rPr>
        <w:t> содержание автомобильной дороги</w:t>
      </w:r>
      <w:r w:rsidRPr="005345BE">
        <w:rPr>
          <w:rFonts w:ascii="Arial" w:eastAsia="Times New Roman" w:hAnsi="Arial" w:cs="Arial"/>
          <w:color w:val="333333"/>
          <w:sz w:val="24"/>
          <w:szCs w:val="24"/>
          <w:lang w:eastAsia="ru-RU"/>
        </w:rPr>
        <w:t>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proofErr w:type="gramStart"/>
      <w:r w:rsidRPr="005345BE">
        <w:rPr>
          <w:rFonts w:ascii="Arial" w:eastAsia="Times New Roman" w:hAnsi="Arial" w:cs="Arial"/>
          <w:color w:val="333333"/>
          <w:sz w:val="24"/>
          <w:szCs w:val="24"/>
          <w:lang w:eastAsia="ru-RU"/>
        </w:rPr>
        <w:t>2.1.11. </w:t>
      </w:r>
      <w:r w:rsidRPr="005345BE">
        <w:rPr>
          <w:rFonts w:ascii="Arial" w:eastAsia="Times New Roman" w:hAnsi="Arial" w:cs="Arial"/>
          <w:b/>
          <w:bCs/>
          <w:color w:val="333333"/>
          <w:sz w:val="24"/>
          <w:szCs w:val="24"/>
          <w:lang w:eastAsia="ru-RU"/>
        </w:rPr>
        <w:t>объекты дорожного сервиса</w:t>
      </w:r>
      <w:r w:rsidRPr="005345BE">
        <w:rPr>
          <w:rFonts w:ascii="Arial" w:eastAsia="Times New Roman" w:hAnsi="Arial" w:cs="Arial"/>
          <w:color w:val="333333"/>
          <w:sz w:val="24"/>
          <w:szCs w:val="24"/>
          <w:lang w:eastAsia="ru-RU"/>
        </w:rPr>
        <w:t>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2.1.12. </w:t>
      </w:r>
      <w:r w:rsidRPr="005345BE">
        <w:rPr>
          <w:rFonts w:ascii="Arial" w:eastAsia="Times New Roman" w:hAnsi="Arial" w:cs="Arial"/>
          <w:b/>
          <w:bCs/>
          <w:color w:val="333333"/>
          <w:sz w:val="24"/>
          <w:szCs w:val="24"/>
          <w:lang w:eastAsia="ru-RU"/>
        </w:rPr>
        <w:t>полоса отвода автомобильной дороги</w:t>
      </w:r>
      <w:r w:rsidRPr="005345BE">
        <w:rPr>
          <w:rFonts w:ascii="Arial" w:eastAsia="Times New Roman" w:hAnsi="Arial" w:cs="Arial"/>
          <w:color w:val="333333"/>
          <w:sz w:val="24"/>
          <w:szCs w:val="24"/>
          <w:lang w:eastAsia="ru-RU"/>
        </w:rPr>
        <w:t>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proofErr w:type="gramStart"/>
      <w:r w:rsidRPr="005345BE">
        <w:rPr>
          <w:rFonts w:ascii="Arial" w:eastAsia="Times New Roman" w:hAnsi="Arial" w:cs="Arial"/>
          <w:color w:val="333333"/>
          <w:sz w:val="24"/>
          <w:szCs w:val="24"/>
          <w:lang w:eastAsia="ru-RU"/>
        </w:rPr>
        <w:t>2.1.13. </w:t>
      </w:r>
      <w:r w:rsidRPr="005345BE">
        <w:rPr>
          <w:rFonts w:ascii="Arial" w:eastAsia="Times New Roman" w:hAnsi="Arial" w:cs="Arial"/>
          <w:b/>
          <w:bCs/>
          <w:color w:val="333333"/>
          <w:sz w:val="24"/>
          <w:szCs w:val="24"/>
          <w:lang w:eastAsia="ru-RU"/>
        </w:rPr>
        <w:t>придорожные полосы автомобильной дороги</w:t>
      </w:r>
      <w:r w:rsidRPr="005345BE">
        <w:rPr>
          <w:rFonts w:ascii="Arial" w:eastAsia="Times New Roman" w:hAnsi="Arial" w:cs="Arial"/>
          <w:color w:val="333333"/>
          <w:sz w:val="24"/>
          <w:szCs w:val="24"/>
          <w:lang w:eastAsia="ru-RU"/>
        </w:rPr>
        <w:t>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2.1.14. </w:t>
      </w:r>
      <w:r w:rsidRPr="005345BE">
        <w:rPr>
          <w:rFonts w:ascii="Arial" w:eastAsia="Times New Roman" w:hAnsi="Arial" w:cs="Arial"/>
          <w:b/>
          <w:bCs/>
          <w:color w:val="333333"/>
          <w:sz w:val="24"/>
          <w:szCs w:val="24"/>
          <w:lang w:eastAsia="ru-RU"/>
        </w:rPr>
        <w:t xml:space="preserve">автомобильными дорогами общего пользования местного </w:t>
      </w:r>
      <w:proofErr w:type="spellStart"/>
      <w:r w:rsidRPr="005345BE">
        <w:rPr>
          <w:rFonts w:ascii="Arial" w:eastAsia="Times New Roman" w:hAnsi="Arial" w:cs="Arial"/>
          <w:b/>
          <w:bCs/>
          <w:color w:val="333333"/>
          <w:sz w:val="24"/>
          <w:szCs w:val="24"/>
          <w:lang w:eastAsia="ru-RU"/>
        </w:rPr>
        <w:t>значения</w:t>
      </w:r>
      <w:r w:rsidRPr="005345BE">
        <w:rPr>
          <w:rFonts w:ascii="Arial" w:eastAsia="Times New Roman" w:hAnsi="Arial" w:cs="Arial"/>
          <w:color w:val="333333"/>
          <w:sz w:val="24"/>
          <w:szCs w:val="24"/>
          <w:lang w:eastAsia="ru-RU"/>
        </w:rPr>
        <w:t>Филипповского</w:t>
      </w:r>
      <w:proofErr w:type="spellEnd"/>
      <w:r w:rsidRPr="005345BE">
        <w:rPr>
          <w:rFonts w:ascii="Arial" w:eastAsia="Times New Roman" w:hAnsi="Arial" w:cs="Arial"/>
          <w:color w:val="333333"/>
          <w:sz w:val="24"/>
          <w:szCs w:val="24"/>
          <w:lang w:eastAsia="ru-RU"/>
        </w:rPr>
        <w:t xml:space="preserve"> муниципального образования  являются автомобильные дороги общего пользования в границах поселения, за исключением автомобильных дорог общего пользования районного,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поселения может утверждаться органом местного самоуправления поселения;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2.1.15.</w:t>
      </w:r>
      <w:r w:rsidRPr="005345BE">
        <w:rPr>
          <w:rFonts w:ascii="Arial" w:eastAsia="Times New Roman" w:hAnsi="Arial" w:cs="Arial"/>
          <w:b/>
          <w:bCs/>
          <w:color w:val="333333"/>
          <w:sz w:val="24"/>
          <w:szCs w:val="24"/>
          <w:lang w:eastAsia="ru-RU"/>
        </w:rPr>
        <w:t> объект повышенной опасности</w:t>
      </w:r>
      <w:r w:rsidRPr="005345BE">
        <w:rPr>
          <w:rFonts w:ascii="Arial" w:eastAsia="Times New Roman" w:hAnsi="Arial" w:cs="Arial"/>
          <w:color w:val="333333"/>
          <w:sz w:val="24"/>
          <w:szCs w:val="24"/>
          <w:lang w:eastAsia="ru-RU"/>
        </w:rPr>
        <w:t xml:space="preserve"> - объект, на котором используют, производят, перерабатывают, хранят или транспортируют радиоактивные, </w:t>
      </w:r>
      <w:proofErr w:type="spellStart"/>
      <w:r w:rsidRPr="005345BE">
        <w:rPr>
          <w:rFonts w:ascii="Arial" w:eastAsia="Times New Roman" w:hAnsi="Arial" w:cs="Arial"/>
          <w:color w:val="333333"/>
          <w:sz w:val="24"/>
          <w:szCs w:val="24"/>
          <w:lang w:eastAsia="ru-RU"/>
        </w:rPr>
        <w:t>взрыво</w:t>
      </w:r>
      <w:proofErr w:type="spellEnd"/>
      <w:r w:rsidRPr="005345BE">
        <w:rPr>
          <w:rFonts w:ascii="Arial" w:eastAsia="Times New Roman" w:hAnsi="Arial" w:cs="Arial"/>
          <w:color w:val="333333"/>
          <w:sz w:val="24"/>
          <w:szCs w:val="24"/>
          <w:lang w:eastAsia="ru-RU"/>
        </w:rPr>
        <w:t xml:space="preserve">- и пожароопасные, опасные химические и биологические вещества, </w:t>
      </w:r>
      <w:r w:rsidRPr="005345BE">
        <w:rPr>
          <w:rFonts w:ascii="Arial" w:eastAsia="Times New Roman" w:hAnsi="Arial" w:cs="Arial"/>
          <w:color w:val="333333"/>
          <w:sz w:val="24"/>
          <w:szCs w:val="24"/>
          <w:lang w:eastAsia="ru-RU"/>
        </w:rPr>
        <w:lastRenderedPageBreak/>
        <w:t>создающие реальную угрозу жизни и здоровью людей, а также окружающей среде.</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3. Общие требования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3.1. Положение определяет порядок осуществления </w:t>
      </w:r>
      <w:proofErr w:type="gramStart"/>
      <w:r w:rsidRPr="005345BE">
        <w:rPr>
          <w:rFonts w:ascii="Arial" w:eastAsia="Times New Roman" w:hAnsi="Arial" w:cs="Arial"/>
          <w:color w:val="333333"/>
          <w:sz w:val="24"/>
          <w:szCs w:val="24"/>
          <w:lang w:eastAsia="ru-RU"/>
        </w:rPr>
        <w:t>контроля за</w:t>
      </w:r>
      <w:proofErr w:type="gramEnd"/>
      <w:r w:rsidRPr="005345BE">
        <w:rPr>
          <w:rFonts w:ascii="Arial" w:eastAsia="Times New Roman" w:hAnsi="Arial" w:cs="Arial"/>
          <w:color w:val="333333"/>
          <w:sz w:val="24"/>
          <w:szCs w:val="24"/>
          <w:lang w:eastAsia="ru-RU"/>
        </w:rPr>
        <w:t xml:space="preserve"> обеспечением сохранности автомобильных дорог администрацией Филипповского муниципального образования </w:t>
      </w:r>
      <w:proofErr w:type="spellStart"/>
      <w:r w:rsidRPr="005345BE">
        <w:rPr>
          <w:rFonts w:ascii="Arial" w:eastAsia="Times New Roman" w:hAnsi="Arial" w:cs="Arial"/>
          <w:color w:val="333333"/>
          <w:sz w:val="24"/>
          <w:szCs w:val="24"/>
          <w:lang w:eastAsia="ru-RU"/>
        </w:rPr>
        <w:t>Зиминского</w:t>
      </w:r>
      <w:proofErr w:type="spellEnd"/>
      <w:r w:rsidRPr="005345BE">
        <w:rPr>
          <w:rFonts w:ascii="Arial" w:eastAsia="Times New Roman" w:hAnsi="Arial" w:cs="Arial"/>
          <w:color w:val="333333"/>
          <w:sz w:val="24"/>
          <w:szCs w:val="24"/>
          <w:lang w:eastAsia="ru-RU"/>
        </w:rPr>
        <w:t xml:space="preserve"> района Иркутской области  (далее по тексту - администрация поселения), а также права, обязанности и ответственность должностных лиц, осуществляющих контроль за обеспечением сохранности автомобильных дорог общего пользования.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3.2. </w:t>
      </w:r>
      <w:proofErr w:type="gramStart"/>
      <w:r w:rsidRPr="005345BE">
        <w:rPr>
          <w:rFonts w:ascii="Arial" w:eastAsia="Times New Roman" w:hAnsi="Arial" w:cs="Arial"/>
          <w:color w:val="333333"/>
          <w:sz w:val="24"/>
          <w:szCs w:val="24"/>
          <w:lang w:eastAsia="ru-RU"/>
        </w:rPr>
        <w:t>Контроль за обеспечением сохранности автомобильных дорог - деятельность должностных лиц администрации поселения по проверке физическими и юридическими лицами требований по сохранности автомобильных дорог, установленных законодательством Российской Федерации, и использование автомобильных дорог местного значения осуществляется в соответствии с муниципальными правовыми актами, принимаемыми в соответствии с ними нормативными правовыми актами поселения, а также выявление, пресечение и предотвращение правонарушений законодательства в области дорожной деятельности</w:t>
      </w:r>
      <w:proofErr w:type="gramEnd"/>
      <w:r w:rsidRPr="005345BE">
        <w:rPr>
          <w:rFonts w:ascii="Arial" w:eastAsia="Times New Roman" w:hAnsi="Arial" w:cs="Arial"/>
          <w:color w:val="333333"/>
          <w:sz w:val="24"/>
          <w:szCs w:val="24"/>
          <w:lang w:eastAsia="ru-RU"/>
        </w:rPr>
        <w:t>.</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3.3. Объектом контроля являются автомобильные дороги общего пользования Филипповского муниципального образования в границах населенных пунктов.</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 xml:space="preserve">4. </w:t>
      </w:r>
      <w:proofErr w:type="gramStart"/>
      <w:r w:rsidRPr="005345BE">
        <w:rPr>
          <w:rFonts w:ascii="Arial" w:eastAsia="Times New Roman" w:hAnsi="Arial" w:cs="Arial"/>
          <w:b/>
          <w:bCs/>
          <w:color w:val="333333"/>
          <w:sz w:val="24"/>
          <w:szCs w:val="24"/>
          <w:lang w:eastAsia="ru-RU"/>
        </w:rPr>
        <w:t>Контроль за</w:t>
      </w:r>
      <w:proofErr w:type="gramEnd"/>
      <w:r w:rsidRPr="005345BE">
        <w:rPr>
          <w:rFonts w:ascii="Arial" w:eastAsia="Times New Roman" w:hAnsi="Arial" w:cs="Arial"/>
          <w:b/>
          <w:bCs/>
          <w:color w:val="333333"/>
          <w:sz w:val="24"/>
          <w:szCs w:val="24"/>
          <w:lang w:eastAsia="ru-RU"/>
        </w:rPr>
        <w:t xml:space="preserve"> обеспечением сохранности автомобильных дорог местного значения включает:</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1)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содержанием автомобильных дорог местного значения;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2)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ремонтом, строительством, капитальным ремонтом автомобильных дорог местного значения;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3)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обеспечением автомобильных дорог общего пользования объектами дорожного сервиса;</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4)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использованием придорожных полос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5)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временным ограничением или прекращением движения транспортных средств по автомобильным дорогам;</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lastRenderedPageBreak/>
        <w:t xml:space="preserve">6)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движением по автомобильным дорогам местного значения транспортных средств, осуществляющих перевозки опасных, тяжеловесных и (или) крупногабаритных грузов, транспортных средств на гусеничном ходу и с повышенной проходимостью;</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7)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обеспечением безопасности пересечения линейными объектами повышенной опасности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8)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содержанием мостов;</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9)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обеспечением сохранности автомобильных дорог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 положением о них. </w:t>
      </w:r>
      <w:proofErr w:type="gramStart"/>
      <w:r w:rsidRPr="005345BE">
        <w:rPr>
          <w:rFonts w:ascii="Arial" w:eastAsia="Times New Roman" w:hAnsi="Arial" w:cs="Arial"/>
          <w:color w:val="333333"/>
          <w:sz w:val="24"/>
          <w:szCs w:val="24"/>
          <w:lang w:eastAsia="ru-RU"/>
        </w:rPr>
        <w:t>Порядок взаимодействия  с органами, осуществляющими контроль за обеспечением сохранности автомобильных дорог, и другими органами и организациями, предусматривающий, в частности, сроки проведения проверок соблюдения требований законодательства, определен Федеральным </w:t>
      </w:r>
      <w:hyperlink r:id="rId7" w:history="1">
        <w:r w:rsidRPr="005345BE">
          <w:rPr>
            <w:rFonts w:ascii="Arial" w:eastAsia="Times New Roman" w:hAnsi="Arial" w:cs="Arial"/>
            <w:color w:val="006699"/>
            <w:sz w:val="24"/>
            <w:szCs w:val="24"/>
            <w:u w:val="single"/>
            <w:lang w:eastAsia="ru-RU"/>
          </w:rPr>
          <w:t>законом</w:t>
        </w:r>
      </w:hyperlink>
      <w:r w:rsidRPr="005345BE">
        <w:rPr>
          <w:rFonts w:ascii="Arial" w:eastAsia="Times New Roman" w:hAnsi="Arial" w:cs="Arial"/>
          <w:color w:val="333333"/>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и муниципального контроля".</w:t>
      </w:r>
      <w:proofErr w:type="gramEnd"/>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t xml:space="preserve">5.  Уполномоченные органы и должностные лица, осуществляющие муниципальный </w:t>
      </w:r>
      <w:proofErr w:type="gramStart"/>
      <w:r w:rsidRPr="005345BE">
        <w:rPr>
          <w:rFonts w:ascii="Arial" w:eastAsia="Times New Roman" w:hAnsi="Arial" w:cs="Arial"/>
          <w:b/>
          <w:bCs/>
          <w:color w:val="333333"/>
          <w:sz w:val="24"/>
          <w:szCs w:val="24"/>
          <w:lang w:eastAsia="ru-RU"/>
        </w:rPr>
        <w:t>контроль за</w:t>
      </w:r>
      <w:proofErr w:type="gramEnd"/>
      <w:r w:rsidRPr="005345BE">
        <w:rPr>
          <w:rFonts w:ascii="Arial" w:eastAsia="Times New Roman" w:hAnsi="Arial" w:cs="Arial"/>
          <w:b/>
          <w:bCs/>
          <w:color w:val="333333"/>
          <w:sz w:val="24"/>
          <w:szCs w:val="24"/>
          <w:lang w:eastAsia="ru-RU"/>
        </w:rPr>
        <w:t xml:space="preserve"> обеспечением сохранности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5.1. Уполномоченные органы и должностные лица осуществляют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обеспечением сохранности автомобильных дорог в соответствии с принятым регламентом.</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5.2. Уполномоченный орган по осуществлению контроля за обеспечением сохранности автомобильных дорог в соответствии с предоставленными ему полномочиями определяется нормативным актом главы  Филипповского муниципального образования</w:t>
      </w:r>
      <w:proofErr w:type="gramStart"/>
      <w:r w:rsidRPr="005345BE">
        <w:rPr>
          <w:rFonts w:ascii="Arial" w:eastAsia="Times New Roman" w:hAnsi="Arial" w:cs="Arial"/>
          <w:color w:val="333333"/>
          <w:sz w:val="24"/>
          <w:szCs w:val="24"/>
          <w:lang w:eastAsia="ru-RU"/>
        </w:rPr>
        <w:t>.</w:t>
      </w:r>
      <w:proofErr w:type="gramEnd"/>
      <w:r w:rsidRPr="005345BE">
        <w:rPr>
          <w:rFonts w:ascii="Arial" w:eastAsia="Times New Roman" w:hAnsi="Arial" w:cs="Arial"/>
          <w:color w:val="333333"/>
          <w:sz w:val="24"/>
          <w:szCs w:val="24"/>
          <w:lang w:eastAsia="ru-RU"/>
        </w:rPr>
        <w:t xml:space="preserve"> (</w:t>
      </w:r>
      <w:proofErr w:type="gramStart"/>
      <w:r w:rsidRPr="005345BE">
        <w:rPr>
          <w:rFonts w:ascii="Arial" w:eastAsia="Times New Roman" w:hAnsi="Arial" w:cs="Arial"/>
          <w:color w:val="333333"/>
          <w:sz w:val="24"/>
          <w:szCs w:val="24"/>
          <w:lang w:eastAsia="ru-RU"/>
        </w:rPr>
        <w:t>д</w:t>
      </w:r>
      <w:proofErr w:type="gramEnd"/>
      <w:r w:rsidRPr="005345BE">
        <w:rPr>
          <w:rFonts w:ascii="Arial" w:eastAsia="Times New Roman" w:hAnsi="Arial" w:cs="Arial"/>
          <w:color w:val="333333"/>
          <w:sz w:val="24"/>
          <w:szCs w:val="24"/>
          <w:lang w:eastAsia="ru-RU"/>
        </w:rPr>
        <w:t>алее по тексту - глава поселения).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5.3. Постановлением главы администрации  утверждается комиссия по </w:t>
      </w:r>
      <w:proofErr w:type="gramStart"/>
      <w:r w:rsidRPr="005345BE">
        <w:rPr>
          <w:rFonts w:ascii="Arial" w:eastAsia="Times New Roman" w:hAnsi="Arial" w:cs="Arial"/>
          <w:color w:val="333333"/>
          <w:sz w:val="24"/>
          <w:szCs w:val="24"/>
          <w:lang w:eastAsia="ru-RU"/>
        </w:rPr>
        <w:t>контролю за</w:t>
      </w:r>
      <w:proofErr w:type="gramEnd"/>
      <w:r w:rsidRPr="005345BE">
        <w:rPr>
          <w:rFonts w:ascii="Arial" w:eastAsia="Times New Roman" w:hAnsi="Arial" w:cs="Arial"/>
          <w:color w:val="333333"/>
          <w:sz w:val="24"/>
          <w:szCs w:val="24"/>
          <w:lang w:eastAsia="ru-RU"/>
        </w:rPr>
        <w:t xml:space="preserve"> обеспечением сохранности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b/>
          <w:bCs/>
          <w:color w:val="333333"/>
          <w:sz w:val="24"/>
          <w:szCs w:val="24"/>
          <w:lang w:eastAsia="ru-RU"/>
        </w:rPr>
        <w:lastRenderedPageBreak/>
        <w:t xml:space="preserve">6. Права и обязанности должностных лиц, осуществляющих </w:t>
      </w:r>
      <w:proofErr w:type="gramStart"/>
      <w:r w:rsidRPr="005345BE">
        <w:rPr>
          <w:rFonts w:ascii="Arial" w:eastAsia="Times New Roman" w:hAnsi="Arial" w:cs="Arial"/>
          <w:b/>
          <w:bCs/>
          <w:color w:val="333333"/>
          <w:sz w:val="24"/>
          <w:szCs w:val="24"/>
          <w:lang w:eastAsia="ru-RU"/>
        </w:rPr>
        <w:t>контроль за</w:t>
      </w:r>
      <w:proofErr w:type="gramEnd"/>
      <w:r w:rsidRPr="005345BE">
        <w:rPr>
          <w:rFonts w:ascii="Arial" w:eastAsia="Times New Roman" w:hAnsi="Arial" w:cs="Arial"/>
          <w:b/>
          <w:bCs/>
          <w:color w:val="333333"/>
          <w:sz w:val="24"/>
          <w:szCs w:val="24"/>
          <w:lang w:eastAsia="ru-RU"/>
        </w:rPr>
        <w:t xml:space="preserve"> обеспечением сохранности автомобильных дорог</w:t>
      </w:r>
    </w:p>
    <w:p w:rsidR="005345BE" w:rsidRPr="005345BE" w:rsidRDefault="005345BE" w:rsidP="005345BE">
      <w:pPr>
        <w:shd w:val="clear" w:color="auto" w:fill="FFFFFF"/>
        <w:spacing w:before="240" w:after="240" w:line="360" w:lineRule="atLeast"/>
        <w:jc w:val="center"/>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6.1. Должностные лица, осуществляющие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обеспечением сохранности автомобильных дорог, имеют право:</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6.1.1. запрашивать и получать от хозяйствующих субъектов, осуществляющих на территории Филипповского муниципального образования  деятельность по содержанию, ремонту, строительству, капитальному ремонту, обслуживанию автомобильных дорог, строительству объектов дорожного сервиса, сведения, документы и иные материалы, необходимые для осуществления контроля;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6.1.2. получать от организаций, осуществляющих </w:t>
      </w:r>
      <w:proofErr w:type="spellStart"/>
      <w:r w:rsidRPr="005345BE">
        <w:rPr>
          <w:rFonts w:ascii="Arial" w:eastAsia="Times New Roman" w:hAnsi="Arial" w:cs="Arial"/>
          <w:color w:val="333333"/>
          <w:sz w:val="24"/>
          <w:szCs w:val="24"/>
          <w:lang w:eastAsia="ru-RU"/>
        </w:rPr>
        <w:t>пассажироперевозки</w:t>
      </w:r>
      <w:proofErr w:type="spellEnd"/>
      <w:r w:rsidRPr="005345BE">
        <w:rPr>
          <w:rFonts w:ascii="Arial" w:eastAsia="Times New Roman" w:hAnsi="Arial" w:cs="Arial"/>
          <w:color w:val="333333"/>
          <w:sz w:val="24"/>
          <w:szCs w:val="24"/>
          <w:lang w:eastAsia="ru-RU"/>
        </w:rPr>
        <w:t>, школьный подвоз, схемы автобусных маршрутов;</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6.1.3. вносить предприятиям, выполнявшим работы по содержанию, ремонту автомобильных дорог, предложения по устранению дефектов и срокам их устранения;</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6.1.4. осуществлять в пределах своей компетенции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использованием земель в пределах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придорожных полос;</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6.1.5. согласовывать строительство в пределах придорожных полос зданий и сооружений, участвовать в приемке этих объектов в эксплуатацию;</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6.1.6. 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действующего законодательства и настоящей статьи;</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6.1.7. давать предписания собственникам, владельцам, пользователям и арендаторам земельных участков, расположенных в пределах придорожных полос, в том числе об устранении в установленные сроки нарушений, связанных с режимом использования этих земель.</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xml:space="preserve">6.2. Должностные лица, осуществляющие </w:t>
      </w:r>
      <w:proofErr w:type="gramStart"/>
      <w:r w:rsidRPr="005345BE">
        <w:rPr>
          <w:rFonts w:ascii="Arial" w:eastAsia="Times New Roman" w:hAnsi="Arial" w:cs="Arial"/>
          <w:color w:val="333333"/>
          <w:sz w:val="24"/>
          <w:szCs w:val="24"/>
          <w:lang w:eastAsia="ru-RU"/>
        </w:rPr>
        <w:t>контроль за</w:t>
      </w:r>
      <w:proofErr w:type="gramEnd"/>
      <w:r w:rsidRPr="005345BE">
        <w:rPr>
          <w:rFonts w:ascii="Arial" w:eastAsia="Times New Roman" w:hAnsi="Arial" w:cs="Arial"/>
          <w:color w:val="333333"/>
          <w:sz w:val="24"/>
          <w:szCs w:val="24"/>
          <w:lang w:eastAsia="ru-RU"/>
        </w:rPr>
        <w:t xml:space="preserve"> обеспечением сохранности автомобильных дорог, обязаны:</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6.2.1. ознакомить с материалами проверок руководителей организаций, осуществляющих содержание, ремонт, строительство, капитальный ремонт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lastRenderedPageBreak/>
        <w:t>6.2.2. не реже 1 раза в год проводить оценку технического состояния автомобильных дорог в области использования автомобильных дорог и осуществления дорожной деятельности;</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6.2.3. проводить обследования мостовых сооружений и дорожной ливневой канализации, диагностику и оценку состояния дорог и прочих дорожных сооружений;</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6.2.4. проводить обследования состояния автомобильных дорог в процессе их эксплуатации;</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6.2.5. в случае принятия решений о временном ограничении или прекращении движения транспортных средств по автомобильным дорогам информировать через средства массовой информации пользователей автомобильными дорогами о сроках такого ограничения или прекращения движения транспортных средств и о возможности воспользоваться объездом;</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6.2.6. рассматривать материалы, связанные с предоставлением земель в пределах придорожных полос или размещением на этих землях объектов, и подготавливать заключение по ним;</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6.2.7. участвовать в проведении инвентаризации земель придорожных полос, содействовать ведению государственного земельного кадастра этих земель;</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6.2.8.  информировать собственников, владельцев, пользователей и арендаторов земельных участков, расположенных в пределах придорожных полос, о проведении ремонта или реконструкции автомобильных дорог</w:t>
      </w:r>
    </w:p>
    <w:p w:rsidR="005345BE" w:rsidRPr="005345BE" w:rsidRDefault="005345BE" w:rsidP="005345BE">
      <w:pPr>
        <w:shd w:val="clear" w:color="auto" w:fill="FFFFFF"/>
        <w:spacing w:before="240" w:after="240" w:line="360" w:lineRule="atLeast"/>
        <w:rPr>
          <w:rFonts w:ascii="Arial" w:eastAsia="Times New Roman" w:hAnsi="Arial" w:cs="Arial"/>
          <w:color w:val="333333"/>
          <w:sz w:val="24"/>
          <w:szCs w:val="24"/>
          <w:lang w:eastAsia="ru-RU"/>
        </w:rPr>
      </w:pPr>
      <w:r w:rsidRPr="005345BE">
        <w:rPr>
          <w:rFonts w:ascii="Arial" w:eastAsia="Times New Roman" w:hAnsi="Arial" w:cs="Arial"/>
          <w:color w:val="333333"/>
          <w:sz w:val="24"/>
          <w:szCs w:val="24"/>
          <w:lang w:eastAsia="ru-RU"/>
        </w:rPr>
        <w:t> </w:t>
      </w:r>
    </w:p>
    <w:p w:rsidR="00664029" w:rsidRDefault="00664029"/>
    <w:sectPr w:rsidR="00664029" w:rsidSect="004B1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345BE"/>
    <w:rsid w:val="004B13C5"/>
    <w:rsid w:val="00517F4E"/>
    <w:rsid w:val="005345BE"/>
    <w:rsid w:val="00664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C5"/>
  </w:style>
  <w:style w:type="paragraph" w:styleId="6">
    <w:name w:val="heading 6"/>
    <w:basedOn w:val="a"/>
    <w:link w:val="60"/>
    <w:uiPriority w:val="9"/>
    <w:qFormat/>
    <w:rsid w:val="005345B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5345BE"/>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53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45BE"/>
    <w:rPr>
      <w:b/>
      <w:bCs/>
    </w:rPr>
  </w:style>
  <w:style w:type="character" w:styleId="a5">
    <w:name w:val="Hyperlink"/>
    <w:basedOn w:val="a0"/>
    <w:uiPriority w:val="99"/>
    <w:semiHidden/>
    <w:unhideWhenUsed/>
    <w:rsid w:val="005345BE"/>
    <w:rPr>
      <w:color w:val="0000FF"/>
      <w:u w:val="single"/>
    </w:rPr>
  </w:style>
  <w:style w:type="character" w:customStyle="1" w:styleId="apple-converted-space">
    <w:name w:val="apple-converted-space"/>
    <w:basedOn w:val="a0"/>
    <w:rsid w:val="005345BE"/>
  </w:style>
</w:styles>
</file>

<file path=word/webSettings.xml><?xml version="1.0" encoding="utf-8"?>
<w:webSettings xmlns:r="http://schemas.openxmlformats.org/officeDocument/2006/relationships" xmlns:w="http://schemas.openxmlformats.org/wordprocessingml/2006/main">
  <w:divs>
    <w:div w:id="15310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648DBD2D26C6E8D402F5197E8C493D77F704FB43799ECE1A3992E47FEG1L3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48DBD2D26C6E8D402F4F9AFEA8C4DA767A14B13D92E7B3F6C6751AA91A9C5CC3D1126B0AE9A1634631ABG9LEJ" TargetMode="External"/><Relationship Id="rId5" Type="http://schemas.openxmlformats.org/officeDocument/2006/relationships/hyperlink" Target="consultantplus://offline/ref=6648DBD2D26C6E8D402F5197E8C493D77F704DBF3796ECE1A3992E47FE13960B849E4B2BG4L9J" TargetMode="External"/><Relationship Id="rId4" Type="http://schemas.openxmlformats.org/officeDocument/2006/relationships/hyperlink" Target="consultantplus://offline/ref=6648DBD2D26C6E8D402F5197E8C493D77F7348BB3492ECE1A3992E47FE13960B849E4B2A4BGELC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2452</Words>
  <Characters>13983</Characters>
  <Application>Microsoft Office Word</Application>
  <DocSecurity>0</DocSecurity>
  <Lines>116</Lines>
  <Paragraphs>32</Paragraphs>
  <ScaleCrop>false</ScaleCrop>
  <Company/>
  <LinksUpToDate>false</LinksUpToDate>
  <CharactersWithSpaces>16403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2013-02-10T09:30:00Z</dcterms:created>
  <dcterms:modified xsi:type="dcterms:W3CDTF">2013-02-10T09:31:00Z</dcterms:modified>
</cp:coreProperties>
</file>