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3E6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19 октября 2017 г. N 1273 "Об утвер</w:t>
        </w:r>
        <w:r>
          <w:rPr>
            <w:rStyle w:val="a4"/>
            <w:b w:val="0"/>
            <w:bCs w:val="0"/>
          </w:rPr>
          <w:t>ждении требований к антитеррористической защищенности торговых объектов (территорий) и формы паспорта безопасности торгового объекта (территории)" (с изменениями и дополнениями)</w:t>
        </w:r>
      </w:hyperlink>
    </w:p>
    <w:p w:rsidR="00000000" w:rsidRDefault="008003E6">
      <w:pPr>
        <w:pStyle w:val="ac"/>
      </w:pPr>
      <w:r>
        <w:t>С изменениями и дополнениями от:</w:t>
      </w:r>
    </w:p>
    <w:p w:rsidR="00000000" w:rsidRDefault="008003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марта 2021 г., 5 марта 2022 г.</w:t>
      </w:r>
    </w:p>
    <w:p w:rsidR="00000000" w:rsidRDefault="008003E6"/>
    <w:p w:rsidR="00000000" w:rsidRDefault="008003E6">
      <w:r>
        <w:t>В соот</w:t>
      </w:r>
      <w:r>
        <w:t xml:space="preserve">ветствии с </w:t>
      </w:r>
      <w:hyperlink r:id="rId8" w:history="1">
        <w:r>
          <w:rPr>
            <w:rStyle w:val="a4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000000" w:rsidRDefault="008003E6">
      <w:bookmarkStart w:id="0" w:name="sub_1"/>
      <w:r>
        <w:t>1. Утвердить прилагаемые:</w:t>
      </w:r>
    </w:p>
    <w:bookmarkStart w:id="1" w:name="sub_11"/>
    <w:bookmarkEnd w:id="0"/>
    <w:p w:rsidR="00000000" w:rsidRDefault="008003E6">
      <w:r>
        <w:fldChar w:fldCharType="begin"/>
      </w:r>
      <w:r>
        <w:instrText xml:space="preserve">HYPERLINK </w:instrText>
      </w:r>
      <w:r>
        <w:instrText>\l "sub_1000"</w:instrText>
      </w:r>
      <w:r>
        <w:fldChar w:fldCharType="separate"/>
      </w:r>
      <w:r>
        <w:rPr>
          <w:rStyle w:val="a4"/>
        </w:rPr>
        <w:t>требования</w:t>
      </w:r>
      <w:r>
        <w:fldChar w:fldCharType="end"/>
      </w:r>
      <w:r>
        <w:t xml:space="preserve"> к антитеррористической защищенности торговых объектов (территорий);</w:t>
      </w:r>
    </w:p>
    <w:bookmarkStart w:id="2" w:name="sub_12"/>
    <w:bookmarkEnd w:id="1"/>
    <w:p w:rsidR="00000000" w:rsidRDefault="008003E6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</w:rPr>
        <w:t>форму паспорта</w:t>
      </w:r>
      <w:r>
        <w:fldChar w:fldCharType="end"/>
      </w:r>
      <w:r>
        <w:t xml:space="preserve"> безопасности торгового объекта (территории).</w:t>
      </w:r>
    </w:p>
    <w:p w:rsidR="00000000" w:rsidRDefault="008003E6">
      <w:bookmarkStart w:id="3" w:name="sub_2"/>
      <w:bookmarkEnd w:id="2"/>
      <w:r>
        <w:t>2. Министерству промышленности и торговли Российской</w:t>
      </w:r>
      <w:r>
        <w:t xml:space="preserve"> Федерации в течение 3 месяцев со дня </w:t>
      </w:r>
      <w:hyperlink r:id="rId9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утвердить </w:t>
      </w:r>
      <w:hyperlink r:id="rId10" w:history="1">
        <w:r>
          <w:rPr>
            <w:rStyle w:val="a4"/>
          </w:rPr>
          <w:t>форму</w:t>
        </w:r>
      </w:hyperlink>
      <w:r>
        <w:t xml:space="preserve"> перечня торговых объектов (т</w:t>
      </w:r>
      <w:r>
        <w:t>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защиты.</w:t>
      </w:r>
    </w:p>
    <w:bookmarkEnd w:id="3"/>
    <w:p w:rsidR="00000000" w:rsidRDefault="008003E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8003E6"/>
    <w:p w:rsidR="00000000" w:rsidRDefault="008003E6">
      <w:pPr>
        <w:ind w:firstLine="0"/>
        <w:jc w:val="right"/>
      </w:pPr>
      <w:bookmarkStart w:id="4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19 октября 2017 г. N 1273</w:t>
      </w:r>
    </w:p>
    <w:bookmarkEnd w:id="4"/>
    <w:p w:rsidR="00000000" w:rsidRDefault="008003E6"/>
    <w:p w:rsidR="00000000" w:rsidRDefault="008003E6">
      <w:pPr>
        <w:pStyle w:val="1"/>
      </w:pPr>
      <w:r>
        <w:t>Требования</w:t>
      </w:r>
      <w:r>
        <w:br/>
        <w:t>к антитеррористической защищенности торговых объектов (территорий)</w:t>
      </w:r>
    </w:p>
    <w:p w:rsidR="00000000" w:rsidRDefault="008003E6">
      <w:pPr>
        <w:pStyle w:val="ac"/>
      </w:pPr>
      <w:r>
        <w:t>С изменениями и дополнениями от:</w:t>
      </w:r>
    </w:p>
    <w:p w:rsidR="00000000" w:rsidRDefault="008003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марта 2021 г., 5 марта 2022 г.</w:t>
      </w:r>
    </w:p>
    <w:p w:rsidR="00000000" w:rsidRDefault="008003E6"/>
    <w:p w:rsidR="00000000" w:rsidRDefault="008003E6">
      <w:pPr>
        <w:pStyle w:val="1"/>
      </w:pPr>
      <w:bookmarkStart w:id="5" w:name="sub_100"/>
      <w:r>
        <w:t xml:space="preserve">I. Общие </w:t>
      </w:r>
      <w:r>
        <w:t>положения</w:t>
      </w:r>
    </w:p>
    <w:bookmarkEnd w:id="5"/>
    <w:p w:rsidR="00000000" w:rsidRDefault="008003E6"/>
    <w:p w:rsidR="00000000" w:rsidRDefault="008003E6">
      <w:bookmarkStart w:id="6" w:name="sub_1001"/>
      <w:r>
        <w:t>1. Настоящие требования устанавливают комплекс мероприятий, направленных на обеспечение антитеррористической защищенности торговых объектов (территорий), а также порядок организации и проведения работ в области обеспечения антитер</w:t>
      </w:r>
      <w:r>
        <w:t xml:space="preserve">рористической защищенности торговых объектов (территорий), включая вопросы инженерно-технической укрепленности торговых объектов (территорий), их категорирования, контроля за выполнением настоящих требований и разработки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</w:t>
      </w:r>
      <w:r>
        <w:t>безопасности торговых объектов (территорий) (далее - паспорт безопасности).</w:t>
      </w:r>
    </w:p>
    <w:p w:rsidR="00000000" w:rsidRDefault="008003E6">
      <w:bookmarkStart w:id="7" w:name="sub_1002"/>
      <w:bookmarkEnd w:id="6"/>
      <w:r>
        <w:t>2. </w:t>
      </w:r>
      <w:r>
        <w:t>Для целей настоящих требований под торговым объектом (территорией) понимаются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</w:t>
      </w:r>
      <w:r>
        <w:t>роения, сооружения),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000000" w:rsidRDefault="008003E6">
      <w:bookmarkStart w:id="8" w:name="sub_1003"/>
      <w:bookmarkEnd w:id="7"/>
      <w:r>
        <w:t>3. Ответственность за о</w:t>
      </w:r>
      <w:r>
        <w:t xml:space="preserve">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</w:t>
      </w:r>
      <w:r>
        <w:lastRenderedPageBreak/>
        <w:t>строениями, сооруж</w:t>
      </w:r>
      <w:r>
        <w:t>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</w:t>
      </w:r>
      <w:r>
        <w:t>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000000" w:rsidRDefault="008003E6">
      <w:bookmarkStart w:id="9" w:name="sub_1004"/>
      <w:bookmarkEnd w:id="8"/>
      <w:r>
        <w:t>4. Настоящие требования не распространяются на</w:t>
      </w:r>
      <w:r>
        <w:t xml:space="preserve"> торговые объекты (территории), относящиеся к объектам (территориям), требования к антитеррористической защищенности которых утверждены иными актами Правительства Российской Федерации, а также на торговые объекты (территории), которые не включены в перечен</w:t>
      </w:r>
      <w:r>
        <w:t xml:space="preserve">ь, предусмотренный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настоящих требований.</w:t>
      </w:r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25 марта 2021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марта 2021 г. N 388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5. Перечень торговых объектов (территорий), расположенных в пределах территории субъекта Российской Федерации и подл</w:t>
      </w:r>
      <w:r>
        <w:t>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уполномоченным высшим д</w:t>
      </w:r>
      <w:r>
        <w:t>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Федерации), по согласованию с территориальным органом безоп</w:t>
      </w:r>
      <w:r>
        <w:t>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8003E6">
      <w:r>
        <w:t xml:space="preserve">Указанный перечень формируется по </w:t>
      </w:r>
      <w:hyperlink r:id="rId13" w:history="1">
        <w:r>
          <w:rPr>
            <w:rStyle w:val="a4"/>
          </w:rPr>
          <w:t>форме</w:t>
        </w:r>
      </w:hyperlink>
      <w:r>
        <w:t>, утвержденной Министерством промышленности и торговли Российской Федерации, и утверждается высшим должностным лицом субъекта Российской Федерации (р</w:t>
      </w:r>
      <w:r>
        <w:t>уководителем высшего исполнительного органа государственной власти субъекта Российской Федерации).</w:t>
      </w:r>
    </w:p>
    <w:p w:rsidR="00000000" w:rsidRDefault="008003E6">
      <w:bookmarkStart w:id="11" w:name="sub_10053"/>
      <w:r>
        <w:t xml:space="preserve">Абзац утратил силу с 25 марта 2021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16</w:t>
      </w:r>
      <w:r>
        <w:t xml:space="preserve"> марта 2021 г. N 388</w:t>
      </w:r>
    </w:p>
    <w:bookmarkEnd w:id="11"/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bookmarkStart w:id="12" w:name="sub_10054"/>
      <w:r>
        <w:t>Критерии включения (исключения) торговых объектов (территорий) в указанный перечень утверждаются в</w:t>
      </w:r>
      <w:r>
        <w:t>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8003E6">
      <w:bookmarkStart w:id="13" w:name="sub_1006"/>
      <w:bookmarkEnd w:id="12"/>
      <w:r>
        <w:t xml:space="preserve">6. Решение о включении торгового объекта (территории) в перечень, предусмотренный </w:t>
      </w:r>
      <w:hyperlink w:anchor="sub_1005" w:history="1">
        <w:r>
          <w:rPr>
            <w:rStyle w:val="a4"/>
          </w:rPr>
          <w:t>пунктом 5</w:t>
        </w:r>
      </w:hyperlink>
      <w:r>
        <w:t xml:space="preserve"> настоящих требований, принимается:</w:t>
      </w:r>
    </w:p>
    <w:p w:rsidR="00000000" w:rsidRDefault="008003E6">
      <w:bookmarkStart w:id="14" w:name="sub_1061"/>
      <w:bookmarkEnd w:id="13"/>
      <w:r>
        <w:t>а) в отношении функционирующих (эксплуатируемых) торговых объектов (территорий) - в течение 30 дней со дня утверждения Министерством промышленности и торговли Российской Ф</w:t>
      </w:r>
      <w:r>
        <w:t xml:space="preserve">едерации формы перечня, предусмотренного </w:t>
      </w:r>
      <w:hyperlink w:anchor="sub_1005" w:history="1">
        <w:r>
          <w:rPr>
            <w:rStyle w:val="a4"/>
          </w:rPr>
          <w:t>пунктом 5</w:t>
        </w:r>
      </w:hyperlink>
      <w:r>
        <w:t xml:space="preserve"> настоящих требований;</w:t>
      </w:r>
    </w:p>
    <w:p w:rsidR="00000000" w:rsidRDefault="008003E6">
      <w:bookmarkStart w:id="15" w:name="sub_1062"/>
      <w:bookmarkEnd w:id="14"/>
      <w:r>
        <w:t>б) при вводе в эксплуатацию нового торгового объекта (территории) - в течение 30 дней со дня окончания необходимых мероприятий по его вводу в</w:t>
      </w:r>
      <w:r>
        <w:t xml:space="preserve"> эксплуатацию.</w:t>
      </w:r>
    </w:p>
    <w:p w:rsidR="00000000" w:rsidRDefault="008003E6">
      <w:bookmarkStart w:id="16" w:name="sub_1007"/>
      <w:bookmarkEnd w:id="15"/>
      <w:r>
        <w:t xml:space="preserve">7. Уполномоченный орган субъекта Российской Федерации в течение 1 месяца после утверждения перечня, предусмотренного </w:t>
      </w:r>
      <w:hyperlink w:anchor="sub_1005" w:history="1">
        <w:r>
          <w:rPr>
            <w:rStyle w:val="a4"/>
          </w:rPr>
          <w:t>пунктом 5</w:t>
        </w:r>
      </w:hyperlink>
      <w:r>
        <w:t xml:space="preserve"> настоящих требований, письменно уведомляет соответствующих правообладате</w:t>
      </w:r>
      <w:r>
        <w:t>лей торговых объектов (территорий) о включении торговых объектов (территорий) в указанный перечень.</w:t>
      </w:r>
    </w:p>
    <w:p w:rsidR="00000000" w:rsidRDefault="008003E6">
      <w:bookmarkStart w:id="17" w:name="sub_1008"/>
      <w:bookmarkEnd w:id="16"/>
      <w:r>
        <w:t xml:space="preserve">8. Антитеррористическая защищенность торговых объектов (территорий) должна </w:t>
      </w:r>
      <w:r>
        <w:lastRenderedPageBreak/>
        <w:t>соответствовать характеру террористических угроз и оперативной об</w:t>
      </w:r>
      <w:r>
        <w:t>становке в районе расположения торговых объектов (территорий), а также обеспечивать наиболее эффективное использование сил и средств, задействованных в обеспечении безопасности торговых объектов (территорий).</w:t>
      </w:r>
    </w:p>
    <w:bookmarkEnd w:id="17"/>
    <w:p w:rsidR="00000000" w:rsidRDefault="008003E6">
      <w:r>
        <w:t>Настоящие требования носят общий характ</w:t>
      </w:r>
      <w:r>
        <w:t>ер в отношении оснащения торговых объектов (территорий) инженерно-техническими средствами охраны. Выбор и оснащение торговых объектов (территорий) конкретными типами средств инженерно-технической укрепленности и технических средств охраны определяются в те</w:t>
      </w:r>
      <w:r>
        <w:t>хническом задании на оснащение торговых объектов (территорий) инженерно-техническими средствами охраны в зависимости от категории торговых объектов (территорий).</w:t>
      </w:r>
    </w:p>
    <w:p w:rsidR="00000000" w:rsidRDefault="008003E6">
      <w:bookmarkStart w:id="18" w:name="sub_1009"/>
      <w:r>
        <w:t xml:space="preserve">9. Утратил силу с 25 марта 2021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16 марта 2021 г. N 388</w:t>
      </w:r>
    </w:p>
    <w:bookmarkEnd w:id="18"/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8003E6">
      <w:pPr>
        <w:pStyle w:val="1"/>
      </w:pPr>
      <w:bookmarkStart w:id="19" w:name="sub_200"/>
      <w:r>
        <w:t>II. Категорирование торговых объектов (те</w:t>
      </w:r>
      <w:r>
        <w:t>рриторий)</w:t>
      </w:r>
    </w:p>
    <w:bookmarkEnd w:id="19"/>
    <w:p w:rsidR="00000000" w:rsidRDefault="008003E6"/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13 марта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10. В целях установления дифференцированных требований к обеспечению антитеррористической защищенности торговых объектов (территорий) с учетом возможных последствий совершения на них террористич</w:t>
      </w:r>
      <w:r>
        <w:t>еского акта осуществляется категорирование торговых объектов (территорий).</w:t>
      </w:r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13 марта 2022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11. Возможные последствия совершения террористического акта определяются на основании прогнозных показателей о количе</w:t>
      </w:r>
      <w:r>
        <w:t>стве людей, которые могут погибнуть или получить вред здоровью.</w:t>
      </w:r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13 марта 2022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</w:t>
      </w:r>
      <w:r>
        <w:rPr>
          <w:shd w:val="clear" w:color="auto" w:fill="F0F0F0"/>
        </w:rPr>
        <w:t>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12. Устанавливаются следующие категории торговых объектов (территорий):</w:t>
      </w:r>
    </w:p>
    <w:p w:rsidR="00000000" w:rsidRDefault="008003E6">
      <w:bookmarkStart w:id="23" w:name="sub_1121"/>
      <w:r>
        <w:t>а) торговые объекты (территории) первой категории - торговые объекты (территории),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 (тер</w:t>
      </w:r>
      <w:r>
        <w:t>риториях), составляет более 1000 человек;</w:t>
      </w:r>
    </w:p>
    <w:p w:rsidR="00000000" w:rsidRDefault="008003E6">
      <w:bookmarkStart w:id="24" w:name="sub_1122"/>
      <w:bookmarkEnd w:id="23"/>
      <w:r>
        <w:t xml:space="preserve">б) торговые объекты (территории) второй категории - торговые объекты (территории), в результате совершения террористического акта на которых прогнозируемое количество людей, которые могут погибнуть </w:t>
      </w:r>
      <w:r>
        <w:t>или получить вред здоровью на таких торговых объектах (территориях), составляет от 201 до 1000 человек (включительно);</w:t>
      </w:r>
    </w:p>
    <w:p w:rsidR="00000000" w:rsidRDefault="008003E6">
      <w:bookmarkStart w:id="25" w:name="sub_1123"/>
      <w:bookmarkEnd w:id="24"/>
      <w:r>
        <w:t>в) торговые объекты (территории) третьей категории - торговые объекты (территории), в результате совершения террористичес</w:t>
      </w:r>
      <w:r>
        <w:t xml:space="preserve">кого акта на которых прогнозируемое количество людей, </w:t>
      </w:r>
      <w:r>
        <w:lastRenderedPageBreak/>
        <w:t>которые могут погибнуть или получить вред здоровью на таких торговых объектах (территориях), составляет от 51 до 200 человек (включительно).</w:t>
      </w:r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3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</w:t>
      </w:r>
      <w:r>
        <w:rPr>
          <w:shd w:val="clear" w:color="auto" w:fill="F0F0F0"/>
        </w:rPr>
        <w:t xml:space="preserve">зменен с 13 марта 2022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13. Торго</w:t>
      </w:r>
      <w:r>
        <w:t xml:space="preserve">вые объекты (территории), включенные в перечень, предусмотренный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настоящих требований, и не соответствующие ни одной из категорий торговых объектов (территорий), указанных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настоящих </w:t>
      </w:r>
      <w:r>
        <w:t>требований, подлежат исключению из указанного перечня.</w:t>
      </w:r>
    </w:p>
    <w:p w:rsidR="00000000" w:rsidRDefault="008003E6">
      <w:bookmarkStart w:id="27" w:name="sub_1014"/>
      <w:r>
        <w:t xml:space="preserve">14. 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</w:t>
      </w:r>
      <w:r>
        <w:t xml:space="preserve">(территории) (далее - комиссия) в течение 1 месяца со дня получения уведомления о включении этого торгового объекта (территории) в перечень, предусмотренный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настоящих требований.</w:t>
      </w:r>
    </w:p>
    <w:bookmarkEnd w:id="27"/>
    <w:p w:rsidR="00000000" w:rsidRDefault="008003E6">
      <w:r>
        <w:t>Срок работы комиссии составляет 3</w:t>
      </w:r>
      <w:r>
        <w:t>0 рабочих дней.</w:t>
      </w:r>
    </w:p>
    <w:p w:rsidR="00000000" w:rsidRDefault="008003E6">
      <w:bookmarkStart w:id="28" w:name="sub_1015"/>
      <w:r>
        <w:t>15. В состав комиссии включаются:</w:t>
      </w:r>
    </w:p>
    <w:p w:rsidR="00000000" w:rsidRDefault="008003E6">
      <w:bookmarkStart w:id="29" w:name="sub_1151"/>
      <w:bookmarkEnd w:id="28"/>
      <w:r>
        <w:t>а) представители торгового объекта (территории), отвечающие за безопасность и инженерно-технические средства охраны, а также иные специалисты по решению правообладателя объекта (терр</w:t>
      </w:r>
      <w:r>
        <w:t>итории), в том числе представители организации, осуществляющие техническую эксплуатацию торгового объекта (территории);</w:t>
      </w:r>
    </w:p>
    <w:p w:rsidR="00000000" w:rsidRDefault="008003E6">
      <w:bookmarkStart w:id="30" w:name="sub_1152"/>
      <w:bookmarkEnd w:id="29"/>
      <w:r>
        <w:t>б) представители территориального органа безопасности, территориального органа Федеральной службы войск национальной гва</w:t>
      </w:r>
      <w:r>
        <w:t>рдии Российской Федерации или подразделения вневедомственной охраны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</w:t>
      </w:r>
      <w:r>
        <w:t>хийных бедствий по месту нахождения торгового объекта (территории) (по согласованию);</w:t>
      </w:r>
    </w:p>
    <w:p w:rsidR="00000000" w:rsidRDefault="008003E6">
      <w:bookmarkStart w:id="31" w:name="sub_1153"/>
      <w:bookmarkEnd w:id="30"/>
      <w:r>
        <w:t>в)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000000" w:rsidRDefault="008003E6">
      <w:bookmarkStart w:id="32" w:name="sub_1016"/>
      <w:bookmarkEnd w:id="31"/>
      <w:r>
        <w:t xml:space="preserve">16. 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 безопасности </w:t>
      </w:r>
      <w:r>
        <w:t>торговых объектов (территорий).</w:t>
      </w:r>
    </w:p>
    <w:bookmarkEnd w:id="32"/>
    <w:p w:rsidR="00000000" w:rsidRDefault="008003E6">
      <w:r>
        <w:t>Комиссию возглавляет руководитель объекта или уполномоченное им лицо (далее - председатель комиссии).</w:t>
      </w:r>
    </w:p>
    <w:p w:rsidR="00000000" w:rsidRDefault="008003E6">
      <w:bookmarkStart w:id="33" w:name="sub_1017"/>
      <w:r>
        <w:t>17. В ходе своей работы комиссия:</w:t>
      </w:r>
    </w:p>
    <w:p w:rsidR="00000000" w:rsidRDefault="008003E6">
      <w:bookmarkStart w:id="34" w:name="sub_1171"/>
      <w:bookmarkEnd w:id="33"/>
      <w:r>
        <w:t>а) осуществляет сбор и анализ исходных данных о торговом</w:t>
      </w:r>
      <w:r>
        <w:t xml:space="preserve"> объекте (территории);</w:t>
      </w:r>
    </w:p>
    <w:p w:rsidR="00000000" w:rsidRDefault="008003E6">
      <w:bookmarkStart w:id="35" w:name="sub_1172"/>
      <w:bookmarkEnd w:id="34"/>
      <w:r>
        <w:t>б) изучает конструктивные и технические характеристики торгового объекта (территории), организацию его функционирования, действующие меры по обеспечению безопасного функционирования торгового объекта (территории);</w:t>
      </w:r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73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13 марта 2022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r>
        <w:t>в) определяет возможные последствия совершения террористического акта;</w:t>
      </w:r>
    </w:p>
    <w:p w:rsidR="00000000" w:rsidRDefault="008003E6">
      <w:bookmarkStart w:id="37" w:name="sub_1174"/>
      <w:r>
        <w:t>г) выявляет потенциально опасные участки торгового объекта (территории) и (или) его критические элементы;</w:t>
      </w:r>
    </w:p>
    <w:p w:rsidR="00000000" w:rsidRDefault="008003E6">
      <w:bookmarkStart w:id="38" w:name="sub_1175"/>
      <w:bookmarkEnd w:id="37"/>
      <w:r>
        <w:t>д)</w:t>
      </w:r>
      <w:r>
        <w:t xml:space="preserve"> определяет категорию торгового объекта (территории) или подтверждает (изменяет) ранее присвоенную категорию либо рекомендует исключить торговый объект (территорию) из </w:t>
      </w:r>
      <w:r>
        <w:lastRenderedPageBreak/>
        <w:t xml:space="preserve">перечня, предусмотренного </w:t>
      </w:r>
      <w:hyperlink w:anchor="sub_1005" w:history="1">
        <w:r>
          <w:rPr>
            <w:rStyle w:val="a4"/>
          </w:rPr>
          <w:t>пунктом 5</w:t>
        </w:r>
      </w:hyperlink>
      <w:r>
        <w:t xml:space="preserve"> настоящих требований, при </w:t>
      </w:r>
      <w:r>
        <w:t>отсутствии у торгового объекта (территории) признаков, позволяющих его отнести к определенной категории;</w:t>
      </w:r>
    </w:p>
    <w:p w:rsidR="00000000" w:rsidRDefault="008003E6">
      <w:bookmarkStart w:id="39" w:name="sub_1176"/>
      <w:bookmarkEnd w:id="38"/>
      <w:r>
        <w:t>е) проводит обследование торгового объекта (территории) на предмет состояния его антитеррористической защищенности;</w:t>
      </w:r>
    </w:p>
    <w:p w:rsidR="00000000" w:rsidRDefault="008003E6">
      <w:bookmarkStart w:id="40" w:name="sub_1177"/>
      <w:bookmarkEnd w:id="39"/>
      <w:r>
        <w:t>ж) </w:t>
      </w:r>
      <w:r>
        <w:t>определяет с учетом категории торгового объекта (территории)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</w:t>
      </w:r>
      <w:r>
        <w:t>нных мероприятий с учетом объема планируемых работ, прогнозного объема расходов на выполнение соответствующих мероприятий и источников финансирования.</w:t>
      </w:r>
    </w:p>
    <w:p w:rsidR="00000000" w:rsidRDefault="008003E6">
      <w:bookmarkStart w:id="41" w:name="sub_1018"/>
      <w:bookmarkEnd w:id="40"/>
      <w:r>
        <w:t>18. Результаты работы комиссии оформляются актом обследования и категорирования торгового</w:t>
      </w:r>
      <w:r>
        <w:t xml:space="preserve">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соответствующей категории, выводы об эффективности существующей антитеррористической</w:t>
      </w:r>
      <w:r>
        <w:t xml:space="preserve">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 требованиями.</w:t>
      </w:r>
    </w:p>
    <w:bookmarkEnd w:id="41"/>
    <w:p w:rsidR="00000000" w:rsidRDefault="008003E6">
      <w:r>
        <w:t>Акт обследования и категорирования торгового объекта (территории) состав</w:t>
      </w:r>
      <w:r>
        <w:t xml:space="preserve">ляется в 2 экземплярах, подписывается всеми членами комиссии и является неотъемлемой частью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безопасности.</w:t>
      </w:r>
    </w:p>
    <w:p w:rsidR="00000000" w:rsidRDefault="008003E6">
      <w:r>
        <w:t>При наличии разногласий между членами комиссии по вопросам категорирования торгового объекта (территории) решение п</w:t>
      </w:r>
      <w:r>
        <w:t>ринимается в ходе согласительного совещания большинством голосов членов комиссии с решающим голосом председателя комиссии. Члены комиссии, не согласные с принятым решением, подписывают акт обследования и категорирования объекта (территории), при этом их ос</w:t>
      </w:r>
      <w:r>
        <w:t>обое мнение приобщается к акту обследования и категорирования торгового объекта (территории).</w:t>
      </w:r>
    </w:p>
    <w:p w:rsidR="00000000" w:rsidRDefault="008003E6">
      <w:bookmarkStart w:id="42" w:name="sub_1019"/>
      <w:r>
        <w:t>19. По решению правообладателя торгового объекта (территории) в соответствии с актом обследования и категорирования торгового объекта (территории) разраба</w:t>
      </w:r>
      <w:r>
        <w:t>тывается перечень мероприятий по обеспечению антитеррористической защищенности торгового объекта (территории) с учетом степени его потенциальной опасности и угрозы совершения террористических актов, а также прогнозного объема расходов на выполнение соответ</w:t>
      </w:r>
      <w:r>
        <w:t>ствующих мероприятий и источников финансирования.</w:t>
      </w:r>
    </w:p>
    <w:bookmarkEnd w:id="42"/>
    <w:p w:rsidR="00000000" w:rsidRDefault="008003E6">
      <w:r>
        <w:t>Срок завершения указанных мероприятий, включая оборудование торгового объекта (территории) инженерно-техническими средствами охраны, не может превышать 2 лет со дня утверждения акта обследования и к</w:t>
      </w:r>
      <w:r>
        <w:t>атегорирования торгового объекта (территории).</w:t>
      </w:r>
    </w:p>
    <w:p w:rsidR="00000000" w:rsidRDefault="008003E6">
      <w:bookmarkStart w:id="43" w:name="sub_1020"/>
      <w:r>
        <w:t>20. Информация, содержащаяся в акте обследования и категорирования торгового объекта (территории), а также в перечне мероприятий по обеспечению антитеррористической защищенности торгового объекта (терр</w:t>
      </w:r>
      <w:r>
        <w:t xml:space="preserve">итории), является информацией ограниченного распространения и подлежит защите в соответствии с </w:t>
      </w:r>
      <w:hyperlink r:id="rId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коммерческой тайне.</w:t>
      </w:r>
    </w:p>
    <w:bookmarkEnd w:id="43"/>
    <w:p w:rsidR="00000000" w:rsidRDefault="008003E6"/>
    <w:p w:rsidR="00000000" w:rsidRDefault="008003E6">
      <w:pPr>
        <w:pStyle w:val="1"/>
      </w:pPr>
      <w:bookmarkStart w:id="44" w:name="sub_300"/>
      <w:r>
        <w:t>III. Паспорт безопа</w:t>
      </w:r>
      <w:r>
        <w:t>сности торгового объекта (территории)</w:t>
      </w:r>
    </w:p>
    <w:bookmarkEnd w:id="44"/>
    <w:p w:rsidR="00000000" w:rsidRDefault="008003E6"/>
    <w:p w:rsidR="00000000" w:rsidRDefault="008003E6">
      <w:bookmarkStart w:id="45" w:name="sub_1021"/>
      <w:r>
        <w:t>21. 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</w:t>
      </w:r>
      <w:r>
        <w:t xml:space="preserve">вается 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</w:t>
      </w:r>
      <w:r>
        <w:t>приятий по предупреждению (пресечению) террористических актов на торговом объекте (территории).</w:t>
      </w:r>
    </w:p>
    <w:bookmarkEnd w:id="45"/>
    <w:p w:rsidR="00000000" w:rsidRDefault="008003E6">
      <w:r>
        <w:t xml:space="preserve">Паспорт безопасности составляется руководителем объекта на основании акта обследования </w:t>
      </w:r>
      <w:r>
        <w:lastRenderedPageBreak/>
        <w:t>и категорирования торгового объекта (территории) с учетом данных,</w:t>
      </w:r>
      <w:r>
        <w:t xml:space="preserve">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000000" w:rsidRDefault="008003E6">
      <w:r>
        <w:t>Паспорт безопасности в течение 30 дней со дня его составления подлежит согласованию</w:t>
      </w:r>
      <w:r>
        <w:t xml:space="preserve">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</w:t>
      </w:r>
      <w:r>
        <w:t>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(территории) или уполномоч</w:t>
      </w:r>
      <w:r>
        <w:t>енными ими должностными лицами.</w:t>
      </w:r>
    </w:p>
    <w:p w:rsidR="00000000" w:rsidRDefault="008003E6">
      <w:bookmarkStart w:id="46" w:name="sub_1022"/>
      <w:r>
        <w:t>22. 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составляется в 2 экземплярах.</w:t>
      </w:r>
    </w:p>
    <w:bookmarkEnd w:id="46"/>
    <w:p w:rsidR="00000000" w:rsidRDefault="008003E6">
      <w:r>
        <w:t>Один экземпляр паспорта безопасности хранится в уполномоченном органе субъекта Российской Федерации, на территории которого рас</w:t>
      </w:r>
      <w:r>
        <w:t>положен торговый объект (территория), второй - у правообладателя торгового объекта (территории).</w:t>
      </w:r>
    </w:p>
    <w:p w:rsidR="00000000" w:rsidRDefault="008003E6">
      <w:r>
        <w:t>Заверенные правообладателем копии (электронные копии) паспорта безопасности направляются в территориальный орган безопасности, территориальный орган Министерст</w:t>
      </w:r>
      <w:r>
        <w:t>ва Российской Федерации по делам гражданской обороны,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(терри</w:t>
      </w:r>
      <w:r>
        <w:t>тории).</w:t>
      </w:r>
    </w:p>
    <w:p w:rsidR="00000000" w:rsidRDefault="008003E6">
      <w:r>
        <w:t>При невозможности обеспечения правообладателем торгового объекта (территории) сохранности экземпляра паспорта безопасности он передается на хранение в уполномоченный орган субъекта Российской Федерации, на территории которого расположен торговый об</w:t>
      </w:r>
      <w:r>
        <w:t>ъект (территория).</w:t>
      </w:r>
    </w:p>
    <w:p w:rsidR="00000000" w:rsidRDefault="008003E6">
      <w:bookmarkStart w:id="47" w:name="sub_1023"/>
      <w:r>
        <w:t xml:space="preserve">23. Информация, содержащаяся в </w:t>
      </w:r>
      <w:hyperlink w:anchor="sub_2000" w:history="1">
        <w:r>
          <w:rPr>
            <w:rStyle w:val="a4"/>
          </w:rPr>
          <w:t>паспорте</w:t>
        </w:r>
      </w:hyperlink>
      <w:r>
        <w:t xml:space="preserve"> безопасности, является информацией ограниченного распространения и подлежит защите в соответствии с </w:t>
      </w:r>
      <w:hyperlink r:id="rId29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 о коммерческой тайне.</w:t>
      </w:r>
    </w:p>
    <w:bookmarkEnd w:id="47"/>
    <w:p w:rsidR="00000000" w:rsidRDefault="008003E6">
      <w: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000000" w:rsidRDefault="008003E6">
      <w:bookmarkStart w:id="48" w:name="sub_1024"/>
      <w:r>
        <w:t>24. В случаях, когда земельный участок, здание,</w:t>
      </w:r>
      <w:r>
        <w:t xml:space="preserve"> строение и сооружение используются для размещения торговых объектов (территорий), принадлежащих нескольким правообладателям торговых объектов (территорий), составление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осуществляется совместно всеми руководи</w:t>
      </w:r>
      <w:r>
        <w:t>телями объектов или по соглашению между правообладателями торговых объектов (территорий) одним из руководителей объекта.</w:t>
      </w:r>
    </w:p>
    <w:bookmarkEnd w:id="48"/>
    <w:p w:rsidR="00000000" w:rsidRDefault="008003E6">
      <w:r>
        <w:t>Паспорт безопасности при его совместном составлении подлежит утверждению всеми правообладателями торговых объектов (территорий)</w:t>
      </w:r>
      <w:r>
        <w:t>.</w:t>
      </w:r>
    </w:p>
    <w:p w:rsidR="00000000" w:rsidRDefault="008003E6">
      <w:r>
        <w:t>Паспорт безопасности при его составлении одним из руководителей объекта утверждается правообладателем торгового объекта (территории), руководителем объекта которого он составлен, по согласованию с другими правообладателями торговых объектов (территорий).</w:t>
      </w:r>
    </w:p>
    <w:p w:rsidR="00000000" w:rsidRDefault="008003E6">
      <w:r>
        <w:t>Количество копий (электронных копий) паспорта безопасности и их направление другим правообладателям торговых объектов (территорий) определяется по соглашению между правообладателями торговых объектов (территорий).</w:t>
      </w:r>
    </w:p>
    <w:p w:rsidR="00000000" w:rsidRDefault="008003E6">
      <w:bookmarkStart w:id="49" w:name="sub_1025"/>
      <w:r>
        <w:t xml:space="preserve">25. Актуализация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торгового объекта (территории) осуществляется в порядке, предусмотренном для его разработки, в следующих случаях:</w:t>
      </w:r>
    </w:p>
    <w:p w:rsidR="00000000" w:rsidRDefault="008003E6">
      <w:bookmarkStart w:id="50" w:name="sub_1251"/>
      <w:bookmarkEnd w:id="49"/>
      <w:r>
        <w:t>а) изменение основного предназначения торгового объекта (территории);</w:t>
      </w:r>
    </w:p>
    <w:p w:rsidR="00000000" w:rsidRDefault="008003E6">
      <w:bookmarkStart w:id="51" w:name="sub_1252"/>
      <w:bookmarkEnd w:id="50"/>
      <w:r>
        <w:t>б) </w:t>
      </w:r>
      <w:r>
        <w:t>изменение общей площади и границ торгового объекта (территории);</w:t>
      </w:r>
    </w:p>
    <w:p w:rsidR="00000000" w:rsidRDefault="008003E6">
      <w:bookmarkStart w:id="52" w:name="sub_1253"/>
      <w:bookmarkEnd w:id="51"/>
      <w:r>
        <w:t>в) изменение сил и средств, привлекаемых для обеспечения антитеррористической защищенности торгового объекта (территории).</w:t>
      </w:r>
    </w:p>
    <w:bookmarkEnd w:id="52"/>
    <w:p w:rsidR="00000000" w:rsidRDefault="008003E6"/>
    <w:p w:rsidR="00000000" w:rsidRDefault="008003E6">
      <w:pPr>
        <w:pStyle w:val="1"/>
      </w:pPr>
      <w:bookmarkStart w:id="53" w:name="sub_400"/>
      <w:r>
        <w:lastRenderedPageBreak/>
        <w:t>IV. Меры по обеспечению антитеррорис</w:t>
      </w:r>
      <w:r>
        <w:t>тической защищенности торговых объектов (территорий)</w:t>
      </w:r>
    </w:p>
    <w:bookmarkEnd w:id="53"/>
    <w:p w:rsidR="00000000" w:rsidRDefault="008003E6"/>
    <w:p w:rsidR="00000000" w:rsidRDefault="008003E6">
      <w:bookmarkStart w:id="54" w:name="sub_1026"/>
      <w:r>
        <w:t>26. В зависимости от установленной категории в отношении торгового объекта (территории) реализуется комплекс мероприятий по обеспечению его антитеррористической защищенности, предусмотрен</w:t>
      </w:r>
      <w:r>
        <w:t>ный настоящими требованиями, который может быть изменен в зависимости от складывающейся общественно-политической, социальной и оперативной обстановки по решению высшего должностного лица субъекта Российской Федерации (руководителя высшего исполнительного о</w:t>
      </w:r>
      <w:r>
        <w:t>ргана государственной власти субъекта Российской Федерации), на территории которого расположен торговый объект (территория), или правообладателя торгового объекта (территории).</w:t>
      </w:r>
    </w:p>
    <w:p w:rsidR="00000000" w:rsidRDefault="008003E6">
      <w:bookmarkStart w:id="55" w:name="sub_1027"/>
      <w:bookmarkEnd w:id="54"/>
      <w:r>
        <w:t>27. Антитеррористическая защищенность торгового объекта (террит</w:t>
      </w:r>
      <w:r>
        <w:t>ории) независимо от его категории обеспечивается путем:</w:t>
      </w:r>
    </w:p>
    <w:p w:rsidR="00000000" w:rsidRDefault="008003E6">
      <w:bookmarkStart w:id="56" w:name="sub_1271"/>
      <w:bookmarkEnd w:id="55"/>
      <w:r>
        <w:t>а) 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 w:rsidR="00000000" w:rsidRDefault="008003E6">
      <w:bookmarkStart w:id="57" w:name="sub_1272"/>
      <w:bookmarkEnd w:id="56"/>
      <w:r>
        <w:t>б) определения и устранения причи</w:t>
      </w:r>
      <w:r>
        <w:t>н и условий, способствующих совершению на торговом объекте (территории) террористического акта;</w:t>
      </w:r>
    </w:p>
    <w:p w:rsidR="00000000" w:rsidRDefault="008003E6">
      <w:bookmarkStart w:id="58" w:name="sub_1273"/>
      <w:bookmarkEnd w:id="57"/>
      <w:r>
        <w:t>в) применения современных информационно-коммуникационных технологий для обеспечения безопасности торгового объекта (территории);</w:t>
      </w:r>
    </w:p>
    <w:p w:rsidR="00000000" w:rsidRDefault="008003E6">
      <w:bookmarkStart w:id="59" w:name="sub_1274"/>
      <w:bookmarkEnd w:id="58"/>
      <w:r>
        <w:t>г) оборудования торгового объекта (территории) необходимыми инженерно-техническими средствами охраны;</w:t>
      </w:r>
    </w:p>
    <w:p w:rsidR="00000000" w:rsidRDefault="008003E6">
      <w:bookmarkStart w:id="60" w:name="sub_1275"/>
      <w:bookmarkEnd w:id="59"/>
      <w:r>
        <w:t>д) контроля за соблюдением требований к обеспечению антитеррористической защищенности торгового объекта (территории);</w:t>
      </w:r>
    </w:p>
    <w:p w:rsidR="00000000" w:rsidRDefault="008003E6">
      <w:bookmarkStart w:id="61" w:name="sub_1276"/>
      <w:bookmarkEnd w:id="60"/>
      <w:r>
        <w:t>е) </w:t>
      </w:r>
      <w:r>
        <w:t>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 w:rsidR="00000000" w:rsidRDefault="008003E6">
      <w:bookmarkStart w:id="62" w:name="sub_1028"/>
      <w:bookmarkEnd w:id="61"/>
      <w:r>
        <w:t>28. Организационные мероприятия по обеспечению антитеррористической за</w:t>
      </w:r>
      <w:r>
        <w:t>щищенности торгового объекта (территории) включают в себя:</w:t>
      </w:r>
    </w:p>
    <w:p w:rsidR="00000000" w:rsidRDefault="008003E6">
      <w:bookmarkStart w:id="63" w:name="sub_1281"/>
      <w:bookmarkEnd w:id="62"/>
      <w:r>
        <w:t>а) разработку организационно-распорядительных документов по организации охраны, пропускного и внутриобъектового режимов на торговом объекте (территории);</w:t>
      </w:r>
    </w:p>
    <w:p w:rsidR="00000000" w:rsidRDefault="008003E6">
      <w:bookmarkStart w:id="64" w:name="sub_1282"/>
      <w:bookmarkEnd w:id="63"/>
      <w:r>
        <w:t>б) определе</w:t>
      </w:r>
      <w:r>
        <w:t>ние должностных лиц, ответственных за антитеррористическую защищенность торгового объекта (территории) и его критических элементов;</w:t>
      </w:r>
    </w:p>
    <w:p w:rsidR="00000000" w:rsidRDefault="008003E6">
      <w:bookmarkStart w:id="65" w:name="sub_1283"/>
      <w:bookmarkEnd w:id="64"/>
      <w:r>
        <w:t>в) проведение учений и (или) тренировок с работниками торгового объекта (территории) по подготовке к действи</w:t>
      </w:r>
      <w:r>
        <w:t>ям при угрозе совершения и при совершении террористического акта на торговом объекте (территории);</w:t>
      </w:r>
    </w:p>
    <w:p w:rsidR="00000000" w:rsidRDefault="008003E6">
      <w:bookmarkStart w:id="66" w:name="sub_1284"/>
      <w:bookmarkEnd w:id="65"/>
      <w:r>
        <w:t>г) контроль за выполнением требований к обеспечению охраны и защиты торгового объекта (территории), а также за уровнем подготовленности подра</w:t>
      </w:r>
      <w:r>
        <w:t>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</w:t>
      </w:r>
    </w:p>
    <w:p w:rsidR="00000000" w:rsidRDefault="008003E6">
      <w:bookmarkStart w:id="67" w:name="sub_1285"/>
      <w:bookmarkEnd w:id="66"/>
      <w:r>
        <w:t>д) информирование работников торгового объекта (территории) о требов</w:t>
      </w:r>
      <w:r>
        <w:t>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внутриобъектового режимов (при их установлении) на торговом объекте (территории).</w:t>
      </w:r>
    </w:p>
    <w:p w:rsidR="00000000" w:rsidRDefault="008003E6">
      <w:bookmarkStart w:id="68" w:name="sub_1029"/>
      <w:bookmarkEnd w:id="67"/>
      <w:r>
        <w:t>29.</w:t>
      </w:r>
      <w:r>
        <w:t xml:space="preserve"> Инженерная защита торгового объекта (территории) осуществляется 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безопасности зданий и сооружений" на всех этапах их функционирова</w:t>
      </w:r>
      <w:r>
        <w:t>ния (проектирование (включая изыскания), строительство, монтаж, наладка, эксплуатация, реконструкция и капитальный ремонт).</w:t>
      </w:r>
    </w:p>
    <w:p w:rsidR="00000000" w:rsidRDefault="008003E6">
      <w:bookmarkStart w:id="69" w:name="sub_1030"/>
      <w:bookmarkEnd w:id="68"/>
      <w:r>
        <w:t>30. Торговый объект (территория) независимо от его категории оборудуется:</w:t>
      </w:r>
    </w:p>
    <w:p w:rsidR="00000000" w:rsidRDefault="008003E6">
      <w:bookmarkStart w:id="70" w:name="sub_1301"/>
      <w:bookmarkEnd w:id="69"/>
      <w:r>
        <w:t>а) системой видеонаблюдени</w:t>
      </w:r>
      <w:r>
        <w:t>я;</w:t>
      </w:r>
    </w:p>
    <w:p w:rsidR="00000000" w:rsidRDefault="008003E6">
      <w:bookmarkStart w:id="71" w:name="sub_1302"/>
      <w:bookmarkEnd w:id="70"/>
      <w:r>
        <w:t>б) системой оповещения и управления эвакуацией;</w:t>
      </w:r>
    </w:p>
    <w:p w:rsidR="00000000" w:rsidRDefault="008003E6">
      <w:bookmarkStart w:id="72" w:name="sub_1303"/>
      <w:bookmarkEnd w:id="71"/>
      <w:r>
        <w:lastRenderedPageBreak/>
        <w:t>в) системой освещения.</w:t>
      </w:r>
    </w:p>
    <w:p w:rsidR="00000000" w:rsidRDefault="008003E6">
      <w:bookmarkStart w:id="73" w:name="sub_1031"/>
      <w:bookmarkEnd w:id="72"/>
      <w:r>
        <w:t>31. Система видеонаблюдения с учетом количества устанавливаемых видеокамер и мест их размещения должна обеспечивать непрерывное видеон</w:t>
      </w:r>
      <w:r>
        <w:t>аблюдение за состоянием обстановки на территории торгового объекта (территории), архивирование и хранение данных.</w:t>
      </w:r>
    </w:p>
    <w:p w:rsidR="00000000" w:rsidRDefault="008003E6">
      <w:bookmarkStart w:id="74" w:name="sub_1032"/>
      <w:bookmarkEnd w:id="73"/>
      <w:r>
        <w:t>32. Система оповещения на торговом объекте (территории) должна обеспечивать оперативное информирование людей об угрозе соверше</w:t>
      </w:r>
      <w:r>
        <w:t>ния или о совершении на торговом объекте (территории) террористического акта.</w:t>
      </w:r>
    </w:p>
    <w:bookmarkEnd w:id="74"/>
    <w:p w:rsidR="00000000" w:rsidRDefault="008003E6">
      <w:r>
        <w:t>Количество оповещателей и их мощность должны обеспечивать необходимую слышимость на всей территории торгового объекта (территории).</w:t>
      </w:r>
    </w:p>
    <w:p w:rsidR="00000000" w:rsidRDefault="008003E6">
      <w:bookmarkStart w:id="75" w:name="sub_1033"/>
      <w:r>
        <w:t>33. Торговый объект (территори</w:t>
      </w:r>
      <w:r>
        <w:t>я) независимо от его категории оборудуется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</w:t>
      </w:r>
      <w:r>
        <w:t>та (территории), номера телефонов аварийно-спасательных служб, правоохранительных органов и органов безопасности.</w:t>
      </w:r>
    </w:p>
    <w:bookmarkEnd w:id="75"/>
    <w:p w:rsidR="00000000" w:rsidRDefault="008003E6">
      <w:r>
        <w:t>Пути эвакуации на торговом объекте (территории) должны быть свободны для перемещения людей и транспортных средств.</w:t>
      </w:r>
    </w:p>
    <w:p w:rsidR="00000000" w:rsidRDefault="008003E6">
      <w:bookmarkStart w:id="76" w:name="sub_1034"/>
      <w:r>
        <w:t>34. </w:t>
      </w:r>
      <w:r>
        <w:t>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bookmarkEnd w:id="76"/>
    <w:p w:rsidR="00000000" w:rsidRDefault="008003E6">
      <w:r>
        <w:t>К обеспечению физической охраны торгового объекта (</w:t>
      </w:r>
      <w:r>
        <w:t>территории) привлекаются специализированные организации в порядке, установленном законодательством Российской Федерации.</w:t>
      </w:r>
    </w:p>
    <w:p w:rsidR="00000000" w:rsidRDefault="008003E6">
      <w:bookmarkStart w:id="77" w:name="sub_1035"/>
      <w:r>
        <w:t>35. Торговый объект (территория) первой категории оборудуется кнопками экстренного вызова (тревожной сигнализации) подразделени</w:t>
      </w:r>
      <w:r>
        <w:t>я вневедомственной охраны войск национальной гвардии Российской Федерации и (или) подразделения физической охраны.</w:t>
      </w:r>
    </w:p>
    <w:p w:rsidR="00000000" w:rsidRDefault="008003E6">
      <w:bookmarkStart w:id="78" w:name="sub_1036"/>
      <w:bookmarkEnd w:id="77"/>
      <w:r>
        <w:t>36. При получении информации об угрозе совершения террористического акта для своевременного и адекватного реагирования на воз</w:t>
      </w:r>
      <w:r>
        <w:t>никающие террористические угрозы и предупреждения совершения террористического акта на торговом объекте (территории) осуществляются мероприятия по усилению соответствующего режима противодействия терроризму.</w:t>
      </w:r>
    </w:p>
    <w:bookmarkEnd w:id="78"/>
    <w:p w:rsidR="00000000" w:rsidRDefault="008003E6">
      <w:r>
        <w:t>Режимы усиления противодействия террориз</w:t>
      </w:r>
      <w:r>
        <w:t xml:space="preserve">му предусматривают выполнение мероприятий, предусмотренных настоящими требованиями,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</w:t>
      </w:r>
      <w:r>
        <w:t xml:space="preserve">Федерации и на отдельных участках территории Российской Федерации (объектах) в соответствии с </w:t>
      </w:r>
      <w:hyperlink r:id="rId31" w:history="1">
        <w:r>
          <w:rPr>
            <w:rStyle w:val="a4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</w:t>
      </w:r>
      <w:hyperlink r:id="rId32" w:history="1">
        <w:r>
          <w:rPr>
            <w:rStyle w:val="a4"/>
          </w:rPr>
          <w:t>Указом</w:t>
        </w:r>
      </w:hyperlink>
      <w:r>
        <w:t xml:space="preserve"> Президента Рос</w:t>
      </w:r>
      <w:r>
        <w:t>сийской Федерации от 14 июня 2012 г. N 851 "О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000000" w:rsidRDefault="008003E6"/>
    <w:p w:rsidR="00000000" w:rsidRDefault="008003E6">
      <w:pPr>
        <w:pStyle w:val="1"/>
      </w:pPr>
      <w:bookmarkStart w:id="79" w:name="sub_500"/>
      <w:r>
        <w:t xml:space="preserve">V. Порядок информирования об угрозе </w:t>
      </w:r>
      <w:r>
        <w:t>совершения или о совершении террористического акта на торговом объекте (территории) и реагирования на полученную информацию</w:t>
      </w:r>
    </w:p>
    <w:bookmarkEnd w:id="79"/>
    <w:p w:rsidR="00000000" w:rsidRDefault="008003E6"/>
    <w:p w:rsidR="00000000" w:rsidRDefault="008003E6">
      <w:bookmarkStart w:id="80" w:name="sub_1037"/>
      <w:r>
        <w:t xml:space="preserve">37. При обнаружении угрозы совершения террористического акта на торговом объекте (территории), получении информации </w:t>
      </w:r>
      <w:r>
        <w:t>(в том числе анонимной) об угрозе совершения террористического акта на торговом объекте (территории) или совершении террористического акта на торговом объекте (территории) руководитель объекта (лицо, его замещающее) либо уполномоченное им лицо незамедлител</w:t>
      </w:r>
      <w:r>
        <w:t xml:space="preserve">ьно информирует об этом любыми доступными средствами </w:t>
      </w:r>
      <w:r>
        <w:lastRenderedPageBreak/>
        <w:t xml:space="preserve">связи территориальный орган безопасности, территориальный орган Министерства внутренних дел Российской Федерации, территориальный орган Федеральной службы войск национальной гвардии Российской Федерации </w:t>
      </w:r>
      <w:r>
        <w:t>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торгового объекта (территории), а также правообладателя торгового объекта (террит</w:t>
      </w:r>
      <w:r>
        <w:t>ории), уполномоченный орган субъекта Российской Федерации и администрацию муниципального образования.</w:t>
      </w:r>
    </w:p>
    <w:p w:rsidR="00000000" w:rsidRDefault="008003E6">
      <w:bookmarkStart w:id="81" w:name="sub_1038"/>
      <w:bookmarkEnd w:id="80"/>
      <w:r>
        <w:t xml:space="preserve">38. При передаче в соответствии с </w:t>
      </w:r>
      <w:hyperlink w:anchor="sub_1037" w:history="1">
        <w:r>
          <w:rPr>
            <w:rStyle w:val="a4"/>
          </w:rPr>
          <w:t>пунктом 37</w:t>
        </w:r>
      </w:hyperlink>
      <w:r>
        <w:t xml:space="preserve"> настоящих требований информации с помощью средств связи лицо, перед</w:t>
      </w:r>
      <w:r>
        <w:t>ающее информацию, сообщает:</w:t>
      </w:r>
    </w:p>
    <w:p w:rsidR="00000000" w:rsidRDefault="008003E6">
      <w:bookmarkStart w:id="82" w:name="sub_1381"/>
      <w:bookmarkEnd w:id="81"/>
      <w:r>
        <w:t>а) свои фамилию, имя, отчество (при наличии) и должность;</w:t>
      </w:r>
    </w:p>
    <w:p w:rsidR="00000000" w:rsidRDefault="008003E6">
      <w:bookmarkStart w:id="83" w:name="sub_1382"/>
      <w:bookmarkEnd w:id="82"/>
      <w:r>
        <w:t>б) наименование торгового объекта (территории) и его точный адрес;</w:t>
      </w:r>
    </w:p>
    <w:p w:rsidR="00000000" w:rsidRDefault="008003E6">
      <w:bookmarkStart w:id="84" w:name="sub_1383"/>
      <w:bookmarkEnd w:id="83"/>
      <w:r>
        <w:t>в) дату и время обнаружения угрозы совершения террорист</w:t>
      </w:r>
      <w:r>
        <w:t>ического акта на объекте (территории), получения информации об угрозе совершения террористического акта или совершения террористического акта;</w:t>
      </w:r>
    </w:p>
    <w:p w:rsidR="00000000" w:rsidRDefault="008003E6">
      <w:bookmarkStart w:id="85" w:name="sub_1384"/>
      <w:bookmarkEnd w:id="84"/>
      <w:r>
        <w:t>г) количество находящихся на торговом объекте (территории) людей;</w:t>
      </w:r>
    </w:p>
    <w:p w:rsidR="00000000" w:rsidRDefault="008003E6">
      <w:bookmarkStart w:id="86" w:name="sub_1385"/>
      <w:bookmarkEnd w:id="85"/>
      <w:r>
        <w:t>д) другие значи</w:t>
      </w:r>
      <w:r>
        <w:t>мые сведения по запросу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 территориального органа Мин</w:t>
      </w:r>
      <w:r>
        <w:t>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8003E6">
      <w:bookmarkStart w:id="87" w:name="sub_1039"/>
      <w:bookmarkEnd w:id="86"/>
      <w:r>
        <w:t>39. Лицо, передавшее информацию об угрозе совершения или о совершении террористического акта, фиксирует фамилию</w:t>
      </w:r>
      <w:r>
        <w:t>, имя, отчество (при наличии), должность лица, принявшего информацию, а также дату и время ее передачи.</w:t>
      </w:r>
    </w:p>
    <w:bookmarkEnd w:id="87"/>
    <w:p w:rsidR="00000000" w:rsidRDefault="008003E6">
      <w: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000000" w:rsidRDefault="008003E6">
      <w:bookmarkStart w:id="88" w:name="sub_1040"/>
      <w:r>
        <w:t>40. При обнаружении угрозы совершения террористического акта на торговом объекте (территории), получении информации об угрозе совершения или о совершении террористического акта руководитель объекта обеспечивает:</w:t>
      </w:r>
    </w:p>
    <w:p w:rsidR="00000000" w:rsidRDefault="008003E6">
      <w:bookmarkStart w:id="89" w:name="sub_1401"/>
      <w:bookmarkEnd w:id="88"/>
      <w:r>
        <w:t>а) осуществление ме</w:t>
      </w:r>
      <w:r>
        <w:t>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актов, направленных против торгового объекта (территории);</w:t>
      </w:r>
    </w:p>
    <w:p w:rsidR="00000000" w:rsidRDefault="008003E6">
      <w:bookmarkStart w:id="90" w:name="sub_1402"/>
      <w:bookmarkEnd w:id="89"/>
      <w:r>
        <w:t>б) оповещение находящихся на торговом объекте (территории) лиц об угрозе совершения или о совершении террористического акта;</w:t>
      </w:r>
    </w:p>
    <w:p w:rsidR="00000000" w:rsidRDefault="008003E6">
      <w:bookmarkStart w:id="91" w:name="sub_1403"/>
      <w:bookmarkEnd w:id="90"/>
      <w:r>
        <w:t>в) эвакуацию людей;</w:t>
      </w:r>
    </w:p>
    <w:p w:rsidR="00000000" w:rsidRDefault="008003E6">
      <w:bookmarkStart w:id="92" w:name="sub_1404"/>
      <w:bookmarkEnd w:id="91"/>
      <w:r>
        <w:t>г) усиление охраны торгового объекта (территории);</w:t>
      </w:r>
    </w:p>
    <w:p w:rsidR="00000000" w:rsidRDefault="008003E6">
      <w:bookmarkStart w:id="93" w:name="sub_2046"/>
      <w:bookmarkEnd w:id="92"/>
      <w:r>
        <w:t>д) организац</w:t>
      </w:r>
      <w:r>
        <w:t>ию доступа на торговый объект (территорию) оперативных подразделений территориального органа безопасности, территориального органа Министерства внутренних дел Российской Федерации, территориального органа Министерства Российской Федерации по делам гражданс</w:t>
      </w:r>
      <w:r>
        <w:t>кой обороны,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Федерации.</w:t>
      </w:r>
    </w:p>
    <w:bookmarkEnd w:id="93"/>
    <w:p w:rsidR="00000000" w:rsidRDefault="008003E6"/>
    <w:p w:rsidR="00000000" w:rsidRDefault="008003E6">
      <w:pPr>
        <w:pStyle w:val="1"/>
      </w:pPr>
      <w:bookmarkStart w:id="94" w:name="sub_600"/>
      <w:r>
        <w:t>VI. Контроль за обеспечением антитеррористической защищенности торго</w:t>
      </w:r>
      <w:r>
        <w:t>вых объектов (территорий)</w:t>
      </w:r>
    </w:p>
    <w:bookmarkEnd w:id="94"/>
    <w:p w:rsidR="00000000" w:rsidRDefault="008003E6"/>
    <w:p w:rsidR="00000000" w:rsidRDefault="008003E6">
      <w:bookmarkStart w:id="95" w:name="sub_1041"/>
      <w:r>
        <w:t>41. Контроль за обеспечением антитеррористической защищенности торговых объектов (территорий) и выполнением настоящих требований осуществляется посредством организации и проведения уполномоченным органом субъекта Р</w:t>
      </w:r>
      <w:r>
        <w:t xml:space="preserve">оссийской Федерации плановых и внеплановых </w:t>
      </w:r>
      <w:r>
        <w:lastRenderedPageBreak/>
        <w:t>проверок торговых объектов (территорий) с докладом результатов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</w:t>
      </w:r>
      <w:r>
        <w:t>ции).</w:t>
      </w:r>
    </w:p>
    <w:p w:rsidR="00000000" w:rsidRDefault="008003E6">
      <w:bookmarkStart w:id="96" w:name="sub_1042"/>
      <w:bookmarkEnd w:id="95"/>
      <w:r>
        <w:t>42. Плановая проверка осуществляется один раз в 3 года в соответствии с планом, утвержденным руководителем уполномоченного органа субъекта Российской Федерации, и проводится в форме документарного контроля или выездного обследования т</w:t>
      </w:r>
      <w:r>
        <w:t>оргового объекта (территории)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недостатков.</w:t>
      </w:r>
    </w:p>
    <w:p w:rsidR="00000000" w:rsidRDefault="008003E6">
      <w:bookmarkStart w:id="97" w:name="sub_1043"/>
      <w:bookmarkEnd w:id="96"/>
      <w:r>
        <w:t>43. </w:t>
      </w:r>
      <w:r>
        <w:t>Внеплановые проверки проводятся в форме документарного контроля или выездного обследования торгового объекта (территории):</w:t>
      </w:r>
    </w:p>
    <w:p w:rsidR="00000000" w:rsidRDefault="008003E6">
      <w:bookmarkStart w:id="98" w:name="sub_1431"/>
      <w:bookmarkEnd w:id="97"/>
      <w:r>
        <w:t>а) в целях контроля за устранением недостатков, выявленных в ходе плановых проверок;</w:t>
      </w:r>
    </w:p>
    <w:p w:rsidR="00000000" w:rsidRDefault="008003E6">
      <w:bookmarkStart w:id="99" w:name="sub_1432"/>
      <w:bookmarkEnd w:id="98"/>
      <w:r>
        <w:t>б) в случае прин</w:t>
      </w:r>
      <w:r>
        <w:t>ятия руководителем уполномоченного органа субъекта Российской Федерации решения о необходимости выездного обследования торгового объекта (территории);</w:t>
      </w:r>
    </w:p>
    <w:p w:rsidR="00000000" w:rsidRDefault="008003E6">
      <w:bookmarkStart w:id="100" w:name="sub_1433"/>
      <w:bookmarkEnd w:id="99"/>
      <w:r>
        <w:t>в) при поступлении обращений (заявлений) на несоблюдение требований к антитеррористическо</w:t>
      </w:r>
      <w:r>
        <w:t>й защищенности торгового объекта (территории) и бездействие должностных лиц, органов и организаций в отношении обеспечения антитеррористической защищенности торгового объекта (территории).</w:t>
      </w:r>
    </w:p>
    <w:p w:rsidR="00000000" w:rsidRDefault="008003E6">
      <w:bookmarkStart w:id="101" w:name="sub_1044"/>
      <w:bookmarkEnd w:id="100"/>
      <w:r>
        <w:t>44. Срок проведения плановых и внеплановых проверок</w:t>
      </w:r>
      <w:r>
        <w:t xml:space="preserve"> не может превышать 10 рабочих дней.</w:t>
      </w:r>
    </w:p>
    <w:p w:rsidR="00000000" w:rsidRDefault="008003E6">
      <w:bookmarkStart w:id="102" w:name="sub_1045"/>
      <w:bookmarkEnd w:id="101"/>
      <w:r>
        <w:t>45. После проведения проверки в случае выявления нарушений правообладателю торгового объекта (территории) и руководителю уполномоченного органа субъекта Российской Федерации направляются предложения о со</w:t>
      </w:r>
      <w:r>
        <w:t>вершенствовании мероприятий по обеспечению антитеррористической защищенности торгового объекта (территории) и устранению выявленных недостатков.</w:t>
      </w:r>
    </w:p>
    <w:bookmarkEnd w:id="102"/>
    <w:p w:rsidR="00000000" w:rsidRDefault="008003E6"/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Форма изменена с 13 марта 2022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5 марта 2022 г. N 289</w:t>
      </w:r>
    </w:p>
    <w:p w:rsidR="00000000" w:rsidRDefault="008003E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003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003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8003E6">
      <w:pPr>
        <w:ind w:firstLine="0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19 октября 2017 г. N 1273</w:t>
      </w:r>
      <w:r>
        <w:rPr>
          <w:rStyle w:val="a3"/>
        </w:rPr>
        <w:br/>
        <w:t>(с изменениями от 5 марта 2022 г.)</w:t>
      </w:r>
    </w:p>
    <w:p w:rsidR="00000000" w:rsidRDefault="008003E6"/>
    <w:p w:rsidR="00000000" w:rsidRDefault="008003E6">
      <w:pPr>
        <w:pStyle w:val="1"/>
      </w:pPr>
      <w:r>
        <w:t>ФОРМА</w:t>
      </w:r>
      <w:r>
        <w:br/>
        <w:t>паспорта безопасности торгового объекта (территории)</w:t>
      </w:r>
    </w:p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0"/>
        <w:gridCol w:w="2670"/>
        <w:gridCol w:w="3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  <w:r>
              <w:t>___________________</w:t>
            </w:r>
          </w:p>
          <w:p w:rsidR="00000000" w:rsidRDefault="008003E6">
            <w:pPr>
              <w:pStyle w:val="aa"/>
              <w:jc w:val="center"/>
            </w:pPr>
            <w:r>
              <w:t>(пометка)</w:t>
            </w:r>
          </w:p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Экз. N _____</w:t>
            </w:r>
          </w:p>
        </w:tc>
      </w:tr>
    </w:tbl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940"/>
        <w:gridCol w:w="280"/>
        <w:gridCol w:w="3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УТВЕРЖДАЮ</w:t>
            </w:r>
          </w:p>
          <w:p w:rsidR="00000000" w:rsidRDefault="008003E6">
            <w:pPr>
              <w:pStyle w:val="ad"/>
            </w:pPr>
            <w:r>
              <w:t>_____________________________________________</w:t>
            </w:r>
          </w:p>
          <w:p w:rsidR="00000000" w:rsidRDefault="008003E6">
            <w:pPr>
              <w:pStyle w:val="aa"/>
              <w:jc w:val="center"/>
            </w:pPr>
            <w:r>
              <w:t xml:space="preserve">(правообладатель торгового объекта (территории) либо </w:t>
            </w:r>
            <w:r>
              <w:lastRenderedPageBreak/>
              <w:t>уполномоченное им должностное лицо)</w:t>
            </w:r>
          </w:p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"____" ______________ 20__ г.</w:t>
            </w:r>
          </w:p>
        </w:tc>
      </w:tr>
    </w:tbl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80"/>
        <w:gridCol w:w="1960"/>
        <w:gridCol w:w="236"/>
        <w:gridCol w:w="7"/>
        <w:gridCol w:w="1877"/>
        <w:gridCol w:w="280"/>
        <w:gridCol w:w="3303"/>
        <w:gridCol w:w="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СОГЛАСОВАНО</w:t>
            </w:r>
          </w:p>
          <w:p w:rsidR="00000000" w:rsidRDefault="008003E6">
            <w:pPr>
              <w:pStyle w:val="aa"/>
              <w:jc w:val="center"/>
            </w:pPr>
            <w:r>
              <w:t>_______________________________</w:t>
            </w:r>
          </w:p>
          <w:p w:rsidR="00000000" w:rsidRDefault="008003E6">
            <w:pPr>
              <w:pStyle w:val="aa"/>
              <w:jc w:val="center"/>
            </w:pPr>
            <w:r>
              <w:t>(руководитель территориального органа безопасности либо уполномоченное им</w:t>
            </w:r>
          </w:p>
          <w:p w:rsidR="00000000" w:rsidRDefault="008003E6">
            <w:pPr>
              <w:pStyle w:val="aa"/>
              <w:jc w:val="center"/>
            </w:pPr>
            <w:r>
              <w:t>должностное лицо)</w:t>
            </w:r>
          </w:p>
          <w:p w:rsidR="00000000" w:rsidRDefault="008003E6">
            <w:pPr>
              <w:pStyle w:val="aa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СОГЛАСОВАНО</w:t>
            </w:r>
          </w:p>
          <w:p w:rsidR="00000000" w:rsidRDefault="008003E6">
            <w:pPr>
              <w:pStyle w:val="ad"/>
            </w:pPr>
            <w:r>
              <w:t>________________________________</w:t>
            </w:r>
          </w:p>
          <w:p w:rsidR="00000000" w:rsidRDefault="008003E6">
            <w:pPr>
              <w:pStyle w:val="aa"/>
              <w:jc w:val="center"/>
            </w:pPr>
            <w:r>
              <w:t>(руководитель территориального органа Росгвардии</w:t>
            </w:r>
          </w:p>
          <w:p w:rsidR="00000000" w:rsidRDefault="008003E6">
            <w:pPr>
              <w:pStyle w:val="aa"/>
              <w:jc w:val="center"/>
            </w:pPr>
            <w:r>
              <w:t>или подразделения вневедомственной охраны войск национальной гвардии</w:t>
            </w:r>
            <w:r>
              <w:t xml:space="preserve"> Российской Федерации либо уполномоченное им должностное лицо)</w:t>
            </w:r>
          </w:p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"____" _</w:t>
            </w:r>
            <w:r>
              <w:t>______________ 20__ г.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5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"____" _______________ 20__ г.</w:t>
            </w:r>
          </w:p>
        </w:tc>
      </w:tr>
    </w:tbl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80"/>
        <w:gridCol w:w="1960"/>
        <w:gridCol w:w="236"/>
        <w:gridCol w:w="7"/>
        <w:gridCol w:w="1877"/>
        <w:gridCol w:w="280"/>
        <w:gridCol w:w="3303"/>
        <w:gridCol w:w="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СОГЛАСОВАНО</w:t>
            </w:r>
          </w:p>
          <w:p w:rsidR="00000000" w:rsidRDefault="008003E6">
            <w:pPr>
              <w:pStyle w:val="aa"/>
              <w:jc w:val="center"/>
            </w:pPr>
            <w:r>
              <w:t>_______________________________</w:t>
            </w:r>
          </w:p>
          <w:p w:rsidR="00000000" w:rsidRDefault="008003E6">
            <w:pPr>
              <w:pStyle w:val="aa"/>
              <w:jc w:val="center"/>
            </w:pPr>
            <w:r>
              <w:t>(руководитель территориального органа МЧС России либо уполномоченное им должностное лицо)</w:t>
            </w:r>
          </w:p>
          <w:p w:rsidR="00000000" w:rsidRDefault="008003E6">
            <w:pPr>
              <w:pStyle w:val="aa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СОГЛАСОВАНО</w:t>
            </w:r>
          </w:p>
          <w:p w:rsidR="00000000" w:rsidRDefault="008003E6">
            <w:pPr>
              <w:pStyle w:val="ad"/>
            </w:pPr>
            <w:r>
              <w:t>________________________________</w:t>
            </w:r>
          </w:p>
          <w:p w:rsidR="00000000" w:rsidRDefault="008003E6">
            <w:pPr>
              <w:pStyle w:val="aa"/>
              <w:jc w:val="center"/>
            </w:pPr>
            <w:r>
              <w:t>(руководитель исполнительного органа государственной власти субъекта Российской Федерации либо уполномоченное им должностное лицо)</w:t>
            </w:r>
          </w:p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"____" _</w:t>
            </w:r>
            <w:r>
              <w:t>______________ 20__ г.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5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  <w:p w:rsidR="00000000" w:rsidRDefault="008003E6">
            <w:pPr>
              <w:pStyle w:val="aa"/>
              <w:jc w:val="center"/>
            </w:pPr>
            <w:r>
              <w:t>"____" _______________ 20__ г.</w:t>
            </w:r>
          </w:p>
        </w:tc>
      </w:tr>
    </w:tbl>
    <w:p w:rsidR="00000000" w:rsidRDefault="008003E6"/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ПАСПОРТ БЕЗОПАСНОСТИ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(наименование торгового объекта (территории)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 xml:space="preserve"> 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(наименование населенного пункта)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20___ г.</w:t>
      </w:r>
    </w:p>
    <w:p w:rsidR="00000000" w:rsidRDefault="008003E6">
      <w:pPr>
        <w:pStyle w:val="ab"/>
        <w:rPr>
          <w:sz w:val="22"/>
          <w:szCs w:val="22"/>
        </w:rPr>
      </w:pPr>
      <w:bookmarkStart w:id="104" w:name="sub_2100"/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I. Общие сведения о торговом объекте (территории)</w:t>
      </w:r>
    </w:p>
    <w:bookmarkEnd w:id="104"/>
    <w:p w:rsidR="00000000" w:rsidRDefault="008003E6"/>
    <w:p w:rsidR="00000000" w:rsidRDefault="008003E6">
      <w:pPr>
        <w:pStyle w:val="ab"/>
        <w:rPr>
          <w:sz w:val="22"/>
          <w:szCs w:val="22"/>
        </w:rPr>
      </w:pPr>
      <w:bookmarkStart w:id="105" w:name="sub_2001"/>
      <w:r>
        <w:rPr>
          <w:sz w:val="22"/>
          <w:szCs w:val="22"/>
        </w:rPr>
        <w:t xml:space="preserve"> 1. ____________________________</w:t>
      </w:r>
      <w:r>
        <w:rPr>
          <w:sz w:val="22"/>
          <w:szCs w:val="22"/>
        </w:rPr>
        <w:t>_________________________________________</w:t>
      </w:r>
    </w:p>
    <w:bookmarkEnd w:id="105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(адрес места расположения торгового объекта (территории)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(категория торгового объекта (территории)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(основное функциональное назначение, дата и реквизиты решения об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отнесении к торговому объекту (территории)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(сведения о правообладателе торгового объекта (территории), фамилия, имя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и отчество (при наличии), телефоны, адрес электронной почты)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(общая площадь (кв. м</w:t>
      </w:r>
      <w:r>
        <w:rPr>
          <w:sz w:val="22"/>
          <w:szCs w:val="22"/>
        </w:rPr>
        <w:t>етров), протяженность периметра (метров)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(результаты мониторинга количества людей (сотрудников, посетителей и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др.), одновременно находящихся на торговом объекте (территории)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(характеристика территории, здания, сооружения и помещения (этажность,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количество входов, возможность проникновения через другие здания,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сооружения и п</w:t>
      </w:r>
      <w:r>
        <w:rPr>
          <w:sz w:val="22"/>
          <w:szCs w:val="22"/>
        </w:rPr>
        <w:t>омещения)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(организации, обеспечивающие охрану и правопорядок на торговом объекте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(территории), фамилия, имя и отчество (при наличии) руководителей,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служебный, м</w:t>
      </w:r>
      <w:r>
        <w:rPr>
          <w:sz w:val="22"/>
          <w:szCs w:val="22"/>
        </w:rPr>
        <w:t>обильный, домашний телефоны)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(краткая характеристика местности в районе расположения торгового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объекта (территории), рельеф)</w:t>
      </w:r>
    </w:p>
    <w:p w:rsidR="00000000" w:rsidRDefault="008003E6"/>
    <w:p w:rsidR="00000000" w:rsidRDefault="008003E6">
      <w:bookmarkStart w:id="106" w:name="sub_2002"/>
      <w:r>
        <w:t>2. Сведения об объекта</w:t>
      </w:r>
      <w:r>
        <w:t>х, расположенных на торговом объекте (территории)</w:t>
      </w:r>
    </w:p>
    <w:bookmarkEnd w:id="106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2058"/>
        <w:gridCol w:w="3312"/>
        <w:gridCol w:w="1999"/>
        <w:gridCol w:w="2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объекта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Характеристика объекта, сведения</w:t>
            </w:r>
          </w:p>
          <w:p w:rsidR="00000000" w:rsidRDefault="008003E6">
            <w:pPr>
              <w:pStyle w:val="aa"/>
              <w:jc w:val="center"/>
            </w:pPr>
            <w:r>
              <w:t>о форме собственности, владельце (руководителе), режим работы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Место расположения объекта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Сведения о технической укрепленности и о</w:t>
            </w:r>
            <w:r>
              <w:t>рганизации охраны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07" w:name="sub_2003"/>
      <w:r>
        <w:t>3. Сведения об объектах, расположенных в непосредственной близости к торговому объекту (территории)</w:t>
      </w:r>
    </w:p>
    <w:bookmarkEnd w:id="107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2058"/>
        <w:gridCol w:w="3312"/>
        <w:gridCol w:w="1999"/>
        <w:gridCol w:w="2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объекта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С</w:t>
            </w:r>
            <w:r>
              <w:t>торона расположения объекта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Расстояние</w:t>
            </w:r>
          </w:p>
          <w:p w:rsidR="00000000" w:rsidRDefault="008003E6">
            <w:pPr>
              <w:pStyle w:val="aa"/>
              <w:jc w:val="center"/>
            </w:pPr>
            <w:r>
              <w:t>до объекта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08" w:name="sub_2004"/>
      <w:r>
        <w:t>4. Размещение торгового объекта (территории) по отношению к транспортным коммуникациям</w:t>
      </w:r>
    </w:p>
    <w:bookmarkEnd w:id="108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4956"/>
        <w:gridCol w:w="2167"/>
        <w:gridCol w:w="24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Вид транспорта</w:t>
            </w:r>
          </w:p>
          <w:p w:rsidR="00000000" w:rsidRDefault="008003E6">
            <w:pPr>
              <w:pStyle w:val="aa"/>
              <w:jc w:val="center"/>
            </w:pPr>
            <w:r>
              <w:t>и транспортных коммуникаций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</w:t>
            </w:r>
          </w:p>
          <w:p w:rsidR="00000000" w:rsidRDefault="008003E6">
            <w:pPr>
              <w:pStyle w:val="aa"/>
              <w:jc w:val="center"/>
            </w:pPr>
            <w:r>
              <w:t>объекта транспортной коммуникации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d"/>
            </w:pPr>
            <w:bookmarkStart w:id="109" w:name="sub_2041"/>
            <w:r>
              <w:t>Автомобильный (магистрали, шоссе, дороги, автовокзалы, автостанции)</w:t>
            </w:r>
            <w:bookmarkEnd w:id="109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d"/>
            </w:pPr>
            <w:bookmarkStart w:id="110" w:name="sub_2042"/>
            <w:r>
              <w:t>Железнодорожный (железнодорожные пути, вокзалы, станции, платформы, переезды)</w:t>
            </w:r>
            <w:bookmarkEnd w:id="11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d"/>
            </w:pPr>
            <w:bookmarkStart w:id="111" w:name="sub_2043"/>
            <w:r>
              <w:t>Воздушный (аэропорты, аэровокзалы, военные аэродромы, вертолетные площадки, взлетно-посадочные полосы)</w:t>
            </w:r>
            <w:bookmarkEnd w:id="111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d"/>
            </w:pPr>
            <w:bookmarkStart w:id="112" w:name="sub_2044"/>
            <w:r>
              <w:t>Водный (морские и речные порты, причалы)</w:t>
            </w:r>
            <w:bookmarkEnd w:id="112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d"/>
            </w:pPr>
            <w:bookmarkStart w:id="113" w:name="sub_2045"/>
            <w:r>
              <w:t>Метрополитен (станции и вестибюли станций)</w:t>
            </w:r>
            <w:bookmarkEnd w:id="113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14" w:name="sub_2005"/>
      <w:r>
        <w:t>5. Сведения об организациях, осуществляющих обслуживание торгового объекта (территории)</w:t>
      </w:r>
    </w:p>
    <w:bookmarkEnd w:id="114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4"/>
        <w:gridCol w:w="4181"/>
        <w:gridCol w:w="2013"/>
        <w:gridCol w:w="3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организации, адрес, телефоны, вид собственности,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Вид деятельности по обслуживанию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График проведения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15" w:name="sub_2006"/>
      <w:r>
        <w:t>6. Сведения о потенциально опасных участках и (или) критических элементах торгового объекта (территории)</w:t>
      </w:r>
    </w:p>
    <w:bookmarkEnd w:id="115"/>
    <w:p w:rsidR="00000000" w:rsidRDefault="008003E6"/>
    <w:p w:rsidR="00000000" w:rsidRDefault="008003E6">
      <w:pPr>
        <w:ind w:firstLine="0"/>
        <w:jc w:val="right"/>
      </w:pPr>
      <w:bookmarkStart w:id="116" w:name="sub_10"/>
      <w:r>
        <w:rPr>
          <w:rStyle w:val="a3"/>
        </w:rPr>
        <w:t>Таблица 1</w:t>
      </w:r>
    </w:p>
    <w:bookmarkEnd w:id="116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3344"/>
        <w:gridCol w:w="2039"/>
        <w:gridCol w:w="41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потенциально опасного участка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Количество работающих человек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pPr>
        <w:ind w:firstLine="0"/>
        <w:jc w:val="right"/>
      </w:pPr>
      <w:bookmarkStart w:id="117" w:name="sub_20"/>
      <w:r>
        <w:rPr>
          <w:rStyle w:val="a3"/>
        </w:rPr>
        <w:t>Таблица 2</w:t>
      </w:r>
    </w:p>
    <w:bookmarkEnd w:id="117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3369"/>
        <w:gridCol w:w="2054"/>
        <w:gridCol w:w="4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Количество работающих человек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18" w:name="sub_2007"/>
      <w:r>
        <w:t>7. Возможные противоправные действия на торговом объекте (территории):</w:t>
      </w:r>
    </w:p>
    <w:p w:rsidR="00000000" w:rsidRDefault="008003E6">
      <w:bookmarkStart w:id="119" w:name="sub_2053"/>
      <w:bookmarkEnd w:id="118"/>
      <w:r>
        <w:t>а) ____________________________________________________________________;</w:t>
      </w:r>
    </w:p>
    <w:bookmarkEnd w:id="119"/>
    <w:p w:rsidR="00000000" w:rsidRDefault="008003E6">
      <w:pPr>
        <w:ind w:firstLine="0"/>
        <w:jc w:val="center"/>
      </w:pPr>
      <w:r>
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(территории) сооружений или угроза совершения указанных действий</w:t>
      </w:r>
      <w:r>
        <w:t>, захват заложников, вывод из строя различных коммуникаций или несанкционированное вмешательство в их работу, иные ситуации)</w:t>
      </w:r>
    </w:p>
    <w:p w:rsidR="00000000" w:rsidRDefault="008003E6"/>
    <w:p w:rsidR="00000000" w:rsidRDefault="008003E6">
      <w:bookmarkStart w:id="120" w:name="sub_2054"/>
      <w:r>
        <w:t>б) ____________________________________________________________________</w:t>
      </w:r>
    </w:p>
    <w:bookmarkEnd w:id="120"/>
    <w:p w:rsidR="00000000" w:rsidRDefault="008003E6">
      <w:pPr>
        <w:ind w:firstLine="0"/>
        <w:jc w:val="center"/>
      </w:pPr>
      <w:r>
        <w:t>(зафиксированные аварийные ситуации, проис</w:t>
      </w:r>
      <w:r>
        <w:t>шествия и противоправные</w:t>
      </w:r>
    </w:p>
    <w:p w:rsidR="00000000" w:rsidRDefault="008003E6">
      <w:pPr>
        <w:ind w:firstLine="0"/>
        <w:jc w:val="center"/>
      </w:pPr>
      <w:r>
        <w:t>действия на торговом объекте (территории) или в районе его расположения,</w:t>
      </w:r>
    </w:p>
    <w:p w:rsidR="00000000" w:rsidRDefault="008003E6">
      <w:pPr>
        <w:ind w:firstLine="0"/>
        <w:jc w:val="center"/>
      </w:pPr>
      <w:r>
        <w:t>их краткая характеристика)</w:t>
      </w:r>
    </w:p>
    <w:p w:rsidR="00000000" w:rsidRDefault="008003E6"/>
    <w:p w:rsidR="00000000" w:rsidRDefault="008003E6">
      <w:bookmarkStart w:id="121" w:name="sub_2008"/>
      <w:r>
        <w:t>8. Оценка социально-экономических последствий террористического акта на торговом объекте (территории)</w:t>
      </w:r>
    </w:p>
    <w:bookmarkEnd w:id="121"/>
    <w:p w:rsidR="00000000" w:rsidRDefault="008003E6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┌─────┬────</w:t>
      </w:r>
      <w:r>
        <w:rPr>
          <w:sz w:val="22"/>
          <w:szCs w:val="22"/>
        </w:rPr>
        <w:t>─────────────┬───────────────────────────┬───────────────────┐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│N п/п│Террористическая │ Прогнозируемое количество │   Последствия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угроза      │   людей, которые могут    │террористического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            │погибнуть или получи</w:t>
      </w:r>
      <w:r>
        <w:rPr>
          <w:sz w:val="22"/>
          <w:szCs w:val="22"/>
        </w:rPr>
        <w:t>ть вред│       акта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            │здоровью на данных объектах│           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            │(территориях) в результате │           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            │  террористического акта   │           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│                 │         (человек)         │           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├─────┼─────────────────┼───────────────────────────┼───────────────────┤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│                 │                           │                   │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└─────┴─────────────────┴──────────────</w:t>
      </w:r>
      <w:r>
        <w:rPr>
          <w:sz w:val="22"/>
          <w:szCs w:val="22"/>
        </w:rPr>
        <w:t>─────────────┴───────────────────┘</w:t>
      </w:r>
    </w:p>
    <w:p w:rsidR="00000000" w:rsidRDefault="008003E6"/>
    <w:p w:rsidR="00000000" w:rsidRDefault="008003E6">
      <w:bookmarkStart w:id="122" w:name="sub_2009"/>
      <w:r>
        <w:t xml:space="preserve">9. Силы и средства, привлекаемые для обеспечения антитеррористической защищенности </w:t>
      </w:r>
      <w:r>
        <w:lastRenderedPageBreak/>
        <w:t>торгового объекта (территории):</w:t>
      </w:r>
    </w:p>
    <w:p w:rsidR="00000000" w:rsidRDefault="008003E6">
      <w:bookmarkStart w:id="123" w:name="sub_2091"/>
      <w:bookmarkEnd w:id="122"/>
      <w:r>
        <w:t>а) состав сил</w:t>
      </w:r>
    </w:p>
    <w:bookmarkEnd w:id="123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_________;</w:t>
      </w:r>
    </w:p>
    <w:p w:rsidR="00000000" w:rsidRDefault="008003E6">
      <w:pPr>
        <w:ind w:firstLine="0"/>
        <w:jc w:val="center"/>
      </w:pPr>
      <w:r>
        <w:t>(подразделение охраны, охранная 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</w:t>
      </w:r>
      <w:r>
        <w:t>ных организаций)</w:t>
      </w:r>
    </w:p>
    <w:p w:rsidR="00000000" w:rsidRDefault="008003E6">
      <w:bookmarkStart w:id="124" w:name="sub_2092"/>
      <w:r>
        <w:t>б) средства охраны</w:t>
      </w:r>
    </w:p>
    <w:bookmarkEnd w:id="124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____________________________________________________________________;</w:t>
      </w:r>
    </w:p>
    <w:p w:rsidR="00000000" w:rsidRDefault="008003E6">
      <w:pPr>
        <w:ind w:firstLine="0"/>
        <w:jc w:val="center"/>
      </w:pPr>
      <w:r>
        <w:t>(огнестрельное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количество)</w:t>
      </w:r>
    </w:p>
    <w:p w:rsidR="00000000" w:rsidRDefault="008003E6">
      <w:bookmarkStart w:id="125" w:name="sub_2093"/>
      <w:r>
        <w:t>в) организация оповещения и связи</w:t>
      </w:r>
    </w:p>
    <w:bookmarkEnd w:id="125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</w:p>
    <w:p w:rsidR="00000000" w:rsidRDefault="008003E6">
      <w:pPr>
        <w:ind w:firstLine="0"/>
        <w:jc w:val="center"/>
      </w:pPr>
      <w:r>
        <w:t>(телефоны дежурных территориального органа безопасности, территориальных органов МВД России, МЧС России, Росгвардии)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00000" w:rsidRDefault="008003E6">
      <w:pPr>
        <w:ind w:firstLine="0"/>
        <w:jc w:val="center"/>
      </w:pPr>
      <w:r>
        <w:t>(телефоны исполнительного органа госуд</w:t>
      </w:r>
      <w:r>
        <w:t>арственной власти субъекта Российской Федерации или органа местного самоуправления по подведомственности)</w:t>
      </w:r>
    </w:p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00000" w:rsidRDefault="008003E6">
      <w:pPr>
        <w:ind w:firstLine="0"/>
        <w:jc w:val="center"/>
      </w:pPr>
      <w:r>
        <w:t>(телефоны диспетчерских и дежурных служб субъекта Российской Федерации, муницип</w:t>
      </w:r>
      <w:r>
        <w:t>ального образования)</w:t>
      </w:r>
    </w:p>
    <w:p w:rsidR="00000000" w:rsidRDefault="008003E6">
      <w:bookmarkStart w:id="126" w:name="sub_2010"/>
      <w:r>
        <w:t>10. Меры по инженерно-технической, физической защите и пожарной безопасности торгового объекта (территории):</w:t>
      </w:r>
    </w:p>
    <w:p w:rsidR="00000000" w:rsidRDefault="008003E6">
      <w:bookmarkStart w:id="127" w:name="sub_2101"/>
      <w:bookmarkEnd w:id="126"/>
      <w:r>
        <w:t>а) наличие и характеристика инженерно-технических средств</w:t>
      </w:r>
    </w:p>
    <w:bookmarkEnd w:id="127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________________________________;</w:t>
      </w:r>
    </w:p>
    <w:p w:rsidR="00000000" w:rsidRDefault="008003E6">
      <w:pPr>
        <w:ind w:firstLine="0"/>
        <w:jc w:val="center"/>
      </w:pPr>
      <w:r>
        <w:t>(ограждение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 наличие системы прямой связи с организациями, осуществляющими охрану</w:t>
      </w:r>
      <w:r>
        <w:t xml:space="preserve"> торгового объекта (территории), опоры освещения, их количество, работоспособность, достаточность освещенности всей территории торгового объекта (территории)</w:t>
      </w:r>
    </w:p>
    <w:p w:rsidR="00000000" w:rsidRDefault="008003E6">
      <w:bookmarkStart w:id="128" w:name="sub_2102"/>
      <w:r>
        <w:t>б) обеспечение пожарной безопасности</w:t>
      </w:r>
    </w:p>
    <w:bookmarkEnd w:id="128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_______________________;</w:t>
      </w:r>
    </w:p>
    <w:p w:rsidR="00000000" w:rsidRDefault="008003E6">
      <w:pPr>
        <w:ind w:firstLine="0"/>
        <w:jc w:val="center"/>
      </w:pPr>
      <w:r>
        <w:t>(пожарная сигнализация, места расположения первичных средств пожаротушения)</w:t>
      </w:r>
    </w:p>
    <w:p w:rsidR="00000000" w:rsidRDefault="008003E6">
      <w:bookmarkStart w:id="129" w:name="sub_2103"/>
      <w:r>
        <w:t>в) система оповещения и управления эвакуацией</w:t>
      </w:r>
    </w:p>
    <w:bookmarkEnd w:id="129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000000" w:rsidRDefault="008003E6">
      <w:pPr>
        <w:ind w:firstLine="0"/>
        <w:jc w:val="center"/>
      </w:pPr>
      <w:r>
        <w:t>(характеристика, пути э</w:t>
      </w:r>
      <w:r>
        <w:t>вакуации)</w:t>
      </w:r>
    </w:p>
    <w:p w:rsidR="00000000" w:rsidRDefault="008003E6">
      <w:bookmarkStart w:id="130" w:name="sub_2011"/>
      <w:r>
        <w:t>11. Оценка достаточности мероприятий по защите критических элементов торгового объекта (территории)</w:t>
      </w:r>
    </w:p>
    <w:bookmarkEnd w:id="130"/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3"/>
        <w:gridCol w:w="1996"/>
        <w:gridCol w:w="1665"/>
        <w:gridCol w:w="1665"/>
        <w:gridCol w:w="1665"/>
        <w:gridCol w:w="1346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Выполнение за</w:t>
            </w:r>
            <w:r>
              <w:t>дачи по предотвращению террористического акта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Вывод о достаточности мероприятий по защите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  <w:jc w:val="center"/>
            </w:pPr>
            <w:r>
              <w:t>Компенсационные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003E6">
            <w:pPr>
              <w:pStyle w:val="aa"/>
            </w:pPr>
          </w:p>
        </w:tc>
      </w:tr>
    </w:tbl>
    <w:p w:rsidR="00000000" w:rsidRDefault="008003E6"/>
    <w:p w:rsidR="00000000" w:rsidRDefault="008003E6">
      <w:bookmarkStart w:id="131" w:name="sub_2012"/>
      <w:r>
        <w:t>12. </w:t>
      </w:r>
      <w:r>
        <w:t>Выводы о надежности охраны торгового объекта (территории) и рекомендации по укреплению его антитеррористической защищенности:</w:t>
      </w:r>
    </w:p>
    <w:p w:rsidR="00000000" w:rsidRDefault="008003E6">
      <w:bookmarkStart w:id="132" w:name="sub_2121"/>
      <w:bookmarkEnd w:id="131"/>
      <w:r>
        <w:t>а) ____________________________________________________________________;</w:t>
      </w:r>
    </w:p>
    <w:bookmarkEnd w:id="132"/>
    <w:p w:rsidR="00000000" w:rsidRDefault="008003E6">
      <w:pPr>
        <w:ind w:firstLine="0"/>
        <w:jc w:val="center"/>
      </w:pPr>
      <w: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000000" w:rsidRDefault="008003E6">
      <w:bookmarkStart w:id="133" w:name="sub_2122"/>
      <w:r>
        <w:lastRenderedPageBreak/>
        <w:t>б) ____________________________________________________________________;</w:t>
      </w:r>
    </w:p>
    <w:bookmarkEnd w:id="133"/>
    <w:p w:rsidR="00000000" w:rsidRDefault="008003E6">
      <w:pPr>
        <w:ind w:firstLine="0"/>
        <w:jc w:val="center"/>
      </w:pPr>
      <w:r>
        <w:t>(первоочередные, неотложные мероприя</w:t>
      </w:r>
      <w:r>
        <w:t>тия, направленные на обеспечение антитеррористической защищенности, устранение выявленных недостатков)</w:t>
      </w:r>
    </w:p>
    <w:p w:rsidR="00000000" w:rsidRDefault="008003E6">
      <w:bookmarkStart w:id="134" w:name="sub_2123"/>
      <w:r>
        <w:t>в) ____________________________________________________________________</w:t>
      </w:r>
    </w:p>
    <w:bookmarkEnd w:id="134"/>
    <w:p w:rsidR="00000000" w:rsidRDefault="008003E6">
      <w:pPr>
        <w:ind w:firstLine="0"/>
        <w:jc w:val="center"/>
      </w:pPr>
      <w:r>
        <w:t>(требуемое финансирование обеспечения мероприятий по антитеррорис</w:t>
      </w:r>
      <w:r>
        <w:t>тической защищенности торгового объекта (территории)</w:t>
      </w:r>
    </w:p>
    <w:p w:rsidR="00000000" w:rsidRDefault="008003E6"/>
    <w:p w:rsidR="00000000" w:rsidRDefault="008003E6">
      <w:bookmarkStart w:id="135" w:name="sub_2013"/>
      <w:r>
        <w:t>13. Дополнительная информация</w:t>
      </w:r>
    </w:p>
    <w:bookmarkEnd w:id="135"/>
    <w:p w:rsidR="00000000" w:rsidRDefault="008003E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000000" w:rsidRDefault="008003E6">
      <w:pPr>
        <w:ind w:firstLine="0"/>
        <w:jc w:val="center"/>
      </w:pPr>
      <w:r>
        <w:t>(дополнительная информация с учетом особенностей торгового объекта (территории)</w:t>
      </w:r>
    </w:p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Прило</w:t>
            </w:r>
            <w:r>
              <w:t>жения: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  <w:r>
              <w:t>1. Акт обследования торгового объекта (территории).</w:t>
            </w:r>
          </w:p>
          <w:p w:rsidR="00000000" w:rsidRDefault="008003E6">
            <w:pPr>
              <w:pStyle w:val="aa"/>
            </w:pPr>
            <w:r>
              <w:t>2. План-схема торгового объекта (территории) с привязкой к местности и с указанием расположения объектов, находящихся на территории торгового объекта (территории) и в непосредственной близости к не</w:t>
            </w:r>
            <w:r>
              <w:t>му, а также мусорных контейнеров.</w:t>
            </w:r>
          </w:p>
          <w:p w:rsidR="00000000" w:rsidRDefault="008003E6">
            <w:pPr>
              <w:pStyle w:val="aa"/>
            </w:pPr>
            <w:r>
              <w:t>3. Схемы коммуникаций торгового объекта (территории) (водоснабжения, электроснабжения, газоснабжения и др.).</w:t>
            </w:r>
          </w:p>
          <w:p w:rsidR="00000000" w:rsidRDefault="008003E6">
            <w:pPr>
              <w:pStyle w:val="aa"/>
            </w:pPr>
            <w:r>
              <w:t>4. Инструкция по эвакуации людей.</w:t>
            </w:r>
          </w:p>
          <w:p w:rsidR="00000000" w:rsidRDefault="008003E6">
            <w:pPr>
              <w:pStyle w:val="aa"/>
            </w:pPr>
            <w:r>
              <w:t>5. Лист учета корректировок.</w:t>
            </w:r>
          </w:p>
        </w:tc>
      </w:tr>
    </w:tbl>
    <w:p w:rsidR="00000000" w:rsidRDefault="008003E6"/>
    <w:p w:rsidR="00000000" w:rsidRDefault="008003E6">
      <w:pPr>
        <w:pStyle w:val="ad"/>
      </w:pPr>
      <w:r>
        <w:t>____________________________________________________________________________</w:t>
      </w:r>
    </w:p>
    <w:p w:rsidR="00000000" w:rsidRDefault="008003E6">
      <w:pPr>
        <w:ind w:firstLine="0"/>
        <w:jc w:val="center"/>
      </w:pPr>
      <w:r>
        <w:t>(должностное лицо, осуществляющее непосредственное руководство деятельностью работников торгового объекта (территории)</w:t>
      </w:r>
    </w:p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4"/>
        <w:gridCol w:w="283"/>
        <w:gridCol w:w="5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</w:tr>
    </w:tbl>
    <w:p w:rsidR="00000000" w:rsidRDefault="008003E6"/>
    <w:p w:rsidR="00000000" w:rsidRDefault="008003E6">
      <w:pPr>
        <w:pStyle w:val="ad"/>
      </w:pPr>
      <w:r>
        <w:t>Составлен "___" _____________ 20__ г.</w:t>
      </w:r>
    </w:p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8"/>
        <w:gridCol w:w="7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  <w:r>
              <w:t>Актуализирован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  <w:r>
              <w:t>"___" _____________ 20__ г.</w:t>
            </w:r>
          </w:p>
        </w:tc>
      </w:tr>
    </w:tbl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8"/>
        <w:gridCol w:w="7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  <w:r>
              <w:t>Причина актуализации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003E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(должностное лицо, осуществляющее непосредственное руководство деятельностью работников торгового объекта (территории)</w:t>
            </w:r>
          </w:p>
        </w:tc>
      </w:tr>
    </w:tbl>
    <w:p w:rsidR="00000000" w:rsidRDefault="008003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4"/>
        <w:gridCol w:w="283"/>
        <w:gridCol w:w="5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003E6">
            <w:pPr>
              <w:pStyle w:val="aa"/>
              <w:jc w:val="center"/>
            </w:pPr>
            <w:r>
              <w:t>(ф.и.о.)</w:t>
            </w:r>
          </w:p>
        </w:tc>
      </w:tr>
    </w:tbl>
    <w:p w:rsidR="00000000" w:rsidRDefault="008003E6"/>
    <w:sectPr w:rsidR="00000000">
      <w:headerReference w:type="default" r:id="rId35"/>
      <w:footerReference w:type="default" r:id="rId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003E6">
      <w:r>
        <w:separator/>
      </w:r>
    </w:p>
  </w:endnote>
  <w:endnote w:type="continuationSeparator" w:id="1">
    <w:p w:rsidR="00000000" w:rsidRDefault="0080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003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03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03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003E6">
      <w:r>
        <w:separator/>
      </w:r>
    </w:p>
  </w:footnote>
  <w:footnote w:type="continuationSeparator" w:id="1">
    <w:p w:rsidR="00000000" w:rsidRDefault="0080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3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19 октября 2017 г. N 1273 "Об утверждении требований к…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3E6"/>
    <w:rsid w:val="0080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5408/524" TargetMode="External"/><Relationship Id="rId13" Type="http://schemas.openxmlformats.org/officeDocument/2006/relationships/hyperlink" Target="http://ivo.garant.ru/document/redirect/71872682/1000" TargetMode="External"/><Relationship Id="rId18" Type="http://schemas.openxmlformats.org/officeDocument/2006/relationships/hyperlink" Target="http://ivo.garant.ru/document/redirect/403622076/161" TargetMode="External"/><Relationship Id="rId26" Type="http://schemas.openxmlformats.org/officeDocument/2006/relationships/hyperlink" Target="http://ivo.garant.ru/document/redirect/403622076/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6800089/1011" TargetMode="External"/><Relationship Id="rId34" Type="http://schemas.openxmlformats.org/officeDocument/2006/relationships/hyperlink" Target="http://ivo.garant.ru/document/redirect/76800089/2000" TargetMode="External"/><Relationship Id="rId7" Type="http://schemas.openxmlformats.org/officeDocument/2006/relationships/hyperlink" Target="http://ivo.garant.ru/document/redirect/71793560/0" TargetMode="External"/><Relationship Id="rId12" Type="http://schemas.openxmlformats.org/officeDocument/2006/relationships/hyperlink" Target="http://ivo.garant.ru/document/redirect/77703871/1005" TargetMode="External"/><Relationship Id="rId17" Type="http://schemas.openxmlformats.org/officeDocument/2006/relationships/hyperlink" Target="http://ivo.garant.ru/document/redirect/77703871/1009" TargetMode="External"/><Relationship Id="rId25" Type="http://schemas.openxmlformats.org/officeDocument/2006/relationships/hyperlink" Target="http://ivo.garant.ru/document/redirect/76800089/1013" TargetMode="External"/><Relationship Id="rId33" Type="http://schemas.openxmlformats.org/officeDocument/2006/relationships/hyperlink" Target="http://ivo.garant.ru/document/redirect/403622076/106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457537/1002" TargetMode="External"/><Relationship Id="rId20" Type="http://schemas.openxmlformats.org/officeDocument/2006/relationships/hyperlink" Target="http://ivo.garant.ru/document/redirect/403622076/162" TargetMode="External"/><Relationship Id="rId29" Type="http://schemas.openxmlformats.org/officeDocument/2006/relationships/hyperlink" Target="http://ivo.garant.ru/document/redirect/12136454/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0457537/1001" TargetMode="External"/><Relationship Id="rId24" Type="http://schemas.openxmlformats.org/officeDocument/2006/relationships/hyperlink" Target="http://ivo.garant.ru/document/redirect/403622076/162" TargetMode="External"/><Relationship Id="rId32" Type="http://schemas.openxmlformats.org/officeDocument/2006/relationships/hyperlink" Target="http://ivo.garant.ru/document/redirect/70189916/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7703871/10053" TargetMode="External"/><Relationship Id="rId23" Type="http://schemas.openxmlformats.org/officeDocument/2006/relationships/hyperlink" Target="http://ivo.garant.ru/document/redirect/76800089/1012" TargetMode="External"/><Relationship Id="rId28" Type="http://schemas.openxmlformats.org/officeDocument/2006/relationships/hyperlink" Target="http://ivo.garant.ru/document/redirect/12136454/1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vo.garant.ru/document/redirect/71872682/1000" TargetMode="External"/><Relationship Id="rId19" Type="http://schemas.openxmlformats.org/officeDocument/2006/relationships/hyperlink" Target="http://ivo.garant.ru/document/redirect/76800089/1010" TargetMode="External"/><Relationship Id="rId31" Type="http://schemas.openxmlformats.org/officeDocument/2006/relationships/hyperlink" Target="http://ivo.garant.ru/document/redirect/70189916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793561/0" TargetMode="External"/><Relationship Id="rId14" Type="http://schemas.openxmlformats.org/officeDocument/2006/relationships/hyperlink" Target="http://ivo.garant.ru/document/redirect/400457537/1012" TargetMode="External"/><Relationship Id="rId22" Type="http://schemas.openxmlformats.org/officeDocument/2006/relationships/hyperlink" Target="http://ivo.garant.ru/document/redirect/403622076/162" TargetMode="External"/><Relationship Id="rId27" Type="http://schemas.openxmlformats.org/officeDocument/2006/relationships/hyperlink" Target="http://ivo.garant.ru/document/redirect/76800089/1173" TargetMode="External"/><Relationship Id="rId30" Type="http://schemas.openxmlformats.org/officeDocument/2006/relationships/hyperlink" Target="http://ivo.garant.ru/document/redirect/12172032/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6709</Words>
  <Characters>38245</Characters>
  <Application>Microsoft Office Word</Application>
  <DocSecurity>0</DocSecurity>
  <Lines>318</Lines>
  <Paragraphs>89</Paragraphs>
  <ScaleCrop>false</ScaleCrop>
  <Company>НПП "Гарант-Сервис"</Company>
  <LinksUpToDate>false</LinksUpToDate>
  <CharactersWithSpaces>44865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79501</cp:lastModifiedBy>
  <cp:revision>2</cp:revision>
  <dcterms:created xsi:type="dcterms:W3CDTF">2023-11-07T00:42:00Z</dcterms:created>
  <dcterms:modified xsi:type="dcterms:W3CDTF">2023-11-07T00:42:00Z</dcterms:modified>
</cp:coreProperties>
</file>