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98" w:rsidRDefault="00475298" w:rsidP="00475298">
      <w:pPr>
        <w:pStyle w:val="msonormalmailrucssattributepostfix"/>
        <w:shd w:val="clear" w:color="auto" w:fill="FFFFFF"/>
        <w:jc w:val="center"/>
        <w:rPr>
          <w:b/>
          <w:bCs/>
          <w:color w:val="333333"/>
          <w:sz w:val="26"/>
          <w:szCs w:val="26"/>
        </w:rPr>
      </w:pPr>
      <w:r w:rsidRPr="00475298">
        <w:rPr>
          <w:b/>
          <w:bCs/>
          <w:color w:val="333333"/>
          <w:sz w:val="26"/>
          <w:szCs w:val="26"/>
        </w:rPr>
        <w:t xml:space="preserve">Информирование &lt;inform@ro38.fss.ru&gt; </w:t>
      </w:r>
      <w:r>
        <w:rPr>
          <w:b/>
          <w:bCs/>
          <w:color w:val="333333"/>
          <w:sz w:val="26"/>
          <w:szCs w:val="26"/>
        </w:rPr>
        <w:t>14.05</w:t>
      </w:r>
      <w:bookmarkStart w:id="0" w:name="_GoBack"/>
      <w:bookmarkEnd w:id="0"/>
    </w:p>
    <w:p w:rsidR="00475298" w:rsidRDefault="00475298" w:rsidP="00475298">
      <w:pPr>
        <w:pStyle w:val="msonormalmailrucssattributepostfix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  <w:sz w:val="26"/>
          <w:szCs w:val="26"/>
        </w:rPr>
        <w:t xml:space="preserve">О мерах поддержки, утвержденных Правительством РФ в связи с распространением </w:t>
      </w:r>
      <w:proofErr w:type="spellStart"/>
      <w:r>
        <w:rPr>
          <w:b/>
          <w:bCs/>
          <w:color w:val="333333"/>
          <w:sz w:val="26"/>
          <w:szCs w:val="26"/>
        </w:rPr>
        <w:t>коронавирусной</w:t>
      </w:r>
      <w:proofErr w:type="spellEnd"/>
      <w:r>
        <w:rPr>
          <w:b/>
          <w:bCs/>
          <w:color w:val="333333"/>
          <w:sz w:val="26"/>
          <w:szCs w:val="26"/>
        </w:rPr>
        <w:t xml:space="preserve"> инфекции</w:t>
      </w:r>
    </w:p>
    <w:p w:rsidR="00475298" w:rsidRPr="00475298" w:rsidRDefault="00475298" w:rsidP="0047529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t>    </w:t>
      </w:r>
      <w:r w:rsidRPr="00475298">
        <w:rPr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475298">
        <w:rPr>
          <w:rFonts w:ascii="Times New Roman" w:hAnsi="Times New Roman" w:cs="Times New Roman"/>
          <w:sz w:val="28"/>
          <w:szCs w:val="28"/>
        </w:rPr>
        <w:t>Государственное учреждение – Иркутское региональное отделение Фонда социального страхования Российской Федерации информирует, что Правительством Российской Федерации приняты меры по обеспечению устойчивого развития экономики, которые закреплены постановлениями Правительства Российской Федерации от 02.04.2020 № 409, от 03.04.2020 № 434, от 10.04.2020 № 479 и от 18.04.2020 № 540 и предусматривают для организаций и индивидуальных предпринимателей, включённых по состоянию на 1 марта 2020 года в единый реестр субъектов</w:t>
      </w:r>
      <w:proofErr w:type="gramEnd"/>
      <w:r w:rsidRPr="0047529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 </w:t>
      </w:r>
      <w:proofErr w:type="gramStart"/>
      <w:r w:rsidRPr="00475298">
        <w:rPr>
          <w:rFonts w:ascii="Times New Roman" w:hAnsi="Times New Roman" w:cs="Times New Roman"/>
          <w:sz w:val="28"/>
          <w:szCs w:val="28"/>
        </w:rPr>
        <w:t>относящихся</w:t>
      </w:r>
      <w:proofErr w:type="gramEnd"/>
      <w:r w:rsidRPr="00475298">
        <w:rPr>
          <w:rFonts w:ascii="Times New Roman" w:hAnsi="Times New Roman" w:cs="Times New Roman"/>
          <w:sz w:val="28"/>
          <w:szCs w:val="28"/>
        </w:rPr>
        <w:t xml:space="preserve"> к категории </w:t>
      </w:r>
      <w:proofErr w:type="spellStart"/>
      <w:r w:rsidRPr="00475298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475298">
        <w:rPr>
          <w:rFonts w:ascii="Times New Roman" w:hAnsi="Times New Roman" w:cs="Times New Roman"/>
          <w:sz w:val="28"/>
          <w:szCs w:val="28"/>
        </w:rPr>
        <w:t>  следующие меры, в том числе при  взаимодействии с Фондом социального страхования Российской Федерации.</w:t>
      </w:r>
    </w:p>
    <w:p w:rsidR="00475298" w:rsidRPr="00475298" w:rsidRDefault="00475298" w:rsidP="0047529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5298">
        <w:rPr>
          <w:rFonts w:ascii="Times New Roman" w:hAnsi="Times New Roman" w:cs="Times New Roman"/>
          <w:sz w:val="28"/>
          <w:szCs w:val="28"/>
        </w:rPr>
        <w:t>            1. Продлены сроки уплаты страховых взносов на обязательное социальное страхование от несчастных случаев на производстве и профессиональных (далее – НС):</w:t>
      </w:r>
    </w:p>
    <w:p w:rsidR="00475298" w:rsidRPr="00475298" w:rsidRDefault="00475298" w:rsidP="0047529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5298">
        <w:rPr>
          <w:rFonts w:ascii="Times New Roman" w:hAnsi="Times New Roman" w:cs="Times New Roman"/>
          <w:sz w:val="28"/>
          <w:szCs w:val="28"/>
        </w:rPr>
        <w:t>начисленных с выплат и иных вознаграждений в пользу физических лиц за март – май 2020 года, – на 6 месяцев;</w:t>
      </w:r>
    </w:p>
    <w:p w:rsidR="00475298" w:rsidRPr="00475298" w:rsidRDefault="00475298" w:rsidP="0047529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5298">
        <w:rPr>
          <w:rFonts w:ascii="Times New Roman" w:hAnsi="Times New Roman" w:cs="Times New Roman"/>
          <w:sz w:val="28"/>
          <w:szCs w:val="28"/>
        </w:rPr>
        <w:t>начисленных с выплат и иных вознаграждений в пользу физических лиц за июнь – июль 2020 года, – на 4 месяца.</w:t>
      </w:r>
    </w:p>
    <w:p w:rsidR="00475298" w:rsidRPr="00475298" w:rsidRDefault="00475298" w:rsidP="0047529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52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75298">
        <w:rPr>
          <w:rFonts w:ascii="Times New Roman" w:hAnsi="Times New Roman" w:cs="Times New Roman"/>
          <w:sz w:val="28"/>
          <w:szCs w:val="28"/>
        </w:rPr>
        <w:t>Продлены сроки предоставления расчётов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расчётов по страховым взносам за </w:t>
      </w:r>
      <w:r w:rsidRPr="004752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5298">
        <w:rPr>
          <w:rFonts w:ascii="Times New Roman" w:hAnsi="Times New Roman" w:cs="Times New Roman"/>
          <w:sz w:val="28"/>
          <w:szCs w:val="28"/>
        </w:rPr>
        <w:t> квартал 2020 года до 15 мая 2020 года, как в электронном виде, так и на бумажном носителе.</w:t>
      </w:r>
      <w:proofErr w:type="gramEnd"/>
    </w:p>
    <w:p w:rsidR="00475298" w:rsidRPr="00475298" w:rsidRDefault="00475298" w:rsidP="0047529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5298">
        <w:rPr>
          <w:rFonts w:ascii="Times New Roman" w:hAnsi="Times New Roman" w:cs="Times New Roman"/>
          <w:sz w:val="28"/>
          <w:szCs w:val="28"/>
        </w:rPr>
        <w:t>            3. Продлен срок предоставления страхователями документов по требованию – на 20 рабочих дней (при получении таких требований в срок с 01.03.2020 по 31.05.2020 года).</w:t>
      </w:r>
    </w:p>
    <w:p w:rsidR="00475298" w:rsidRPr="00475298" w:rsidRDefault="00475298" w:rsidP="0047529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5298">
        <w:rPr>
          <w:rFonts w:ascii="Times New Roman" w:hAnsi="Times New Roman" w:cs="Times New Roman"/>
          <w:sz w:val="28"/>
          <w:szCs w:val="28"/>
        </w:rPr>
        <w:t xml:space="preserve">            4. Не применяется ответственность за </w:t>
      </w:r>
      <w:proofErr w:type="spellStart"/>
      <w:r w:rsidRPr="00475298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475298">
        <w:rPr>
          <w:rFonts w:ascii="Times New Roman" w:hAnsi="Times New Roman" w:cs="Times New Roman"/>
          <w:sz w:val="28"/>
          <w:szCs w:val="28"/>
        </w:rPr>
        <w:t xml:space="preserve"> документов или нарушение срока предоставления документов, необходимых для осуществления </w:t>
      </w:r>
      <w:proofErr w:type="gramStart"/>
      <w:r w:rsidRPr="0047529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75298">
        <w:rPr>
          <w:rFonts w:ascii="Times New Roman" w:hAnsi="Times New Roman" w:cs="Times New Roman"/>
          <w:sz w:val="28"/>
          <w:szCs w:val="28"/>
        </w:rPr>
        <w:t xml:space="preserve"> уплатой страховых взносов, за период с 01.03.2020 по 31.05.2020 года;</w:t>
      </w:r>
    </w:p>
    <w:p w:rsidR="00475298" w:rsidRPr="00475298" w:rsidRDefault="00475298" w:rsidP="0047529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5298">
        <w:rPr>
          <w:rFonts w:ascii="Times New Roman" w:hAnsi="Times New Roman" w:cs="Times New Roman"/>
          <w:sz w:val="28"/>
          <w:szCs w:val="28"/>
        </w:rPr>
        <w:t>            5. Увеличиваются на 6 месяцев предельные сроки направления требования об уплате страховых взносов, пеней и штрафов и принятие решения о взыскании.</w:t>
      </w:r>
    </w:p>
    <w:p w:rsidR="00475298" w:rsidRPr="00475298" w:rsidRDefault="00475298" w:rsidP="0047529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5298">
        <w:rPr>
          <w:rFonts w:ascii="Times New Roman" w:hAnsi="Times New Roman" w:cs="Times New Roman"/>
          <w:sz w:val="28"/>
          <w:szCs w:val="28"/>
        </w:rPr>
        <w:t xml:space="preserve">            6. Предоставляется отсрочка (рассрочка) по уплате страховым взносам по НС на основании информации, полученной от налоговых органов о принятых </w:t>
      </w:r>
      <w:proofErr w:type="gramStart"/>
      <w:r w:rsidRPr="00475298">
        <w:rPr>
          <w:rFonts w:ascii="Times New Roman" w:hAnsi="Times New Roman" w:cs="Times New Roman"/>
          <w:sz w:val="28"/>
          <w:szCs w:val="28"/>
        </w:rPr>
        <w:t>решениях</w:t>
      </w:r>
      <w:proofErr w:type="gramEnd"/>
      <w:r w:rsidRPr="00475298">
        <w:rPr>
          <w:rFonts w:ascii="Times New Roman" w:hAnsi="Times New Roman" w:cs="Times New Roman"/>
          <w:sz w:val="28"/>
          <w:szCs w:val="28"/>
        </w:rPr>
        <w:t xml:space="preserve"> о предоставлении отсрочки (рассрочки) по уплате страховых взносов, на те же сроки, на которые предоставляется отсрочка (рассрочка) по уплате страховых взносов налоговыми органами.</w:t>
      </w:r>
    </w:p>
    <w:p w:rsidR="002574E1" w:rsidRPr="00475298" w:rsidRDefault="00475298" w:rsidP="0047529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5298">
        <w:rPr>
          <w:rFonts w:ascii="Times New Roman" w:hAnsi="Times New Roman" w:cs="Times New Roman"/>
          <w:sz w:val="28"/>
          <w:szCs w:val="28"/>
        </w:rPr>
        <w:t xml:space="preserve">            7. Установлен размер тарифа страховых взносов на обязательное социальное страхование на случай временной нетрудоспособности и в связи с материнством для предприятий малого и среднего предпринимательства 0 </w:t>
      </w:r>
      <w:r w:rsidRPr="00475298">
        <w:rPr>
          <w:rFonts w:ascii="Times New Roman" w:hAnsi="Times New Roman" w:cs="Times New Roman"/>
          <w:sz w:val="28"/>
          <w:szCs w:val="28"/>
        </w:rPr>
        <w:lastRenderedPageBreak/>
        <w:t>процентов в отношении части выплат в пользу физического лица, превышающих МРОТ по итогам каждого календарного месяца с 01.04.2020 года.</w:t>
      </w:r>
    </w:p>
    <w:sectPr w:rsidR="002574E1" w:rsidRPr="0047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98"/>
    <w:rsid w:val="002574E1"/>
    <w:rsid w:val="0047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47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47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47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47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752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47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47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47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47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752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2020-05-15T02:09:00Z</dcterms:created>
  <dcterms:modified xsi:type="dcterms:W3CDTF">2020-05-15T02:11:00Z</dcterms:modified>
</cp:coreProperties>
</file>