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993DAC" w:rsidRDefault="00993DAC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993DAC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93DAC" w:rsidRDefault="009B6E4D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9B6E4D" w:rsidRPr="00993DAC" w:rsidRDefault="009B6E4D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993DAC" w:rsidRDefault="00FD38AB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FD796E" w:rsidRPr="00993DAC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BB083A"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630AD7" w:rsidRDefault="00311BEE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83A" w:rsidRPr="009B6E4D" w:rsidRDefault="00BB083A" w:rsidP="00BB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B6E4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С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Т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А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В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Л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Е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И</w:t>
      </w:r>
      <w:r w:rsidR="00993DAC" w:rsidRPr="009B6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6E4D">
        <w:rPr>
          <w:rFonts w:ascii="Times New Roman" w:hAnsi="Times New Roman" w:cs="Times New Roman"/>
          <w:b/>
          <w:sz w:val="32"/>
          <w:szCs w:val="32"/>
        </w:rPr>
        <w:t>Е</w:t>
      </w:r>
    </w:p>
    <w:p w:rsidR="00993DAC" w:rsidRDefault="00993DAC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BB083A" w:rsidP="009B6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F531A5">
        <w:rPr>
          <w:rFonts w:ascii="Times New Roman" w:hAnsi="Times New Roman" w:cs="Times New Roman"/>
          <w:sz w:val="24"/>
          <w:szCs w:val="24"/>
        </w:rPr>
        <w:t xml:space="preserve"> </w:t>
      </w:r>
      <w:r w:rsidR="009B6E4D">
        <w:rPr>
          <w:rFonts w:ascii="Times New Roman" w:hAnsi="Times New Roman" w:cs="Times New Roman"/>
          <w:sz w:val="24"/>
          <w:szCs w:val="24"/>
        </w:rPr>
        <w:t>09.12.</w:t>
      </w:r>
      <w:r w:rsidRPr="00993DAC">
        <w:rPr>
          <w:rFonts w:ascii="Times New Roman" w:hAnsi="Times New Roman" w:cs="Times New Roman"/>
          <w:sz w:val="24"/>
          <w:szCs w:val="24"/>
        </w:rPr>
        <w:t>201</w:t>
      </w:r>
      <w:r w:rsidR="00A32AD9">
        <w:rPr>
          <w:rFonts w:ascii="Times New Roman" w:hAnsi="Times New Roman" w:cs="Times New Roman"/>
          <w:sz w:val="24"/>
          <w:szCs w:val="24"/>
        </w:rPr>
        <w:t>9</w:t>
      </w:r>
      <w:r w:rsidRPr="00993DAC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proofErr w:type="spellStart"/>
      <w:r w:rsidR="00143B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3B31">
        <w:rPr>
          <w:rFonts w:ascii="Times New Roman" w:hAnsi="Times New Roman" w:cs="Times New Roman"/>
          <w:sz w:val="24"/>
          <w:szCs w:val="24"/>
        </w:rPr>
        <w:t>.</w:t>
      </w:r>
      <w:r w:rsidR="00FD38A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D38AB">
        <w:rPr>
          <w:rFonts w:ascii="Times New Roman" w:hAnsi="Times New Roman" w:cs="Times New Roman"/>
          <w:sz w:val="24"/>
          <w:szCs w:val="24"/>
        </w:rPr>
        <w:t>илиппов</w:t>
      </w:r>
      <w:r w:rsidR="00143B3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43B31">
        <w:rPr>
          <w:rFonts w:ascii="Times New Roman" w:hAnsi="Times New Roman" w:cs="Times New Roman"/>
          <w:sz w:val="24"/>
          <w:szCs w:val="24"/>
        </w:rPr>
        <w:t xml:space="preserve">    </w:t>
      </w:r>
      <w:r w:rsidRPr="00993DAC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9B6E4D">
        <w:rPr>
          <w:rFonts w:ascii="Times New Roman" w:hAnsi="Times New Roman" w:cs="Times New Roman"/>
          <w:sz w:val="24"/>
          <w:szCs w:val="24"/>
        </w:rPr>
        <w:t>50</w:t>
      </w:r>
    </w:p>
    <w:p w:rsidR="00BB083A" w:rsidRPr="00A956ED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32AD9" w:rsidRDefault="00BB083A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>О</w:t>
      </w:r>
      <w:r w:rsidR="00A32AD9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A32AD9">
        <w:rPr>
          <w:rFonts w:ascii="Times New Roman" w:hAnsi="Times New Roman" w:cs="Times New Roman"/>
          <w:sz w:val="24"/>
          <w:szCs w:val="24"/>
        </w:rPr>
        <w:t xml:space="preserve"> в постановление  администрации </w:t>
      </w:r>
    </w:p>
    <w:p w:rsidR="00A32AD9" w:rsidRDefault="00A32AD9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 образования </w:t>
      </w:r>
    </w:p>
    <w:p w:rsidR="00A32AD9" w:rsidRDefault="00A32AD9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20.12.2018 г. № 64  «Об установлении </w:t>
      </w:r>
      <w:r w:rsidR="00AB4B5B">
        <w:rPr>
          <w:rFonts w:ascii="Times New Roman" w:hAnsi="Times New Roman" w:cs="Times New Roman"/>
          <w:sz w:val="24"/>
          <w:szCs w:val="24"/>
        </w:rPr>
        <w:t>долгосрочных</w:t>
      </w:r>
      <w:r w:rsidR="001D6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5B" w:rsidRDefault="001D685E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тарифов</w:t>
      </w:r>
      <w:r w:rsidR="00A32AD9">
        <w:rPr>
          <w:rFonts w:ascii="Times New Roman" w:hAnsi="Times New Roman" w:cs="Times New Roman"/>
          <w:sz w:val="24"/>
          <w:szCs w:val="24"/>
        </w:rPr>
        <w:t xml:space="preserve"> </w:t>
      </w:r>
      <w:r w:rsidR="00A956ED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на питьевую воду для </w:t>
      </w:r>
      <w:r w:rsidR="000F7191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993DAC" w:rsidRPr="00993DAC">
        <w:rPr>
          <w:rFonts w:ascii="Times New Roman" w:hAnsi="Times New Roman" w:cs="Times New Roman"/>
          <w:sz w:val="24"/>
          <w:szCs w:val="24"/>
        </w:rPr>
        <w:t>МКУ «</w:t>
      </w:r>
      <w:r w:rsidR="00FD38AB">
        <w:rPr>
          <w:rFonts w:ascii="Times New Roman" w:hAnsi="Times New Roman" w:cs="Times New Roman"/>
          <w:sz w:val="24"/>
          <w:szCs w:val="24"/>
        </w:rPr>
        <w:t xml:space="preserve">Служба </w:t>
      </w:r>
    </w:p>
    <w:p w:rsidR="00AB4B5B" w:rsidRDefault="00FD38AB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AB4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 xml:space="preserve">кого </w:t>
      </w:r>
      <w:r w:rsidR="00A32AD9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A32AD9" w:rsidRDefault="00143B31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8C1EE9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A32AD9">
        <w:rPr>
          <w:rFonts w:ascii="Times New Roman" w:hAnsi="Times New Roman" w:cs="Times New Roman"/>
          <w:sz w:val="24"/>
          <w:szCs w:val="24"/>
        </w:rPr>
        <w:t xml:space="preserve"> </w:t>
      </w:r>
      <w:r w:rsidR="008C1EE9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</w:t>
      </w:r>
    </w:p>
    <w:p w:rsidR="008C1EE9" w:rsidRPr="00993DAC" w:rsidRDefault="008C1EE9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32AD9">
        <w:rPr>
          <w:rFonts w:ascii="Times New Roman" w:hAnsi="Times New Roman" w:cs="Times New Roman"/>
          <w:sz w:val="24"/>
          <w:szCs w:val="24"/>
        </w:rPr>
        <w:t>»</w:t>
      </w:r>
    </w:p>
    <w:p w:rsidR="00BB083A" w:rsidRPr="00993DAC" w:rsidRDefault="00BB083A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6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A417FA">
        <w:rPr>
          <w:rFonts w:ascii="Times New Roman" w:hAnsi="Times New Roman" w:cs="Times New Roman"/>
          <w:sz w:val="24"/>
          <w:szCs w:val="24"/>
        </w:rPr>
        <w:t>Законом Иркутской области</w:t>
      </w:r>
      <w:proofErr w:type="gramEnd"/>
      <w:r w:rsidR="00A4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7FA">
        <w:rPr>
          <w:rFonts w:ascii="Times New Roman" w:hAnsi="Times New Roman" w:cs="Times New Roman"/>
          <w:sz w:val="24"/>
          <w:szCs w:val="24"/>
        </w:rPr>
        <w:t>от 6 ноября 2012 года</w:t>
      </w:r>
      <w:r w:rsidR="00E00308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>
        <w:rPr>
          <w:rFonts w:ascii="Times New Roman" w:hAnsi="Times New Roman" w:cs="Times New Roman"/>
          <w:sz w:val="24"/>
          <w:szCs w:val="24"/>
        </w:rPr>
        <w:t xml:space="preserve"> </w:t>
      </w:r>
      <w:r w:rsidR="00B73EB6" w:rsidRPr="00A956ED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8B322C">
        <w:rPr>
          <w:rFonts w:ascii="Times New Roman" w:hAnsi="Times New Roman" w:cs="Times New Roman"/>
          <w:sz w:val="24"/>
          <w:szCs w:val="24"/>
        </w:rPr>
        <w:t>ы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</w:t>
      </w:r>
      <w:r w:rsidR="00B73EB6" w:rsidRPr="00A956ED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FD38AB">
        <w:rPr>
          <w:rFonts w:ascii="Times New Roman" w:hAnsi="Times New Roman" w:cs="Times New Roman"/>
          <w:sz w:val="24"/>
          <w:szCs w:val="24"/>
        </w:rPr>
        <w:t>5 февраля</w:t>
      </w:r>
      <w:r w:rsidR="00345CF4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38AB">
        <w:rPr>
          <w:rFonts w:ascii="Times New Roman" w:hAnsi="Times New Roman" w:cs="Times New Roman"/>
          <w:sz w:val="24"/>
          <w:szCs w:val="24"/>
        </w:rPr>
        <w:t xml:space="preserve">11,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43B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решением тарифной комиссии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ского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МО от </w:t>
      </w:r>
      <w:r w:rsidR="00A32AD9">
        <w:rPr>
          <w:rFonts w:ascii="Times New Roman" w:hAnsi="Times New Roman" w:cs="Times New Roman"/>
          <w:sz w:val="24"/>
          <w:szCs w:val="24"/>
        </w:rPr>
        <w:t>6</w:t>
      </w:r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  <w:r w:rsidR="00AB4B5B">
        <w:rPr>
          <w:rFonts w:ascii="Times New Roman" w:hAnsi="Times New Roman" w:cs="Times New Roman"/>
          <w:sz w:val="24"/>
          <w:szCs w:val="24"/>
        </w:rPr>
        <w:t>декабр</w:t>
      </w:r>
      <w:r w:rsidR="00FD38AB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201</w:t>
      </w:r>
      <w:r w:rsidR="00A32AD9">
        <w:rPr>
          <w:rFonts w:ascii="Times New Roman" w:hAnsi="Times New Roman" w:cs="Times New Roman"/>
          <w:sz w:val="24"/>
          <w:szCs w:val="24"/>
        </w:rPr>
        <w:t>9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A32AD9">
        <w:rPr>
          <w:rFonts w:ascii="Times New Roman" w:hAnsi="Times New Roman" w:cs="Times New Roman"/>
          <w:sz w:val="24"/>
          <w:szCs w:val="24"/>
        </w:rPr>
        <w:t xml:space="preserve">в целях осуществления корректировки долгосрочных тарифов, </w:t>
      </w:r>
      <w:r w:rsidR="00993D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D38AB"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>кого</w:t>
      </w:r>
      <w:r w:rsidR="00993D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E4F84" w:rsidRPr="00A956ED" w:rsidRDefault="006E4F84" w:rsidP="002A7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015" w:rsidRDefault="006E4F84" w:rsidP="009B6E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993DAC">
        <w:rPr>
          <w:rFonts w:ascii="Times New Roman" w:hAnsi="Times New Roman" w:cs="Times New Roman"/>
          <w:sz w:val="24"/>
          <w:szCs w:val="24"/>
        </w:rPr>
        <w:t>ЕТ</w:t>
      </w:r>
      <w:r w:rsidRPr="00A956ED">
        <w:rPr>
          <w:rFonts w:ascii="Times New Roman" w:hAnsi="Times New Roman" w:cs="Times New Roman"/>
          <w:sz w:val="24"/>
          <w:szCs w:val="24"/>
        </w:rPr>
        <w:t>:</w:t>
      </w:r>
    </w:p>
    <w:p w:rsidR="002A7B8D" w:rsidRDefault="002A7B8D" w:rsidP="002A7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B8D" w:rsidRPr="00A956ED" w:rsidRDefault="002A7B8D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осуществления корректировки долгосрочных тарифов внести изменения в постановление  администрации Филипповского муниципального образования от 20 декабря 2018 г. № 64 « Об установлении долгосрочных тарифов для потребителей МКУ «Служба коммунального хозяйства Филипповского МО» на территории Филипповского муниципального образования» (ИНН 3814035706)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изложив приложение 1 к постановлению в новой редакции (прилагается).</w:t>
      </w:r>
    </w:p>
    <w:p w:rsidR="00FE7015" w:rsidRPr="00A01499" w:rsidRDefault="002A7B8D" w:rsidP="002A7B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E7015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2A7B8D" w:rsidRDefault="002A7B8D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7015">
        <w:rPr>
          <w:rFonts w:ascii="Times New Roman" w:hAnsi="Times New Roman" w:cs="Times New Roman"/>
          <w:sz w:val="24"/>
          <w:szCs w:val="24"/>
        </w:rPr>
        <w:t xml:space="preserve"> </w:t>
      </w:r>
      <w:r w:rsidR="00FE7015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</w:t>
      </w:r>
      <w:r w:rsidR="00FE7015">
        <w:rPr>
          <w:rFonts w:ascii="Times New Roman" w:hAnsi="Times New Roman" w:cs="Times New Roman"/>
          <w:sz w:val="24"/>
          <w:szCs w:val="24"/>
        </w:rPr>
        <w:t>.</w:t>
      </w:r>
    </w:p>
    <w:p w:rsidR="002A7B8D" w:rsidRDefault="002A7B8D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A7B8D" w:rsidRDefault="002A7B8D" w:rsidP="009B6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023" w:rsidRDefault="004A4023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597AAE">
        <w:rPr>
          <w:rFonts w:ascii="Times New Roman" w:hAnsi="Times New Roman" w:cs="Times New Roman"/>
          <w:sz w:val="24"/>
          <w:szCs w:val="24"/>
        </w:rPr>
        <w:t xml:space="preserve">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82" w:rsidRPr="00FD38AB" w:rsidRDefault="00FD38AB" w:rsidP="002A7B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4A4023">
        <w:rPr>
          <w:rFonts w:ascii="Times New Roman" w:hAnsi="Times New Roman" w:cs="Times New Roman"/>
          <w:sz w:val="24"/>
          <w:szCs w:val="24"/>
        </w:rPr>
        <w:t xml:space="preserve">МО                                        </w:t>
      </w:r>
      <w:proofErr w:type="spellStart"/>
      <w:r w:rsidR="004A4023">
        <w:rPr>
          <w:rFonts w:ascii="Times New Roman" w:hAnsi="Times New Roman" w:cs="Times New Roman"/>
          <w:sz w:val="24"/>
          <w:szCs w:val="24"/>
        </w:rPr>
        <w:t>Л.А.Коробейникова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7B8D" w:rsidRPr="009B6E4D" w:rsidRDefault="002A7B8D" w:rsidP="00EB28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6E4D" w:rsidRDefault="009B6E4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285D" w:rsidRPr="009B6E4D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B285D" w:rsidRPr="009B6E4D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 xml:space="preserve">к </w:t>
      </w:r>
      <w:r w:rsidR="00D63ED0" w:rsidRPr="009B6E4D">
        <w:rPr>
          <w:rFonts w:ascii="Times New Roman" w:hAnsi="Times New Roman" w:cs="Times New Roman"/>
          <w:sz w:val="20"/>
          <w:szCs w:val="20"/>
        </w:rPr>
        <w:t>п</w:t>
      </w:r>
      <w:r w:rsidRPr="009B6E4D">
        <w:rPr>
          <w:rFonts w:ascii="Times New Roman" w:hAnsi="Times New Roman" w:cs="Times New Roman"/>
          <w:sz w:val="20"/>
          <w:szCs w:val="20"/>
        </w:rPr>
        <w:t xml:space="preserve">остановлению </w:t>
      </w:r>
    </w:p>
    <w:p w:rsidR="00EB285D" w:rsidRPr="009B6E4D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441535" w:rsidRPr="009B6E4D">
        <w:rPr>
          <w:rFonts w:ascii="Times New Roman" w:hAnsi="Times New Roman" w:cs="Times New Roman"/>
          <w:sz w:val="20"/>
          <w:szCs w:val="20"/>
        </w:rPr>
        <w:t>Филиппов</w:t>
      </w:r>
      <w:r w:rsidRPr="009B6E4D">
        <w:rPr>
          <w:rFonts w:ascii="Times New Roman" w:hAnsi="Times New Roman" w:cs="Times New Roman"/>
          <w:sz w:val="20"/>
          <w:szCs w:val="20"/>
        </w:rPr>
        <w:t>ского</w:t>
      </w:r>
      <w:proofErr w:type="gramEnd"/>
    </w:p>
    <w:p w:rsidR="00EB285D" w:rsidRPr="009B6E4D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муниципального образования</w:t>
      </w:r>
    </w:p>
    <w:p w:rsidR="00EB285D" w:rsidRPr="009B6E4D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 xml:space="preserve"> от </w:t>
      </w:r>
      <w:r w:rsidR="009B6E4D">
        <w:rPr>
          <w:rFonts w:ascii="Times New Roman" w:hAnsi="Times New Roman" w:cs="Times New Roman"/>
          <w:sz w:val="20"/>
          <w:szCs w:val="20"/>
        </w:rPr>
        <w:t xml:space="preserve"> 09.12.</w:t>
      </w:r>
      <w:r w:rsidRPr="009B6E4D">
        <w:rPr>
          <w:rFonts w:ascii="Times New Roman" w:hAnsi="Times New Roman" w:cs="Times New Roman"/>
          <w:sz w:val="20"/>
          <w:szCs w:val="20"/>
        </w:rPr>
        <w:t>201</w:t>
      </w:r>
      <w:r w:rsidR="002A7B8D" w:rsidRPr="009B6E4D">
        <w:rPr>
          <w:rFonts w:ascii="Times New Roman" w:hAnsi="Times New Roman" w:cs="Times New Roman"/>
          <w:sz w:val="20"/>
          <w:szCs w:val="20"/>
        </w:rPr>
        <w:t>9</w:t>
      </w:r>
      <w:r w:rsidRPr="009B6E4D">
        <w:rPr>
          <w:rFonts w:ascii="Times New Roman" w:hAnsi="Times New Roman" w:cs="Times New Roman"/>
          <w:sz w:val="20"/>
          <w:szCs w:val="20"/>
        </w:rPr>
        <w:t xml:space="preserve"> г</w:t>
      </w:r>
      <w:r w:rsidR="00546CE7" w:rsidRPr="009B6E4D">
        <w:rPr>
          <w:rFonts w:ascii="Times New Roman" w:hAnsi="Times New Roman" w:cs="Times New Roman"/>
          <w:sz w:val="20"/>
          <w:szCs w:val="20"/>
        </w:rPr>
        <w:t xml:space="preserve"> </w:t>
      </w:r>
      <w:r w:rsidR="009B6E4D">
        <w:rPr>
          <w:rFonts w:ascii="Times New Roman" w:hAnsi="Times New Roman" w:cs="Times New Roman"/>
          <w:sz w:val="20"/>
          <w:szCs w:val="20"/>
        </w:rPr>
        <w:t>.№ 50</w:t>
      </w:r>
    </w:p>
    <w:p w:rsidR="004A4023" w:rsidRDefault="004A4023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7B8D" w:rsidRPr="009B6E4D" w:rsidRDefault="002A7B8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>«Приложение 1 к постановлению администрации</w:t>
      </w:r>
    </w:p>
    <w:p w:rsidR="002A7B8D" w:rsidRPr="009B6E4D" w:rsidRDefault="002A7B8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6E4D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</w:p>
    <w:p w:rsidR="002A7B8D" w:rsidRPr="009B6E4D" w:rsidRDefault="009B6E4D" w:rsidP="002A7B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20.12.</w:t>
      </w:r>
      <w:r w:rsidR="002A7B8D" w:rsidRPr="009B6E4D">
        <w:rPr>
          <w:rFonts w:ascii="Times New Roman" w:hAnsi="Times New Roman" w:cs="Times New Roman"/>
          <w:sz w:val="20"/>
          <w:szCs w:val="20"/>
        </w:rPr>
        <w:t>2018 г. № 64»</w:t>
      </w:r>
    </w:p>
    <w:p w:rsidR="00441535" w:rsidRDefault="00EB285D" w:rsidP="002A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1535" w:rsidRPr="00A956ED" w:rsidRDefault="00441535" w:rsidP="002A7B8D">
      <w:pPr>
        <w:spacing w:line="240" w:lineRule="auto"/>
        <w:jc w:val="center"/>
        <w:rPr>
          <w:sz w:val="24"/>
          <w:szCs w:val="24"/>
        </w:rPr>
      </w:pPr>
    </w:p>
    <w:p w:rsidR="00441535" w:rsidRPr="00841488" w:rsidRDefault="00416BE4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т</w:t>
      </w:r>
      <w:r w:rsidR="00441535" w:rsidRPr="00841488">
        <w:rPr>
          <w:rFonts w:ascii="Times New Roman" w:hAnsi="Times New Roman" w:cs="Times New Roman"/>
          <w:sz w:val="24"/>
          <w:szCs w:val="24"/>
        </w:rPr>
        <w:t>арифы на питьевую воду</w:t>
      </w:r>
    </w:p>
    <w:p w:rsidR="00441535" w:rsidRDefault="00441535" w:rsidP="002A7B8D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«Служба коммунального хозяйства Филипповского муниципального образования» на территории Филипповского  муниципального образования</w:t>
      </w:r>
    </w:p>
    <w:p w:rsidR="00441535" w:rsidRDefault="00441535" w:rsidP="002A7B8D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8" w:type="dxa"/>
        <w:tblLook w:val="04A0"/>
      </w:tblPr>
      <w:tblGrid>
        <w:gridCol w:w="676"/>
        <w:gridCol w:w="2835"/>
        <w:gridCol w:w="1985"/>
        <w:gridCol w:w="1701"/>
        <w:gridCol w:w="1666"/>
      </w:tblGrid>
      <w:tr w:rsidR="00D63ED0" w:rsidTr="00A900B2">
        <w:tc>
          <w:tcPr>
            <w:tcW w:w="676" w:type="dxa"/>
            <w:vMerge w:val="restart"/>
          </w:tcPr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63ED0" w:rsidRDefault="00D63ED0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D63ED0" w:rsidRDefault="00D63ED0" w:rsidP="002A7B8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2A7B8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D63ED0" w:rsidRPr="001C521A" w:rsidTr="00A900B2">
        <w:trPr>
          <w:trHeight w:val="636"/>
        </w:trPr>
        <w:tc>
          <w:tcPr>
            <w:tcW w:w="676" w:type="dxa"/>
            <w:vMerge/>
          </w:tcPr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ED0" w:rsidRDefault="00D63ED0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ED0" w:rsidRDefault="00D63ED0" w:rsidP="002A7B8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D63ED0" w:rsidRDefault="00D63ED0" w:rsidP="002A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Pr="001C521A" w:rsidRDefault="00D63ED0" w:rsidP="002A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3A3E24" w:rsidRPr="00813119" w:rsidTr="00A900B2">
        <w:tc>
          <w:tcPr>
            <w:tcW w:w="676" w:type="dxa"/>
            <w:vMerge w:val="restart"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201763" w:rsidRDefault="003A3E24" w:rsidP="002A7B8D">
            <w:pPr>
              <w:rPr>
                <w:lang w:eastAsia="zh-CN"/>
              </w:rPr>
            </w:pPr>
          </w:p>
          <w:p w:rsidR="003A3E24" w:rsidRDefault="003A3E24" w:rsidP="002A7B8D">
            <w:pPr>
              <w:rPr>
                <w:lang w:eastAsia="zh-CN"/>
              </w:rPr>
            </w:pPr>
          </w:p>
          <w:p w:rsidR="003A3E24" w:rsidRPr="00201763" w:rsidRDefault="003A3E24" w:rsidP="002A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201763" w:rsidRDefault="003A3E24" w:rsidP="009B6E4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  <w:p w:rsidR="003A3E24" w:rsidRPr="00201763" w:rsidRDefault="003A3E24" w:rsidP="009B6E4D">
            <w:pPr>
              <w:ind w:firstLine="708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201763" w:rsidRDefault="003A3E24" w:rsidP="002A7B8D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по 30.06.2019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01.07.2019 по 31.12.2019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01.07.2020 по 31.12.2020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2A7B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2A7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813119" w:rsidRDefault="003A3E24" w:rsidP="002A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62,</w:t>
            </w:r>
            <w:r w:rsidR="002A7B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2A7B8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1701" w:type="dxa"/>
          </w:tcPr>
          <w:p w:rsidR="003A3E24" w:rsidRPr="00813119" w:rsidRDefault="003A3E24" w:rsidP="002A7B8D">
            <w:pPr>
              <w:pStyle w:val="ConsNormal"/>
              <w:tabs>
                <w:tab w:val="left" w:pos="132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tabs>
                <w:tab w:val="left" w:pos="132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2A7B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2A7B8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2A7B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441535" w:rsidRDefault="00441535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2A7B8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1335" w:rsidRDefault="003B1335" w:rsidP="003B133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335" w:rsidRPr="00FD38AB" w:rsidRDefault="003B1335" w:rsidP="003B133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МО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Л.А.Коробейникова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1535" w:rsidRPr="00166324" w:rsidRDefault="00441535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Pr="00A956ED" w:rsidRDefault="00EB285D" w:rsidP="002A7B8D">
      <w:pPr>
        <w:spacing w:line="240" w:lineRule="auto"/>
        <w:jc w:val="center"/>
        <w:rPr>
          <w:sz w:val="24"/>
          <w:szCs w:val="24"/>
        </w:rPr>
      </w:pPr>
    </w:p>
    <w:p w:rsidR="00EB285D" w:rsidRDefault="00EB285D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Default="00EB285D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2A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6ED" w:rsidRPr="00A956ED" w:rsidRDefault="00A956ED" w:rsidP="002A7B8D">
      <w:pPr>
        <w:spacing w:line="240" w:lineRule="auto"/>
        <w:jc w:val="center"/>
        <w:rPr>
          <w:sz w:val="24"/>
          <w:szCs w:val="24"/>
        </w:rPr>
      </w:pPr>
    </w:p>
    <w:sectPr w:rsidR="00A956ED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671F5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813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7B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191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11C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5E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6D48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B8D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A8E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3E24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335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32B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6BE4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535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023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B0D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6CE7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3A22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5E8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DA3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490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19DD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8E3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537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5AF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1EE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7691B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6E4D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32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D9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4B5B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35D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45AA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9CD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0B60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6F69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3ED0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07B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CCC"/>
    <w:rsid w:val="00FC2DB5"/>
    <w:rsid w:val="00FC2ED0"/>
    <w:rsid w:val="00FC2F2A"/>
    <w:rsid w:val="00FC31F6"/>
    <w:rsid w:val="00FC37B9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8A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BAD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015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63ED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DC5E3C-E79E-4C3B-A284-DD620A90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120</cp:revision>
  <cp:lastPrinted>2019-12-09T06:07:00Z</cp:lastPrinted>
  <dcterms:created xsi:type="dcterms:W3CDTF">2015-02-20T00:14:00Z</dcterms:created>
  <dcterms:modified xsi:type="dcterms:W3CDTF">2019-12-09T06:08:00Z</dcterms:modified>
</cp:coreProperties>
</file>