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0DC" w:rsidRPr="006F23AB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F23AB">
        <w:rPr>
          <w:rFonts w:ascii="Times New Roman" w:eastAsia="Calibri" w:hAnsi="Times New Roman" w:cs="Times New Roman"/>
          <w:bCs/>
          <w:sz w:val="28"/>
          <w:szCs w:val="28"/>
        </w:rPr>
        <w:t>Российская Федерация</w:t>
      </w:r>
    </w:p>
    <w:p w:rsidR="001230DC" w:rsidRPr="006F23AB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F23AB">
        <w:rPr>
          <w:rFonts w:ascii="Times New Roman" w:eastAsia="Calibri" w:hAnsi="Times New Roman" w:cs="Times New Roman"/>
          <w:bCs/>
          <w:sz w:val="28"/>
          <w:szCs w:val="28"/>
        </w:rPr>
        <w:t>Иркутская область</w:t>
      </w:r>
    </w:p>
    <w:p w:rsidR="001230DC" w:rsidRPr="006F23AB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6F23AB">
        <w:rPr>
          <w:rFonts w:ascii="Times New Roman" w:eastAsia="Calibri" w:hAnsi="Times New Roman" w:cs="Times New Roman"/>
          <w:bCs/>
          <w:sz w:val="28"/>
          <w:szCs w:val="28"/>
        </w:rPr>
        <w:t>Зиминский</w:t>
      </w:r>
      <w:proofErr w:type="spellEnd"/>
      <w:r w:rsidRPr="006F23AB">
        <w:rPr>
          <w:rFonts w:ascii="Times New Roman" w:eastAsia="Calibri" w:hAnsi="Times New Roman" w:cs="Times New Roman"/>
          <w:bCs/>
          <w:sz w:val="28"/>
          <w:szCs w:val="28"/>
        </w:rPr>
        <w:t xml:space="preserve"> район</w:t>
      </w:r>
    </w:p>
    <w:p w:rsidR="001230DC" w:rsidRPr="006F23AB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230DC" w:rsidRPr="006F23AB" w:rsidRDefault="001230DC" w:rsidP="000908D4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F23AB">
        <w:rPr>
          <w:rFonts w:ascii="Times New Roman" w:eastAsia="Calibri" w:hAnsi="Times New Roman" w:cs="Times New Roman"/>
          <w:bCs/>
          <w:sz w:val="28"/>
          <w:szCs w:val="28"/>
        </w:rPr>
        <w:t>Администрация</w:t>
      </w:r>
    </w:p>
    <w:p w:rsidR="001230DC" w:rsidRPr="006F23AB" w:rsidRDefault="001230DC" w:rsidP="000908D4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23AB">
        <w:rPr>
          <w:rFonts w:ascii="Times New Roman" w:eastAsia="Calibri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1230DC" w:rsidRPr="006F23AB" w:rsidRDefault="001230DC" w:rsidP="000908D4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230DC" w:rsidRPr="006F23AB" w:rsidRDefault="001230DC" w:rsidP="000908D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6F23AB">
        <w:rPr>
          <w:rFonts w:ascii="Times New Roman" w:eastAsia="Calibri" w:hAnsi="Times New Roman" w:cs="Times New Roman"/>
          <w:b/>
          <w:sz w:val="32"/>
          <w:szCs w:val="28"/>
        </w:rPr>
        <w:t>П О С Т А Н О В Л Е Н И Е</w:t>
      </w:r>
    </w:p>
    <w:p w:rsidR="001230DC" w:rsidRPr="006F23AB" w:rsidRDefault="001230DC" w:rsidP="000908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DC" w:rsidRPr="006F23AB" w:rsidRDefault="001230DC" w:rsidP="000908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DC" w:rsidRPr="006F23AB" w:rsidRDefault="006F23AB" w:rsidP="000908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</w:t>
      </w:r>
      <w:r w:rsidR="001230DC" w:rsidRPr="006F23A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5.2026</w:t>
      </w:r>
      <w:r w:rsidR="001230DC" w:rsidRPr="006F23AB">
        <w:rPr>
          <w:rFonts w:ascii="Times New Roman" w:hAnsi="Times New Roman" w:cs="Times New Roman"/>
          <w:sz w:val="28"/>
          <w:szCs w:val="28"/>
        </w:rPr>
        <w:t xml:space="preserve"> г.                  </w:t>
      </w:r>
      <w:proofErr w:type="spellStart"/>
      <w:r w:rsidR="001230DC" w:rsidRPr="006F23AB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="001230DC" w:rsidRPr="006F23AB">
        <w:rPr>
          <w:rFonts w:ascii="Times New Roman" w:hAnsi="Times New Roman" w:cs="Times New Roman"/>
          <w:sz w:val="28"/>
          <w:szCs w:val="28"/>
        </w:rPr>
        <w:t xml:space="preserve">                     №</w:t>
      </w:r>
      <w:r w:rsidR="00C42949">
        <w:rPr>
          <w:rFonts w:ascii="Times New Roman" w:hAnsi="Times New Roman" w:cs="Times New Roman"/>
          <w:sz w:val="28"/>
          <w:szCs w:val="28"/>
        </w:rPr>
        <w:t>26</w:t>
      </w:r>
    </w:p>
    <w:p w:rsidR="001230DC" w:rsidRPr="006F23AB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30DC" w:rsidRPr="006F23AB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3"/>
        <w:gridCol w:w="4880"/>
      </w:tblGrid>
      <w:tr w:rsidR="001230DC" w:rsidRPr="006F23AB" w:rsidTr="00BD21E4">
        <w:trPr>
          <w:trHeight w:val="914"/>
        </w:trPr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p w:rsidR="001230DC" w:rsidRPr="006F23AB" w:rsidRDefault="006F23AB" w:rsidP="000908D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аннулировании адреса объекта</w:t>
            </w:r>
            <w:r w:rsidR="0027084C" w:rsidRPr="006F23AB">
              <w:rPr>
                <w:rFonts w:ascii="Times New Roman" w:hAnsi="Times New Roman"/>
                <w:sz w:val="28"/>
                <w:szCs w:val="28"/>
              </w:rPr>
              <w:t xml:space="preserve"> адресации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:rsidR="001230DC" w:rsidRPr="006F23AB" w:rsidRDefault="001230DC" w:rsidP="000908D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F23AB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zh-CN"/>
              </w:rPr>
              <w:t>1782</w:t>
            </w:r>
          </w:p>
        </w:tc>
      </w:tr>
    </w:tbl>
    <w:p w:rsidR="001230DC" w:rsidRPr="006F23AB" w:rsidRDefault="001230DC" w:rsidP="003B5C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084C" w:rsidRPr="006F23AB" w:rsidRDefault="0027084C" w:rsidP="0027084C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6F23AB">
        <w:rPr>
          <w:rFonts w:ascii="Times New Roman" w:hAnsi="Times New Roman"/>
          <w:sz w:val="28"/>
          <w:szCs w:val="28"/>
        </w:rPr>
        <w:t xml:space="preserve">Руководствуясь ст. 15 Федерального закона от 06.10.2003г. № 131-ФЗ «Об общих принципах организации местного самоуправления в Российской Федерации», ст. ст. 2,3 Закона Иркутской области от 16.12.2004г. № 102-ОЗ «О статусе и границах муниципальных образований Зиминского района Иркутской области», постановлением Правительства РФ от 19.11.2014г. № 1221 «Об утверждении Правил присвоения, изменения и аннулирования адресов», Уставом </w:t>
      </w:r>
      <w:r w:rsidRPr="006F23AB">
        <w:rPr>
          <w:rFonts w:ascii="Times New Roman" w:hAnsi="Times New Roman" w:cs="Times New Roman"/>
          <w:sz w:val="28"/>
          <w:szCs w:val="28"/>
        </w:rPr>
        <w:t xml:space="preserve">Филипповского   </w:t>
      </w:r>
      <w:r w:rsidRPr="006F23AB">
        <w:rPr>
          <w:rFonts w:ascii="Times New Roman" w:hAnsi="Times New Roman"/>
          <w:sz w:val="28"/>
          <w:szCs w:val="28"/>
        </w:rPr>
        <w:t xml:space="preserve"> муниципального образования, администрация </w:t>
      </w:r>
      <w:r w:rsidRPr="006F23AB">
        <w:rPr>
          <w:rFonts w:ascii="Times New Roman" w:hAnsi="Times New Roman" w:cs="Times New Roman"/>
          <w:sz w:val="28"/>
          <w:szCs w:val="28"/>
        </w:rPr>
        <w:t xml:space="preserve">Филипповского   </w:t>
      </w:r>
      <w:r w:rsidRPr="006F23AB">
        <w:rPr>
          <w:rFonts w:ascii="Times New Roman" w:hAnsi="Times New Roman"/>
          <w:sz w:val="28"/>
          <w:szCs w:val="28"/>
        </w:rPr>
        <w:t xml:space="preserve">  муниципального образования</w:t>
      </w:r>
      <w:r w:rsidR="006F23AB" w:rsidRPr="006F23AB">
        <w:rPr>
          <w:rFonts w:ascii="Times New Roman" w:hAnsi="Times New Roman" w:cs="Times New Roman"/>
          <w:sz w:val="28"/>
          <w:szCs w:val="28"/>
        </w:rPr>
        <w:t xml:space="preserve"> Зиминского района</w:t>
      </w:r>
    </w:p>
    <w:p w:rsidR="001230DC" w:rsidRPr="006F23AB" w:rsidRDefault="001230DC" w:rsidP="003B5C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30DC" w:rsidRPr="006F23AB" w:rsidRDefault="001230DC" w:rsidP="000908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23A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7084C" w:rsidRPr="006F23AB" w:rsidRDefault="0027084C" w:rsidP="003B5C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7084C" w:rsidRPr="006F23AB" w:rsidRDefault="0027084C" w:rsidP="00381262">
      <w:pPr>
        <w:pStyle w:val="a4"/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6F23AB">
        <w:rPr>
          <w:rFonts w:ascii="Times New Roman" w:hAnsi="Times New Roman" w:cs="Times New Roman"/>
          <w:sz w:val="28"/>
          <w:szCs w:val="28"/>
        </w:rPr>
        <w:t>1.</w:t>
      </w:r>
      <w:r w:rsidR="00C47152">
        <w:rPr>
          <w:rFonts w:ascii="Times New Roman" w:hAnsi="Times New Roman" w:cs="Times New Roman"/>
          <w:sz w:val="28"/>
          <w:szCs w:val="28"/>
        </w:rPr>
        <w:t>Аннулировать адрес объекта</w:t>
      </w:r>
      <w:r w:rsidRPr="006F23AB">
        <w:rPr>
          <w:rFonts w:ascii="Times New Roman" w:hAnsi="Times New Roman" w:cs="Times New Roman"/>
          <w:sz w:val="28"/>
          <w:szCs w:val="28"/>
        </w:rPr>
        <w:t xml:space="preserve"> адресации в связи с пре</w:t>
      </w:r>
      <w:r w:rsidR="00C47152">
        <w:rPr>
          <w:rFonts w:ascii="Times New Roman" w:hAnsi="Times New Roman" w:cs="Times New Roman"/>
          <w:sz w:val="28"/>
          <w:szCs w:val="28"/>
        </w:rPr>
        <w:t>кращением существования объекта, расположенного по адресу</w:t>
      </w:r>
      <w:r w:rsidRPr="006F23AB">
        <w:rPr>
          <w:rFonts w:ascii="Times New Roman" w:hAnsi="Times New Roman" w:cs="Times New Roman"/>
          <w:sz w:val="28"/>
          <w:szCs w:val="28"/>
        </w:rPr>
        <w:t>:</w:t>
      </w:r>
      <w:r w:rsidR="00381262">
        <w:rPr>
          <w:rFonts w:ascii="Times New Roman" w:hAnsi="Times New Roman" w:cs="Times New Roman"/>
          <w:sz w:val="28"/>
          <w:szCs w:val="28"/>
        </w:rPr>
        <w:t xml:space="preserve"> </w:t>
      </w:r>
      <w:r w:rsidRPr="006F23AB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Pr="006F23AB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6F23AB">
        <w:rPr>
          <w:rFonts w:ascii="Times New Roman" w:hAnsi="Times New Roman" w:cs="Times New Roman"/>
          <w:sz w:val="28"/>
          <w:szCs w:val="28"/>
        </w:rPr>
        <w:t xml:space="preserve">, сельское поселение Филипповское, село Филипповск, улица </w:t>
      </w:r>
      <w:proofErr w:type="spellStart"/>
      <w:r w:rsidRPr="006F23AB">
        <w:rPr>
          <w:rFonts w:ascii="Times New Roman" w:hAnsi="Times New Roman" w:cs="Times New Roman"/>
          <w:sz w:val="28"/>
          <w:szCs w:val="28"/>
        </w:rPr>
        <w:t>Новокшонова</w:t>
      </w:r>
      <w:proofErr w:type="spellEnd"/>
      <w:r w:rsidRPr="006F23AB">
        <w:rPr>
          <w:rFonts w:ascii="Times New Roman" w:hAnsi="Times New Roman" w:cs="Times New Roman"/>
          <w:sz w:val="28"/>
          <w:szCs w:val="28"/>
        </w:rPr>
        <w:t>, дом 14, кадастровый номер 38:05:100502:43</w:t>
      </w:r>
      <w:r w:rsidR="00381262">
        <w:rPr>
          <w:rFonts w:ascii="Times New Roman" w:hAnsi="Times New Roman" w:cs="Times New Roman"/>
          <w:sz w:val="28"/>
          <w:szCs w:val="28"/>
        </w:rPr>
        <w:t xml:space="preserve"> </w:t>
      </w:r>
      <w:r w:rsidR="00381262">
        <w:rPr>
          <w:rStyle w:val="FontStyle11"/>
          <w:sz w:val="28"/>
          <w:szCs w:val="28"/>
        </w:rPr>
        <w:t xml:space="preserve">(уникальный номер </w:t>
      </w:r>
      <w:r w:rsidR="00381262" w:rsidRPr="00381262">
        <w:rPr>
          <w:rStyle w:val="FontStyle11"/>
          <w:sz w:val="28"/>
          <w:szCs w:val="28"/>
        </w:rPr>
        <w:t>адрес</w:t>
      </w:r>
      <w:r w:rsidR="00381262">
        <w:rPr>
          <w:rStyle w:val="FontStyle11"/>
          <w:sz w:val="28"/>
          <w:szCs w:val="28"/>
        </w:rPr>
        <w:t xml:space="preserve">а объекта в ГАР </w:t>
      </w:r>
      <w:r w:rsidR="00381262" w:rsidRPr="00381262">
        <w:rPr>
          <w:rStyle w:val="FontStyle11"/>
          <w:sz w:val="28"/>
          <w:szCs w:val="28"/>
        </w:rPr>
        <w:t>–</w:t>
      </w:r>
      <w:r w:rsidR="00381262">
        <w:rPr>
          <w:rStyle w:val="FontStyle11"/>
          <w:sz w:val="28"/>
          <w:szCs w:val="28"/>
        </w:rPr>
        <w:t xml:space="preserve"> </w:t>
      </w:r>
      <w:r w:rsidR="00381262" w:rsidRPr="00381262">
        <w:rPr>
          <w:rFonts w:ascii="Times New Roman" w:hAnsi="Times New Roman" w:cs="Times New Roman"/>
          <w:sz w:val="28"/>
          <w:szCs w:val="28"/>
        </w:rPr>
        <w:t>abc56c88-8d98-4cfc-b4a1-a36369f54a9d</w:t>
      </w:r>
      <w:r w:rsidR="00381262" w:rsidRPr="00381262">
        <w:rPr>
          <w:rStyle w:val="FontStyle11"/>
          <w:sz w:val="28"/>
          <w:szCs w:val="28"/>
        </w:rPr>
        <w:t>)</w:t>
      </w:r>
      <w:r w:rsidRPr="006F23AB">
        <w:rPr>
          <w:rFonts w:ascii="Times New Roman" w:hAnsi="Times New Roman" w:cs="Times New Roman"/>
          <w:sz w:val="28"/>
          <w:szCs w:val="28"/>
        </w:rPr>
        <w:t>.</w:t>
      </w:r>
    </w:p>
    <w:p w:rsidR="001230DC" w:rsidRPr="006F23AB" w:rsidRDefault="0027084C" w:rsidP="0027084C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6F23AB">
        <w:rPr>
          <w:rFonts w:ascii="Times New Roman" w:hAnsi="Times New Roman" w:cs="Times New Roman"/>
          <w:sz w:val="28"/>
          <w:szCs w:val="28"/>
        </w:rPr>
        <w:t>2</w:t>
      </w:r>
      <w:r w:rsidR="006F23AB">
        <w:rPr>
          <w:rFonts w:ascii="Times New Roman" w:hAnsi="Times New Roman" w:cs="Times New Roman"/>
          <w:sz w:val="28"/>
          <w:szCs w:val="28"/>
        </w:rPr>
        <w:t xml:space="preserve">. </w:t>
      </w:r>
      <w:r w:rsidR="001230DC" w:rsidRPr="006F23AB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1230DC" w:rsidRPr="006F23AB" w:rsidRDefault="001230DC" w:rsidP="003B5C6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1230DC" w:rsidRDefault="001230DC" w:rsidP="003B5C6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C42949" w:rsidRPr="006F23AB" w:rsidRDefault="00C42949" w:rsidP="003B5C6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30DC" w:rsidRPr="006F23AB" w:rsidRDefault="001230DC" w:rsidP="003B5C6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F23AB">
        <w:rPr>
          <w:rFonts w:ascii="Times New Roman" w:hAnsi="Times New Roman" w:cs="Times New Roman"/>
          <w:sz w:val="28"/>
          <w:szCs w:val="28"/>
        </w:rPr>
        <w:t xml:space="preserve">Глава Филипповского                                                                </w:t>
      </w:r>
    </w:p>
    <w:p w:rsidR="001230DC" w:rsidRPr="006F23AB" w:rsidRDefault="001230DC" w:rsidP="003B5C6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F23A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</w:t>
      </w:r>
      <w:r w:rsidR="002A0AE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F23AB">
        <w:rPr>
          <w:rFonts w:ascii="Times New Roman" w:hAnsi="Times New Roman" w:cs="Times New Roman"/>
          <w:sz w:val="28"/>
          <w:szCs w:val="28"/>
        </w:rPr>
        <w:t xml:space="preserve"> А.А. Федосеев</w:t>
      </w:r>
    </w:p>
    <w:p w:rsidR="006E49A3" w:rsidRPr="003B5C66" w:rsidRDefault="006E49A3" w:rsidP="003B5C66">
      <w:pPr>
        <w:rPr>
          <w:rFonts w:ascii="Times New Roman" w:hAnsi="Times New Roman" w:cs="Times New Roman"/>
          <w:sz w:val="24"/>
          <w:szCs w:val="24"/>
        </w:rPr>
      </w:pPr>
    </w:p>
    <w:sectPr w:rsidR="006E49A3" w:rsidRPr="003B5C66" w:rsidSect="00D9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56D2"/>
    <w:multiLevelType w:val="multilevel"/>
    <w:tmpl w:val="E350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02E7D"/>
    <w:multiLevelType w:val="multilevel"/>
    <w:tmpl w:val="4258B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2E7"/>
    <w:multiLevelType w:val="hybridMultilevel"/>
    <w:tmpl w:val="03181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27125"/>
    <w:multiLevelType w:val="multilevel"/>
    <w:tmpl w:val="D908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C5CB3"/>
    <w:multiLevelType w:val="hybridMultilevel"/>
    <w:tmpl w:val="2A52D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4A64F3"/>
    <w:multiLevelType w:val="hybridMultilevel"/>
    <w:tmpl w:val="FFE45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04424"/>
    <w:multiLevelType w:val="multilevel"/>
    <w:tmpl w:val="A128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0A6CAB"/>
    <w:multiLevelType w:val="multilevel"/>
    <w:tmpl w:val="56D8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068E9"/>
    <w:multiLevelType w:val="hybridMultilevel"/>
    <w:tmpl w:val="DFE27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9413F"/>
    <w:multiLevelType w:val="multilevel"/>
    <w:tmpl w:val="B612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2C0D"/>
    <w:rsid w:val="000908D4"/>
    <w:rsid w:val="000B4222"/>
    <w:rsid w:val="000B5987"/>
    <w:rsid w:val="001230DC"/>
    <w:rsid w:val="00186B9D"/>
    <w:rsid w:val="00197682"/>
    <w:rsid w:val="001D7B43"/>
    <w:rsid w:val="0027084C"/>
    <w:rsid w:val="00270964"/>
    <w:rsid w:val="00287B27"/>
    <w:rsid w:val="002A0AEF"/>
    <w:rsid w:val="0031092F"/>
    <w:rsid w:val="00381262"/>
    <w:rsid w:val="003B5C66"/>
    <w:rsid w:val="00404AB7"/>
    <w:rsid w:val="004260DE"/>
    <w:rsid w:val="0057120A"/>
    <w:rsid w:val="005E4BB5"/>
    <w:rsid w:val="006462C2"/>
    <w:rsid w:val="006E49A3"/>
    <w:rsid w:val="006F23AB"/>
    <w:rsid w:val="00711E46"/>
    <w:rsid w:val="00932AF1"/>
    <w:rsid w:val="009718F9"/>
    <w:rsid w:val="00985F66"/>
    <w:rsid w:val="009C3618"/>
    <w:rsid w:val="00A76377"/>
    <w:rsid w:val="00B24356"/>
    <w:rsid w:val="00C42949"/>
    <w:rsid w:val="00C47152"/>
    <w:rsid w:val="00CA0020"/>
    <w:rsid w:val="00CA4D07"/>
    <w:rsid w:val="00CC3C76"/>
    <w:rsid w:val="00D12C0D"/>
    <w:rsid w:val="00D91443"/>
    <w:rsid w:val="00F53DBD"/>
    <w:rsid w:val="00F612A0"/>
    <w:rsid w:val="00F83353"/>
    <w:rsid w:val="00FC2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D9355"/>
  <w15:docId w15:val="{AE8FD037-7116-4EC5-A016-C088CB2E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0DC"/>
    <w:pPr>
      <w:spacing w:after="0" w:line="276" w:lineRule="auto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0DC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186B9D"/>
    <w:pPr>
      <w:spacing w:after="0" w:line="240" w:lineRule="auto"/>
      <w:jc w:val="both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3B5C66"/>
    <w:rPr>
      <w:rFonts w:eastAsiaTheme="minorEastAsia"/>
      <w:lang w:eastAsia="ru-RU"/>
    </w:rPr>
  </w:style>
  <w:style w:type="paragraph" w:styleId="2">
    <w:name w:val="Body Text 2"/>
    <w:basedOn w:val="a"/>
    <w:link w:val="20"/>
    <w:unhideWhenUsed/>
    <w:rsid w:val="00932AF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932AF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1">
    <w:name w:val="Font Style11"/>
    <w:uiPriority w:val="99"/>
    <w:rsid w:val="00381262"/>
    <w:rPr>
      <w:rFonts w:ascii="Times New Roman" w:hAnsi="Times New Roman" w:cs="Times New Roman" w:hint="default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C429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294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20</cp:revision>
  <cp:lastPrinted>2026-05-22T00:38:00Z</cp:lastPrinted>
  <dcterms:created xsi:type="dcterms:W3CDTF">2025-03-14T03:17:00Z</dcterms:created>
  <dcterms:modified xsi:type="dcterms:W3CDTF">2026-05-22T00:38:00Z</dcterms:modified>
</cp:coreProperties>
</file>