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5" w:rsidRDefault="00B951F3" w:rsidP="00B951F3">
      <w:pPr>
        <w:spacing w:before="100" w:beforeAutospacing="1" w:after="100" w:afterAutospacing="1" w:line="240" w:lineRule="auto"/>
        <w:rPr>
          <w:rFonts w:ascii="Segoe UI" w:eastAsia="Calibri" w:hAnsi="Segoe UI" w:cs="Segoe UI"/>
          <w:b/>
          <w:sz w:val="32"/>
          <w:szCs w:val="32"/>
        </w:rPr>
      </w:pPr>
      <w:r w:rsidRPr="00B951F3">
        <w:rPr>
          <w:rFonts w:ascii="Segoe UI" w:eastAsia="Calibr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F3" w:rsidRPr="00B46315" w:rsidRDefault="00B951F3" w:rsidP="00B46315">
      <w:pPr>
        <w:spacing w:before="100" w:beforeAutospacing="1" w:after="100" w:afterAutospacing="1"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B46315">
        <w:rPr>
          <w:rFonts w:ascii="Segoe UI" w:eastAsia="Calibri" w:hAnsi="Segoe UI" w:cs="Segoe UI"/>
          <w:b/>
          <w:sz w:val="28"/>
          <w:szCs w:val="28"/>
        </w:rPr>
        <w:t>ПРЕСС-РЕЛИЗ</w:t>
      </w:r>
    </w:p>
    <w:p w:rsidR="00904A43" w:rsidRPr="00B46315" w:rsidRDefault="00904A43" w:rsidP="000B6B67">
      <w:pPr>
        <w:spacing w:before="100" w:beforeAutospacing="1" w:after="100" w:afterAutospacing="1"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B46315">
        <w:rPr>
          <w:rFonts w:ascii="Segoe UI" w:eastAsia="Calibri" w:hAnsi="Segoe UI" w:cs="Segoe UI"/>
          <w:b/>
          <w:sz w:val="28"/>
          <w:szCs w:val="28"/>
        </w:rPr>
        <w:t>В Правительстве Иркутской области обсудили вопросы повышения качества государственных и муниципальных услуг</w:t>
      </w:r>
    </w:p>
    <w:p w:rsidR="00904A43" w:rsidRPr="006E0386" w:rsidRDefault="00904A43" w:rsidP="00B908A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6E0386">
        <w:rPr>
          <w:rFonts w:ascii="Segoe UI" w:eastAsia="Calibri" w:hAnsi="Segoe UI" w:cs="Segoe UI"/>
          <w:sz w:val="24"/>
          <w:szCs w:val="24"/>
        </w:rPr>
        <w:t xml:space="preserve"> </w:t>
      </w:r>
      <w:r>
        <w:rPr>
          <w:rFonts w:ascii="Segoe UI" w:eastAsia="Calibri" w:hAnsi="Segoe UI" w:cs="Segoe UI"/>
          <w:sz w:val="24"/>
          <w:szCs w:val="24"/>
        </w:rPr>
        <w:t>18 декабря</w:t>
      </w:r>
      <w:r w:rsidRPr="006E0386">
        <w:rPr>
          <w:rFonts w:ascii="Segoe UI" w:eastAsia="Calibri" w:hAnsi="Segoe UI" w:cs="Segoe UI"/>
          <w:sz w:val="24"/>
          <w:szCs w:val="24"/>
        </w:rPr>
        <w:t xml:space="preserve"> 2018 года в здании Правительства Иркутской области состоялось заседание подкомиссии по повышению качества государственных и муниципальных услуг</w:t>
      </w:r>
      <w:r w:rsidR="008B7F98">
        <w:rPr>
          <w:rFonts w:ascii="Segoe UI" w:eastAsia="Calibri" w:hAnsi="Segoe UI" w:cs="Segoe UI"/>
          <w:sz w:val="24"/>
          <w:szCs w:val="24"/>
        </w:rPr>
        <w:t>.</w:t>
      </w:r>
      <w:r w:rsidR="00EC4887" w:rsidRPr="006E0386">
        <w:rPr>
          <w:rFonts w:ascii="Segoe UI" w:eastAsia="Calibri" w:hAnsi="Segoe UI" w:cs="Segoe UI"/>
          <w:sz w:val="24"/>
          <w:szCs w:val="24"/>
        </w:rPr>
        <w:t xml:space="preserve"> </w:t>
      </w:r>
      <w:r w:rsidRPr="006E0386">
        <w:rPr>
          <w:rFonts w:ascii="Segoe UI" w:eastAsia="Calibri" w:hAnsi="Segoe UI" w:cs="Segoe UI"/>
          <w:sz w:val="24"/>
          <w:szCs w:val="24"/>
        </w:rPr>
        <w:t>В заседании принял</w:t>
      </w:r>
      <w:r>
        <w:rPr>
          <w:rFonts w:ascii="Segoe UI" w:eastAsia="Calibri" w:hAnsi="Segoe UI" w:cs="Segoe UI"/>
          <w:sz w:val="24"/>
          <w:szCs w:val="24"/>
        </w:rPr>
        <w:t>а</w:t>
      </w:r>
      <w:r w:rsidRPr="006E0386">
        <w:rPr>
          <w:rFonts w:ascii="Segoe UI" w:eastAsia="Calibri" w:hAnsi="Segoe UI" w:cs="Segoe UI"/>
          <w:sz w:val="24"/>
          <w:szCs w:val="24"/>
        </w:rPr>
        <w:t xml:space="preserve"> участие заместитель директора Иркутского филиала Кадас</w:t>
      </w:r>
      <w:r>
        <w:rPr>
          <w:rFonts w:ascii="Segoe UI" w:eastAsia="Calibri" w:hAnsi="Segoe UI" w:cs="Segoe UI"/>
          <w:sz w:val="24"/>
          <w:szCs w:val="24"/>
        </w:rPr>
        <w:t xml:space="preserve">тровой палаты Евгения </w:t>
      </w:r>
      <w:proofErr w:type="spellStart"/>
      <w:r>
        <w:rPr>
          <w:rFonts w:ascii="Segoe UI" w:eastAsia="Calibri" w:hAnsi="Segoe UI" w:cs="Segoe UI"/>
          <w:sz w:val="24"/>
          <w:szCs w:val="24"/>
        </w:rPr>
        <w:t>Бутакова</w:t>
      </w:r>
      <w:proofErr w:type="spellEnd"/>
      <w:r>
        <w:rPr>
          <w:rFonts w:ascii="Segoe UI" w:eastAsia="Calibri" w:hAnsi="Segoe UI" w:cs="Segoe UI"/>
          <w:sz w:val="24"/>
          <w:szCs w:val="24"/>
        </w:rPr>
        <w:t>.</w:t>
      </w:r>
      <w:r w:rsidRPr="006E0386">
        <w:rPr>
          <w:rFonts w:ascii="Segoe UI" w:eastAsia="Calibri" w:hAnsi="Segoe UI" w:cs="Segoe UI"/>
          <w:sz w:val="24"/>
          <w:szCs w:val="24"/>
        </w:rPr>
        <w:t xml:space="preserve"> </w:t>
      </w:r>
    </w:p>
    <w:p w:rsidR="00904A43" w:rsidRPr="006E0386" w:rsidRDefault="00904A43" w:rsidP="00B908A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E0386">
        <w:rPr>
          <w:rFonts w:ascii="Segoe UI" w:hAnsi="Segoe UI" w:cs="Segoe UI"/>
          <w:sz w:val="24"/>
          <w:szCs w:val="24"/>
        </w:rPr>
        <w:t xml:space="preserve">В ходе мероприятия обсуждались вопросы </w:t>
      </w:r>
      <w:r>
        <w:rPr>
          <w:rFonts w:ascii="Segoe UI" w:hAnsi="Segoe UI" w:cs="Segoe UI"/>
          <w:sz w:val="24"/>
          <w:szCs w:val="24"/>
        </w:rPr>
        <w:t>совершенствования системы государственного управления,</w:t>
      </w:r>
      <w:r w:rsidRPr="006E0386">
        <w:rPr>
          <w:rFonts w:ascii="Segoe UI" w:hAnsi="Segoe UI" w:cs="Segoe UI"/>
          <w:sz w:val="24"/>
          <w:szCs w:val="24"/>
        </w:rPr>
        <w:t xml:space="preserve"> взаимодействия с информационной системой о государственных и муниципальных платежах на территории Иркутской области, о реализации целевой модели  «Осуществление контрольно-надзорн</w:t>
      </w:r>
      <w:r w:rsidR="00185DB9">
        <w:rPr>
          <w:rFonts w:ascii="Segoe UI" w:hAnsi="Segoe UI" w:cs="Segoe UI"/>
          <w:sz w:val="24"/>
          <w:szCs w:val="24"/>
        </w:rPr>
        <w:t>ой деятельности в субъектах РФ», об утверждении типовых административных регламентов предоставления муниципальных услуг «Выдача разрешений на строительство» и «Выдача</w:t>
      </w:r>
      <w:r w:rsidR="00B61254">
        <w:rPr>
          <w:rFonts w:ascii="Segoe UI" w:hAnsi="Segoe UI" w:cs="Segoe UI"/>
          <w:sz w:val="24"/>
          <w:szCs w:val="24"/>
        </w:rPr>
        <w:t xml:space="preserve"> градостроительного плана земельного участка»</w:t>
      </w:r>
      <w:r w:rsidRPr="006E0386">
        <w:rPr>
          <w:rFonts w:ascii="Segoe UI" w:hAnsi="Segoe UI" w:cs="Segoe UI"/>
          <w:sz w:val="24"/>
          <w:szCs w:val="24"/>
        </w:rPr>
        <w:t>.</w:t>
      </w:r>
    </w:p>
    <w:p w:rsidR="008E6FC5" w:rsidRDefault="008E6FC5" w:rsidP="000B6B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E6FC5">
        <w:rPr>
          <w:rFonts w:ascii="Segoe UI" w:hAnsi="Segoe UI" w:cs="Segoe UI"/>
          <w:sz w:val="24"/>
          <w:szCs w:val="24"/>
        </w:rPr>
        <w:t>Участники заседания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587B1D">
        <w:rPr>
          <w:rFonts w:ascii="Segoe UI" w:hAnsi="Segoe UI" w:cs="Segoe UI"/>
          <w:sz w:val="24"/>
          <w:szCs w:val="24"/>
        </w:rPr>
        <w:t>утвердили схему</w:t>
      </w:r>
      <w:r w:rsidR="00185DB9" w:rsidRPr="006E0386">
        <w:rPr>
          <w:rFonts w:ascii="Segoe UI" w:hAnsi="Segoe UI" w:cs="Segoe UI"/>
          <w:sz w:val="24"/>
          <w:szCs w:val="24"/>
        </w:rPr>
        <w:t xml:space="preserve"> размещ</w:t>
      </w:r>
      <w:r w:rsidR="00185DB9">
        <w:rPr>
          <w:rFonts w:ascii="Segoe UI" w:hAnsi="Segoe UI" w:cs="Segoe UI"/>
          <w:sz w:val="24"/>
          <w:szCs w:val="24"/>
        </w:rPr>
        <w:t xml:space="preserve">ения </w:t>
      </w:r>
      <w:r>
        <w:rPr>
          <w:rFonts w:ascii="Segoe UI" w:hAnsi="Segoe UI" w:cs="Segoe UI"/>
          <w:sz w:val="24"/>
          <w:szCs w:val="24"/>
        </w:rPr>
        <w:t>офисов многофункционального центра</w:t>
      </w:r>
      <w:r w:rsidR="00587B1D">
        <w:rPr>
          <w:rFonts w:ascii="Segoe UI" w:hAnsi="Segoe UI" w:cs="Segoe UI"/>
          <w:sz w:val="24"/>
          <w:szCs w:val="24"/>
        </w:rPr>
        <w:t xml:space="preserve"> в новой редакции</w:t>
      </w:r>
      <w:r w:rsidR="006220ED">
        <w:rPr>
          <w:rFonts w:ascii="Segoe UI" w:hAnsi="Segoe UI" w:cs="Segoe UI"/>
          <w:sz w:val="24"/>
          <w:szCs w:val="24"/>
        </w:rPr>
        <w:t>,</w:t>
      </w:r>
      <w:r w:rsidR="00587B1D">
        <w:rPr>
          <w:rFonts w:ascii="Segoe UI" w:hAnsi="Segoe UI" w:cs="Segoe UI"/>
          <w:sz w:val="24"/>
          <w:szCs w:val="24"/>
        </w:rPr>
        <w:t xml:space="preserve"> план</w:t>
      </w:r>
      <w:r w:rsidR="007C53FA">
        <w:rPr>
          <w:rFonts w:ascii="Segoe UI" w:hAnsi="Segoe UI" w:cs="Segoe UI"/>
          <w:sz w:val="24"/>
          <w:szCs w:val="24"/>
        </w:rPr>
        <w:t xml:space="preserve"> мероприятий по информированию граждан о деятельности М</w:t>
      </w:r>
      <w:r w:rsidR="00587B1D">
        <w:rPr>
          <w:rFonts w:ascii="Segoe UI" w:hAnsi="Segoe UI" w:cs="Segoe UI"/>
          <w:sz w:val="24"/>
          <w:szCs w:val="24"/>
        </w:rPr>
        <w:t>ногофункционального центра</w:t>
      </w:r>
      <w:r w:rsidR="007C53FA">
        <w:rPr>
          <w:rFonts w:ascii="Segoe UI" w:hAnsi="Segoe UI" w:cs="Segoe UI"/>
          <w:sz w:val="24"/>
          <w:szCs w:val="24"/>
        </w:rPr>
        <w:t>, а также</w:t>
      </w:r>
      <w:r w:rsidR="00587B1D">
        <w:rPr>
          <w:rFonts w:ascii="Segoe UI" w:hAnsi="Segoe UI" w:cs="Segoe UI"/>
          <w:sz w:val="24"/>
          <w:szCs w:val="24"/>
        </w:rPr>
        <w:t xml:space="preserve"> план</w:t>
      </w:r>
      <w:r w:rsidR="006220ED">
        <w:rPr>
          <w:rFonts w:ascii="Segoe UI" w:hAnsi="Segoe UI" w:cs="Segoe UI"/>
          <w:sz w:val="24"/>
          <w:szCs w:val="24"/>
        </w:rPr>
        <w:t>-график</w:t>
      </w:r>
      <w:r w:rsidR="007C53FA">
        <w:rPr>
          <w:rFonts w:ascii="Segoe UI" w:hAnsi="Segoe UI" w:cs="Segoe UI"/>
          <w:sz w:val="24"/>
          <w:szCs w:val="24"/>
        </w:rPr>
        <w:t xml:space="preserve"> подготовки специалистов</w:t>
      </w:r>
      <w:r w:rsidR="00590E1D">
        <w:rPr>
          <w:rFonts w:ascii="Segoe UI" w:hAnsi="Segoe UI" w:cs="Segoe UI"/>
          <w:sz w:val="24"/>
          <w:szCs w:val="24"/>
        </w:rPr>
        <w:t xml:space="preserve"> и  перечень</w:t>
      </w:r>
      <w:r w:rsidR="006220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офисов</w:t>
      </w:r>
      <w:r w:rsidR="007C53FA">
        <w:rPr>
          <w:rFonts w:ascii="Segoe UI" w:hAnsi="Segoe UI" w:cs="Segoe UI"/>
          <w:sz w:val="24"/>
          <w:szCs w:val="24"/>
        </w:rPr>
        <w:t xml:space="preserve"> для проведения проверок</w:t>
      </w:r>
      <w:r w:rsidR="00185DB9" w:rsidRPr="006E0386">
        <w:rPr>
          <w:rFonts w:ascii="Segoe UI" w:hAnsi="Segoe UI" w:cs="Segoe UI"/>
          <w:sz w:val="24"/>
          <w:szCs w:val="24"/>
        </w:rPr>
        <w:t>.</w:t>
      </w:r>
      <w:r w:rsidR="00B61254">
        <w:rPr>
          <w:rFonts w:ascii="Segoe UI" w:hAnsi="Segoe UI" w:cs="Segoe UI"/>
          <w:sz w:val="24"/>
          <w:szCs w:val="24"/>
        </w:rPr>
        <w:t xml:space="preserve"> </w:t>
      </w:r>
    </w:p>
    <w:p w:rsidR="00185DB9" w:rsidRDefault="00AC6B61" w:rsidP="00B908A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соответствии со схемой размещения офисов</w:t>
      </w:r>
      <w:r w:rsidR="00590E1D">
        <w:rPr>
          <w:rFonts w:ascii="Segoe UI" w:hAnsi="Segoe UI" w:cs="Segoe UI"/>
          <w:sz w:val="24"/>
          <w:szCs w:val="24"/>
        </w:rPr>
        <w:t xml:space="preserve"> в 2018 году </w:t>
      </w:r>
      <w:r>
        <w:rPr>
          <w:rFonts w:ascii="Segoe UI" w:hAnsi="Segoe UI" w:cs="Segoe UI"/>
          <w:sz w:val="24"/>
          <w:szCs w:val="24"/>
        </w:rPr>
        <w:t xml:space="preserve">в городах Иркутске и </w:t>
      </w:r>
      <w:proofErr w:type="spellStart"/>
      <w:r>
        <w:rPr>
          <w:rFonts w:ascii="Segoe UI" w:hAnsi="Segoe UI" w:cs="Segoe UI"/>
          <w:sz w:val="24"/>
          <w:szCs w:val="24"/>
        </w:rPr>
        <w:t>Усолье-Сибирское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AE6C2C">
        <w:rPr>
          <w:rFonts w:ascii="Segoe UI" w:hAnsi="Segoe UI" w:cs="Segoe UI"/>
          <w:sz w:val="24"/>
          <w:szCs w:val="24"/>
        </w:rPr>
        <w:t xml:space="preserve"> открыты территориально обособленные</w:t>
      </w:r>
      <w:r w:rsidR="008D5D71">
        <w:rPr>
          <w:rFonts w:ascii="Segoe UI" w:hAnsi="Segoe UI" w:cs="Segoe UI"/>
          <w:sz w:val="24"/>
          <w:szCs w:val="24"/>
        </w:rPr>
        <w:t xml:space="preserve"> </w:t>
      </w:r>
      <w:r w:rsidR="00AE6C2C">
        <w:rPr>
          <w:rFonts w:ascii="Segoe UI" w:hAnsi="Segoe UI" w:cs="Segoe UI"/>
          <w:sz w:val="24"/>
          <w:szCs w:val="24"/>
        </w:rPr>
        <w:t>структурные подразделения</w:t>
      </w:r>
      <w:r>
        <w:rPr>
          <w:rFonts w:ascii="Segoe UI" w:hAnsi="Segoe UI" w:cs="Segoe UI"/>
          <w:sz w:val="24"/>
          <w:szCs w:val="24"/>
        </w:rPr>
        <w:t xml:space="preserve"> Многофункционального центра </w:t>
      </w:r>
      <w:r w:rsidR="00F86DFF">
        <w:rPr>
          <w:rFonts w:ascii="Segoe UI" w:hAnsi="Segoe UI" w:cs="Segoe UI"/>
          <w:sz w:val="24"/>
          <w:szCs w:val="24"/>
        </w:rPr>
        <w:t>для обслуживания субъектов малого и среднего бизнеса</w:t>
      </w:r>
      <w:r w:rsidR="00AE6C2C">
        <w:rPr>
          <w:rFonts w:ascii="Segoe UI" w:hAnsi="Segoe UI" w:cs="Segoe UI"/>
          <w:sz w:val="24"/>
          <w:szCs w:val="24"/>
        </w:rPr>
        <w:t xml:space="preserve">, в целях повышения доступности и качества </w:t>
      </w:r>
      <w:proofErr w:type="gramStart"/>
      <w:r w:rsidR="00AE6C2C">
        <w:rPr>
          <w:rFonts w:ascii="Segoe UI" w:hAnsi="Segoe UI" w:cs="Segoe UI"/>
          <w:sz w:val="24"/>
          <w:szCs w:val="24"/>
        </w:rPr>
        <w:t>предоставления</w:t>
      </w:r>
      <w:proofErr w:type="gramEnd"/>
      <w:r w:rsidR="00AE6C2C">
        <w:rPr>
          <w:rFonts w:ascii="Segoe UI" w:hAnsi="Segoe UI" w:cs="Segoe UI"/>
          <w:sz w:val="24"/>
          <w:szCs w:val="24"/>
        </w:rPr>
        <w:t xml:space="preserve"> государственных и муниципальных услуг</w:t>
      </w:r>
      <w:r w:rsidR="00B908AE">
        <w:rPr>
          <w:rFonts w:ascii="Segoe UI" w:hAnsi="Segoe UI" w:cs="Segoe UI"/>
          <w:sz w:val="24"/>
          <w:szCs w:val="24"/>
        </w:rPr>
        <w:t>,</w:t>
      </w:r>
      <w:r w:rsidR="00AE6C2C">
        <w:rPr>
          <w:rFonts w:ascii="Segoe UI" w:hAnsi="Segoe UI" w:cs="Segoe UI"/>
          <w:sz w:val="24"/>
          <w:szCs w:val="24"/>
        </w:rPr>
        <w:t xml:space="preserve">  увеличилось количество окон приема в городе </w:t>
      </w:r>
      <w:proofErr w:type="spellStart"/>
      <w:r w:rsidR="00AE6C2C">
        <w:rPr>
          <w:rFonts w:ascii="Segoe UI" w:hAnsi="Segoe UI" w:cs="Segoe UI"/>
          <w:sz w:val="24"/>
          <w:szCs w:val="24"/>
        </w:rPr>
        <w:t>Шелехове</w:t>
      </w:r>
      <w:proofErr w:type="spellEnd"/>
      <w:r w:rsidR="00AE6C2C">
        <w:rPr>
          <w:rFonts w:ascii="Segoe UI" w:hAnsi="Segoe UI" w:cs="Segoe UI"/>
          <w:sz w:val="24"/>
          <w:szCs w:val="24"/>
        </w:rPr>
        <w:t xml:space="preserve">. </w:t>
      </w:r>
    </w:p>
    <w:p w:rsidR="005F254E" w:rsidRPr="008A771B" w:rsidRDefault="00AC6B61" w:rsidP="00587B1D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По</w:t>
      </w:r>
      <w:r w:rsidR="00EC4887">
        <w:rPr>
          <w:rFonts w:ascii="Segoe UI" w:eastAsia="Calibri" w:hAnsi="Segoe UI" w:cs="Segoe UI"/>
          <w:sz w:val="24"/>
          <w:szCs w:val="24"/>
        </w:rPr>
        <w:t xml:space="preserve"> </w:t>
      </w:r>
      <w:r w:rsidR="00B951F3">
        <w:rPr>
          <w:rFonts w:ascii="Segoe UI" w:eastAsia="Calibri" w:hAnsi="Segoe UI" w:cs="Segoe UI"/>
          <w:sz w:val="24"/>
          <w:szCs w:val="24"/>
        </w:rPr>
        <w:t>результатам</w:t>
      </w:r>
      <w:r>
        <w:rPr>
          <w:rFonts w:ascii="Segoe UI" w:eastAsia="Calibri" w:hAnsi="Segoe UI" w:cs="Segoe UI"/>
          <w:sz w:val="24"/>
          <w:szCs w:val="24"/>
        </w:rPr>
        <w:t xml:space="preserve"> заседания</w:t>
      </w:r>
      <w:r w:rsidR="00B951F3">
        <w:rPr>
          <w:rFonts w:ascii="Segoe UI" w:eastAsia="Calibri" w:hAnsi="Segoe UI" w:cs="Segoe UI"/>
          <w:sz w:val="24"/>
          <w:szCs w:val="24"/>
        </w:rPr>
        <w:t xml:space="preserve"> подкомиссии по </w:t>
      </w:r>
      <w:r w:rsidR="00B951F3" w:rsidRPr="006E0386">
        <w:rPr>
          <w:rFonts w:ascii="Segoe UI" w:eastAsia="Calibri" w:hAnsi="Segoe UI" w:cs="Segoe UI"/>
          <w:sz w:val="24"/>
          <w:szCs w:val="24"/>
        </w:rPr>
        <w:t>повышению качества государственных и муниципальных услуг</w:t>
      </w:r>
      <w:r w:rsidR="00B951F3">
        <w:rPr>
          <w:rFonts w:ascii="Segoe UI" w:eastAsia="Calibri" w:hAnsi="Segoe UI" w:cs="Segoe UI"/>
          <w:sz w:val="24"/>
          <w:szCs w:val="24"/>
        </w:rPr>
        <w:t xml:space="preserve"> принято</w:t>
      </w:r>
      <w:r>
        <w:rPr>
          <w:rFonts w:ascii="Segoe UI" w:eastAsia="Calibri" w:hAnsi="Segoe UI" w:cs="Segoe UI"/>
          <w:sz w:val="24"/>
          <w:szCs w:val="24"/>
        </w:rPr>
        <w:t xml:space="preserve"> решен</w:t>
      </w:r>
      <w:r w:rsidR="00B951F3">
        <w:rPr>
          <w:rFonts w:ascii="Segoe UI" w:eastAsia="Calibri" w:hAnsi="Segoe UI" w:cs="Segoe UI"/>
          <w:sz w:val="24"/>
          <w:szCs w:val="24"/>
        </w:rPr>
        <w:t>ие</w:t>
      </w:r>
      <w:r>
        <w:rPr>
          <w:rFonts w:ascii="Segoe UI" w:eastAsia="Calibri" w:hAnsi="Segoe UI" w:cs="Segoe UI"/>
          <w:sz w:val="24"/>
          <w:szCs w:val="24"/>
        </w:rPr>
        <w:t xml:space="preserve"> в 2019 году</w:t>
      </w:r>
      <w:r w:rsidR="00B951F3">
        <w:rPr>
          <w:rFonts w:ascii="Segoe UI" w:eastAsia="Calibri" w:hAnsi="Segoe UI" w:cs="Segoe UI"/>
          <w:sz w:val="24"/>
          <w:szCs w:val="24"/>
        </w:rPr>
        <w:t xml:space="preserve"> продолжить работу, направленную на увеличение</w:t>
      </w:r>
      <w:r w:rsidR="00906BE8" w:rsidRPr="00906BE8">
        <w:rPr>
          <w:rFonts w:ascii="Segoe UI" w:eastAsia="Calibri" w:hAnsi="Segoe UI" w:cs="Segoe UI"/>
          <w:sz w:val="24"/>
          <w:szCs w:val="24"/>
        </w:rPr>
        <w:t xml:space="preserve"> </w:t>
      </w:r>
      <w:r w:rsidR="00906BE8" w:rsidRPr="00906BE8">
        <w:rPr>
          <w:rFonts w:ascii="Segoe UI" w:hAnsi="Segoe UI" w:cs="Segoe UI"/>
          <w:sz w:val="24"/>
          <w:szCs w:val="24"/>
        </w:rPr>
        <w:t>доли граждан, использующих механизм получения государственных и муниципальных услуг в электронной форме</w:t>
      </w:r>
      <w:r w:rsidR="00FC0271">
        <w:rPr>
          <w:rFonts w:ascii="Segoe UI" w:hAnsi="Segoe UI" w:cs="Segoe UI"/>
          <w:sz w:val="24"/>
          <w:szCs w:val="24"/>
        </w:rPr>
        <w:t>.</w:t>
      </w:r>
    </w:p>
    <w:p w:rsidR="005F254E" w:rsidRDefault="005F254E" w:rsidP="00B908A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B6B67" w:rsidRPr="002C26DE" w:rsidRDefault="000B6B67" w:rsidP="000B6B6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2C26DE">
        <w:rPr>
          <w:rFonts w:ascii="Segoe UI" w:hAnsi="Segoe UI" w:cs="Segoe UI"/>
          <w:sz w:val="18"/>
          <w:szCs w:val="18"/>
        </w:rPr>
        <w:t>Шкварина</w:t>
      </w:r>
      <w:proofErr w:type="spellEnd"/>
      <w:r w:rsidRPr="002C26DE">
        <w:rPr>
          <w:rFonts w:ascii="Segoe UI" w:hAnsi="Segoe UI" w:cs="Segoe UI"/>
          <w:sz w:val="18"/>
          <w:szCs w:val="18"/>
        </w:rPr>
        <w:t xml:space="preserve"> М.А.</w:t>
      </w:r>
    </w:p>
    <w:p w:rsidR="000B6B67" w:rsidRPr="002C26DE" w:rsidRDefault="000B6B67" w:rsidP="000B6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C26DE">
        <w:rPr>
          <w:rFonts w:ascii="Segoe UI" w:eastAsia="Times New Roman" w:hAnsi="Segoe UI" w:cs="Segoe UI"/>
          <w:sz w:val="18"/>
          <w:szCs w:val="18"/>
          <w:lang w:eastAsia="ru-RU"/>
        </w:rPr>
        <w:t>инженер II категории отдела контроля и анализа деятельности</w:t>
      </w:r>
    </w:p>
    <w:p w:rsidR="000B6B67" w:rsidRPr="002C26DE" w:rsidRDefault="000B6B67" w:rsidP="000B6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C26DE">
        <w:rPr>
          <w:rFonts w:ascii="Segoe UI" w:eastAsia="Times New Roman" w:hAnsi="Segoe UI" w:cs="Segoe UI"/>
          <w:sz w:val="18"/>
          <w:szCs w:val="18"/>
          <w:lang w:eastAsia="ru-RU"/>
        </w:rPr>
        <w:t>филиала Кадастровой палаты по Иркутской области</w:t>
      </w:r>
    </w:p>
    <w:p w:rsidR="005F254E" w:rsidRDefault="005F254E" w:rsidP="00B908A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F254E" w:rsidSect="0072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43"/>
    <w:rsid w:val="00085C10"/>
    <w:rsid w:val="000B6B67"/>
    <w:rsid w:val="000C08D1"/>
    <w:rsid w:val="0013785B"/>
    <w:rsid w:val="00185DB9"/>
    <w:rsid w:val="002B64E6"/>
    <w:rsid w:val="002D266D"/>
    <w:rsid w:val="0036283B"/>
    <w:rsid w:val="003A3905"/>
    <w:rsid w:val="0048383F"/>
    <w:rsid w:val="005264DF"/>
    <w:rsid w:val="0054723F"/>
    <w:rsid w:val="005513D4"/>
    <w:rsid w:val="005651BB"/>
    <w:rsid w:val="00583851"/>
    <w:rsid w:val="00587B1D"/>
    <w:rsid w:val="00590E1D"/>
    <w:rsid w:val="005F254E"/>
    <w:rsid w:val="006220ED"/>
    <w:rsid w:val="00724637"/>
    <w:rsid w:val="007C53FA"/>
    <w:rsid w:val="00840819"/>
    <w:rsid w:val="008A771B"/>
    <w:rsid w:val="008B7F98"/>
    <w:rsid w:val="008D5D71"/>
    <w:rsid w:val="008E6FC5"/>
    <w:rsid w:val="00904A43"/>
    <w:rsid w:val="00906BE8"/>
    <w:rsid w:val="00AC6B61"/>
    <w:rsid w:val="00AE6C2C"/>
    <w:rsid w:val="00B46315"/>
    <w:rsid w:val="00B61254"/>
    <w:rsid w:val="00B908AE"/>
    <w:rsid w:val="00B951F3"/>
    <w:rsid w:val="00BA300E"/>
    <w:rsid w:val="00CC6599"/>
    <w:rsid w:val="00DE06E3"/>
    <w:rsid w:val="00E11583"/>
    <w:rsid w:val="00EB01E3"/>
    <w:rsid w:val="00EC4887"/>
    <w:rsid w:val="00F86DFF"/>
    <w:rsid w:val="00FA46EB"/>
    <w:rsid w:val="00FC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12</cp:revision>
  <cp:lastPrinted>2018-12-20T06:33:00Z</cp:lastPrinted>
  <dcterms:created xsi:type="dcterms:W3CDTF">2018-12-18T04:50:00Z</dcterms:created>
  <dcterms:modified xsi:type="dcterms:W3CDTF">2018-12-21T09:21:00Z</dcterms:modified>
</cp:coreProperties>
</file>