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FD7" w:rsidRDefault="00A04FD7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РОССИЙСКАЯ ФЕДЕРАЦИЯ</w:t>
      </w: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ИРКУТСКАЯ ОБЛАСТЬ</w:t>
      </w: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ЗИМИНСКИЙ РАЙОН</w:t>
      </w: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Администрация</w:t>
      </w: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>Филипповского муниципального образования</w:t>
      </w: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proofErr w:type="gramStart"/>
      <w:r w:rsidRPr="00A04FD7">
        <w:rPr>
          <w:rFonts w:ascii="Times New Roman" w:eastAsia="Times New Roman" w:hAnsi="Times New Roman" w:cs="Times New Roman"/>
          <w:color w:val="auto"/>
          <w:sz w:val="32"/>
          <w:szCs w:val="32"/>
        </w:rPr>
        <w:t>П</w:t>
      </w:r>
      <w:proofErr w:type="gramEnd"/>
      <w:r w:rsidRPr="00A04FD7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О  С Т А Н О В Л Е Н И Е</w:t>
      </w: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</w:p>
    <w:p w:rsidR="00A04FD7" w:rsidRPr="00A04FD7" w:rsidRDefault="00A04FD7" w:rsidP="00A04FD7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A04FD7">
        <w:rPr>
          <w:rFonts w:ascii="Times New Roman" w:eastAsia="Times New Roman" w:hAnsi="Times New Roman" w:cs="Times New Roman"/>
          <w:b w:val="0"/>
          <w:color w:val="auto"/>
        </w:rPr>
        <w:t xml:space="preserve">30.12.2016 года                с. </w:t>
      </w:r>
      <w:proofErr w:type="spellStart"/>
      <w:r w:rsidRPr="00A04FD7">
        <w:rPr>
          <w:rFonts w:ascii="Times New Roman" w:eastAsia="Times New Roman" w:hAnsi="Times New Roman" w:cs="Times New Roman"/>
          <w:b w:val="0"/>
          <w:color w:val="auto"/>
        </w:rPr>
        <w:t>Филипповск</w:t>
      </w:r>
      <w:proofErr w:type="spellEnd"/>
      <w:r w:rsidRPr="00A04FD7">
        <w:rPr>
          <w:rFonts w:ascii="Times New Roman" w:eastAsia="Times New Roman" w:hAnsi="Times New Roman" w:cs="Times New Roman"/>
          <w:b w:val="0"/>
          <w:color w:val="auto"/>
        </w:rPr>
        <w:t xml:space="preserve">                  № 92</w:t>
      </w: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jc w:val="left"/>
      </w:pP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муниципальной программы </w:t>
      </w: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«Укрепление материально-технической базы </w:t>
      </w: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казенного учреждения культуры </w:t>
      </w: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Культурно-досуговый</w:t>
      </w:r>
      <w:proofErr w:type="spellEnd"/>
      <w:r>
        <w:rPr>
          <w:sz w:val="24"/>
          <w:szCs w:val="24"/>
        </w:rPr>
        <w:t xml:space="preserve">  центр </w:t>
      </w:r>
      <w:proofErr w:type="gramStart"/>
      <w:r>
        <w:rPr>
          <w:sz w:val="24"/>
          <w:szCs w:val="24"/>
        </w:rPr>
        <w:t>Филипповского</w:t>
      </w:r>
      <w:proofErr w:type="gramEnd"/>
      <w:r>
        <w:rPr>
          <w:sz w:val="24"/>
          <w:szCs w:val="24"/>
        </w:rPr>
        <w:t xml:space="preserve"> </w:t>
      </w: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jc w:val="left"/>
        <w:rPr>
          <w:bCs/>
          <w:sz w:val="24"/>
          <w:szCs w:val="24"/>
        </w:rPr>
      </w:pPr>
      <w:r>
        <w:rPr>
          <w:sz w:val="24"/>
          <w:szCs w:val="24"/>
        </w:rPr>
        <w:t>муниципального образования» на 2017-2019 годы»</w:t>
      </w:r>
    </w:p>
    <w:p w:rsidR="00A04FD7" w:rsidRDefault="00A04FD7" w:rsidP="00A04FD7">
      <w:pPr>
        <w:tabs>
          <w:tab w:val="left" w:pos="-1673"/>
          <w:tab w:val="left" w:pos="-114"/>
          <w:tab w:val="left" w:pos="-1"/>
          <w:tab w:val="left" w:pos="4281"/>
        </w:tabs>
        <w:ind w:right="3456"/>
        <w:rPr>
          <w:szCs w:val="24"/>
        </w:rPr>
      </w:pPr>
    </w:p>
    <w:p w:rsidR="00A04FD7" w:rsidRDefault="00A04FD7" w:rsidP="00A04FD7">
      <w:pPr>
        <w:pStyle w:val="2"/>
        <w:tabs>
          <w:tab w:val="left" w:pos="567"/>
          <w:tab w:val="left" w:pos="1843"/>
        </w:tabs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В целях укрепления и модернизации материально-технической базы Муниципального казенного  учреждения культуры «</w:t>
      </w:r>
      <w:proofErr w:type="spellStart"/>
      <w:r>
        <w:rPr>
          <w:sz w:val="24"/>
          <w:szCs w:val="24"/>
        </w:rPr>
        <w:t>Культурно-досуговый</w:t>
      </w:r>
      <w:proofErr w:type="spellEnd"/>
      <w:r>
        <w:rPr>
          <w:sz w:val="24"/>
          <w:szCs w:val="24"/>
        </w:rPr>
        <w:t xml:space="preserve">  центр Филипповского муниципального образования»  и улучшения качества услуг, оказываемых учреждением, руководствуясь  статьей 14 Федерального закона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 муниципального образования</w:t>
      </w:r>
      <w:proofErr w:type="gramEnd"/>
      <w:r>
        <w:rPr>
          <w:sz w:val="24"/>
          <w:szCs w:val="24"/>
        </w:rPr>
        <w:t xml:space="preserve"> от 30.03.2015г №13, ст.23,46 Устава Филипповского муниципального образования, администрация Филипповского муниципального образования</w:t>
      </w:r>
    </w:p>
    <w:p w:rsidR="00A04FD7" w:rsidRDefault="00A04FD7" w:rsidP="00A04FD7">
      <w:pPr>
        <w:ind w:right="-4847"/>
        <w:rPr>
          <w:szCs w:val="24"/>
        </w:rPr>
      </w:pPr>
    </w:p>
    <w:p w:rsidR="00A04FD7" w:rsidRDefault="00A04FD7" w:rsidP="00A04FD7">
      <w:pPr>
        <w:ind w:right="-4847"/>
        <w:rPr>
          <w:szCs w:val="24"/>
        </w:rPr>
      </w:pPr>
      <w:r>
        <w:rPr>
          <w:szCs w:val="24"/>
        </w:rPr>
        <w:t xml:space="preserve">                                                        ПОСТАНОВЛЯЕТ:</w:t>
      </w:r>
    </w:p>
    <w:p w:rsidR="0059008C" w:rsidRDefault="0059008C" w:rsidP="0059008C">
      <w:pPr>
        <w:pStyle w:val="2"/>
        <w:tabs>
          <w:tab w:val="left" w:pos="567"/>
          <w:tab w:val="left" w:pos="1843"/>
        </w:tabs>
        <w:autoSpaceDE/>
        <w:adjustRightInd/>
        <w:rPr>
          <w:sz w:val="24"/>
          <w:szCs w:val="24"/>
        </w:rPr>
      </w:pPr>
    </w:p>
    <w:p w:rsidR="00A04FD7" w:rsidRDefault="00A04FD7" w:rsidP="0059008C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>1.Утвердить муниципальную  программу «Укрепление материально-технической базы  Муниципального казенного учреждения культуры  «</w:t>
      </w:r>
      <w:proofErr w:type="spellStart"/>
      <w:r>
        <w:rPr>
          <w:sz w:val="24"/>
          <w:szCs w:val="24"/>
        </w:rPr>
        <w:t>Культурно-досуговый</w:t>
      </w:r>
      <w:proofErr w:type="spellEnd"/>
      <w:r>
        <w:rPr>
          <w:sz w:val="24"/>
          <w:szCs w:val="24"/>
        </w:rPr>
        <w:t xml:space="preserve">  центр Филипповского  муниципального образования» на 2017-2019 годы»</w:t>
      </w:r>
    </w:p>
    <w:p w:rsidR="00A04FD7" w:rsidRDefault="00A04FD7" w:rsidP="0059008C">
      <w:pPr>
        <w:pStyle w:val="2"/>
        <w:tabs>
          <w:tab w:val="left" w:pos="567"/>
          <w:tab w:val="left" w:pos="1843"/>
        </w:tabs>
        <w:autoSpaceDE/>
        <w:adjustRightInd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Финансовому управлению </w:t>
      </w:r>
      <w:proofErr w:type="spellStart"/>
      <w:r>
        <w:rPr>
          <w:sz w:val="24"/>
          <w:szCs w:val="24"/>
        </w:rPr>
        <w:t>Зиминского</w:t>
      </w:r>
      <w:proofErr w:type="spellEnd"/>
      <w:r>
        <w:rPr>
          <w:sz w:val="24"/>
          <w:szCs w:val="24"/>
        </w:rPr>
        <w:t xml:space="preserve"> районного муниципального образования обеспечить финансирование программы в пределах бюджетных ассигнований, предусмотренных в местном бюджете на реализацию муниципальной </w:t>
      </w:r>
      <w:hyperlink r:id="rId4" w:history="1">
        <w:r>
          <w:rPr>
            <w:rStyle w:val="a4"/>
            <w:rFonts w:eastAsiaTheme="majorEastAsia"/>
            <w:color w:val="auto"/>
            <w:sz w:val="24"/>
            <w:szCs w:val="24"/>
          </w:rPr>
          <w:t>программы</w:t>
        </w:r>
      </w:hyperlink>
      <w:r>
        <w:rPr>
          <w:sz w:val="24"/>
          <w:szCs w:val="24"/>
        </w:rPr>
        <w:t xml:space="preserve"> «Укрепление материально-технической базы  Муниципального казенного учреждения культуры «</w:t>
      </w:r>
      <w:proofErr w:type="spellStart"/>
      <w:r>
        <w:rPr>
          <w:sz w:val="24"/>
          <w:szCs w:val="24"/>
        </w:rPr>
        <w:t>Культурно-досуговый</w:t>
      </w:r>
      <w:proofErr w:type="spellEnd"/>
      <w:r>
        <w:rPr>
          <w:sz w:val="24"/>
          <w:szCs w:val="24"/>
        </w:rPr>
        <w:t xml:space="preserve">  центр Филипповского  муниципального образования» на 2017-2019 годы» на соответствующий финансовый год.</w:t>
      </w:r>
    </w:p>
    <w:p w:rsidR="00A04FD7" w:rsidRDefault="00A04FD7" w:rsidP="0059008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 Опубликовать настоящее постановление в газете «Информационный вестник».</w:t>
      </w:r>
    </w:p>
    <w:p w:rsidR="00A04FD7" w:rsidRDefault="00A04FD7" w:rsidP="0059008C">
      <w:pPr>
        <w:pStyle w:val="a5"/>
        <w:ind w:firstLine="709"/>
      </w:pPr>
      <w:r>
        <w:t>4. Настоящее постановление вступает в силу со дня его официального опубликования.</w:t>
      </w:r>
    </w:p>
    <w:p w:rsidR="00A04FD7" w:rsidRDefault="00A04FD7" w:rsidP="0059008C">
      <w:pPr>
        <w:pStyle w:val="a5"/>
        <w:ind w:firstLine="709"/>
      </w:pPr>
      <w:r>
        <w:t>5. Контроль исполнения настоящего постановления оставляю за собой.</w:t>
      </w:r>
    </w:p>
    <w:p w:rsidR="00A04FD7" w:rsidRDefault="00A04FD7" w:rsidP="0059008C">
      <w:pPr>
        <w:pStyle w:val="a5"/>
      </w:pPr>
    </w:p>
    <w:p w:rsidR="00A04FD7" w:rsidRDefault="00A04FD7" w:rsidP="00A04FD7">
      <w:pPr>
        <w:jc w:val="both"/>
        <w:rPr>
          <w:szCs w:val="24"/>
        </w:rPr>
      </w:pPr>
    </w:p>
    <w:p w:rsidR="00A04FD7" w:rsidRDefault="00A04FD7" w:rsidP="00A04FD7">
      <w:pPr>
        <w:jc w:val="both"/>
        <w:rPr>
          <w:szCs w:val="24"/>
        </w:rPr>
      </w:pPr>
      <w:r>
        <w:rPr>
          <w:szCs w:val="24"/>
        </w:rPr>
        <w:t xml:space="preserve">                          Глава администрации</w:t>
      </w:r>
    </w:p>
    <w:p w:rsidR="00A04FD7" w:rsidRDefault="00A04FD7" w:rsidP="00A04FD7">
      <w:pPr>
        <w:rPr>
          <w:szCs w:val="24"/>
        </w:rPr>
      </w:pPr>
      <w:r>
        <w:rPr>
          <w:szCs w:val="24"/>
        </w:rPr>
        <w:t xml:space="preserve">                            Филипповского МО                                        А.А.Федосеев</w:t>
      </w:r>
    </w:p>
    <w:p w:rsidR="00A04FD7" w:rsidRDefault="00A04FD7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DC5998" w:rsidRDefault="00DC5998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DC5998" w:rsidRDefault="00DC5998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DC5998" w:rsidRDefault="00DC5998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9008C" w:rsidRDefault="0059008C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9008C" w:rsidRDefault="0059008C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9008C" w:rsidRDefault="0059008C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59008C" w:rsidRDefault="0059008C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A04FD7" w:rsidRDefault="00A04FD7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</w:p>
    <w:p w:rsidR="00AC6234" w:rsidRPr="00C0683E" w:rsidRDefault="00C0683E" w:rsidP="00C0683E">
      <w:pPr>
        <w:autoSpaceDE w:val="0"/>
        <w:autoSpaceDN w:val="0"/>
        <w:adjustRightInd w:val="0"/>
        <w:jc w:val="right"/>
        <w:outlineLvl w:val="0"/>
        <w:rPr>
          <w:sz w:val="20"/>
        </w:rPr>
      </w:pPr>
      <w:r w:rsidRPr="00C0683E">
        <w:rPr>
          <w:sz w:val="20"/>
        </w:rPr>
        <w:t xml:space="preserve">Приложение </w:t>
      </w:r>
    </w:p>
    <w:p w:rsidR="00AC6234" w:rsidRPr="00C0683E" w:rsidRDefault="00AC6234" w:rsidP="00C0683E">
      <w:pPr>
        <w:autoSpaceDE w:val="0"/>
        <w:autoSpaceDN w:val="0"/>
        <w:adjustRightInd w:val="0"/>
        <w:jc w:val="right"/>
        <w:rPr>
          <w:sz w:val="20"/>
        </w:rPr>
      </w:pPr>
      <w:r w:rsidRPr="00C0683E">
        <w:rPr>
          <w:sz w:val="20"/>
        </w:rPr>
        <w:t xml:space="preserve">к постановлению администрации </w:t>
      </w:r>
    </w:p>
    <w:p w:rsidR="00AC6234" w:rsidRPr="00C0683E" w:rsidRDefault="00AC6234" w:rsidP="00C0683E">
      <w:pPr>
        <w:autoSpaceDE w:val="0"/>
        <w:autoSpaceDN w:val="0"/>
        <w:adjustRightInd w:val="0"/>
        <w:jc w:val="right"/>
        <w:rPr>
          <w:sz w:val="20"/>
        </w:rPr>
      </w:pPr>
      <w:r w:rsidRPr="00C0683E">
        <w:rPr>
          <w:sz w:val="20"/>
        </w:rPr>
        <w:t xml:space="preserve">Филипповского муниципального </w:t>
      </w:r>
    </w:p>
    <w:p w:rsidR="00AC6234" w:rsidRPr="00C0683E" w:rsidRDefault="00AC6234" w:rsidP="00C0683E">
      <w:pPr>
        <w:autoSpaceDE w:val="0"/>
        <w:autoSpaceDN w:val="0"/>
        <w:adjustRightInd w:val="0"/>
        <w:jc w:val="right"/>
        <w:rPr>
          <w:sz w:val="20"/>
        </w:rPr>
      </w:pPr>
      <w:r w:rsidRPr="00C0683E">
        <w:rPr>
          <w:sz w:val="20"/>
        </w:rPr>
        <w:t xml:space="preserve">образования  </w:t>
      </w:r>
    </w:p>
    <w:p w:rsidR="00AC6234" w:rsidRPr="00C0683E" w:rsidRDefault="00AC6234" w:rsidP="00C0683E">
      <w:pPr>
        <w:autoSpaceDE w:val="0"/>
        <w:autoSpaceDN w:val="0"/>
        <w:adjustRightInd w:val="0"/>
        <w:jc w:val="right"/>
        <w:rPr>
          <w:sz w:val="20"/>
        </w:rPr>
      </w:pPr>
      <w:r w:rsidRPr="00C0683E">
        <w:rPr>
          <w:sz w:val="20"/>
        </w:rPr>
        <w:t xml:space="preserve">                            </w:t>
      </w:r>
      <w:r w:rsidR="001D2CB4" w:rsidRPr="00C0683E">
        <w:rPr>
          <w:sz w:val="20"/>
        </w:rPr>
        <w:t xml:space="preserve">                   от 30.12.2016</w:t>
      </w:r>
      <w:r w:rsidRPr="00C0683E">
        <w:rPr>
          <w:sz w:val="20"/>
        </w:rPr>
        <w:t xml:space="preserve">  № </w:t>
      </w:r>
      <w:r w:rsidR="00C0683E" w:rsidRPr="00C0683E">
        <w:rPr>
          <w:sz w:val="20"/>
        </w:rPr>
        <w:t>92</w:t>
      </w:r>
      <w:r w:rsidRPr="00C0683E">
        <w:rPr>
          <w:sz w:val="20"/>
        </w:rPr>
        <w:t xml:space="preserve"> </w:t>
      </w:r>
    </w:p>
    <w:p w:rsidR="00AC6234" w:rsidRPr="00C167AB" w:rsidRDefault="00AC6234" w:rsidP="00AC6234">
      <w:pPr>
        <w:pStyle w:val="2"/>
        <w:tabs>
          <w:tab w:val="left" w:pos="567"/>
        </w:tabs>
        <w:autoSpaceDE/>
        <w:autoSpaceDN/>
        <w:adjustRightInd/>
        <w:rPr>
          <w:color w:val="FF0000"/>
          <w:sz w:val="18"/>
          <w:u w:val="single"/>
        </w:rPr>
      </w:pPr>
    </w:p>
    <w:p w:rsidR="00AC6234" w:rsidRDefault="00AC6234" w:rsidP="00AC6234">
      <w:pPr>
        <w:pStyle w:val="2"/>
        <w:tabs>
          <w:tab w:val="left" w:pos="567"/>
        </w:tabs>
        <w:autoSpaceDE/>
        <w:autoSpaceDN/>
        <w:adjustRightInd/>
        <w:rPr>
          <w:sz w:val="18"/>
        </w:rPr>
      </w:pPr>
    </w:p>
    <w:p w:rsidR="00AC6234" w:rsidRDefault="005F4EFA" w:rsidP="00AC6234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Cs w:val="20"/>
        </w:rPr>
      </w:pPr>
      <w:r>
        <w:rPr>
          <w:b/>
          <w:bCs/>
          <w:szCs w:val="20"/>
        </w:rPr>
        <w:t>Муниципальная</w:t>
      </w:r>
      <w:r w:rsidR="00AC6234">
        <w:rPr>
          <w:b/>
          <w:bCs/>
          <w:szCs w:val="20"/>
        </w:rPr>
        <w:t xml:space="preserve"> программа</w:t>
      </w:r>
    </w:p>
    <w:p w:rsidR="00AC6234" w:rsidRPr="00D41618" w:rsidRDefault="00AC6234" w:rsidP="00AC6234">
      <w:pPr>
        <w:pStyle w:val="2"/>
        <w:tabs>
          <w:tab w:val="left" w:pos="567"/>
        </w:tabs>
        <w:autoSpaceDE/>
        <w:autoSpaceDN/>
        <w:adjustRightInd/>
        <w:jc w:val="center"/>
        <w:rPr>
          <w:b/>
          <w:bCs/>
          <w:sz w:val="20"/>
        </w:rPr>
      </w:pPr>
      <w:r w:rsidRPr="00B369AA">
        <w:rPr>
          <w:b/>
        </w:rPr>
        <w:t>«Укрепление материально-технической базы</w:t>
      </w:r>
      <w:r>
        <w:rPr>
          <w:b/>
        </w:rPr>
        <w:t xml:space="preserve"> </w:t>
      </w:r>
      <w:r w:rsidRPr="00B369AA">
        <w:rPr>
          <w:b/>
        </w:rPr>
        <w:t>Муниципального</w:t>
      </w:r>
      <w:r>
        <w:rPr>
          <w:b/>
        </w:rPr>
        <w:t xml:space="preserve"> казенного </w:t>
      </w:r>
      <w:r w:rsidRPr="00B369AA">
        <w:rPr>
          <w:b/>
        </w:rPr>
        <w:t>учреждения</w:t>
      </w:r>
      <w:r>
        <w:rPr>
          <w:b/>
        </w:rPr>
        <w:t xml:space="preserve"> </w:t>
      </w:r>
      <w:r w:rsidRPr="00B369AA">
        <w:rPr>
          <w:b/>
        </w:rPr>
        <w:t>культуры</w:t>
      </w:r>
      <w:r>
        <w:rPr>
          <w:b/>
        </w:rPr>
        <w:t xml:space="preserve"> </w:t>
      </w:r>
      <w:r w:rsidRPr="00B369AA">
        <w:rPr>
          <w:b/>
        </w:rPr>
        <w:t>«</w:t>
      </w:r>
      <w:r>
        <w:rPr>
          <w:b/>
        </w:rPr>
        <w:t xml:space="preserve">Культурно-досуговый центр Филипповского муниципального образования» </w:t>
      </w:r>
      <w:r w:rsidRPr="00D41618">
        <w:rPr>
          <w:b/>
        </w:rPr>
        <w:t>на 201</w:t>
      </w:r>
      <w:r w:rsidR="00C167AB" w:rsidRPr="00D41618">
        <w:rPr>
          <w:b/>
        </w:rPr>
        <w:t>7-2019</w:t>
      </w:r>
      <w:r w:rsidRPr="00D41618">
        <w:rPr>
          <w:b/>
        </w:rPr>
        <w:t xml:space="preserve"> годы»</w:t>
      </w:r>
    </w:p>
    <w:p w:rsidR="00AC6234" w:rsidRPr="000771D7" w:rsidRDefault="00AC6234" w:rsidP="00AC6234">
      <w:pPr>
        <w:pStyle w:val="2"/>
        <w:tabs>
          <w:tab w:val="left" w:pos="567"/>
        </w:tabs>
        <w:autoSpaceDE/>
        <w:autoSpaceDN/>
        <w:adjustRightInd/>
        <w:rPr>
          <w:color w:val="FF0000"/>
          <w:sz w:val="16"/>
        </w:rPr>
      </w:pPr>
    </w:p>
    <w:p w:rsidR="00AC6234" w:rsidRDefault="00AC6234" w:rsidP="00AC6234">
      <w:pPr>
        <w:pStyle w:val="2"/>
        <w:tabs>
          <w:tab w:val="left" w:pos="567"/>
        </w:tabs>
        <w:autoSpaceDE/>
        <w:autoSpaceDN/>
        <w:adjustRightInd/>
        <w:rPr>
          <w:sz w:val="16"/>
        </w:rPr>
      </w:pPr>
    </w:p>
    <w:p w:rsidR="00AC6234" w:rsidRPr="00C0683E" w:rsidRDefault="00AC6234" w:rsidP="00AC6234">
      <w:pPr>
        <w:pStyle w:val="5"/>
        <w:rPr>
          <w:b/>
          <w:bCs/>
        </w:rPr>
      </w:pPr>
      <w:r>
        <w:rPr>
          <w:b/>
          <w:bCs/>
        </w:rPr>
        <w:t>I</w:t>
      </w:r>
      <w:r w:rsidRPr="00C0683E">
        <w:rPr>
          <w:b/>
          <w:bCs/>
        </w:rPr>
        <w:t>. ПАСПОРТ ПРОГРАММЫ</w:t>
      </w:r>
    </w:p>
    <w:p w:rsidR="00AC6234" w:rsidRPr="00C0683E" w:rsidRDefault="00AC6234" w:rsidP="00AC6234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tbl>
      <w:tblPr>
        <w:tblW w:w="990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694"/>
        <w:gridCol w:w="2128"/>
        <w:gridCol w:w="1276"/>
        <w:gridCol w:w="1276"/>
        <w:gridCol w:w="1132"/>
        <w:gridCol w:w="972"/>
      </w:tblGrid>
      <w:tr w:rsidR="00AC6234" w:rsidRPr="00C0683E" w:rsidTr="00C42862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субъекта бюджетного</w:t>
            </w: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планирования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78B" w:rsidRPr="00C0683E" w:rsidRDefault="00AC6234" w:rsidP="00AC62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культуры «Культурно-досуговый центр Филипповского муниципального образования»</w:t>
            </w:r>
          </w:p>
          <w:p w:rsidR="004A278B" w:rsidRPr="00C0683E" w:rsidRDefault="004A278B" w:rsidP="00AC62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- Сельский дом культуры с. Филипповск;</w:t>
            </w:r>
          </w:p>
          <w:p w:rsidR="004A278B" w:rsidRPr="00C0683E" w:rsidRDefault="004A278B" w:rsidP="00AC62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- Дом досуга п. Большеворонежский;</w:t>
            </w:r>
          </w:p>
          <w:p w:rsidR="004A278B" w:rsidRPr="00C0683E" w:rsidRDefault="004A278B" w:rsidP="00AC62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- Библиотека с. Филипповск;</w:t>
            </w:r>
          </w:p>
          <w:p w:rsidR="00AC6234" w:rsidRPr="00C0683E" w:rsidRDefault="004A278B" w:rsidP="00AC62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- Библиотека п. Большеворонежский.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C6234" w:rsidRPr="00C0683E" w:rsidTr="00C42862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5F4EFA" w:rsidP="005F4EF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«Укрепление материально-технической базы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казенно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центр Филипповско</w:t>
            </w:r>
            <w:r w:rsidR="004A278B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го муниципального образования» </w:t>
            </w:r>
            <w:r w:rsidR="00C167AB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на 2017-2019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- Программа) </w:t>
            </w:r>
          </w:p>
        </w:tc>
      </w:tr>
      <w:tr w:rsidR="00AC6234" w:rsidRPr="00C0683E" w:rsidTr="00C42862">
        <w:trPr>
          <w:cantSplit/>
          <w:trHeight w:val="4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программы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tabs>
                <w:tab w:val="left" w:pos="252"/>
                <w:tab w:val="left" w:pos="597"/>
              </w:tabs>
              <w:jc w:val="both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 xml:space="preserve">Цель программы: </w:t>
            </w:r>
          </w:p>
          <w:p w:rsidR="00AC6234" w:rsidRPr="00C0683E" w:rsidRDefault="001C5C3E" w:rsidP="00C42862">
            <w:pPr>
              <w:tabs>
                <w:tab w:val="left" w:pos="252"/>
                <w:tab w:val="left" w:pos="597"/>
              </w:tabs>
              <w:jc w:val="both"/>
              <w:rPr>
                <w:color w:val="000000"/>
                <w:szCs w:val="24"/>
              </w:rPr>
            </w:pPr>
            <w:r w:rsidRPr="00C0683E">
              <w:rPr>
                <w:color w:val="000000"/>
                <w:szCs w:val="24"/>
              </w:rPr>
              <w:t xml:space="preserve">     </w:t>
            </w:r>
            <w:r w:rsidR="00AC6234" w:rsidRPr="00C0683E">
              <w:rPr>
                <w:color w:val="000000"/>
                <w:szCs w:val="24"/>
              </w:rPr>
              <w:t>Сохранение, развитие и укрепление культурного потенциала и инфраструктуры  Филипповского муниципального образования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      </w:r>
          </w:p>
          <w:p w:rsidR="00AC6234" w:rsidRPr="00C0683E" w:rsidRDefault="00AC6234" w:rsidP="00C42862">
            <w:pPr>
              <w:tabs>
                <w:tab w:val="left" w:pos="252"/>
                <w:tab w:val="left" w:pos="597"/>
              </w:tabs>
              <w:jc w:val="both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Задачи программы:</w:t>
            </w:r>
          </w:p>
          <w:p w:rsidR="004A278B" w:rsidRPr="00C0683E" w:rsidRDefault="00AC6234" w:rsidP="004A278B">
            <w:pPr>
              <w:tabs>
                <w:tab w:val="left" w:pos="252"/>
                <w:tab w:val="left" w:pos="597"/>
              </w:tabs>
              <w:rPr>
                <w:szCs w:val="24"/>
              </w:rPr>
            </w:pPr>
            <w:r w:rsidRPr="00C0683E">
              <w:rPr>
                <w:szCs w:val="24"/>
              </w:rPr>
              <w:t xml:space="preserve">1. Укрепление и модернизация материально-технической базы  </w:t>
            </w:r>
            <w:r w:rsidR="004A278B" w:rsidRPr="00C0683E">
              <w:rPr>
                <w:szCs w:val="24"/>
              </w:rPr>
              <w:t xml:space="preserve"> - Сельского дома культуры с. Филипповск;</w:t>
            </w:r>
          </w:p>
          <w:p w:rsidR="004A278B" w:rsidRPr="00C0683E" w:rsidRDefault="004A278B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Дома досуга п. Большеворонежский;</w:t>
            </w:r>
          </w:p>
          <w:p w:rsidR="004A278B" w:rsidRPr="00C0683E" w:rsidRDefault="004A278B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Библиотеки с. Филипповск;</w:t>
            </w:r>
          </w:p>
          <w:p w:rsidR="00AC6234" w:rsidRPr="00C0683E" w:rsidRDefault="004A278B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Библиотеки п. Большеворонежский.  </w:t>
            </w:r>
          </w:p>
          <w:p w:rsidR="004A278B" w:rsidRPr="00C0683E" w:rsidRDefault="00AC6234" w:rsidP="004A278B">
            <w:pPr>
              <w:tabs>
                <w:tab w:val="left" w:pos="252"/>
                <w:tab w:val="left" w:pos="597"/>
              </w:tabs>
              <w:rPr>
                <w:szCs w:val="24"/>
              </w:rPr>
            </w:pPr>
            <w:r w:rsidRPr="00C0683E">
              <w:rPr>
                <w:szCs w:val="24"/>
              </w:rPr>
              <w:t xml:space="preserve">2. Разработка мероприятий по снижению </w:t>
            </w:r>
            <w:proofErr w:type="spellStart"/>
            <w:r w:rsidRPr="00C0683E">
              <w:rPr>
                <w:szCs w:val="24"/>
              </w:rPr>
              <w:t>дотационности</w:t>
            </w:r>
            <w:proofErr w:type="spellEnd"/>
            <w:r w:rsidR="001C5C3E" w:rsidRPr="00C0683E">
              <w:rPr>
                <w:szCs w:val="24"/>
              </w:rPr>
              <w:t>:</w:t>
            </w:r>
            <w:r w:rsidRPr="00C0683E">
              <w:rPr>
                <w:szCs w:val="24"/>
              </w:rPr>
              <w:t xml:space="preserve">  </w:t>
            </w:r>
          </w:p>
          <w:p w:rsidR="004A278B" w:rsidRPr="00C0683E" w:rsidRDefault="004A278B" w:rsidP="004A278B">
            <w:pPr>
              <w:tabs>
                <w:tab w:val="left" w:pos="252"/>
                <w:tab w:val="left" w:pos="597"/>
              </w:tabs>
              <w:rPr>
                <w:szCs w:val="24"/>
              </w:rPr>
            </w:pPr>
            <w:r w:rsidRPr="00C0683E">
              <w:rPr>
                <w:szCs w:val="24"/>
              </w:rPr>
              <w:t xml:space="preserve"> - Сельского дома культуры с. Филипповск;</w:t>
            </w:r>
          </w:p>
          <w:p w:rsidR="004A278B" w:rsidRPr="00C0683E" w:rsidRDefault="004A278B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Дома досуга п. Большеворонежский;</w:t>
            </w:r>
          </w:p>
          <w:p w:rsidR="004A278B" w:rsidRPr="00C0683E" w:rsidRDefault="004A278B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Библиотеки с. Филипповск;</w:t>
            </w:r>
          </w:p>
          <w:p w:rsidR="001C5C3E" w:rsidRPr="00C0683E" w:rsidRDefault="004A278B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Библиотеки п. Большеворонежский  </w:t>
            </w:r>
            <w:r w:rsidR="00AC6234" w:rsidRPr="00C0683E">
              <w:rPr>
                <w:szCs w:val="24"/>
              </w:rPr>
              <w:t xml:space="preserve"> </w:t>
            </w:r>
          </w:p>
          <w:p w:rsidR="00AC6234" w:rsidRPr="00C0683E" w:rsidRDefault="00AC6234" w:rsidP="004A278B">
            <w:pPr>
              <w:tabs>
                <w:tab w:val="left" w:pos="252"/>
                <w:tab w:val="left" w:pos="597"/>
              </w:tabs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из местного бюджета и увеличению доли платных услуг. </w:t>
            </w:r>
          </w:p>
          <w:p w:rsidR="00AC6234" w:rsidRPr="00C0683E" w:rsidRDefault="00AC6234" w:rsidP="00C42862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      </w:r>
          </w:p>
          <w:p w:rsidR="00AC6234" w:rsidRPr="00C0683E" w:rsidRDefault="00AC6234" w:rsidP="00C42862">
            <w:pPr>
              <w:pStyle w:val="ConsPlusCell"/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досуга несовершеннолетних и пропаганда здорового образа жизни. </w:t>
            </w:r>
          </w:p>
        </w:tc>
      </w:tr>
      <w:tr w:rsidR="00AC6234" w:rsidRPr="00C0683E" w:rsidTr="00C42862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показатели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AC6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участников культурно - досуговых мероприятий.</w:t>
            </w:r>
          </w:p>
          <w:p w:rsidR="00AC6234" w:rsidRPr="00C0683E" w:rsidRDefault="00AC6234" w:rsidP="00AC6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обеспеченности жителей поселения </w:t>
            </w:r>
            <w:r w:rsidR="004A278B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книгами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нормативной потребности.</w:t>
            </w:r>
          </w:p>
          <w:p w:rsidR="00AC6234" w:rsidRPr="00C0683E" w:rsidRDefault="00AC623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 единиц приобретенного светового и звукового оборудования.</w:t>
            </w:r>
          </w:p>
          <w:p w:rsidR="00AC6234" w:rsidRPr="00C0683E" w:rsidRDefault="00AC623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4. Увеличение количества посетителей.</w:t>
            </w:r>
          </w:p>
          <w:p w:rsidR="00AC6234" w:rsidRPr="00C0683E" w:rsidRDefault="00AC6234" w:rsidP="00AC623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 Увеличение количества культурно - досуговых мероприятий.</w:t>
            </w:r>
          </w:p>
          <w:p w:rsidR="00AC6234" w:rsidRPr="00C0683E" w:rsidRDefault="00AC6234" w:rsidP="00AC623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6.  Увеличение количества детей, вовлеченных в деятельность детской летней площадки.</w:t>
            </w:r>
          </w:p>
        </w:tc>
      </w:tr>
      <w:tr w:rsidR="00AC6234" w:rsidRPr="00C0683E" w:rsidTr="00C42862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C167AB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2017 - 2019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C6234" w:rsidRPr="00C0683E" w:rsidTr="00C42862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Деятельность, направленная на укрепление материально-технической базы учреждения, в том числе:</w:t>
            </w:r>
          </w:p>
          <w:p w:rsidR="00AC6234" w:rsidRPr="00C0683E" w:rsidRDefault="00AC6234" w:rsidP="00C42862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оснащение </w:t>
            </w:r>
            <w:r w:rsidR="004A278B" w:rsidRPr="00C0683E">
              <w:rPr>
                <w:szCs w:val="24"/>
              </w:rPr>
              <w:t xml:space="preserve"> </w:t>
            </w:r>
            <w:r w:rsidRPr="00C0683E">
              <w:rPr>
                <w:szCs w:val="24"/>
              </w:rPr>
              <w:t xml:space="preserve"> современным св</w:t>
            </w:r>
            <w:r w:rsidR="001C5C3E" w:rsidRPr="00C0683E">
              <w:rPr>
                <w:szCs w:val="24"/>
              </w:rPr>
              <w:t>етовым и звуковым оборудованием:</w:t>
            </w:r>
          </w:p>
          <w:p w:rsidR="004A278B" w:rsidRPr="00C0683E" w:rsidRDefault="004A278B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Сельский дом культуры с. Филипповск;</w:t>
            </w:r>
          </w:p>
          <w:p w:rsidR="004A278B" w:rsidRPr="00C0683E" w:rsidRDefault="004A278B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Дом досуга п. Большеворонежский;</w:t>
            </w:r>
          </w:p>
          <w:p w:rsidR="004A278B" w:rsidRPr="00C0683E" w:rsidRDefault="004A278B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оснащение компьютерной и копировальной техникой</w:t>
            </w:r>
          </w:p>
          <w:p w:rsidR="004A278B" w:rsidRPr="00C0683E" w:rsidRDefault="004A278B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Библиотеку с. Филипповск;</w:t>
            </w:r>
          </w:p>
          <w:p w:rsidR="004A278B" w:rsidRPr="00C0683E" w:rsidRDefault="004A278B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Библиотеку п. Большеворонежский.  </w:t>
            </w:r>
          </w:p>
          <w:p w:rsidR="004A278B" w:rsidRPr="00C0683E" w:rsidRDefault="00AC6234" w:rsidP="00C42862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оснащение </w:t>
            </w:r>
            <w:r w:rsidR="004A278B" w:rsidRPr="00C0683E">
              <w:rPr>
                <w:szCs w:val="24"/>
              </w:rPr>
              <w:t xml:space="preserve"> </w:t>
            </w:r>
            <w:r w:rsidRPr="00C0683E">
              <w:rPr>
                <w:szCs w:val="24"/>
              </w:rPr>
              <w:t xml:space="preserve"> детским игровым комплексом для организации детской летней площадки</w:t>
            </w:r>
            <w:r w:rsidR="001C5C3E" w:rsidRPr="00C0683E">
              <w:rPr>
                <w:szCs w:val="24"/>
              </w:rPr>
              <w:t>:</w:t>
            </w:r>
          </w:p>
          <w:p w:rsidR="004A278B" w:rsidRPr="00C0683E" w:rsidRDefault="004A278B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Сельский дом культуры с. Филипповск;</w:t>
            </w:r>
          </w:p>
          <w:p w:rsidR="00AC6234" w:rsidRPr="00C0683E" w:rsidRDefault="004A278B" w:rsidP="00C42862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>- Дом досуга п. Большеворонежский;</w:t>
            </w:r>
          </w:p>
          <w:p w:rsidR="00AC6234" w:rsidRPr="00C0683E" w:rsidRDefault="00AC6234" w:rsidP="00C42862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обновление содержания деятельности </w:t>
            </w:r>
            <w:r w:rsidR="004A278B" w:rsidRPr="00C0683E">
              <w:rPr>
                <w:szCs w:val="24"/>
              </w:rPr>
              <w:t xml:space="preserve">учреждений культуры </w:t>
            </w:r>
            <w:r w:rsidRPr="00C0683E">
              <w:rPr>
                <w:szCs w:val="24"/>
              </w:rPr>
              <w:t xml:space="preserve"> и разработка новых культурно - досуговых услуг, ориентированных на интересы целевых аудиторий;</w:t>
            </w:r>
          </w:p>
          <w:p w:rsidR="00AC6234" w:rsidRPr="00C0683E" w:rsidRDefault="00AC6234" w:rsidP="004A278B">
            <w:pPr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- внедрение в деятельность </w:t>
            </w:r>
            <w:r w:rsidR="004A278B" w:rsidRPr="00C0683E">
              <w:rPr>
                <w:szCs w:val="24"/>
              </w:rPr>
              <w:t xml:space="preserve"> учреждений культуры</w:t>
            </w:r>
            <w:r w:rsidRPr="00C0683E">
              <w:rPr>
                <w:szCs w:val="24"/>
              </w:rPr>
              <w:t xml:space="preserve"> современных технологий.</w:t>
            </w:r>
          </w:p>
        </w:tc>
      </w:tr>
      <w:tr w:rsidR="00AC6234" w:rsidRPr="00C0683E" w:rsidTr="00C42862">
        <w:trPr>
          <w:cantSplit/>
          <w:trHeight w:val="43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финансирования*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  <w:r w:rsidR="00A1326C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B5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AC623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B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C623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4A278B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F68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B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C623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1326C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37B5">
              <w:rPr>
                <w:rFonts w:ascii="Times New Roman" w:hAnsi="Times New Roman" w:cs="Times New Roman"/>
                <w:sz w:val="24"/>
                <w:szCs w:val="24"/>
              </w:rPr>
              <w:t xml:space="preserve"> 240,0 </w:t>
            </w:r>
            <w:r w:rsidR="00AC6234" w:rsidRPr="00C0683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AC6234" w:rsidRPr="00C0683E" w:rsidRDefault="00AC623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программы подлежат уточнению при формировании местного бюджета.</w:t>
            </w:r>
          </w:p>
        </w:tc>
      </w:tr>
      <w:tr w:rsidR="00AC6234" w:rsidRPr="00C0683E" w:rsidTr="00C42862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6234" w:rsidRPr="00C0683E" w:rsidRDefault="00AC623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23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23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23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1D2CB4" w:rsidRPr="00C0683E" w:rsidTr="00C42862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960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</w:tr>
      <w:tr w:rsidR="001D2CB4" w:rsidRPr="00C0683E" w:rsidTr="00C42862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720,0</w:t>
            </w:r>
            <w:r w:rsidR="001D2CB4" w:rsidRPr="00C0683E">
              <w:rPr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960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</w:tr>
      <w:tr w:rsidR="001D2CB4" w:rsidRPr="00C0683E" w:rsidTr="00C42862">
        <w:trPr>
          <w:cantSplit/>
          <w:trHeight w:val="430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960F4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CB4" w:rsidRPr="00C0683E" w:rsidRDefault="005F4EFA" w:rsidP="00C4286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240,0</w:t>
            </w:r>
          </w:p>
        </w:tc>
      </w:tr>
      <w:tr w:rsidR="001D2CB4" w:rsidRPr="00C0683E" w:rsidTr="00C42862">
        <w:trPr>
          <w:cantSplit/>
          <w:trHeight w:val="24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конечные результаты реализации программы и показатели социально </w:t>
            </w:r>
            <w:proofErr w:type="gramStart"/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>-э</w:t>
            </w:r>
            <w:proofErr w:type="gramEnd"/>
            <w:r w:rsidRPr="00C068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кономической эффективности </w:t>
            </w:r>
          </w:p>
        </w:tc>
        <w:tc>
          <w:tcPr>
            <w:tcW w:w="67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CB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1. Укрепление и модернизация материально-технической базы учреждения.</w:t>
            </w:r>
          </w:p>
          <w:p w:rsidR="001D2CB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</w:t>
            </w:r>
            <w:proofErr w:type="spellStart"/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дотационности</w:t>
            </w:r>
            <w:proofErr w:type="spellEnd"/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из местного бюджета и увеличение доли платных услуг.</w:t>
            </w:r>
          </w:p>
          <w:p w:rsidR="001D2CB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3. Увеличение спектра платных услуг, предоставляемых населению и повышение их качества.</w:t>
            </w:r>
          </w:p>
          <w:p w:rsidR="001D2CB4" w:rsidRPr="00C0683E" w:rsidRDefault="001D2CB4" w:rsidP="00C4286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4. Увеличение количество посещений населения в культурно – досуговых мероприятиях. </w:t>
            </w:r>
          </w:p>
          <w:p w:rsidR="001D2CB4" w:rsidRPr="00C0683E" w:rsidRDefault="001D2CB4" w:rsidP="00C42862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683E">
              <w:rPr>
                <w:szCs w:val="24"/>
              </w:rPr>
              <w:t xml:space="preserve">5. Привлечение новых участников клубных формирований, действующих в Филипповском муниципальном образовании   </w:t>
            </w:r>
          </w:p>
          <w:p w:rsidR="001D2CB4" w:rsidRPr="00C0683E" w:rsidRDefault="001D2CB4" w:rsidP="00C4286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6. Создание благоприятных условий для дальнейшего развития учреждения.</w:t>
            </w:r>
          </w:p>
        </w:tc>
      </w:tr>
    </w:tbl>
    <w:p w:rsidR="00AC6234" w:rsidRPr="00C0683E" w:rsidRDefault="00AC6234" w:rsidP="00AC623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4"/>
        </w:rPr>
      </w:pP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szCs w:val="24"/>
        </w:rPr>
      </w:pPr>
      <w:r w:rsidRPr="00C0683E">
        <w:rPr>
          <w:b/>
          <w:bCs/>
          <w:szCs w:val="24"/>
        </w:rPr>
        <w:t>II. СОДЕРЖАНИЕ ПРОБЛЕМЫ И ОБОСНОВАНИЕ НЕОБХОДИМОСТИ ЕЕ РЕШЕНИЯ</w:t>
      </w:r>
    </w:p>
    <w:p w:rsidR="00AC6234" w:rsidRPr="00C0683E" w:rsidRDefault="00AC6234" w:rsidP="00AC6234">
      <w:pPr>
        <w:tabs>
          <w:tab w:val="left" w:pos="252"/>
          <w:tab w:val="left" w:pos="597"/>
        </w:tabs>
        <w:ind w:firstLine="720"/>
        <w:jc w:val="both"/>
        <w:rPr>
          <w:szCs w:val="24"/>
        </w:rPr>
      </w:pPr>
    </w:p>
    <w:p w:rsidR="00E87759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 В структуре развивающегося</w:t>
      </w:r>
      <w:r w:rsidR="001D16B1" w:rsidRPr="00C0683E">
        <w:rPr>
          <w:szCs w:val="24"/>
        </w:rPr>
        <w:t xml:space="preserve"> Филипповского</w:t>
      </w:r>
      <w:r w:rsidRPr="00C0683E">
        <w:rPr>
          <w:szCs w:val="24"/>
        </w:rPr>
        <w:t xml:space="preserve"> муниципального образования </w:t>
      </w:r>
      <w:r w:rsidR="001D16B1" w:rsidRPr="00C0683E">
        <w:rPr>
          <w:szCs w:val="24"/>
        </w:rPr>
        <w:t xml:space="preserve"> </w:t>
      </w:r>
      <w:r w:rsidRPr="00C0683E">
        <w:rPr>
          <w:szCs w:val="24"/>
        </w:rPr>
        <w:t xml:space="preserve"> сфера культуры является одной из важнейших в жизнедеятельности. 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0683E">
        <w:rPr>
          <w:szCs w:val="24"/>
        </w:rPr>
        <w:t xml:space="preserve">Несмотря на усилия последних лет, направленные на повышение материально-технической базы учреждений культуры, текущий ремонт помещений, приобретение оборудования, </w:t>
      </w:r>
      <w:r w:rsidR="001D16B1" w:rsidRPr="00C0683E">
        <w:rPr>
          <w:szCs w:val="24"/>
        </w:rPr>
        <w:t xml:space="preserve"> </w:t>
      </w:r>
      <w:r w:rsidRPr="00C0683E">
        <w:rPr>
          <w:szCs w:val="24"/>
        </w:rPr>
        <w:t xml:space="preserve"> проведение значительного числа культурных мероприятий, центральной проблемой в сфере культуры продолжает оставаться наличие высокого спроса на ряд услуг оказываемых населению.</w:t>
      </w:r>
      <w:proofErr w:type="gramEnd"/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На сегодняшний день в </w:t>
      </w:r>
      <w:r w:rsidR="001D16B1" w:rsidRPr="00C0683E">
        <w:rPr>
          <w:szCs w:val="24"/>
        </w:rPr>
        <w:t xml:space="preserve">сельском поселении Филипповского </w:t>
      </w:r>
      <w:r w:rsidRPr="00C0683E">
        <w:rPr>
          <w:szCs w:val="24"/>
        </w:rPr>
        <w:t xml:space="preserve"> муниципального образования </w:t>
      </w:r>
      <w:r w:rsidR="001D16B1" w:rsidRPr="00C0683E">
        <w:rPr>
          <w:szCs w:val="24"/>
        </w:rPr>
        <w:t xml:space="preserve"> </w:t>
      </w:r>
      <w:r w:rsidRPr="00C0683E">
        <w:rPr>
          <w:szCs w:val="24"/>
        </w:rPr>
        <w:t xml:space="preserve"> сложился ряд противоречивых тенденций, обусловливающих развитие учреждений культуры культурно </w:t>
      </w:r>
      <w:proofErr w:type="gramStart"/>
      <w:r w:rsidRPr="00C0683E">
        <w:rPr>
          <w:szCs w:val="24"/>
        </w:rPr>
        <w:t>-д</w:t>
      </w:r>
      <w:proofErr w:type="gramEnd"/>
      <w:r w:rsidRPr="00C0683E">
        <w:rPr>
          <w:szCs w:val="24"/>
        </w:rPr>
        <w:t>осугового типа:</w:t>
      </w:r>
    </w:p>
    <w:p w:rsidR="00E87759" w:rsidRPr="00C0683E" w:rsidRDefault="001D16B1" w:rsidP="001D16B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 </w:t>
      </w:r>
      <w:r w:rsidR="00AC6234" w:rsidRPr="00C0683E">
        <w:rPr>
          <w:szCs w:val="24"/>
        </w:rPr>
        <w:t xml:space="preserve">- учреждения культурно - досугового типа имеют слабую материально-техническую базу, не соответствующую современным стандартам и нормам культурно - досугового обслуживания населения, слабо оснащены современным оборудованием, что не позволяет внедрять в культурно </w:t>
      </w:r>
      <w:proofErr w:type="gramStart"/>
      <w:r w:rsidR="00AC6234" w:rsidRPr="00C0683E">
        <w:rPr>
          <w:szCs w:val="24"/>
        </w:rPr>
        <w:t>–д</w:t>
      </w:r>
      <w:proofErr w:type="gramEnd"/>
      <w:r w:rsidR="00AC6234" w:rsidRPr="00C0683E">
        <w:rPr>
          <w:szCs w:val="24"/>
        </w:rPr>
        <w:t xml:space="preserve">осуговую деятельность современные социально-культурные, информационные и другие технологии. </w:t>
      </w:r>
    </w:p>
    <w:p w:rsidR="00AC6234" w:rsidRPr="00C0683E" w:rsidRDefault="00AC6234" w:rsidP="00E87759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Отсутствие современной </w:t>
      </w:r>
      <w:r w:rsidR="00024F27" w:rsidRPr="00C0683E">
        <w:rPr>
          <w:szCs w:val="24"/>
        </w:rPr>
        <w:t>музыкальной аппаратуры</w:t>
      </w:r>
      <w:r w:rsidRPr="00C0683E">
        <w:rPr>
          <w:szCs w:val="24"/>
        </w:rPr>
        <w:t xml:space="preserve"> со специальным звуком и спецэффектами, рассчитанной на </w:t>
      </w:r>
      <w:r w:rsidR="00024F27" w:rsidRPr="00C0683E">
        <w:rPr>
          <w:szCs w:val="24"/>
        </w:rPr>
        <w:t xml:space="preserve"> музыкальное сопровождение массовых мероприятий</w:t>
      </w:r>
      <w:r w:rsidRPr="00C0683E">
        <w:rPr>
          <w:szCs w:val="24"/>
        </w:rPr>
        <w:t xml:space="preserve">, делает недоступным целый пласт мировой художественной культуры для населения </w:t>
      </w:r>
      <w:r w:rsidR="00024F27" w:rsidRPr="00C0683E">
        <w:rPr>
          <w:szCs w:val="24"/>
        </w:rPr>
        <w:t xml:space="preserve"> Филипповского муниципального образования.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0683E">
        <w:rPr>
          <w:szCs w:val="24"/>
        </w:rPr>
        <w:t>Вместе с тем Стратегия национальной безопасности Российской Федерации до 2020 года, утвержденная Указом Президента Российской Федерации от 12 мая 2009 года № 537, в качестве цели обеспечения национальной безопасности в сфере культуры определяет создание условий для стимулирования населения к творческой самореализации путем совершенствования системы культурно-просветительной работы, организации досуга и массового внешкольного художественного образования.</w:t>
      </w:r>
      <w:proofErr w:type="gramEnd"/>
      <w:r w:rsidRPr="00C0683E">
        <w:rPr>
          <w:szCs w:val="24"/>
        </w:rPr>
        <w:t xml:space="preserve"> Для укрепления национальной безопасности указаны следующие направления деятельности: сохранение и развитие самобытных культур многонационального народа Российской Федерации, духовных ценностей граждан, улучшение материально-технической базы учреждений культуры и досуга.</w:t>
      </w:r>
    </w:p>
    <w:p w:rsidR="00AC6234" w:rsidRPr="00C0683E" w:rsidRDefault="001D2CB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>П</w:t>
      </w:r>
      <w:r w:rsidR="00AC6234" w:rsidRPr="00C0683E">
        <w:rPr>
          <w:szCs w:val="24"/>
        </w:rPr>
        <w:t>редусмотрена реализация цели по повышению качества человеческого потенциала, которая включает в себя несколько задач, в том числе создание условий для развития культурного и духовного потенциала личности и общества в целом.</w:t>
      </w:r>
    </w:p>
    <w:p w:rsidR="00AC6234" w:rsidRPr="00C0683E" w:rsidRDefault="00024F27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 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Данное положение актуализирует необходимость определения новой миссии и переосмысления стратегических целей и задач развития </w:t>
      </w:r>
      <w:r w:rsidR="00024F27" w:rsidRPr="00C0683E">
        <w:rPr>
          <w:szCs w:val="24"/>
        </w:rPr>
        <w:t>МКУК «КДЦ Филипповского МО»</w:t>
      </w:r>
      <w:r w:rsidR="00E87759" w:rsidRPr="00C0683E">
        <w:rPr>
          <w:szCs w:val="24"/>
        </w:rPr>
        <w:t>,</w:t>
      </w:r>
      <w:r w:rsidR="00024F27" w:rsidRPr="00C0683E">
        <w:rPr>
          <w:szCs w:val="24"/>
        </w:rPr>
        <w:t xml:space="preserve"> </w:t>
      </w:r>
      <w:r w:rsidRPr="00C0683E">
        <w:rPr>
          <w:szCs w:val="24"/>
        </w:rPr>
        <w:t xml:space="preserve"> как активного института культурной политики, в основе которой – поддержка и продвижение творческих инициатив населения. 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Осуществление новых видов деятельности, таких как </w:t>
      </w:r>
      <w:r w:rsidR="00024F27" w:rsidRPr="00C0683E">
        <w:rPr>
          <w:szCs w:val="24"/>
        </w:rPr>
        <w:t xml:space="preserve">  </w:t>
      </w:r>
      <w:r w:rsidRPr="00C0683E">
        <w:rPr>
          <w:szCs w:val="24"/>
        </w:rPr>
        <w:t xml:space="preserve">организация деятельности детской летней площадки, в целом будет способствовать обеспечению конституционных прав жителей города на культурно-творческую деятельность и участие в культурной жизни. 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Среди мероприятий ведомственной целевой программы «Укрепление материально-технической базы Муниципального </w:t>
      </w:r>
      <w:r w:rsidR="00024F27" w:rsidRPr="00C0683E">
        <w:rPr>
          <w:szCs w:val="24"/>
        </w:rPr>
        <w:t xml:space="preserve">казенного </w:t>
      </w:r>
      <w:r w:rsidRPr="00C0683E">
        <w:rPr>
          <w:szCs w:val="24"/>
        </w:rPr>
        <w:t>учреждения культуры «</w:t>
      </w:r>
      <w:r w:rsidR="00024F27" w:rsidRPr="00C0683E">
        <w:rPr>
          <w:szCs w:val="24"/>
        </w:rPr>
        <w:t xml:space="preserve"> Культурно-досуговый центр Филипповского муни</w:t>
      </w:r>
      <w:r w:rsidR="00C167AB" w:rsidRPr="00C0683E">
        <w:rPr>
          <w:szCs w:val="24"/>
        </w:rPr>
        <w:t>ципального образования » на 2017-2019</w:t>
      </w:r>
      <w:r w:rsidRPr="00C0683E">
        <w:rPr>
          <w:szCs w:val="24"/>
        </w:rPr>
        <w:t xml:space="preserve"> годы» предусмотрено приобретение светового и звукового оборудования, что обеспечит более высокий уровень проведения культурно - досуговых мероприятий, повысит качество предоставляемых населению </w:t>
      </w:r>
      <w:r w:rsidR="00024F27" w:rsidRPr="00C0683E">
        <w:rPr>
          <w:szCs w:val="24"/>
        </w:rPr>
        <w:t xml:space="preserve"> </w:t>
      </w:r>
      <w:r w:rsidRPr="00C0683E">
        <w:rPr>
          <w:szCs w:val="24"/>
        </w:rPr>
        <w:t xml:space="preserve"> услуг. 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Необходимость решения указанных в настоящей Программе задач вытекает из закрепленной в действующем законодательстве обязанности создания условий для организации досуга и обеспечения жителей </w:t>
      </w:r>
      <w:r w:rsidR="00024F27" w:rsidRPr="00C0683E">
        <w:rPr>
          <w:szCs w:val="24"/>
        </w:rPr>
        <w:t xml:space="preserve">  Филипповского муниципального образования </w:t>
      </w:r>
      <w:r w:rsidRPr="00C0683E">
        <w:rPr>
          <w:szCs w:val="24"/>
        </w:rPr>
        <w:t xml:space="preserve">услугами организаций культуры. Решение этих задач должно осуществляться с </w:t>
      </w:r>
      <w:r w:rsidRPr="00C0683E">
        <w:rPr>
          <w:szCs w:val="24"/>
        </w:rPr>
        <w:lastRenderedPageBreak/>
        <w:t>использованием программно-целевого метода, то есть путем реализации отдельной, специализированной программы.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0683E">
        <w:rPr>
          <w:szCs w:val="24"/>
        </w:rPr>
        <w:t xml:space="preserve">Реализация Программы путем осуществления комплекса конкретных мероприятий по приоритетным направлениям, создаст дополнительные возможности для создания современного культурно - досугового и образовательно-просветительского центра с привлекательным обликом для посетителей всех возрастных и социальных групп, создания экономических, правовых, организационных условий для эффективного функционирования детского отдыха, повышения интеллектуального статуса </w:t>
      </w:r>
      <w:r w:rsidR="00024F27" w:rsidRPr="00C0683E">
        <w:rPr>
          <w:szCs w:val="24"/>
        </w:rPr>
        <w:t xml:space="preserve"> сельского поселения</w:t>
      </w:r>
      <w:r w:rsidRPr="00C0683E">
        <w:rPr>
          <w:szCs w:val="24"/>
        </w:rPr>
        <w:t>, развития различных жанров и направлений искусства, активизации культурного обмена и повышения уровня доступности культурных</w:t>
      </w:r>
      <w:proofErr w:type="gramEnd"/>
      <w:r w:rsidRPr="00C0683E">
        <w:rPr>
          <w:szCs w:val="24"/>
        </w:rPr>
        <w:t xml:space="preserve"> ценностей для </w:t>
      </w:r>
      <w:r w:rsidR="00024F27" w:rsidRPr="00C0683E">
        <w:rPr>
          <w:szCs w:val="24"/>
        </w:rPr>
        <w:t xml:space="preserve"> муниципального образования</w:t>
      </w:r>
      <w:r w:rsidRPr="00C0683E">
        <w:rPr>
          <w:szCs w:val="24"/>
        </w:rPr>
        <w:t>, а также обеспечит эффективное использование бюджетных ресурсов и оптимальную связь их объемов с достижением планируемых результатов.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C6234" w:rsidRPr="00C0683E" w:rsidRDefault="00AC6234" w:rsidP="00AC6234">
      <w:pPr>
        <w:jc w:val="center"/>
        <w:rPr>
          <w:szCs w:val="24"/>
        </w:rPr>
      </w:pPr>
      <w:r w:rsidRPr="00C0683E">
        <w:rPr>
          <w:b/>
          <w:bCs/>
          <w:szCs w:val="24"/>
        </w:rPr>
        <w:t>III. ЦЕЛИ И ЗАДАЧИ ПРОГРАММЫ</w:t>
      </w:r>
    </w:p>
    <w:p w:rsidR="00AC6234" w:rsidRPr="00C0683E" w:rsidRDefault="00AC6234" w:rsidP="00AC6234">
      <w:pPr>
        <w:pStyle w:val="a3"/>
        <w:spacing w:before="0" w:after="0"/>
      </w:pP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0683E">
        <w:rPr>
          <w:szCs w:val="24"/>
        </w:rPr>
        <w:t xml:space="preserve"> Основной целью Программы является </w:t>
      </w:r>
      <w:r w:rsidRPr="00C0683E">
        <w:rPr>
          <w:color w:val="000000"/>
          <w:szCs w:val="24"/>
        </w:rPr>
        <w:t xml:space="preserve">сохранение, развитие и укрепление культурного потенциала и инфраструктуры </w:t>
      </w:r>
      <w:r w:rsidR="00024F27" w:rsidRPr="00C0683E">
        <w:rPr>
          <w:color w:val="000000"/>
          <w:szCs w:val="24"/>
        </w:rPr>
        <w:t xml:space="preserve"> Филипповского муниципального образования</w:t>
      </w:r>
      <w:r w:rsidRPr="00C0683E">
        <w:rPr>
          <w:color w:val="000000"/>
          <w:szCs w:val="24"/>
        </w:rPr>
        <w:t xml:space="preserve"> в интересах наиболее полного удовлетворения потребностей населения в творческом развитии, самовыражении, культурно - досуговой деятельности и общении.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>Достижение указанной цели обеспечивается решением следующих задач:</w:t>
      </w:r>
    </w:p>
    <w:p w:rsidR="00AC6234" w:rsidRPr="00C0683E" w:rsidRDefault="00AC6234" w:rsidP="00AC6234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83E">
        <w:rPr>
          <w:rFonts w:ascii="Times New Roman" w:hAnsi="Times New Roman" w:cs="Times New Roman"/>
          <w:sz w:val="24"/>
          <w:szCs w:val="24"/>
        </w:rPr>
        <w:t xml:space="preserve"> 1. Укрепление и модернизация материально-технической базы </w:t>
      </w:r>
      <w:r w:rsidR="00024F27" w:rsidRPr="00C0683E">
        <w:rPr>
          <w:rFonts w:ascii="Times New Roman" w:hAnsi="Times New Roman" w:cs="Times New Roman"/>
          <w:sz w:val="24"/>
          <w:szCs w:val="24"/>
        </w:rPr>
        <w:t xml:space="preserve"> МКУК «КДЦ Филипповского МО» (СДК с. Филипповск, ДД п. Большеворонежский, библиотека с. Филипповск, библиотека п. Большеворонежский</w:t>
      </w:r>
      <w:r w:rsidR="0038362B" w:rsidRPr="00C0683E">
        <w:rPr>
          <w:rFonts w:ascii="Times New Roman" w:hAnsi="Times New Roman" w:cs="Times New Roman"/>
          <w:sz w:val="24"/>
          <w:szCs w:val="24"/>
        </w:rPr>
        <w:t>)</w:t>
      </w:r>
    </w:p>
    <w:p w:rsidR="00AC6234" w:rsidRPr="00C0683E" w:rsidRDefault="00AC6234" w:rsidP="00AC6234">
      <w:pPr>
        <w:pStyle w:val="ConsPlusCel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83E">
        <w:rPr>
          <w:rFonts w:ascii="Times New Roman" w:hAnsi="Times New Roman" w:cs="Times New Roman"/>
          <w:sz w:val="24"/>
          <w:szCs w:val="24"/>
        </w:rPr>
        <w:t xml:space="preserve"> 2. Разработка мероприятий по снижению </w:t>
      </w:r>
      <w:proofErr w:type="spellStart"/>
      <w:r w:rsidRPr="00C0683E">
        <w:rPr>
          <w:rFonts w:ascii="Times New Roman" w:hAnsi="Times New Roman" w:cs="Times New Roman"/>
          <w:sz w:val="24"/>
          <w:szCs w:val="24"/>
        </w:rPr>
        <w:t>дотационности</w:t>
      </w:r>
      <w:proofErr w:type="spellEnd"/>
      <w:r w:rsidRPr="00C0683E">
        <w:rPr>
          <w:rFonts w:ascii="Times New Roman" w:hAnsi="Times New Roman" w:cs="Times New Roman"/>
          <w:sz w:val="24"/>
          <w:szCs w:val="24"/>
        </w:rPr>
        <w:t xml:space="preserve"> </w:t>
      </w:r>
      <w:r w:rsidR="0038362B" w:rsidRPr="00C0683E">
        <w:rPr>
          <w:rFonts w:ascii="Times New Roman" w:hAnsi="Times New Roman" w:cs="Times New Roman"/>
          <w:sz w:val="24"/>
          <w:szCs w:val="24"/>
        </w:rPr>
        <w:t>МКУК «КДЦ Филипповского МО»</w:t>
      </w:r>
      <w:r w:rsidRPr="00C0683E">
        <w:rPr>
          <w:rFonts w:ascii="Times New Roman" w:hAnsi="Times New Roman" w:cs="Times New Roman"/>
          <w:sz w:val="24"/>
          <w:szCs w:val="24"/>
        </w:rPr>
        <w:t xml:space="preserve"> из местного бюджета и увеличению доли платных услуг.</w:t>
      </w:r>
    </w:p>
    <w:p w:rsidR="00AC6234" w:rsidRPr="00C0683E" w:rsidRDefault="00AC6234" w:rsidP="00AC6234">
      <w:pPr>
        <w:pStyle w:val="ConsPlusCel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83E">
        <w:rPr>
          <w:rFonts w:ascii="Times New Roman" w:hAnsi="Times New Roman" w:cs="Times New Roman"/>
          <w:sz w:val="24"/>
          <w:szCs w:val="24"/>
        </w:rPr>
        <w:t xml:space="preserve"> 3. Обновление содержания деятельности учреждения и разработка новых культурно - досуговых услуг, ориентированных на интересы целевых аудиторий, внедрение в деятельность учреждения современных технологий.</w:t>
      </w:r>
    </w:p>
    <w:p w:rsidR="00AC6234" w:rsidRPr="00C0683E" w:rsidRDefault="00AC6234" w:rsidP="00AC6234">
      <w:pPr>
        <w:pStyle w:val="ConsPlusCell"/>
        <w:tabs>
          <w:tab w:val="left" w:pos="426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683E">
        <w:rPr>
          <w:rFonts w:ascii="Times New Roman" w:hAnsi="Times New Roman" w:cs="Times New Roman"/>
          <w:sz w:val="24"/>
          <w:szCs w:val="24"/>
        </w:rPr>
        <w:t xml:space="preserve"> 4. Организация досуга несовершеннолетних и пропаганда здорового образа жизни.</w:t>
      </w:r>
    </w:p>
    <w:p w:rsidR="00AC6234" w:rsidRPr="00C0683E" w:rsidRDefault="00AC6234" w:rsidP="00AC6234">
      <w:pPr>
        <w:rPr>
          <w:b/>
          <w:bCs/>
          <w:szCs w:val="24"/>
        </w:rPr>
      </w:pPr>
    </w:p>
    <w:p w:rsidR="00AC6234" w:rsidRPr="00C0683E" w:rsidRDefault="00AC6234" w:rsidP="00AC6234">
      <w:pPr>
        <w:jc w:val="center"/>
        <w:rPr>
          <w:b/>
          <w:bCs/>
          <w:szCs w:val="24"/>
        </w:rPr>
      </w:pPr>
      <w:r w:rsidRPr="00C0683E">
        <w:rPr>
          <w:b/>
          <w:bCs/>
          <w:szCs w:val="24"/>
        </w:rPr>
        <w:t>I</w:t>
      </w:r>
      <w:r w:rsidRPr="00C0683E">
        <w:rPr>
          <w:b/>
          <w:bCs/>
          <w:szCs w:val="24"/>
          <w:lang w:val="en-US"/>
        </w:rPr>
        <w:t>V</w:t>
      </w:r>
      <w:r w:rsidRPr="00C0683E">
        <w:rPr>
          <w:b/>
          <w:bCs/>
          <w:szCs w:val="24"/>
        </w:rPr>
        <w:t>. ПЕРЕЧЕНЬ МЕРОПРИЯТИЙ</w:t>
      </w:r>
    </w:p>
    <w:p w:rsidR="00AC6234" w:rsidRPr="00C0683E" w:rsidRDefault="00AC6234" w:rsidP="00AC6234">
      <w:pPr>
        <w:jc w:val="center"/>
        <w:rPr>
          <w:szCs w:val="24"/>
        </w:rPr>
      </w:pPr>
    </w:p>
    <w:tbl>
      <w:tblPr>
        <w:tblW w:w="9793" w:type="dxa"/>
        <w:tblInd w:w="108" w:type="dxa"/>
        <w:tblBorders>
          <w:bottom w:val="single" w:sz="4" w:space="0" w:color="auto"/>
        </w:tblBorders>
        <w:tblLayout w:type="fixed"/>
        <w:tblLook w:val="01E0"/>
      </w:tblPr>
      <w:tblGrid>
        <w:gridCol w:w="567"/>
        <w:gridCol w:w="3232"/>
        <w:gridCol w:w="1021"/>
        <w:gridCol w:w="1134"/>
        <w:gridCol w:w="900"/>
        <w:gridCol w:w="919"/>
        <w:gridCol w:w="2020"/>
      </w:tblGrid>
      <w:tr w:rsidR="00AC6234" w:rsidRPr="00C0683E" w:rsidTr="00C42862">
        <w:trPr>
          <w:trHeight w:val="1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Мероприятия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Всего</w:t>
            </w:r>
          </w:p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proofErr w:type="gramStart"/>
            <w:r w:rsidRPr="00C0683E">
              <w:rPr>
                <w:b/>
                <w:szCs w:val="24"/>
              </w:rPr>
              <w:t>(тыс.</w:t>
            </w:r>
            <w:proofErr w:type="gramEnd"/>
          </w:p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руб.)</w:t>
            </w: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Объем финансирования,</w:t>
            </w:r>
          </w:p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Ответственный исполнитель</w:t>
            </w:r>
          </w:p>
        </w:tc>
      </w:tr>
      <w:tr w:rsidR="00AC6234" w:rsidRPr="00C0683E" w:rsidTr="00C42862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В том числе по годам: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</w:tr>
      <w:tr w:rsidR="00AC6234" w:rsidRPr="00C0683E" w:rsidTr="00C42862">
        <w:trPr>
          <w:trHeight w:val="18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1D2CB4" w:rsidP="00C42862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1D2CB4" w:rsidP="00AD5519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2018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1D2CB4" w:rsidP="00AD5519">
            <w:pPr>
              <w:jc w:val="center"/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2019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34" w:rsidRPr="00C0683E" w:rsidRDefault="00AC6234" w:rsidP="00C42862">
            <w:pPr>
              <w:jc w:val="center"/>
              <w:rPr>
                <w:szCs w:val="24"/>
              </w:rPr>
            </w:pPr>
          </w:p>
        </w:tc>
      </w:tr>
      <w:tr w:rsidR="001D2CB4" w:rsidRPr="00C0683E" w:rsidTr="00023F68">
        <w:trPr>
          <w:trHeight w:val="10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rPr>
                <w:szCs w:val="24"/>
              </w:rPr>
            </w:pPr>
            <w:r w:rsidRPr="00C0683E">
              <w:rPr>
                <w:szCs w:val="24"/>
              </w:rPr>
              <w:t xml:space="preserve"> 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4D56BB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</w:rPr>
              <w:t>Оснащение учреждения световым и звуковым оборудованием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1B61C6">
            <w:pPr>
              <w:rPr>
                <w:szCs w:val="24"/>
              </w:rPr>
            </w:pPr>
            <w:r w:rsidRPr="00C0683E">
              <w:rPr>
                <w:szCs w:val="24"/>
              </w:rPr>
              <w:t xml:space="preserve"> МКУК «КДЦ Филипповского МО»</w:t>
            </w:r>
          </w:p>
        </w:tc>
      </w:tr>
      <w:tr w:rsidR="001D2CB4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AD5519" w:rsidP="00C42862">
            <w:pPr>
              <w:jc w:val="center"/>
              <w:rPr>
                <w:szCs w:val="24"/>
              </w:rPr>
            </w:pPr>
            <w:r w:rsidRPr="00C0683E">
              <w:rPr>
                <w:szCs w:val="24"/>
              </w:rPr>
              <w:t>2</w:t>
            </w:r>
            <w:r w:rsidR="001D2CB4" w:rsidRPr="00C0683E">
              <w:rPr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 xml:space="preserve">Оснащение библиотек компьютерной техникой, </w:t>
            </w:r>
            <w:proofErr w:type="spellStart"/>
            <w:r w:rsidRPr="00C0683E">
              <w:rPr>
                <w:szCs w:val="24"/>
                <w:lang w:eastAsia="en-US"/>
              </w:rPr>
              <w:t>копировально</w:t>
            </w:r>
            <w:proofErr w:type="spellEnd"/>
            <w:r w:rsidRPr="00C0683E">
              <w:rPr>
                <w:szCs w:val="24"/>
                <w:lang w:eastAsia="en-US"/>
              </w:rPr>
              <w:t xml:space="preserve"> </w:t>
            </w:r>
            <w:proofErr w:type="gramStart"/>
            <w:r w:rsidRPr="00C0683E">
              <w:rPr>
                <w:szCs w:val="24"/>
                <w:lang w:eastAsia="en-US"/>
              </w:rPr>
              <w:t>-м</w:t>
            </w:r>
            <w:proofErr w:type="gramEnd"/>
            <w:r w:rsidRPr="00C0683E">
              <w:rPr>
                <w:szCs w:val="24"/>
                <w:lang w:eastAsia="en-US"/>
              </w:rPr>
              <w:t>ножительной техникой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38362B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1D2CB4" w:rsidRPr="00C0683E" w:rsidRDefault="001D2CB4" w:rsidP="00C42862">
            <w:pPr>
              <w:rPr>
                <w:szCs w:val="24"/>
              </w:rPr>
            </w:pPr>
          </w:p>
        </w:tc>
      </w:tr>
      <w:tr w:rsidR="001D2CB4" w:rsidRPr="00C0683E" w:rsidTr="00023F68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AD5519" w:rsidP="00C42862">
            <w:pPr>
              <w:jc w:val="center"/>
              <w:rPr>
                <w:szCs w:val="24"/>
              </w:rPr>
            </w:pPr>
            <w:r w:rsidRPr="00C0683E">
              <w:rPr>
                <w:szCs w:val="24"/>
              </w:rPr>
              <w:t>3</w:t>
            </w:r>
            <w:r w:rsidR="001D2CB4" w:rsidRPr="00C0683E">
              <w:rPr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>Приобретение мебели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BD4C26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1D2CB4" w:rsidRPr="00C0683E" w:rsidRDefault="001D2CB4" w:rsidP="00C42862">
            <w:pPr>
              <w:rPr>
                <w:szCs w:val="24"/>
              </w:rPr>
            </w:pPr>
          </w:p>
        </w:tc>
      </w:tr>
      <w:tr w:rsidR="001D2CB4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AD5519" w:rsidP="00C42862">
            <w:pPr>
              <w:jc w:val="center"/>
              <w:rPr>
                <w:szCs w:val="24"/>
              </w:rPr>
            </w:pPr>
            <w:r w:rsidRPr="00C0683E">
              <w:rPr>
                <w:szCs w:val="24"/>
              </w:rPr>
              <w:t>4</w:t>
            </w:r>
            <w:r w:rsidR="001D2CB4" w:rsidRPr="00C0683E">
              <w:rPr>
                <w:szCs w:val="24"/>
              </w:rPr>
              <w:t>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>Текущий ремонт здания СДК с. Филипповск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F68" w:rsidRPr="00C0683E" w:rsidRDefault="00023F68" w:rsidP="00986DBF">
            <w:pPr>
              <w:jc w:val="center"/>
              <w:rPr>
                <w:szCs w:val="24"/>
              </w:rPr>
            </w:pPr>
          </w:p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4D56BB">
              <w:rPr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F68" w:rsidRPr="00C0683E" w:rsidRDefault="00023F68" w:rsidP="00986DBF">
            <w:pPr>
              <w:jc w:val="center"/>
              <w:rPr>
                <w:szCs w:val="24"/>
              </w:rPr>
            </w:pPr>
          </w:p>
          <w:p w:rsidR="001D2CB4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D5519" w:rsidRPr="00C0683E">
              <w:rPr>
                <w:szCs w:val="24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Default="001D2CB4" w:rsidP="00986DBF">
            <w:pPr>
              <w:jc w:val="center"/>
              <w:rPr>
                <w:szCs w:val="24"/>
              </w:rPr>
            </w:pPr>
          </w:p>
          <w:p w:rsidR="00C0683E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56BB">
              <w:rPr>
                <w:szCs w:val="24"/>
              </w:rPr>
              <w:t>40,0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Default="001D2CB4" w:rsidP="00AD5519">
            <w:pPr>
              <w:jc w:val="center"/>
              <w:rPr>
                <w:szCs w:val="24"/>
              </w:rPr>
            </w:pPr>
          </w:p>
          <w:p w:rsidR="00C0683E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D56BB">
              <w:rPr>
                <w:szCs w:val="24"/>
              </w:rPr>
              <w:t>40,0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BD4C26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1D2CB4" w:rsidRPr="00C0683E" w:rsidRDefault="001D2CB4" w:rsidP="00C42862">
            <w:pPr>
              <w:rPr>
                <w:szCs w:val="24"/>
              </w:rPr>
            </w:pPr>
          </w:p>
        </w:tc>
      </w:tr>
      <w:tr w:rsidR="00AD5519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>Приобретение музыкальной аппаратуры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19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9" w:rsidRPr="00C0683E" w:rsidRDefault="00AD5519" w:rsidP="00AD5519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AD5519" w:rsidRPr="00C0683E" w:rsidRDefault="00AD5519" w:rsidP="00BD4C26">
            <w:pPr>
              <w:rPr>
                <w:szCs w:val="24"/>
              </w:rPr>
            </w:pPr>
          </w:p>
        </w:tc>
      </w:tr>
      <w:tr w:rsidR="00AD5519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>Приобретение одежды сцены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19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9" w:rsidRPr="00C0683E" w:rsidRDefault="00AD5519" w:rsidP="00AD5519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AD5519" w:rsidRPr="00C0683E" w:rsidRDefault="00AD5519" w:rsidP="00BD4C26">
            <w:pPr>
              <w:rPr>
                <w:szCs w:val="24"/>
              </w:rPr>
            </w:pPr>
          </w:p>
        </w:tc>
      </w:tr>
      <w:tr w:rsidR="00AD5519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 xml:space="preserve">Приобретение сценических костюмов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19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9" w:rsidRPr="00C0683E" w:rsidRDefault="00AD5519" w:rsidP="00AD5519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AD5519" w:rsidRPr="00C0683E" w:rsidRDefault="00AD5519" w:rsidP="00BD4C26">
            <w:pPr>
              <w:rPr>
                <w:szCs w:val="24"/>
              </w:rPr>
            </w:pPr>
          </w:p>
        </w:tc>
      </w:tr>
      <w:tr w:rsidR="00AD5519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AD5519" w:rsidP="00C42862">
            <w:pPr>
              <w:rPr>
                <w:szCs w:val="24"/>
                <w:lang w:eastAsia="en-US"/>
              </w:rPr>
            </w:pPr>
            <w:r w:rsidRPr="00C0683E">
              <w:rPr>
                <w:szCs w:val="24"/>
                <w:lang w:eastAsia="en-US"/>
              </w:rPr>
              <w:t>Приобретение театральных кресел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519" w:rsidRPr="00C0683E" w:rsidRDefault="003B52EA" w:rsidP="00986D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83E" w:rsidRPr="00C0683E" w:rsidRDefault="003B52EA" w:rsidP="00AD55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519" w:rsidRPr="00C0683E" w:rsidRDefault="00AD5519" w:rsidP="00AD5519">
            <w:pPr>
              <w:rPr>
                <w:szCs w:val="24"/>
              </w:rPr>
            </w:pPr>
            <w:r w:rsidRPr="00C0683E">
              <w:rPr>
                <w:szCs w:val="24"/>
              </w:rPr>
              <w:t>МКУК «КДЦ Филипповского МО»</w:t>
            </w:r>
          </w:p>
          <w:p w:rsidR="00AD5519" w:rsidRPr="00C0683E" w:rsidRDefault="00AD5519" w:rsidP="00BD4C26">
            <w:pPr>
              <w:rPr>
                <w:szCs w:val="24"/>
              </w:rPr>
            </w:pPr>
          </w:p>
        </w:tc>
      </w:tr>
      <w:tr w:rsidR="001D2CB4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tabs>
                <w:tab w:val="left" w:pos="2360"/>
              </w:tabs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ИТОГО по Программе: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D416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</w:p>
        </w:tc>
      </w:tr>
      <w:tr w:rsidR="001D2CB4" w:rsidRPr="00C0683E" w:rsidTr="00C42862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>Областной бюджет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D416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</w:p>
        </w:tc>
      </w:tr>
      <w:tr w:rsidR="001D2CB4" w:rsidRPr="00C0683E" w:rsidTr="00C428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rPr>
                <w:b/>
                <w:szCs w:val="24"/>
              </w:rPr>
            </w:pPr>
            <w:r w:rsidRPr="00C0683E">
              <w:rPr>
                <w:b/>
                <w:szCs w:val="24"/>
              </w:rPr>
              <w:t xml:space="preserve">Местный бюджет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D4161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CB4" w:rsidRPr="00C0683E" w:rsidRDefault="004D56BB" w:rsidP="00C4286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240,0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</w:p>
        </w:tc>
      </w:tr>
    </w:tbl>
    <w:p w:rsidR="000771D7" w:rsidRPr="00C0683E" w:rsidRDefault="000771D7" w:rsidP="00AC6234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  <w:szCs w:val="24"/>
        </w:rPr>
      </w:pPr>
    </w:p>
    <w:p w:rsidR="00AC6234" w:rsidRPr="00C0683E" w:rsidRDefault="00AC6234" w:rsidP="00AC6234">
      <w:pPr>
        <w:autoSpaceDE w:val="0"/>
        <w:autoSpaceDN w:val="0"/>
        <w:adjustRightInd w:val="0"/>
        <w:ind w:left="360"/>
        <w:jc w:val="center"/>
        <w:outlineLvl w:val="1"/>
        <w:rPr>
          <w:b/>
          <w:bCs/>
          <w:szCs w:val="24"/>
        </w:rPr>
      </w:pPr>
      <w:r w:rsidRPr="00C0683E">
        <w:rPr>
          <w:b/>
          <w:bCs/>
          <w:szCs w:val="24"/>
          <w:lang w:val="en-US"/>
        </w:rPr>
        <w:t>V</w:t>
      </w:r>
      <w:r w:rsidRPr="00C0683E">
        <w:rPr>
          <w:b/>
          <w:bCs/>
          <w:szCs w:val="24"/>
        </w:rPr>
        <w:t>. МЕХАНИЗМ РЕАЛИЗАЦИИ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0683E">
        <w:rPr>
          <w:szCs w:val="24"/>
        </w:rPr>
        <w:t>Реализация программы осуществляется посредством своевременного исполнения мероприятий программы.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0683E">
        <w:rPr>
          <w:szCs w:val="24"/>
        </w:rPr>
        <w:t xml:space="preserve">Ответственным исполнителем программы является </w:t>
      </w:r>
      <w:r w:rsidR="00BD4C26" w:rsidRPr="00C0683E">
        <w:rPr>
          <w:szCs w:val="24"/>
        </w:rPr>
        <w:t xml:space="preserve"> муниципальное учреждение культуры «Культурно-досуговый центр Филипповского муниципального образования»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 xml:space="preserve">Контроль исполнения мероприятий программы, целевым использованием средств местного бюджета осуществляет соответствующий субъект бюджетного планирования в соответствии </w:t>
      </w:r>
      <w:r w:rsidR="00BD4C26" w:rsidRPr="00C0683E">
        <w:rPr>
          <w:szCs w:val="24"/>
        </w:rPr>
        <w:t xml:space="preserve"> с Законодательством</w:t>
      </w:r>
      <w:r w:rsidRPr="00C0683E">
        <w:rPr>
          <w:szCs w:val="24"/>
        </w:rPr>
        <w:t>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0683E">
        <w:rPr>
          <w:szCs w:val="24"/>
        </w:rPr>
        <w:t>Финансирование мероприятий программы осуществляется в соответствии с объемами средств, предусмотренными в местном и областном бюджетах на соответствующий финансовый год.</w:t>
      </w:r>
    </w:p>
    <w:p w:rsidR="00AC6234" w:rsidRPr="00C0683E" w:rsidRDefault="00AC6234" w:rsidP="00AC6234">
      <w:pPr>
        <w:autoSpaceDE w:val="0"/>
        <w:autoSpaceDN w:val="0"/>
        <w:adjustRightInd w:val="0"/>
        <w:ind w:firstLine="426"/>
        <w:jc w:val="both"/>
        <w:outlineLvl w:val="1"/>
        <w:rPr>
          <w:szCs w:val="24"/>
        </w:rPr>
      </w:pPr>
      <w:r w:rsidRPr="00C0683E">
        <w:rPr>
          <w:szCs w:val="24"/>
        </w:rPr>
        <w:t xml:space="preserve"> Финансовый контроль осуществляется в соответствии с бюджетным законодательством уполномоченными органами.</w:t>
      </w: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0683E">
        <w:rPr>
          <w:szCs w:val="24"/>
        </w:rPr>
        <w:t>Муниципальное казенное учреждение</w:t>
      </w:r>
      <w:r w:rsidR="00BD4C26" w:rsidRPr="00C0683E">
        <w:rPr>
          <w:szCs w:val="24"/>
        </w:rPr>
        <w:t xml:space="preserve"> культуры</w:t>
      </w:r>
      <w:r w:rsidRPr="00C0683E">
        <w:rPr>
          <w:szCs w:val="24"/>
        </w:rPr>
        <w:t xml:space="preserve"> «</w:t>
      </w:r>
      <w:r w:rsidR="00BD4C26" w:rsidRPr="00C0683E">
        <w:rPr>
          <w:szCs w:val="24"/>
        </w:rPr>
        <w:t xml:space="preserve">Культурно-досуговый центр Филипповского муниципального образования» </w:t>
      </w:r>
      <w:r w:rsidRPr="00C0683E">
        <w:rPr>
          <w:szCs w:val="24"/>
        </w:rPr>
        <w:t xml:space="preserve"> ежегодно, не позднее 1 марта представляет </w:t>
      </w:r>
      <w:r w:rsidR="00BD4C26" w:rsidRPr="00C0683E">
        <w:rPr>
          <w:szCs w:val="24"/>
        </w:rPr>
        <w:t xml:space="preserve"> Главе администрации Филипповского</w:t>
      </w:r>
      <w:r w:rsidRPr="00C0683E">
        <w:rPr>
          <w:szCs w:val="24"/>
        </w:rPr>
        <w:t xml:space="preserve"> муниципального образования </w:t>
      </w:r>
      <w:r w:rsidR="00BD4C26" w:rsidRPr="00C0683E">
        <w:rPr>
          <w:szCs w:val="24"/>
        </w:rPr>
        <w:t xml:space="preserve"> </w:t>
      </w:r>
      <w:r w:rsidRPr="00C0683E">
        <w:rPr>
          <w:szCs w:val="24"/>
        </w:rPr>
        <w:t>отчет об исполнении программы за отчетный год.</w:t>
      </w:r>
    </w:p>
    <w:p w:rsidR="00AC6234" w:rsidRPr="00C0683E" w:rsidRDefault="00AC6234" w:rsidP="00AC6234">
      <w:pPr>
        <w:rPr>
          <w:b/>
          <w:bCs/>
          <w:szCs w:val="24"/>
        </w:rPr>
      </w:pPr>
    </w:p>
    <w:p w:rsidR="00AC6234" w:rsidRPr="00C0683E" w:rsidRDefault="00AC6234" w:rsidP="00AC6234">
      <w:pPr>
        <w:jc w:val="center"/>
        <w:rPr>
          <w:b/>
          <w:bCs/>
          <w:szCs w:val="24"/>
        </w:rPr>
      </w:pPr>
      <w:r w:rsidRPr="00C0683E">
        <w:rPr>
          <w:b/>
          <w:bCs/>
          <w:szCs w:val="24"/>
          <w:lang w:val="en-US"/>
        </w:rPr>
        <w:t>V</w:t>
      </w:r>
      <w:r w:rsidRPr="00C0683E">
        <w:rPr>
          <w:b/>
          <w:bCs/>
          <w:szCs w:val="24"/>
        </w:rPr>
        <w:t>I. ОЦЕНКА СОЦИАЛЬНО-ЭКОНОМИЧЕСКОЙ ЭФФЕКТИВНОСТИ ПРОГРАММЫ</w:t>
      </w:r>
    </w:p>
    <w:p w:rsidR="00AC6234" w:rsidRPr="00C0683E" w:rsidRDefault="00AC6234" w:rsidP="00AC6234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tbl>
      <w:tblPr>
        <w:tblW w:w="94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4"/>
        <w:gridCol w:w="2726"/>
        <w:gridCol w:w="980"/>
        <w:gridCol w:w="1185"/>
        <w:gridCol w:w="1185"/>
        <w:gridCol w:w="987"/>
        <w:gridCol w:w="987"/>
        <w:gridCol w:w="910"/>
      </w:tblGrid>
      <w:tr w:rsidR="00AC6234" w:rsidRPr="00C0683E" w:rsidTr="00C42862">
        <w:trPr>
          <w:trHeight w:val="320"/>
          <w:tblCellSpacing w:w="5" w:type="nil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AC6234" w:rsidRPr="00C0683E" w:rsidTr="00C42862">
        <w:trPr>
          <w:trHeight w:val="320"/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результате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r w:rsidRPr="00C0683E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8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AC6234" w:rsidRPr="00C0683E" w:rsidTr="00C42862">
        <w:trPr>
          <w:trHeight w:val="320"/>
          <w:tblCellSpacing w:w="5" w:type="nil"/>
        </w:trPr>
        <w:tc>
          <w:tcPr>
            <w:tcW w:w="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2B7A8B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67AB" w:rsidRPr="00C068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AC623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7A8B" w:rsidRPr="00C0683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167AB" w:rsidRPr="00C068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234" w:rsidRPr="00C0683E" w:rsidRDefault="002B7A8B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167AB" w:rsidRPr="00C06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2CB4" w:rsidRPr="00C0683E" w:rsidTr="00C42862">
        <w:trPr>
          <w:trHeight w:val="750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Охват населения, участвующего в культурно - досуговых мероприятиях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96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2B7A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1D2CB4" w:rsidRPr="00C0683E" w:rsidTr="00C42862">
        <w:trPr>
          <w:trHeight w:val="750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приобретенного светового и звукового оборудования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96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2CB4" w:rsidRPr="00C0683E" w:rsidTr="00C42862">
        <w:trPr>
          <w:trHeight w:val="255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2B7A8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Количество  посетителей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96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</w:tr>
      <w:tr w:rsidR="001D2CB4" w:rsidRPr="00C0683E" w:rsidTr="00C42862">
        <w:trPr>
          <w:trHeight w:val="495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 </w:t>
            </w:r>
            <w:proofErr w:type="gramStart"/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96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1D2CB4" w:rsidRPr="00C0683E" w:rsidTr="00C42862">
        <w:trPr>
          <w:trHeight w:val="1020"/>
          <w:tblCellSpacing w:w="5" w:type="nil"/>
        </w:trPr>
        <w:tc>
          <w:tcPr>
            <w:tcW w:w="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CB4" w:rsidRPr="00C0683E" w:rsidRDefault="001D2CB4" w:rsidP="00C428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вовлеченных в деятельность детской летней площадки 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jc w:val="center"/>
              <w:rPr>
                <w:szCs w:val="24"/>
              </w:rPr>
            </w:pPr>
            <w:r w:rsidRPr="00C0683E">
              <w:rPr>
                <w:szCs w:val="24"/>
              </w:rPr>
              <w:t>чел.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986DBF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  <w:r w:rsidR="001D2CB4"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960F4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 xml:space="preserve">4500 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4600</w:t>
            </w: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CB4" w:rsidRPr="00C0683E" w:rsidRDefault="001D2CB4" w:rsidP="00C4286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83E">
              <w:rPr>
                <w:rFonts w:ascii="Times New Roman" w:hAnsi="Times New Roman" w:cs="Times New Roman"/>
                <w:sz w:val="24"/>
                <w:szCs w:val="24"/>
              </w:rPr>
              <w:t>4700</w:t>
            </w:r>
            <w:bookmarkStart w:id="0" w:name="_GoBack"/>
            <w:bookmarkEnd w:id="0"/>
          </w:p>
        </w:tc>
      </w:tr>
    </w:tbl>
    <w:p w:rsidR="00AC6234" w:rsidRPr="00C0683E" w:rsidRDefault="00AC6234" w:rsidP="00C167AB">
      <w:pPr>
        <w:autoSpaceDE w:val="0"/>
        <w:autoSpaceDN w:val="0"/>
        <w:adjustRightInd w:val="0"/>
        <w:jc w:val="both"/>
        <w:rPr>
          <w:szCs w:val="24"/>
        </w:rPr>
      </w:pPr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proofErr w:type="gramStart"/>
      <w:r w:rsidRPr="00C0683E">
        <w:rPr>
          <w:szCs w:val="24"/>
        </w:rPr>
        <w:t xml:space="preserve">Реализация мероприятий Программы позволит укрепить и модернизировать материально-техническую базу </w:t>
      </w:r>
      <w:r w:rsidR="002B7A8B" w:rsidRPr="00C0683E">
        <w:rPr>
          <w:szCs w:val="24"/>
        </w:rPr>
        <w:t xml:space="preserve"> МКУК «КДЦ Филипповского МО»</w:t>
      </w:r>
      <w:r w:rsidRPr="00C0683E">
        <w:rPr>
          <w:szCs w:val="24"/>
        </w:rPr>
        <w:t xml:space="preserve">, увеличить спектр платных услуг, предоставляемых учреждением и улучшить их качество, что, в свою очередь, позволит увеличить удельный вес населения, участвующего в культурно – досуговых мероприятиях и в работе любительских объединений, привлечь новых участников клубных формирований, действующих в </w:t>
      </w:r>
      <w:r w:rsidR="002B7A8B" w:rsidRPr="00C0683E">
        <w:rPr>
          <w:szCs w:val="24"/>
        </w:rPr>
        <w:t>Филипповском муниципальном образовании</w:t>
      </w:r>
      <w:r w:rsidRPr="00C0683E">
        <w:rPr>
          <w:szCs w:val="24"/>
        </w:rPr>
        <w:t xml:space="preserve">. </w:t>
      </w:r>
      <w:proofErr w:type="gramEnd"/>
    </w:p>
    <w:p w:rsidR="00AC6234" w:rsidRPr="00C0683E" w:rsidRDefault="00AC6234" w:rsidP="00AC6234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0683E">
        <w:rPr>
          <w:szCs w:val="24"/>
        </w:rPr>
        <w:t>Кроме того, ожидаемый экономический эффект позволит в будущем сократить бюджетные расходы на содержание учреждения и откроет перспективы его дальнейшего развития.</w:t>
      </w:r>
    </w:p>
    <w:p w:rsidR="00AC6234" w:rsidRPr="00C0683E" w:rsidRDefault="00AC6234" w:rsidP="00AC6234">
      <w:pPr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AC6234" w:rsidRPr="00C0683E" w:rsidRDefault="00AC6234" w:rsidP="00AC6234">
      <w:pPr>
        <w:autoSpaceDE w:val="0"/>
        <w:autoSpaceDN w:val="0"/>
        <w:adjustRightInd w:val="0"/>
        <w:jc w:val="both"/>
        <w:outlineLvl w:val="1"/>
        <w:rPr>
          <w:szCs w:val="24"/>
        </w:rPr>
      </w:pPr>
    </w:p>
    <w:p w:rsidR="00AC6234" w:rsidRPr="00C0683E" w:rsidRDefault="002B7A8B" w:rsidP="00AC6234">
      <w:pPr>
        <w:tabs>
          <w:tab w:val="left" w:pos="567"/>
        </w:tabs>
        <w:autoSpaceDE w:val="0"/>
        <w:autoSpaceDN w:val="0"/>
        <w:adjustRightInd w:val="0"/>
        <w:outlineLvl w:val="1"/>
        <w:rPr>
          <w:szCs w:val="24"/>
        </w:rPr>
      </w:pPr>
      <w:r w:rsidRPr="00C0683E">
        <w:rPr>
          <w:szCs w:val="24"/>
        </w:rPr>
        <w:t xml:space="preserve"> Глава администрации Филипповского МО           </w:t>
      </w:r>
      <w:r w:rsidR="00C167AB" w:rsidRPr="00C0683E">
        <w:rPr>
          <w:szCs w:val="24"/>
        </w:rPr>
        <w:t xml:space="preserve">       </w:t>
      </w:r>
      <w:r w:rsidRPr="00C0683E">
        <w:rPr>
          <w:szCs w:val="24"/>
        </w:rPr>
        <w:t xml:space="preserve">            А.А. Федосеев</w:t>
      </w:r>
    </w:p>
    <w:p w:rsidR="004311B1" w:rsidRPr="00C0683E" w:rsidRDefault="004311B1">
      <w:pPr>
        <w:rPr>
          <w:szCs w:val="24"/>
        </w:rPr>
      </w:pPr>
    </w:p>
    <w:sectPr w:rsidR="004311B1" w:rsidRPr="00C0683E" w:rsidSect="00116D8D">
      <w:pgSz w:w="11905" w:h="16838" w:code="9"/>
      <w:pgMar w:top="964" w:right="794" w:bottom="22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234"/>
    <w:rsid w:val="00004820"/>
    <w:rsid w:val="00004D0C"/>
    <w:rsid w:val="00023F68"/>
    <w:rsid w:val="00024F27"/>
    <w:rsid w:val="000771D7"/>
    <w:rsid w:val="00097F7B"/>
    <w:rsid w:val="001C5C3E"/>
    <w:rsid w:val="001D16B1"/>
    <w:rsid w:val="001D2CB4"/>
    <w:rsid w:val="002B7A8B"/>
    <w:rsid w:val="00346B7E"/>
    <w:rsid w:val="0038362B"/>
    <w:rsid w:val="003B52EA"/>
    <w:rsid w:val="004311B1"/>
    <w:rsid w:val="004A278B"/>
    <w:rsid w:val="004D56BB"/>
    <w:rsid w:val="005265AB"/>
    <w:rsid w:val="0059008C"/>
    <w:rsid w:val="005F4EFA"/>
    <w:rsid w:val="008075DB"/>
    <w:rsid w:val="008671C2"/>
    <w:rsid w:val="008B45B1"/>
    <w:rsid w:val="00986DBF"/>
    <w:rsid w:val="009C67D4"/>
    <w:rsid w:val="00A04FD7"/>
    <w:rsid w:val="00A1326C"/>
    <w:rsid w:val="00A937B5"/>
    <w:rsid w:val="00AC6234"/>
    <w:rsid w:val="00AD5519"/>
    <w:rsid w:val="00B327AE"/>
    <w:rsid w:val="00BA67E0"/>
    <w:rsid w:val="00BC7B44"/>
    <w:rsid w:val="00BD4C26"/>
    <w:rsid w:val="00C0683E"/>
    <w:rsid w:val="00C167AB"/>
    <w:rsid w:val="00CE72CA"/>
    <w:rsid w:val="00D41618"/>
    <w:rsid w:val="00DB40A7"/>
    <w:rsid w:val="00DC5998"/>
    <w:rsid w:val="00E2207D"/>
    <w:rsid w:val="00E675C7"/>
    <w:rsid w:val="00E87759"/>
    <w:rsid w:val="00F4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4F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AC6234"/>
    <w:pPr>
      <w:keepNext/>
      <w:autoSpaceDE w:val="0"/>
      <w:autoSpaceDN w:val="0"/>
      <w:adjustRightInd w:val="0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C62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AC6234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AC62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C62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C6234"/>
    <w:pPr>
      <w:spacing w:before="240" w:after="240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A04F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04F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04F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A04FD7"/>
    <w:rPr>
      <w:color w:val="0000FF"/>
      <w:u w:val="single"/>
    </w:rPr>
  </w:style>
  <w:style w:type="paragraph" w:styleId="a5">
    <w:name w:val="No Spacing"/>
    <w:uiPriority w:val="1"/>
    <w:qFormat/>
    <w:rsid w:val="005900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F3CA9B90EBB8E009FCBE6B4973108676DC95E73601552D49A87112E15355BA5FEB3AE7240EB5D8AD55D00i3e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2332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2018-03-05T13:09:00Z</cp:lastPrinted>
  <dcterms:created xsi:type="dcterms:W3CDTF">2017-01-09T02:19:00Z</dcterms:created>
  <dcterms:modified xsi:type="dcterms:W3CDTF">2018-03-05T13:10:00Z</dcterms:modified>
</cp:coreProperties>
</file>