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95" w:rsidRDefault="00564095" w:rsidP="00975F47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564095" w:rsidRDefault="00564095" w:rsidP="00564095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564095">
        <w:rPr>
          <w:rFonts w:ascii="Segoe UI" w:hAnsi="Segoe UI" w:cs="Segoe UI"/>
          <w:b/>
          <w:sz w:val="24"/>
          <w:szCs w:val="24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676" w:rsidRPr="00564095" w:rsidRDefault="00FA6DB1" w:rsidP="00564095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564095">
        <w:rPr>
          <w:rFonts w:ascii="Segoe UI" w:hAnsi="Segoe UI" w:cs="Segoe UI"/>
          <w:b/>
          <w:sz w:val="24"/>
          <w:szCs w:val="24"/>
        </w:rPr>
        <w:t>Новые требования закона для прекращения существования зданий, в отношении которых требовалось  разрешение на строительство</w:t>
      </w:r>
    </w:p>
    <w:p w:rsidR="00975F47" w:rsidRDefault="00975F47" w:rsidP="00975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F47" w:rsidRPr="00564095" w:rsidRDefault="00564095" w:rsidP="00564095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64095">
        <w:rPr>
          <w:rFonts w:ascii="Segoe UI" w:hAnsi="Segoe UI" w:cs="Segoe UI"/>
          <w:sz w:val="24"/>
          <w:szCs w:val="24"/>
        </w:rPr>
        <w:t>Четвертого</w:t>
      </w:r>
      <w:r w:rsidR="00975F47" w:rsidRPr="00564095">
        <w:rPr>
          <w:rFonts w:ascii="Segoe UI" w:hAnsi="Segoe UI" w:cs="Segoe UI"/>
          <w:sz w:val="24"/>
          <w:szCs w:val="24"/>
        </w:rPr>
        <w:t xml:space="preserve"> августа 2018 года </w:t>
      </w:r>
      <w:r w:rsidR="00FB6794" w:rsidRPr="00564095">
        <w:rPr>
          <w:rFonts w:ascii="Segoe UI" w:hAnsi="Segoe UI" w:cs="Segoe UI"/>
          <w:sz w:val="24"/>
          <w:szCs w:val="24"/>
        </w:rPr>
        <w:t>начали действовать</w:t>
      </w:r>
      <w:r w:rsidR="00975F47" w:rsidRPr="00564095">
        <w:rPr>
          <w:rFonts w:ascii="Segoe UI" w:hAnsi="Segoe UI" w:cs="Segoe UI"/>
          <w:sz w:val="24"/>
          <w:szCs w:val="24"/>
        </w:rPr>
        <w:t xml:space="preserve"> изменения, внесенные в Градостроительный кодекс Российской Федерации.</w:t>
      </w:r>
    </w:p>
    <w:p w:rsidR="00A52A7D" w:rsidRPr="00564095" w:rsidRDefault="00E57056" w:rsidP="00564095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64095">
        <w:rPr>
          <w:rFonts w:ascii="Segoe UI" w:hAnsi="Segoe UI" w:cs="Segoe UI"/>
          <w:sz w:val="24"/>
          <w:szCs w:val="24"/>
        </w:rPr>
        <w:t>Часть поправок касается сноса объектов капитального строительства</w:t>
      </w:r>
      <w:r w:rsidR="00A52A7D" w:rsidRPr="00564095">
        <w:rPr>
          <w:rFonts w:ascii="Segoe UI" w:hAnsi="Segoe UI" w:cs="Segoe UI"/>
          <w:sz w:val="24"/>
          <w:szCs w:val="24"/>
        </w:rPr>
        <w:t>.</w:t>
      </w:r>
    </w:p>
    <w:p w:rsidR="00D64471" w:rsidRPr="00564095" w:rsidRDefault="00D64471" w:rsidP="00564095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64095">
        <w:rPr>
          <w:rFonts w:ascii="Segoe UI" w:hAnsi="Segoe UI" w:cs="Segoe UI"/>
          <w:sz w:val="24"/>
          <w:szCs w:val="24"/>
        </w:rPr>
        <w:t xml:space="preserve">Решение о сносе </w:t>
      </w:r>
      <w:r w:rsidR="00E57056" w:rsidRPr="00564095">
        <w:rPr>
          <w:rFonts w:ascii="Segoe UI" w:hAnsi="Segoe UI" w:cs="Segoe UI"/>
          <w:sz w:val="24"/>
          <w:szCs w:val="24"/>
        </w:rPr>
        <w:t>неугодного здания</w:t>
      </w:r>
      <w:r w:rsidR="00B51E46" w:rsidRPr="00564095">
        <w:rPr>
          <w:rFonts w:ascii="Segoe UI" w:hAnsi="Segoe UI" w:cs="Segoe UI"/>
          <w:sz w:val="24"/>
          <w:szCs w:val="24"/>
        </w:rPr>
        <w:t xml:space="preserve"> принимает собственник или застройщик.</w:t>
      </w:r>
      <w:r w:rsidRPr="00564095">
        <w:rPr>
          <w:rFonts w:ascii="Segoe UI" w:hAnsi="Segoe UI" w:cs="Segoe UI"/>
          <w:sz w:val="24"/>
          <w:szCs w:val="24"/>
        </w:rPr>
        <w:t xml:space="preserve"> </w:t>
      </w:r>
    </w:p>
    <w:p w:rsidR="004C30F7" w:rsidRPr="00564095" w:rsidRDefault="00A52A7D" w:rsidP="00564095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64095">
        <w:rPr>
          <w:rFonts w:ascii="Segoe UI" w:hAnsi="Segoe UI" w:cs="Segoe UI"/>
          <w:sz w:val="24"/>
          <w:szCs w:val="24"/>
        </w:rPr>
        <w:t>Первоначально</w:t>
      </w:r>
      <w:r w:rsidR="00546C4D" w:rsidRPr="00564095">
        <w:rPr>
          <w:rFonts w:ascii="Segoe UI" w:hAnsi="Segoe UI" w:cs="Segoe UI"/>
          <w:sz w:val="24"/>
          <w:szCs w:val="24"/>
        </w:rPr>
        <w:t xml:space="preserve"> </w:t>
      </w:r>
      <w:r w:rsidR="00607534" w:rsidRPr="00564095">
        <w:rPr>
          <w:rFonts w:ascii="Segoe UI" w:hAnsi="Segoe UI" w:cs="Segoe UI"/>
          <w:sz w:val="24"/>
          <w:szCs w:val="24"/>
        </w:rPr>
        <w:t>необходимо отключить объект капитального строительства от сетей инженерно – технического обеспечения, для этого необходимо обратиться в соответствующую организац</w:t>
      </w:r>
      <w:r w:rsidRPr="00564095">
        <w:rPr>
          <w:rFonts w:ascii="Segoe UI" w:hAnsi="Segoe UI" w:cs="Segoe UI"/>
          <w:sz w:val="24"/>
          <w:szCs w:val="24"/>
        </w:rPr>
        <w:t>ию</w:t>
      </w:r>
      <w:r w:rsidR="001E2485" w:rsidRPr="00564095">
        <w:rPr>
          <w:rFonts w:ascii="Segoe UI" w:hAnsi="Segoe UI" w:cs="Segoe UI"/>
          <w:sz w:val="24"/>
          <w:szCs w:val="24"/>
        </w:rPr>
        <w:t>.</w:t>
      </w:r>
    </w:p>
    <w:p w:rsidR="00FB4510" w:rsidRPr="00564095" w:rsidRDefault="00EC0293" w:rsidP="00564095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64095">
        <w:rPr>
          <w:rFonts w:ascii="Segoe UI" w:hAnsi="Segoe UI" w:cs="Segoe UI"/>
          <w:sz w:val="24"/>
          <w:szCs w:val="24"/>
        </w:rPr>
        <w:t xml:space="preserve">Чтобы приступить к сносу, также </w:t>
      </w:r>
      <w:r w:rsidR="00684614" w:rsidRPr="00564095">
        <w:rPr>
          <w:rFonts w:ascii="Segoe UI" w:hAnsi="Segoe UI" w:cs="Segoe UI"/>
          <w:sz w:val="24"/>
          <w:szCs w:val="24"/>
        </w:rPr>
        <w:t xml:space="preserve">необходимо получить разрешение на вывод здания из </w:t>
      </w:r>
      <w:r w:rsidR="00DB60AE" w:rsidRPr="00564095">
        <w:rPr>
          <w:rFonts w:ascii="Segoe UI" w:hAnsi="Segoe UI" w:cs="Segoe UI"/>
          <w:sz w:val="24"/>
          <w:szCs w:val="24"/>
        </w:rPr>
        <w:t>эксплуатации</w:t>
      </w:r>
      <w:r w:rsidR="00D13DA5" w:rsidRPr="00564095">
        <w:rPr>
          <w:rFonts w:ascii="Segoe UI" w:hAnsi="Segoe UI" w:cs="Segoe UI"/>
          <w:sz w:val="24"/>
          <w:szCs w:val="24"/>
        </w:rPr>
        <w:t xml:space="preserve"> и обратиться </w:t>
      </w:r>
      <w:r w:rsidR="007B12CC" w:rsidRPr="00564095">
        <w:rPr>
          <w:rFonts w:ascii="Segoe UI" w:hAnsi="Segoe UI" w:cs="Segoe UI"/>
          <w:sz w:val="24"/>
          <w:szCs w:val="24"/>
        </w:rPr>
        <w:t>к специалистам по организации архитектурно</w:t>
      </w:r>
      <w:r w:rsidR="00FB4510" w:rsidRPr="00564095">
        <w:rPr>
          <w:rFonts w:ascii="Segoe UI" w:hAnsi="Segoe UI" w:cs="Segoe UI"/>
          <w:sz w:val="24"/>
          <w:szCs w:val="24"/>
        </w:rPr>
        <w:t xml:space="preserve"> </w:t>
      </w:r>
      <w:r w:rsidR="007B12CC" w:rsidRPr="00564095">
        <w:rPr>
          <w:rFonts w:ascii="Segoe UI" w:hAnsi="Segoe UI" w:cs="Segoe UI"/>
          <w:sz w:val="24"/>
          <w:szCs w:val="24"/>
        </w:rPr>
        <w:t xml:space="preserve">- строительного проектирования </w:t>
      </w:r>
      <w:r w:rsidR="00D13DA5" w:rsidRPr="00564095">
        <w:rPr>
          <w:rFonts w:ascii="Segoe UI" w:hAnsi="Segoe UI" w:cs="Segoe UI"/>
          <w:sz w:val="24"/>
          <w:szCs w:val="24"/>
        </w:rPr>
        <w:t xml:space="preserve">для подготовки проекта организации по сносу объекта. </w:t>
      </w:r>
    </w:p>
    <w:p w:rsidR="00607534" w:rsidRPr="00564095" w:rsidRDefault="00A84561" w:rsidP="00564095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64095">
        <w:rPr>
          <w:rFonts w:ascii="Segoe UI" w:hAnsi="Segoe UI" w:cs="Segoe UI"/>
          <w:sz w:val="24"/>
          <w:szCs w:val="24"/>
        </w:rPr>
        <w:t xml:space="preserve">Не позднее, чем за </w:t>
      </w:r>
      <w:r w:rsidR="00564095">
        <w:rPr>
          <w:rFonts w:ascii="Segoe UI" w:hAnsi="Segoe UI" w:cs="Segoe UI"/>
          <w:sz w:val="24"/>
          <w:szCs w:val="24"/>
        </w:rPr>
        <w:t>семь</w:t>
      </w:r>
      <w:r w:rsidRPr="00564095">
        <w:rPr>
          <w:rFonts w:ascii="Segoe UI" w:hAnsi="Segoe UI" w:cs="Segoe UI"/>
          <w:sz w:val="24"/>
          <w:szCs w:val="24"/>
        </w:rPr>
        <w:t xml:space="preserve"> дней </w:t>
      </w:r>
      <w:r w:rsidR="00D523DE" w:rsidRPr="00564095">
        <w:rPr>
          <w:rFonts w:ascii="Segoe UI" w:hAnsi="Segoe UI" w:cs="Segoe UI"/>
          <w:sz w:val="24"/>
          <w:szCs w:val="24"/>
        </w:rPr>
        <w:t xml:space="preserve">застройщику </w:t>
      </w:r>
      <w:r w:rsidRPr="00564095">
        <w:rPr>
          <w:rFonts w:ascii="Segoe UI" w:hAnsi="Segoe UI" w:cs="Segoe UI"/>
          <w:sz w:val="24"/>
          <w:szCs w:val="24"/>
        </w:rPr>
        <w:t>необходимо направить в органы местного самоуправле</w:t>
      </w:r>
      <w:r w:rsidR="00DA79AF" w:rsidRPr="00564095">
        <w:rPr>
          <w:rFonts w:ascii="Segoe UI" w:hAnsi="Segoe UI" w:cs="Segoe UI"/>
          <w:sz w:val="24"/>
          <w:szCs w:val="24"/>
        </w:rPr>
        <w:t xml:space="preserve">ния по месту нахождения объекта уведомление </w:t>
      </w:r>
      <w:r w:rsidRPr="00564095">
        <w:rPr>
          <w:rFonts w:ascii="Segoe UI" w:hAnsi="Segoe UI" w:cs="Segoe UI"/>
          <w:sz w:val="24"/>
          <w:szCs w:val="24"/>
        </w:rPr>
        <w:t xml:space="preserve">о планируемом сносе. </w:t>
      </w:r>
      <w:r w:rsidR="003D0084" w:rsidRPr="00564095">
        <w:rPr>
          <w:rFonts w:ascii="Segoe UI" w:hAnsi="Segoe UI" w:cs="Segoe UI"/>
          <w:sz w:val="24"/>
          <w:szCs w:val="24"/>
        </w:rPr>
        <w:t xml:space="preserve">Орган местного самоуправления в </w:t>
      </w:r>
      <w:r w:rsidR="00A545AB" w:rsidRPr="00564095">
        <w:rPr>
          <w:rFonts w:ascii="Segoe UI" w:hAnsi="Segoe UI" w:cs="Segoe UI"/>
          <w:sz w:val="24"/>
          <w:szCs w:val="24"/>
        </w:rPr>
        <w:t>течение</w:t>
      </w:r>
      <w:r w:rsidR="003D0084" w:rsidRPr="00564095">
        <w:rPr>
          <w:rFonts w:ascii="Segoe UI" w:hAnsi="Segoe UI" w:cs="Segoe UI"/>
          <w:sz w:val="24"/>
          <w:szCs w:val="24"/>
        </w:rPr>
        <w:t xml:space="preserve"> </w:t>
      </w:r>
      <w:r w:rsidR="00564095">
        <w:rPr>
          <w:rFonts w:ascii="Segoe UI" w:hAnsi="Segoe UI" w:cs="Segoe UI"/>
          <w:sz w:val="24"/>
          <w:szCs w:val="24"/>
        </w:rPr>
        <w:t>семи</w:t>
      </w:r>
      <w:r w:rsidR="003D0084" w:rsidRPr="00564095">
        <w:rPr>
          <w:rFonts w:ascii="Segoe UI" w:hAnsi="Segoe UI" w:cs="Segoe UI"/>
          <w:sz w:val="24"/>
          <w:szCs w:val="24"/>
        </w:rPr>
        <w:t xml:space="preserve"> дней проверяет поступившие </w:t>
      </w:r>
      <w:r w:rsidR="008C7CEF" w:rsidRPr="00564095">
        <w:rPr>
          <w:rFonts w:ascii="Segoe UI" w:hAnsi="Segoe UI" w:cs="Segoe UI"/>
          <w:sz w:val="24"/>
          <w:szCs w:val="24"/>
        </w:rPr>
        <w:t xml:space="preserve">документы и размещает </w:t>
      </w:r>
      <w:r w:rsidR="003D0084" w:rsidRPr="00564095">
        <w:rPr>
          <w:rFonts w:ascii="Segoe UI" w:hAnsi="Segoe UI" w:cs="Segoe UI"/>
          <w:sz w:val="24"/>
          <w:szCs w:val="24"/>
        </w:rPr>
        <w:t xml:space="preserve">это уведомление в информационной системе обеспечения градостроительной деятельности и уведомляет об этом </w:t>
      </w:r>
      <w:r w:rsidR="002B0914" w:rsidRPr="00564095">
        <w:rPr>
          <w:rFonts w:ascii="Segoe UI" w:hAnsi="Segoe UI" w:cs="Segoe UI"/>
          <w:sz w:val="24"/>
          <w:szCs w:val="24"/>
        </w:rPr>
        <w:t xml:space="preserve">региональный </w:t>
      </w:r>
      <w:proofErr w:type="spellStart"/>
      <w:r w:rsidR="00D523DE" w:rsidRPr="00564095">
        <w:rPr>
          <w:rFonts w:ascii="Segoe UI" w:hAnsi="Segoe UI" w:cs="Segoe UI"/>
          <w:sz w:val="24"/>
          <w:szCs w:val="24"/>
        </w:rPr>
        <w:t>стройнадзор</w:t>
      </w:r>
      <w:proofErr w:type="spellEnd"/>
      <w:r w:rsidR="00D523DE" w:rsidRPr="00564095">
        <w:rPr>
          <w:rFonts w:ascii="Segoe UI" w:hAnsi="Segoe UI" w:cs="Segoe UI"/>
          <w:sz w:val="24"/>
          <w:szCs w:val="24"/>
        </w:rPr>
        <w:t xml:space="preserve">. </w:t>
      </w:r>
      <w:r w:rsidR="003D0084" w:rsidRPr="00564095">
        <w:rPr>
          <w:rFonts w:ascii="Segoe UI" w:hAnsi="Segoe UI" w:cs="Segoe UI"/>
          <w:sz w:val="24"/>
          <w:szCs w:val="24"/>
        </w:rPr>
        <w:t xml:space="preserve"> </w:t>
      </w:r>
    </w:p>
    <w:p w:rsidR="00FA4D20" w:rsidRPr="00564095" w:rsidRDefault="008C7CEF" w:rsidP="00564095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64095">
        <w:rPr>
          <w:rFonts w:ascii="Segoe UI" w:hAnsi="Segoe UI" w:cs="Segoe UI"/>
          <w:sz w:val="24"/>
          <w:szCs w:val="24"/>
        </w:rPr>
        <w:t xml:space="preserve">Собственнику </w:t>
      </w:r>
      <w:r w:rsidR="00514EEA" w:rsidRPr="00564095">
        <w:rPr>
          <w:rFonts w:ascii="Segoe UI" w:hAnsi="Segoe UI" w:cs="Segoe UI"/>
          <w:sz w:val="24"/>
          <w:szCs w:val="24"/>
        </w:rPr>
        <w:t xml:space="preserve">(застройщику) </w:t>
      </w:r>
      <w:r w:rsidR="00A52A7D" w:rsidRPr="00564095">
        <w:rPr>
          <w:rFonts w:ascii="Segoe UI" w:hAnsi="Segoe UI" w:cs="Segoe UI"/>
          <w:sz w:val="24"/>
          <w:szCs w:val="24"/>
        </w:rPr>
        <w:t>здания</w:t>
      </w:r>
      <w:r w:rsidRPr="00564095">
        <w:rPr>
          <w:rFonts w:ascii="Segoe UI" w:hAnsi="Segoe UI" w:cs="Segoe UI"/>
          <w:sz w:val="24"/>
          <w:szCs w:val="24"/>
        </w:rPr>
        <w:t xml:space="preserve"> необходимо заключить договор подряда на выполнение работ по осуществлению сноса объекта недвижимости</w:t>
      </w:r>
      <w:r w:rsidR="00FA4D20" w:rsidRPr="00564095">
        <w:rPr>
          <w:rFonts w:ascii="Segoe UI" w:hAnsi="Segoe UI" w:cs="Segoe UI"/>
          <w:sz w:val="24"/>
          <w:szCs w:val="24"/>
        </w:rPr>
        <w:t>.</w:t>
      </w:r>
    </w:p>
    <w:p w:rsidR="00FA4D20" w:rsidRPr="00564095" w:rsidRDefault="00AF04EB" w:rsidP="00564095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564095">
        <w:rPr>
          <w:rFonts w:ascii="Segoe UI" w:hAnsi="Segoe UI" w:cs="Segoe UI"/>
          <w:sz w:val="24"/>
          <w:szCs w:val="24"/>
        </w:rPr>
        <w:t xml:space="preserve">После </w:t>
      </w:r>
      <w:r w:rsidR="00514EEA" w:rsidRPr="00564095">
        <w:rPr>
          <w:rFonts w:ascii="Segoe UI" w:hAnsi="Segoe UI" w:cs="Segoe UI"/>
          <w:sz w:val="24"/>
          <w:szCs w:val="24"/>
        </w:rPr>
        <w:t>завершения сноса</w:t>
      </w:r>
      <w:r w:rsidRPr="00564095">
        <w:rPr>
          <w:rFonts w:ascii="Segoe UI" w:hAnsi="Segoe UI" w:cs="Segoe UI"/>
          <w:sz w:val="24"/>
          <w:szCs w:val="24"/>
        </w:rPr>
        <w:t xml:space="preserve"> в течение </w:t>
      </w:r>
      <w:r w:rsidR="00564095">
        <w:rPr>
          <w:rFonts w:ascii="Segoe UI" w:hAnsi="Segoe UI" w:cs="Segoe UI"/>
          <w:sz w:val="24"/>
          <w:szCs w:val="24"/>
        </w:rPr>
        <w:t>семи</w:t>
      </w:r>
      <w:r w:rsidRPr="00564095">
        <w:rPr>
          <w:rFonts w:ascii="Segoe UI" w:hAnsi="Segoe UI" w:cs="Segoe UI"/>
          <w:sz w:val="24"/>
          <w:szCs w:val="24"/>
        </w:rPr>
        <w:t xml:space="preserve"> дней </w:t>
      </w:r>
      <w:r w:rsidR="00514EEA" w:rsidRPr="00564095">
        <w:rPr>
          <w:rFonts w:ascii="Segoe UI" w:hAnsi="Segoe UI" w:cs="Segoe UI"/>
          <w:sz w:val="24"/>
          <w:szCs w:val="24"/>
        </w:rPr>
        <w:t xml:space="preserve">необходимо </w:t>
      </w:r>
      <w:r w:rsidRPr="00564095">
        <w:rPr>
          <w:rFonts w:ascii="Segoe UI" w:hAnsi="Segoe UI" w:cs="Segoe UI"/>
          <w:sz w:val="24"/>
          <w:szCs w:val="24"/>
        </w:rPr>
        <w:t>уведомит</w:t>
      </w:r>
      <w:r w:rsidR="00D234E1" w:rsidRPr="00564095">
        <w:rPr>
          <w:rFonts w:ascii="Segoe UI" w:hAnsi="Segoe UI" w:cs="Segoe UI"/>
          <w:sz w:val="24"/>
          <w:szCs w:val="24"/>
        </w:rPr>
        <w:t xml:space="preserve">ь </w:t>
      </w:r>
      <w:r w:rsidR="00EB3226" w:rsidRPr="00564095">
        <w:rPr>
          <w:rFonts w:ascii="Segoe UI" w:hAnsi="Segoe UI" w:cs="Segoe UI"/>
          <w:sz w:val="24"/>
          <w:szCs w:val="24"/>
        </w:rPr>
        <w:t xml:space="preserve">об этом </w:t>
      </w:r>
      <w:r w:rsidR="00D234E1" w:rsidRPr="00564095">
        <w:rPr>
          <w:rFonts w:ascii="Segoe UI" w:hAnsi="Segoe UI" w:cs="Segoe UI"/>
          <w:sz w:val="24"/>
          <w:szCs w:val="24"/>
        </w:rPr>
        <w:t xml:space="preserve">орган местного самоуправления, в свою очередь орган местного самоуправления </w:t>
      </w:r>
      <w:r w:rsidRPr="00564095">
        <w:rPr>
          <w:rFonts w:ascii="Segoe UI" w:hAnsi="Segoe UI" w:cs="Segoe UI"/>
          <w:sz w:val="24"/>
          <w:szCs w:val="24"/>
        </w:rPr>
        <w:t>размещает данное уведомл</w:t>
      </w:r>
      <w:r w:rsidR="00DA79AF" w:rsidRPr="00564095">
        <w:rPr>
          <w:rFonts w:ascii="Segoe UI" w:hAnsi="Segoe UI" w:cs="Segoe UI"/>
          <w:sz w:val="24"/>
          <w:szCs w:val="24"/>
        </w:rPr>
        <w:t xml:space="preserve">ение </w:t>
      </w:r>
      <w:r w:rsidR="00FA4D20" w:rsidRPr="00564095">
        <w:rPr>
          <w:rFonts w:ascii="Segoe UI" w:hAnsi="Segoe UI" w:cs="Segoe UI"/>
          <w:sz w:val="24"/>
          <w:szCs w:val="24"/>
        </w:rPr>
        <w:t xml:space="preserve">в информационной системе обеспечения градостроительной деятельности и уведомляет об этом региональный </w:t>
      </w:r>
      <w:proofErr w:type="spellStart"/>
      <w:r w:rsidR="00D234E1" w:rsidRPr="00564095">
        <w:rPr>
          <w:rFonts w:ascii="Segoe UI" w:hAnsi="Segoe UI" w:cs="Segoe UI"/>
          <w:sz w:val="24"/>
          <w:szCs w:val="24"/>
        </w:rPr>
        <w:t>стройнадзор</w:t>
      </w:r>
      <w:proofErr w:type="spellEnd"/>
      <w:r w:rsidR="00D234E1" w:rsidRPr="00564095">
        <w:rPr>
          <w:rFonts w:ascii="Segoe UI" w:hAnsi="Segoe UI" w:cs="Segoe UI"/>
          <w:sz w:val="24"/>
          <w:szCs w:val="24"/>
        </w:rPr>
        <w:t xml:space="preserve">. </w:t>
      </w:r>
    </w:p>
    <w:p w:rsidR="008C7CEF" w:rsidRPr="00564095" w:rsidRDefault="00DA79AF" w:rsidP="00564095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564095">
        <w:rPr>
          <w:rFonts w:ascii="Segoe UI" w:hAnsi="Segoe UI" w:cs="Segoe UI"/>
          <w:sz w:val="24"/>
          <w:szCs w:val="24"/>
        </w:rPr>
        <w:t xml:space="preserve">Кадастровая палата </w:t>
      </w:r>
      <w:r w:rsidR="009C2C69" w:rsidRPr="00564095">
        <w:rPr>
          <w:rFonts w:ascii="Segoe UI" w:hAnsi="Segoe UI" w:cs="Segoe UI"/>
          <w:sz w:val="24"/>
          <w:szCs w:val="24"/>
        </w:rPr>
        <w:t>напоминает, что подготовка проекта организации работ по сносу объ</w:t>
      </w:r>
      <w:r w:rsidR="00F6363E" w:rsidRPr="00564095">
        <w:rPr>
          <w:rFonts w:ascii="Segoe UI" w:hAnsi="Segoe UI" w:cs="Segoe UI"/>
          <w:sz w:val="24"/>
          <w:szCs w:val="24"/>
        </w:rPr>
        <w:t>екта не требуется для сноса гаража на земельном участке, предоставленном физическому лицу для целей, не связанных с осуществлением предпринимательской деятельности</w:t>
      </w:r>
      <w:r w:rsidR="00E62119" w:rsidRPr="00564095">
        <w:rPr>
          <w:rFonts w:ascii="Segoe UI" w:hAnsi="Segoe UI" w:cs="Segoe UI"/>
          <w:sz w:val="24"/>
          <w:szCs w:val="24"/>
        </w:rPr>
        <w:t xml:space="preserve">, </w:t>
      </w:r>
      <w:r w:rsidR="00945992" w:rsidRPr="00564095">
        <w:rPr>
          <w:rFonts w:ascii="Segoe UI" w:hAnsi="Segoe UI" w:cs="Segoe UI"/>
          <w:sz w:val="24"/>
          <w:szCs w:val="24"/>
        </w:rPr>
        <w:t xml:space="preserve">жилого дома на садовом участке, садового дома, хозяйственных построек, </w:t>
      </w:r>
      <w:r w:rsidR="00FF141A" w:rsidRPr="00564095">
        <w:rPr>
          <w:rFonts w:ascii="Segoe UI" w:hAnsi="Segoe UI" w:cs="Segoe UI"/>
          <w:sz w:val="24"/>
          <w:szCs w:val="24"/>
        </w:rPr>
        <w:t>объекта индивидуального жилищного строительства, об</w:t>
      </w:r>
      <w:r w:rsidR="007A7FBF" w:rsidRPr="00564095">
        <w:rPr>
          <w:rFonts w:ascii="Segoe UI" w:hAnsi="Segoe UI" w:cs="Segoe UI"/>
          <w:sz w:val="24"/>
          <w:szCs w:val="24"/>
        </w:rPr>
        <w:t xml:space="preserve">ъекта, не являющегося объектом </w:t>
      </w:r>
      <w:r w:rsidR="00FF141A" w:rsidRPr="00564095">
        <w:rPr>
          <w:rFonts w:ascii="Segoe UI" w:hAnsi="Segoe UI" w:cs="Segoe UI"/>
          <w:sz w:val="24"/>
          <w:szCs w:val="24"/>
        </w:rPr>
        <w:t xml:space="preserve">капитального строительства, </w:t>
      </w:r>
      <w:r w:rsidR="009C2C69" w:rsidRPr="00564095">
        <w:rPr>
          <w:rFonts w:ascii="Segoe UI" w:hAnsi="Segoe UI" w:cs="Segoe UI"/>
          <w:sz w:val="24"/>
          <w:szCs w:val="24"/>
        </w:rPr>
        <w:t>строений и сооружений</w:t>
      </w:r>
      <w:r w:rsidR="00FF141A" w:rsidRPr="00564095">
        <w:rPr>
          <w:rFonts w:ascii="Segoe UI" w:hAnsi="Segoe UI" w:cs="Segoe UI"/>
          <w:sz w:val="24"/>
          <w:szCs w:val="24"/>
        </w:rPr>
        <w:t xml:space="preserve"> вспомогательного использования. </w:t>
      </w:r>
      <w:proofErr w:type="gramEnd"/>
    </w:p>
    <w:p w:rsidR="00A270E9" w:rsidRDefault="00A270E9" w:rsidP="00FA4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0E9" w:rsidRDefault="00A270E9" w:rsidP="00A27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70E9">
        <w:rPr>
          <w:rFonts w:ascii="Times New Roman" w:hAnsi="Times New Roman" w:cs="Times New Roman"/>
          <w:sz w:val="24"/>
          <w:szCs w:val="24"/>
        </w:rPr>
        <w:t>Сукотнова</w:t>
      </w:r>
      <w:proofErr w:type="spellEnd"/>
      <w:r w:rsidRPr="00A270E9">
        <w:rPr>
          <w:rFonts w:ascii="Times New Roman" w:hAnsi="Times New Roman" w:cs="Times New Roman"/>
          <w:sz w:val="24"/>
          <w:szCs w:val="24"/>
        </w:rPr>
        <w:t xml:space="preserve"> Т.Н. юрисконсульт 1 категории </w:t>
      </w:r>
    </w:p>
    <w:p w:rsidR="00A270E9" w:rsidRDefault="00A270E9" w:rsidP="00A27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E9">
        <w:rPr>
          <w:rFonts w:ascii="Times New Roman" w:hAnsi="Times New Roman" w:cs="Times New Roman"/>
          <w:sz w:val="24"/>
          <w:szCs w:val="24"/>
        </w:rPr>
        <w:t>юридического отдела филиала</w:t>
      </w:r>
    </w:p>
    <w:p w:rsidR="00A270E9" w:rsidRPr="00A270E9" w:rsidRDefault="00A270E9" w:rsidP="00A27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0E9">
        <w:rPr>
          <w:rFonts w:ascii="Times New Roman" w:hAnsi="Times New Roman" w:cs="Times New Roman"/>
          <w:sz w:val="24"/>
          <w:szCs w:val="24"/>
        </w:rPr>
        <w:t xml:space="preserve"> Кадастровой палаты по Иркутской области</w:t>
      </w:r>
    </w:p>
    <w:sectPr w:rsidR="00A270E9" w:rsidRPr="00A270E9" w:rsidSect="00DF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DB1"/>
    <w:rsid w:val="00031571"/>
    <w:rsid w:val="00186A73"/>
    <w:rsid w:val="001E2485"/>
    <w:rsid w:val="00205897"/>
    <w:rsid w:val="00264FDB"/>
    <w:rsid w:val="002B0914"/>
    <w:rsid w:val="003C730D"/>
    <w:rsid w:val="003D0084"/>
    <w:rsid w:val="004C30F7"/>
    <w:rsid w:val="00514EEA"/>
    <w:rsid w:val="00522F81"/>
    <w:rsid w:val="00546C4D"/>
    <w:rsid w:val="00564095"/>
    <w:rsid w:val="00607534"/>
    <w:rsid w:val="00663960"/>
    <w:rsid w:val="0067678D"/>
    <w:rsid w:val="00684614"/>
    <w:rsid w:val="00790A3C"/>
    <w:rsid w:val="007A7FBF"/>
    <w:rsid w:val="007B12CC"/>
    <w:rsid w:val="008C7CEF"/>
    <w:rsid w:val="00945992"/>
    <w:rsid w:val="00975F47"/>
    <w:rsid w:val="009C2C69"/>
    <w:rsid w:val="00A270E9"/>
    <w:rsid w:val="00A52A7D"/>
    <w:rsid w:val="00A545AB"/>
    <w:rsid w:val="00A84561"/>
    <w:rsid w:val="00AA3D4B"/>
    <w:rsid w:val="00AF04EB"/>
    <w:rsid w:val="00B51E46"/>
    <w:rsid w:val="00C262F8"/>
    <w:rsid w:val="00C32DF8"/>
    <w:rsid w:val="00D01825"/>
    <w:rsid w:val="00D13DA5"/>
    <w:rsid w:val="00D234E1"/>
    <w:rsid w:val="00D523DE"/>
    <w:rsid w:val="00D64471"/>
    <w:rsid w:val="00DA79AF"/>
    <w:rsid w:val="00DB60AE"/>
    <w:rsid w:val="00DF2676"/>
    <w:rsid w:val="00E25F98"/>
    <w:rsid w:val="00E57056"/>
    <w:rsid w:val="00E62119"/>
    <w:rsid w:val="00EB3226"/>
    <w:rsid w:val="00EB6F54"/>
    <w:rsid w:val="00EC0293"/>
    <w:rsid w:val="00F6363E"/>
    <w:rsid w:val="00FA4D20"/>
    <w:rsid w:val="00FA6DB1"/>
    <w:rsid w:val="00FB4510"/>
    <w:rsid w:val="00FB6794"/>
    <w:rsid w:val="00FF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zkp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sukotnova_tn</dc:creator>
  <cp:lastModifiedBy>shkvarina_ma</cp:lastModifiedBy>
  <cp:revision>5</cp:revision>
  <dcterms:created xsi:type="dcterms:W3CDTF">2018-11-12T08:35:00Z</dcterms:created>
  <dcterms:modified xsi:type="dcterms:W3CDTF">2018-11-12T08:40:00Z</dcterms:modified>
</cp:coreProperties>
</file>