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DC5B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DC5B54">
              <w:rPr>
                <w:rFonts w:cs="Times New Roman"/>
                <w:sz w:val="24"/>
                <w:szCs w:val="24"/>
              </w:rPr>
              <w:t>1</w:t>
            </w:r>
            <w:r w:rsidR="00B94D74">
              <w:rPr>
                <w:rFonts w:cs="Times New Roman"/>
                <w:sz w:val="24"/>
                <w:szCs w:val="24"/>
              </w:rPr>
              <w:t>0</w:t>
            </w:r>
            <w:r w:rsidR="008665FF">
              <w:rPr>
                <w:rFonts w:cs="Times New Roman"/>
                <w:sz w:val="24"/>
                <w:szCs w:val="24"/>
              </w:rPr>
              <w:t xml:space="preserve"> </w:t>
            </w:r>
            <w:r w:rsidR="00DC5B54">
              <w:rPr>
                <w:rFonts w:cs="Times New Roman"/>
                <w:sz w:val="24"/>
                <w:szCs w:val="24"/>
              </w:rPr>
              <w:t>марта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60512" w:rsidRDefault="00660512" w:rsidP="008E7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D3CDB" w:rsidRDefault="00CD3CDB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B94D74" w:rsidRPr="00B94D74" w:rsidRDefault="00B94D74" w:rsidP="00B94D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bookmarkStart w:id="0" w:name="_GoBack"/>
      <w:r w:rsidRPr="00B94D74">
        <w:rPr>
          <w:rFonts w:ascii="Arial" w:hAnsi="Arial" w:cs="Arial"/>
          <w:b/>
          <w:bCs/>
        </w:rPr>
        <w:t>Проект «Земля для туризма» в Иркутской области</w:t>
      </w:r>
    </w:p>
    <w:bookmarkEnd w:id="0"/>
    <w:p w:rsidR="00B94D74" w:rsidRPr="00B94D74" w:rsidRDefault="00B94D74" w:rsidP="00B94D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B94D74" w:rsidRPr="00B94D74" w:rsidRDefault="00B94D74" w:rsidP="00B94D7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</w:rPr>
      </w:pPr>
      <w:r w:rsidRPr="00B94D74">
        <w:rPr>
          <w:rFonts w:ascii="Arial" w:hAnsi="Arial" w:cs="Arial"/>
          <w:bCs/>
        </w:rPr>
        <w:t xml:space="preserve">В сегодняшних условиях внутренний туризм в России пользуется повышенным спросом. Так, по данным Ассоциации туроператоров России (АТОР) продажи летних туров по России к настоящему моменту выросли на треть по сравнению с продажами 2022 года. </w:t>
      </w:r>
    </w:p>
    <w:p w:rsidR="00B94D74" w:rsidRPr="00B94D74" w:rsidRDefault="00B94D74" w:rsidP="00B94D7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</w:rPr>
      </w:pPr>
      <w:r w:rsidRPr="00B94D74">
        <w:rPr>
          <w:rFonts w:ascii="Arial" w:hAnsi="Arial" w:cs="Arial"/>
          <w:bCs/>
        </w:rPr>
        <w:t>Для Иркутской области тема развития туристической сферы особенно актуальна.</w:t>
      </w:r>
    </w:p>
    <w:p w:rsidR="00B94D74" w:rsidRPr="00B94D74" w:rsidRDefault="00B94D74" w:rsidP="00B94D7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</w:rPr>
      </w:pPr>
      <w:r w:rsidRPr="00B94D74">
        <w:rPr>
          <w:rFonts w:ascii="Arial" w:hAnsi="Arial" w:cs="Arial"/>
          <w:bCs/>
        </w:rPr>
        <w:t>Поэтому важно отметить, что с 2023 года Иркутская область присоединилась к масштабному проекту Росреестра под названием «Земля для туризма».</w:t>
      </w:r>
    </w:p>
    <w:p w:rsidR="00B94D74" w:rsidRPr="00B94D74" w:rsidRDefault="00B94D74" w:rsidP="00B94D7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</w:rPr>
      </w:pPr>
      <w:r w:rsidRPr="00B94D74">
        <w:rPr>
          <w:rFonts w:ascii="Arial" w:hAnsi="Arial" w:cs="Arial"/>
          <w:bCs/>
        </w:rPr>
        <w:t>Уникальный природный потенциал Иркутской области делает наш край одним из основных центров внутреннего туризма в России. Проект «Земля для стройки» создает механизм выявления и размещения в свободном доступе на Публичной кадастровой карте Росреестра сведений о земельных участках, которые могут быть предоставлены для использования в сфере туризма и отдыха.</w:t>
      </w:r>
    </w:p>
    <w:p w:rsidR="00B94D74" w:rsidRPr="00B94D74" w:rsidRDefault="00B94D74" w:rsidP="00B94D7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</w:rPr>
      </w:pPr>
      <w:r w:rsidRPr="00B94D74">
        <w:rPr>
          <w:rFonts w:ascii="Arial" w:hAnsi="Arial" w:cs="Arial"/>
          <w:bCs/>
        </w:rPr>
        <w:t>По словам заместителя руководителя Управления Росреестра по Иркутской области Ларисы Михайловны Варфоломеевой, «Если вы знакомы с сервисом Росреестра «Земля для стройки», Вам будет легче понять суть нового проекта – он аналогичен предыдущему, но ориентирован уже не на строительство жилья, а на сферу туристической деятельности».</w:t>
      </w:r>
    </w:p>
    <w:p w:rsidR="00B94D74" w:rsidRPr="00B94D74" w:rsidRDefault="00B94D74" w:rsidP="00B94D7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</w:rPr>
      </w:pPr>
      <w:r w:rsidRPr="00B94D74">
        <w:rPr>
          <w:rFonts w:ascii="Arial" w:hAnsi="Arial" w:cs="Arial"/>
          <w:bCs/>
        </w:rPr>
        <w:t>Росреестром и Правительством Иркутской области недавно подписано соглашение о реализации «Земли для туризма», в области создан оперативный штаб по выявлению земельных участков и территорий, возможных для вовлечения в туристскую деятельность. В состав оперативных штабов вошли представители Управления Росреестра по Иркутской области, органов исполнительной власти области, филиала ППК «Роскадастр», а также представители туристических сообществ.</w:t>
      </w:r>
    </w:p>
    <w:p w:rsidR="004962A3" w:rsidRDefault="00B94D74" w:rsidP="00B94D7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</w:rPr>
      </w:pPr>
      <w:r w:rsidRPr="00B94D74">
        <w:rPr>
          <w:rFonts w:ascii="Arial" w:hAnsi="Arial" w:cs="Arial"/>
          <w:bCs/>
        </w:rPr>
        <w:t>Кстати, туристическая повестка в России сейчас активно развивается, в этой сфере принимаются и меры поддержки. Так, недавно было принято решение об отмене НДС за продажу внутрироссийских туров до середины 2027 года.</w:t>
      </w:r>
    </w:p>
    <w:p w:rsidR="00B94D74" w:rsidRPr="00F84560" w:rsidRDefault="00B94D74" w:rsidP="00B94D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4962A3" w:rsidRPr="00F84560" w:rsidRDefault="004962A3" w:rsidP="004962A3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F84560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4962A3" w:rsidRDefault="004962A3" w:rsidP="008E7F06">
      <w:pPr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4962A3" w:rsidRDefault="004962A3" w:rsidP="008E7F06">
      <w:pPr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1C6384" w:rsidRPr="009A4EDF" w:rsidRDefault="001C638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1C6384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08DA"/>
    <w:rsid w:val="00044527"/>
    <w:rsid w:val="0005199F"/>
    <w:rsid w:val="00093231"/>
    <w:rsid w:val="000A706E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1353F"/>
    <w:rsid w:val="00221EC7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610"/>
    <w:rsid w:val="00327810"/>
    <w:rsid w:val="0033171A"/>
    <w:rsid w:val="00345892"/>
    <w:rsid w:val="00352529"/>
    <w:rsid w:val="0036522E"/>
    <w:rsid w:val="00374E6F"/>
    <w:rsid w:val="003773EE"/>
    <w:rsid w:val="00377BF2"/>
    <w:rsid w:val="003A37AC"/>
    <w:rsid w:val="003B5D44"/>
    <w:rsid w:val="003C49EF"/>
    <w:rsid w:val="003C750B"/>
    <w:rsid w:val="003D2C56"/>
    <w:rsid w:val="003E0593"/>
    <w:rsid w:val="003E53AA"/>
    <w:rsid w:val="0040566D"/>
    <w:rsid w:val="00411DE5"/>
    <w:rsid w:val="00412EE9"/>
    <w:rsid w:val="00414F55"/>
    <w:rsid w:val="00430651"/>
    <w:rsid w:val="00445154"/>
    <w:rsid w:val="004606B1"/>
    <w:rsid w:val="00462A05"/>
    <w:rsid w:val="00463F06"/>
    <w:rsid w:val="00464307"/>
    <w:rsid w:val="00480D62"/>
    <w:rsid w:val="0048306C"/>
    <w:rsid w:val="00492179"/>
    <w:rsid w:val="004962A3"/>
    <w:rsid w:val="004B22F1"/>
    <w:rsid w:val="004B2E0D"/>
    <w:rsid w:val="004B4B00"/>
    <w:rsid w:val="004B5D20"/>
    <w:rsid w:val="004C408D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2341E"/>
    <w:rsid w:val="005355AC"/>
    <w:rsid w:val="005464EE"/>
    <w:rsid w:val="00550C7B"/>
    <w:rsid w:val="005515C6"/>
    <w:rsid w:val="00561F76"/>
    <w:rsid w:val="00571C26"/>
    <w:rsid w:val="00573214"/>
    <w:rsid w:val="005739B1"/>
    <w:rsid w:val="00574310"/>
    <w:rsid w:val="00574F68"/>
    <w:rsid w:val="00577656"/>
    <w:rsid w:val="00587C86"/>
    <w:rsid w:val="00593F26"/>
    <w:rsid w:val="005A3097"/>
    <w:rsid w:val="005B17AD"/>
    <w:rsid w:val="005B5A40"/>
    <w:rsid w:val="005F3D10"/>
    <w:rsid w:val="005F4205"/>
    <w:rsid w:val="00607474"/>
    <w:rsid w:val="00612666"/>
    <w:rsid w:val="00621E83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76A57"/>
    <w:rsid w:val="00781659"/>
    <w:rsid w:val="0078389F"/>
    <w:rsid w:val="00784014"/>
    <w:rsid w:val="007966B8"/>
    <w:rsid w:val="007A2508"/>
    <w:rsid w:val="007A5F4A"/>
    <w:rsid w:val="007C1013"/>
    <w:rsid w:val="007D0781"/>
    <w:rsid w:val="007F0EC8"/>
    <w:rsid w:val="007F2249"/>
    <w:rsid w:val="008039E5"/>
    <w:rsid w:val="00803DB7"/>
    <w:rsid w:val="008043B6"/>
    <w:rsid w:val="008203F1"/>
    <w:rsid w:val="00825751"/>
    <w:rsid w:val="00826876"/>
    <w:rsid w:val="00842741"/>
    <w:rsid w:val="00845268"/>
    <w:rsid w:val="00850B4B"/>
    <w:rsid w:val="00860C88"/>
    <w:rsid w:val="00865B98"/>
    <w:rsid w:val="008665FF"/>
    <w:rsid w:val="00885ACF"/>
    <w:rsid w:val="00891D79"/>
    <w:rsid w:val="008920C7"/>
    <w:rsid w:val="00895640"/>
    <w:rsid w:val="008964FB"/>
    <w:rsid w:val="008A48F6"/>
    <w:rsid w:val="008B0EA4"/>
    <w:rsid w:val="008B5D51"/>
    <w:rsid w:val="008C0C9A"/>
    <w:rsid w:val="008E0A69"/>
    <w:rsid w:val="008E7F06"/>
    <w:rsid w:val="008F29D7"/>
    <w:rsid w:val="0091174D"/>
    <w:rsid w:val="00927398"/>
    <w:rsid w:val="00973790"/>
    <w:rsid w:val="0097589D"/>
    <w:rsid w:val="00977AD2"/>
    <w:rsid w:val="0098459C"/>
    <w:rsid w:val="00986927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240D"/>
    <w:rsid w:val="00B53216"/>
    <w:rsid w:val="00B60E7A"/>
    <w:rsid w:val="00B77631"/>
    <w:rsid w:val="00B81DC5"/>
    <w:rsid w:val="00B94D74"/>
    <w:rsid w:val="00B96F7C"/>
    <w:rsid w:val="00BA00C4"/>
    <w:rsid w:val="00BB1535"/>
    <w:rsid w:val="00BC2054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96C36"/>
    <w:rsid w:val="00CB26B9"/>
    <w:rsid w:val="00CB2AB5"/>
    <w:rsid w:val="00CB58A3"/>
    <w:rsid w:val="00CC10C4"/>
    <w:rsid w:val="00CC1844"/>
    <w:rsid w:val="00CD2293"/>
    <w:rsid w:val="00CD3CDB"/>
    <w:rsid w:val="00CD413E"/>
    <w:rsid w:val="00CF1FC3"/>
    <w:rsid w:val="00D0032C"/>
    <w:rsid w:val="00D30734"/>
    <w:rsid w:val="00D35407"/>
    <w:rsid w:val="00D35573"/>
    <w:rsid w:val="00D50B50"/>
    <w:rsid w:val="00D519EC"/>
    <w:rsid w:val="00D5480A"/>
    <w:rsid w:val="00D55626"/>
    <w:rsid w:val="00D62337"/>
    <w:rsid w:val="00D67CA2"/>
    <w:rsid w:val="00D74277"/>
    <w:rsid w:val="00D75ABD"/>
    <w:rsid w:val="00D85C3F"/>
    <w:rsid w:val="00D96775"/>
    <w:rsid w:val="00DA70DB"/>
    <w:rsid w:val="00DA71A2"/>
    <w:rsid w:val="00DC5B54"/>
    <w:rsid w:val="00DE587F"/>
    <w:rsid w:val="00DE7378"/>
    <w:rsid w:val="00E03836"/>
    <w:rsid w:val="00E074F7"/>
    <w:rsid w:val="00E142DA"/>
    <w:rsid w:val="00E22855"/>
    <w:rsid w:val="00E23287"/>
    <w:rsid w:val="00E3101D"/>
    <w:rsid w:val="00E4404B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84560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3391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2023-02-28T05:25:00Z</cp:lastPrinted>
  <dcterms:created xsi:type="dcterms:W3CDTF">2023-03-10T03:38:00Z</dcterms:created>
  <dcterms:modified xsi:type="dcterms:W3CDTF">2023-03-10T03:38:00Z</dcterms:modified>
</cp:coreProperties>
</file>