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90" w:rsidRDefault="001B4490" w:rsidP="00467354">
      <w:pPr>
        <w:jc w:val="center"/>
        <w:outlineLvl w:val="0"/>
        <w:rPr>
          <w:b/>
          <w:sz w:val="28"/>
          <w:szCs w:val="28"/>
        </w:rPr>
      </w:pPr>
    </w:p>
    <w:p w:rsidR="001B4490" w:rsidRPr="00467354" w:rsidRDefault="001B4490" w:rsidP="00467354">
      <w:pPr>
        <w:jc w:val="center"/>
        <w:outlineLvl w:val="0"/>
        <w:rPr>
          <w:b/>
          <w:sz w:val="28"/>
          <w:szCs w:val="28"/>
        </w:rPr>
      </w:pPr>
      <w:r w:rsidRPr="00467354">
        <w:rPr>
          <w:b/>
          <w:sz w:val="28"/>
          <w:szCs w:val="28"/>
        </w:rPr>
        <w:t>Иркутская область</w:t>
      </w:r>
    </w:p>
    <w:p w:rsidR="001B4490" w:rsidRPr="00467354" w:rsidRDefault="001B4490" w:rsidP="00467354">
      <w:pPr>
        <w:jc w:val="center"/>
        <w:outlineLvl w:val="0"/>
        <w:rPr>
          <w:b/>
          <w:sz w:val="28"/>
          <w:szCs w:val="28"/>
        </w:rPr>
      </w:pPr>
      <w:r w:rsidRPr="00467354">
        <w:rPr>
          <w:b/>
          <w:sz w:val="28"/>
          <w:szCs w:val="28"/>
        </w:rPr>
        <w:t>Зиминский район</w:t>
      </w:r>
    </w:p>
    <w:p w:rsidR="001B4490" w:rsidRPr="00467354" w:rsidRDefault="001B4490" w:rsidP="00467354">
      <w:pPr>
        <w:jc w:val="center"/>
        <w:outlineLvl w:val="0"/>
        <w:rPr>
          <w:b/>
          <w:sz w:val="28"/>
          <w:szCs w:val="28"/>
        </w:rPr>
      </w:pPr>
      <w:r w:rsidRPr="00467354">
        <w:rPr>
          <w:b/>
          <w:sz w:val="28"/>
          <w:szCs w:val="28"/>
        </w:rPr>
        <w:t>Филипповское муниципальное образование</w:t>
      </w:r>
    </w:p>
    <w:p w:rsidR="001B4490" w:rsidRDefault="001B4490" w:rsidP="00265BBF">
      <w:pPr>
        <w:jc w:val="center"/>
      </w:pPr>
    </w:p>
    <w:p w:rsidR="001B4490" w:rsidRDefault="001B4490" w:rsidP="00265BBF">
      <w:pPr>
        <w:jc w:val="center"/>
      </w:pPr>
      <w:r>
        <w:rPr>
          <w:noProof/>
        </w:rPr>
        <w:pict>
          <v:line id="_x0000_s1026" style="position:absolute;left:0;text-align:left;z-index:251656704" from="-29.95pt,1.85pt" to="498.05pt,1.85pt" strokeweight="6pt">
            <v:stroke linestyle="thickBetweenThin"/>
          </v:line>
        </w:pict>
      </w:r>
    </w:p>
    <w:p w:rsidR="001B4490" w:rsidRPr="00916978" w:rsidRDefault="001B4490" w:rsidP="00467354">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1B4490" w:rsidRPr="00916978" w:rsidRDefault="001B4490" w:rsidP="00265BBF">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1B4490" w:rsidRPr="00916978" w:rsidRDefault="001B4490" w:rsidP="00265BBF">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1B4490" w:rsidRDefault="001B4490" w:rsidP="00265BBF">
      <w:pPr>
        <w:jc w:val="center"/>
      </w:pPr>
      <w:r>
        <w:t>Периодическое официальное печатное издание, предназначенное для опубликования</w:t>
      </w:r>
    </w:p>
    <w:p w:rsidR="001B4490" w:rsidRDefault="001B4490" w:rsidP="00916978">
      <w:pPr>
        <w:jc w:val="center"/>
      </w:pPr>
      <w:r>
        <w:t>правовых актов органов местного самоуправления Филипповского муниципального образования  и иной официальной информации</w:t>
      </w:r>
    </w:p>
    <w:p w:rsidR="001B4490" w:rsidRPr="00E80A13" w:rsidRDefault="001B4490" w:rsidP="00265BBF">
      <w:pPr>
        <w:jc w:val="center"/>
      </w:pPr>
    </w:p>
    <w:p w:rsidR="001B4490" w:rsidRDefault="001B4490" w:rsidP="0005229F">
      <w:r>
        <w:rPr>
          <w:noProof/>
        </w:rPr>
        <w:pict>
          <v:line id="_x0000_s1027" style="position:absolute;z-index:251658752" from="-29.95pt,5.35pt" to="504.9pt,5.35pt" strokeweight="6pt">
            <v:stroke linestyle="thickBetweenThin"/>
          </v:line>
        </w:pict>
      </w:r>
    </w:p>
    <w:p w:rsidR="001B4490" w:rsidRPr="003C2EFC" w:rsidRDefault="001B4490" w:rsidP="003C2EFC">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29.5pt;margin-top:5.25pt;width:153.9pt;height:16.3pt;z-index:251657728" stroked="f">
            <v:textbox style="mso-next-textbox:#_x0000_s1028" inset="0,0,0,0">
              <w:txbxContent>
                <w:p w:rsidR="001B4490" w:rsidRDefault="001B4490" w:rsidP="00265BBF">
                  <w:r>
                    <w:rPr>
                      <w:u w:val="single"/>
                    </w:rPr>
                    <w:t xml:space="preserve">      15.02.2016г.</w:t>
                  </w:r>
                </w:p>
              </w:txbxContent>
            </v:textbox>
          </v:shape>
        </w:pict>
      </w:r>
      <w:r>
        <w:tab/>
      </w:r>
      <w:r>
        <w:tab/>
      </w:r>
      <w:r w:rsidRPr="00E80A13">
        <w:t xml:space="preserve">                            </w:t>
      </w:r>
      <w:r w:rsidRPr="00ED7E74">
        <w:rPr>
          <w:sz w:val="72"/>
          <w:szCs w:val="72"/>
        </w:rPr>
        <w:t xml:space="preserve">№ </w:t>
      </w:r>
      <w:r w:rsidRPr="00ED7E74">
        <w:rPr>
          <w:b/>
          <w:sz w:val="72"/>
          <w:szCs w:val="72"/>
        </w:rPr>
        <w:t xml:space="preserve">3 </w:t>
      </w:r>
      <w:r w:rsidRPr="00ED7E74">
        <w:rPr>
          <w:sz w:val="72"/>
          <w:szCs w:val="72"/>
        </w:rPr>
        <w:t>(37)</w:t>
      </w:r>
      <w:r w:rsidRPr="00A52C4B">
        <w:rPr>
          <w:b/>
          <w:sz w:val="72"/>
          <w:szCs w:val="72"/>
        </w:rPr>
        <w:t xml:space="preserve">   </w:t>
      </w:r>
      <w:r>
        <w:t xml:space="preserve">                            с.Филипповск</w:t>
      </w:r>
    </w:p>
    <w:p w:rsidR="001B4490" w:rsidRDefault="001B4490" w:rsidP="00543C77">
      <w:pPr>
        <w:rPr>
          <w:sz w:val="16"/>
          <w:szCs w:val="16"/>
        </w:rPr>
      </w:pP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sz w:val="20"/>
          <w:szCs w:val="20"/>
          <w:bdr w:val="none" w:sz="0" w:space="0" w:color="auto" w:frame="1"/>
        </w:rPr>
        <w:t>РОССИЙСКАЯ ФЕДЕРАЦИЯ</w:t>
      </w: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sz w:val="20"/>
          <w:szCs w:val="20"/>
          <w:bdr w:val="none" w:sz="0" w:space="0" w:color="auto" w:frame="1"/>
        </w:rPr>
        <w:t>ИРКУТСКАЯ ОБЛАСТЬ</w:t>
      </w:r>
    </w:p>
    <w:p w:rsidR="001B4490" w:rsidRPr="00D96317" w:rsidRDefault="001B4490" w:rsidP="00D96317">
      <w:pPr>
        <w:pStyle w:val="NoSpacing"/>
        <w:jc w:val="center"/>
        <w:rPr>
          <w:rFonts w:ascii="Times New Roman" w:hAnsi="Times New Roman"/>
          <w:sz w:val="20"/>
          <w:szCs w:val="20"/>
        </w:rPr>
      </w:pP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sz w:val="20"/>
          <w:szCs w:val="20"/>
          <w:bdr w:val="none" w:sz="0" w:space="0" w:color="auto" w:frame="1"/>
        </w:rPr>
        <w:t>Администрация</w:t>
      </w: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sz w:val="20"/>
          <w:szCs w:val="20"/>
          <w:bdr w:val="none" w:sz="0" w:space="0" w:color="auto" w:frame="1"/>
        </w:rPr>
        <w:t>Филипповского  муниципального образования</w:t>
      </w: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sz w:val="20"/>
          <w:szCs w:val="20"/>
          <w:bdr w:val="none" w:sz="0" w:space="0" w:color="auto" w:frame="1"/>
        </w:rPr>
        <w:t>Зиминского района</w:t>
      </w:r>
    </w:p>
    <w:p w:rsidR="001B4490" w:rsidRPr="00D96317" w:rsidRDefault="001B4490" w:rsidP="00D96317">
      <w:pPr>
        <w:pStyle w:val="NoSpacing"/>
        <w:jc w:val="center"/>
        <w:rPr>
          <w:rFonts w:ascii="Times New Roman" w:hAnsi="Times New Roman"/>
          <w:sz w:val="20"/>
          <w:szCs w:val="20"/>
        </w:rPr>
      </w:pP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b/>
          <w:bCs/>
          <w:sz w:val="20"/>
          <w:szCs w:val="20"/>
        </w:rPr>
        <w:t>П О С Т А Н О В Л Е Н И Е</w:t>
      </w:r>
    </w:p>
    <w:p w:rsidR="001B4490" w:rsidRPr="00D96317" w:rsidRDefault="001B4490" w:rsidP="00D96317">
      <w:pPr>
        <w:pStyle w:val="NoSpacing"/>
        <w:jc w:val="center"/>
        <w:rPr>
          <w:rFonts w:ascii="Times New Roman" w:hAnsi="Times New Roman"/>
          <w:sz w:val="20"/>
          <w:szCs w:val="20"/>
        </w:rPr>
      </w:pPr>
    </w:p>
    <w:p w:rsidR="001B4490" w:rsidRPr="00D96317" w:rsidRDefault="001B4490" w:rsidP="00D96317">
      <w:pPr>
        <w:pStyle w:val="NoSpacing"/>
        <w:jc w:val="center"/>
        <w:rPr>
          <w:rFonts w:ascii="Times New Roman" w:hAnsi="Times New Roman"/>
          <w:sz w:val="20"/>
          <w:szCs w:val="20"/>
        </w:rPr>
      </w:pPr>
      <w:r w:rsidRPr="00D96317">
        <w:rPr>
          <w:rFonts w:ascii="Times New Roman" w:hAnsi="Times New Roman"/>
          <w:sz w:val="20"/>
          <w:szCs w:val="20"/>
          <w:bdr w:val="none" w:sz="0" w:space="0" w:color="auto" w:frame="1"/>
        </w:rPr>
        <w:t>от  01.02.2016 г.                  с.Филипповск                    №  7</w:t>
      </w:r>
    </w:p>
    <w:p w:rsidR="001B4490" w:rsidRPr="00D96317" w:rsidRDefault="001B4490" w:rsidP="00D96317">
      <w:pPr>
        <w:pStyle w:val="NoSpacing"/>
        <w:rPr>
          <w:rFonts w:ascii="Times New Roman" w:hAnsi="Times New Roman"/>
          <w:sz w:val="20"/>
          <w:szCs w:val="20"/>
        </w:rPr>
      </w:pPr>
      <w:r w:rsidRPr="00D96317">
        <w:rPr>
          <w:rFonts w:ascii="Times New Roman" w:hAnsi="Times New Roman"/>
          <w:b/>
          <w:bCs/>
          <w:sz w:val="20"/>
          <w:szCs w:val="20"/>
        </w:rPr>
        <w:t> </w:t>
      </w:r>
    </w:p>
    <w:p w:rsidR="001B4490" w:rsidRPr="00D96317" w:rsidRDefault="001B4490" w:rsidP="00D96317">
      <w:pPr>
        <w:pStyle w:val="NoSpacing"/>
        <w:rPr>
          <w:rFonts w:ascii="Times New Roman" w:hAnsi="Times New Roman"/>
          <w:bCs/>
          <w:color w:val="000000"/>
          <w:sz w:val="20"/>
          <w:szCs w:val="20"/>
        </w:rPr>
      </w:pPr>
      <w:r w:rsidRPr="00D96317">
        <w:rPr>
          <w:rFonts w:ascii="Times New Roman" w:hAnsi="Times New Roman"/>
          <w:bCs/>
          <w:sz w:val="20"/>
          <w:szCs w:val="20"/>
        </w:rPr>
        <w:t xml:space="preserve">Об утверждении </w:t>
      </w:r>
      <w:r w:rsidRPr="00D96317">
        <w:rPr>
          <w:rFonts w:ascii="Times New Roman" w:hAnsi="Times New Roman"/>
          <w:bCs/>
          <w:color w:val="000000"/>
          <w:sz w:val="20"/>
          <w:szCs w:val="20"/>
        </w:rPr>
        <w:t>Административного регламента предоставления</w:t>
      </w:r>
      <w:r w:rsidRPr="00D96317">
        <w:rPr>
          <w:rFonts w:ascii="Times New Roman" w:hAnsi="Times New Roman"/>
          <w:sz w:val="20"/>
          <w:szCs w:val="20"/>
        </w:rPr>
        <w:t xml:space="preserve"> </w:t>
      </w:r>
      <w:r w:rsidRPr="00D96317">
        <w:rPr>
          <w:rFonts w:ascii="Times New Roman" w:hAnsi="Times New Roman"/>
          <w:bCs/>
          <w:color w:val="000000"/>
          <w:sz w:val="20"/>
          <w:szCs w:val="20"/>
        </w:rPr>
        <w:t xml:space="preserve">муниципальной услуги « </w:t>
      </w:r>
      <w:r w:rsidRPr="00D96317">
        <w:rPr>
          <w:rFonts w:ascii="Times New Roman" w:hAnsi="Times New Roman"/>
          <w:bCs/>
          <w:sz w:val="20"/>
          <w:szCs w:val="20"/>
        </w:rPr>
        <w:t xml:space="preserve">Предварительное </w:t>
      </w:r>
    </w:p>
    <w:p w:rsidR="001B4490" w:rsidRPr="00D96317" w:rsidRDefault="001B4490" w:rsidP="00D96317">
      <w:pPr>
        <w:pStyle w:val="NoSpacing"/>
        <w:rPr>
          <w:rFonts w:ascii="Times New Roman" w:hAnsi="Times New Roman"/>
          <w:sz w:val="20"/>
          <w:szCs w:val="20"/>
        </w:rPr>
      </w:pPr>
      <w:r w:rsidRPr="00D96317">
        <w:rPr>
          <w:rFonts w:ascii="Times New Roman" w:hAnsi="Times New Roman"/>
          <w:bCs/>
          <w:sz w:val="20"/>
          <w:szCs w:val="20"/>
        </w:rPr>
        <w:t>согласование</w:t>
      </w:r>
      <w:r w:rsidRPr="00D96317">
        <w:rPr>
          <w:rFonts w:ascii="Times New Roman" w:hAnsi="Times New Roman"/>
          <w:sz w:val="20"/>
          <w:szCs w:val="20"/>
        </w:rPr>
        <w:t xml:space="preserve"> </w:t>
      </w:r>
      <w:r w:rsidRPr="00D96317">
        <w:rPr>
          <w:rFonts w:ascii="Times New Roman" w:hAnsi="Times New Roman"/>
          <w:bCs/>
          <w:sz w:val="20"/>
          <w:szCs w:val="20"/>
        </w:rPr>
        <w:t>предоставления земельного участка</w:t>
      </w:r>
      <w:r w:rsidRPr="00D96317">
        <w:rPr>
          <w:rFonts w:ascii="Times New Roman" w:hAnsi="Times New Roman"/>
          <w:bCs/>
          <w:color w:val="000000"/>
          <w:sz w:val="20"/>
          <w:szCs w:val="20"/>
        </w:rPr>
        <w:t>»</w:t>
      </w:r>
    </w:p>
    <w:p w:rsidR="001B4490" w:rsidRPr="00D96317" w:rsidRDefault="001B4490" w:rsidP="00D96317">
      <w:pPr>
        <w:pStyle w:val="NoSpacing"/>
        <w:rPr>
          <w:rFonts w:ascii="Times New Roman" w:hAnsi="Times New Roman"/>
          <w:sz w:val="20"/>
          <w:szCs w:val="20"/>
        </w:rPr>
      </w:pPr>
      <w:r w:rsidRPr="00D96317">
        <w:rPr>
          <w:rFonts w:ascii="Times New Roman" w:hAnsi="Times New Roman"/>
          <w:color w:val="000000"/>
          <w:sz w:val="20"/>
          <w:szCs w:val="20"/>
          <w:bdr w:val="none" w:sz="0" w:space="0" w:color="auto" w:frame="1"/>
        </w:rPr>
        <w:t> </w:t>
      </w:r>
    </w:p>
    <w:p w:rsidR="001B4490" w:rsidRPr="00D96317" w:rsidRDefault="001B4490" w:rsidP="00D96317">
      <w:pPr>
        <w:pStyle w:val="NoSpacing"/>
        <w:rPr>
          <w:rFonts w:ascii="Times New Roman" w:hAnsi="Times New Roman"/>
          <w:sz w:val="20"/>
          <w:szCs w:val="20"/>
        </w:rPr>
      </w:pPr>
      <w:r w:rsidRPr="00D96317">
        <w:rPr>
          <w:rFonts w:ascii="Times New Roman" w:hAnsi="Times New Roman"/>
          <w:color w:val="00000A"/>
          <w:sz w:val="20"/>
          <w:szCs w:val="20"/>
          <w:bdr w:val="none" w:sz="0" w:space="0" w:color="auto" w:frame="1"/>
        </w:rPr>
        <w:t>В соответствии с Федеральным законом от 27.07.2010 № 210-ФЗ «Об организации предоставления государственных и муниципальных услуг», руководствуясь</w:t>
      </w:r>
      <w:r w:rsidRPr="00D96317">
        <w:rPr>
          <w:rFonts w:ascii="Times New Roman" w:hAnsi="Times New Roman"/>
          <w:color w:val="00000A"/>
          <w:sz w:val="20"/>
          <w:szCs w:val="20"/>
        </w:rPr>
        <w:t> </w:t>
      </w:r>
      <w:r w:rsidRPr="00D96317">
        <w:rPr>
          <w:rFonts w:ascii="Times New Roman" w:hAnsi="Times New Roman"/>
          <w:sz w:val="20"/>
          <w:szCs w:val="20"/>
          <w:bdr w:val="none" w:sz="0" w:space="0" w:color="auto" w:frame="1"/>
        </w:rPr>
        <w:t>Федеральным законом от 25.10.2001 № 137-ФЗ «О введении в действие Земельного кодекса Российской Федерации», статьей 39.15 Земельного кодекса Российской Федерации, статьями 23, 46 Устава Филипповского муниципального образования, администрация Филипповского  муниципального образования</w:t>
      </w:r>
    </w:p>
    <w:p w:rsidR="001B4490" w:rsidRPr="00D96317" w:rsidRDefault="001B4490" w:rsidP="00D96317">
      <w:pPr>
        <w:pStyle w:val="NoSpacing"/>
        <w:rPr>
          <w:rFonts w:ascii="Times New Roman" w:hAnsi="Times New Roman"/>
          <w:sz w:val="20"/>
          <w:szCs w:val="20"/>
        </w:rPr>
      </w:pPr>
      <w:r w:rsidRPr="00D96317">
        <w:rPr>
          <w:rFonts w:ascii="Times New Roman" w:hAnsi="Times New Roman"/>
          <w:color w:val="00000A"/>
          <w:sz w:val="20"/>
          <w:szCs w:val="20"/>
          <w:bdr w:val="none" w:sz="0" w:space="0" w:color="auto" w:frame="1"/>
        </w:rPr>
        <w:t> </w:t>
      </w:r>
    </w:p>
    <w:p w:rsidR="001B4490" w:rsidRPr="00D96317" w:rsidRDefault="001B4490" w:rsidP="003C2EFC">
      <w:pPr>
        <w:pStyle w:val="NoSpacing"/>
        <w:jc w:val="center"/>
        <w:rPr>
          <w:rFonts w:ascii="Times New Roman" w:hAnsi="Times New Roman"/>
          <w:sz w:val="20"/>
          <w:szCs w:val="20"/>
        </w:rPr>
      </w:pPr>
      <w:r w:rsidRPr="00D96317">
        <w:rPr>
          <w:rFonts w:ascii="Times New Roman" w:hAnsi="Times New Roman"/>
          <w:bCs/>
          <w:color w:val="00000A"/>
          <w:sz w:val="20"/>
          <w:szCs w:val="20"/>
        </w:rPr>
        <w:t>ПОСТАНОВЛЯЕТ:</w:t>
      </w:r>
    </w:p>
    <w:p w:rsidR="001B4490" w:rsidRPr="00D96317" w:rsidRDefault="001B4490" w:rsidP="00D96317">
      <w:pPr>
        <w:pStyle w:val="NoSpacing"/>
        <w:rPr>
          <w:rFonts w:ascii="Times New Roman" w:hAnsi="Times New Roman"/>
          <w:sz w:val="20"/>
          <w:szCs w:val="20"/>
        </w:rPr>
      </w:pPr>
      <w:r w:rsidRPr="00D96317">
        <w:rPr>
          <w:rFonts w:ascii="Times New Roman" w:hAnsi="Times New Roman"/>
          <w:color w:val="00000A"/>
          <w:sz w:val="20"/>
          <w:szCs w:val="20"/>
        </w:rPr>
        <w:t>1.Утвердить Административный регламент предоставления муниципальной услуги </w:t>
      </w:r>
      <w:r w:rsidRPr="00D96317">
        <w:rPr>
          <w:rFonts w:ascii="Times New Roman" w:hAnsi="Times New Roman"/>
          <w:color w:val="000000"/>
          <w:sz w:val="20"/>
          <w:szCs w:val="20"/>
          <w:bdr w:val="none" w:sz="0" w:space="0" w:color="auto" w:frame="1"/>
        </w:rPr>
        <w:t>«</w:t>
      </w:r>
      <w:r w:rsidRPr="00D96317">
        <w:rPr>
          <w:rFonts w:ascii="Times New Roman" w:hAnsi="Times New Roman"/>
          <w:sz w:val="20"/>
          <w:szCs w:val="20"/>
          <w:bdr w:val="none" w:sz="0" w:space="0" w:color="auto" w:frame="1"/>
        </w:rPr>
        <w:t>Предварительное согласование предоставления земельного участка»</w:t>
      </w:r>
      <w:r w:rsidRPr="00D96317">
        <w:rPr>
          <w:rFonts w:ascii="Times New Roman" w:hAnsi="Times New Roman"/>
          <w:sz w:val="20"/>
          <w:szCs w:val="20"/>
        </w:rPr>
        <w:t> (Приложение 1)</w:t>
      </w:r>
      <w:r w:rsidRPr="00D96317">
        <w:rPr>
          <w:rFonts w:ascii="Times New Roman" w:hAnsi="Times New Roman"/>
          <w:color w:val="00000A"/>
          <w:sz w:val="20"/>
          <w:szCs w:val="20"/>
        </w:rPr>
        <w:t>.</w:t>
      </w:r>
    </w:p>
    <w:p w:rsidR="001B4490" w:rsidRPr="00D96317" w:rsidRDefault="001B4490" w:rsidP="00D96317">
      <w:pPr>
        <w:pStyle w:val="NoSpacing"/>
        <w:rPr>
          <w:rFonts w:ascii="Times New Roman" w:hAnsi="Times New Roman"/>
          <w:sz w:val="20"/>
          <w:szCs w:val="20"/>
        </w:rPr>
      </w:pPr>
      <w:r w:rsidRPr="00D96317">
        <w:rPr>
          <w:rFonts w:ascii="Times New Roman" w:hAnsi="Times New Roman"/>
          <w:sz w:val="20"/>
          <w:szCs w:val="20"/>
          <w:bdr w:val="none" w:sz="0" w:space="0" w:color="auto" w:frame="1"/>
        </w:rPr>
        <w:t>2.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w:t>
      </w:r>
    </w:p>
    <w:p w:rsidR="001B4490" w:rsidRPr="00D96317" w:rsidRDefault="001B4490" w:rsidP="00D96317">
      <w:pPr>
        <w:pStyle w:val="NoSpacing"/>
        <w:rPr>
          <w:rFonts w:ascii="Times New Roman" w:hAnsi="Times New Roman"/>
          <w:sz w:val="20"/>
          <w:szCs w:val="20"/>
        </w:rPr>
      </w:pPr>
      <w:r w:rsidRPr="00D96317">
        <w:rPr>
          <w:rFonts w:ascii="Times New Roman" w:hAnsi="Times New Roman"/>
          <w:sz w:val="20"/>
          <w:szCs w:val="20"/>
          <w:bdr w:val="none" w:sz="0" w:space="0" w:color="auto" w:frame="1"/>
        </w:rPr>
        <w:t>3. Настоящее постановление вступает в силу со дня опубликования.</w:t>
      </w:r>
    </w:p>
    <w:p w:rsidR="001B4490" w:rsidRPr="00D96317" w:rsidRDefault="001B4490" w:rsidP="00D96317">
      <w:pPr>
        <w:pStyle w:val="NoSpacing"/>
        <w:rPr>
          <w:rFonts w:ascii="Times New Roman" w:hAnsi="Times New Roman"/>
          <w:sz w:val="20"/>
          <w:szCs w:val="20"/>
        </w:rPr>
      </w:pPr>
    </w:p>
    <w:p w:rsidR="001B4490" w:rsidRPr="00D96317" w:rsidRDefault="001B4490" w:rsidP="00D96317">
      <w:pPr>
        <w:pStyle w:val="NoSpacing"/>
        <w:rPr>
          <w:rFonts w:ascii="Times New Roman" w:hAnsi="Times New Roman"/>
          <w:sz w:val="20"/>
          <w:szCs w:val="20"/>
        </w:rPr>
      </w:pPr>
      <w:r w:rsidRPr="00D96317">
        <w:rPr>
          <w:rFonts w:ascii="Times New Roman" w:hAnsi="Times New Roman"/>
          <w:sz w:val="20"/>
          <w:szCs w:val="20"/>
          <w:bdr w:val="none" w:sz="0" w:space="0" w:color="auto" w:frame="1"/>
        </w:rPr>
        <w:t>Глава администрации</w:t>
      </w:r>
      <w:r>
        <w:rPr>
          <w:rFonts w:ascii="Times New Roman" w:hAnsi="Times New Roman"/>
          <w:sz w:val="20"/>
          <w:szCs w:val="20"/>
        </w:rPr>
        <w:t xml:space="preserve"> </w:t>
      </w:r>
      <w:r w:rsidRPr="00D96317">
        <w:rPr>
          <w:rFonts w:ascii="Times New Roman" w:hAnsi="Times New Roman"/>
          <w:sz w:val="20"/>
          <w:szCs w:val="20"/>
          <w:bdr w:val="none" w:sz="0" w:space="0" w:color="auto" w:frame="1"/>
        </w:rPr>
        <w:t>Филипповского МО                                              А.А.Федосеев</w:t>
      </w:r>
    </w:p>
    <w:p w:rsidR="001B4490" w:rsidRPr="00D96317" w:rsidRDefault="001B4490" w:rsidP="00D96317">
      <w:pPr>
        <w:pStyle w:val="NoSpacing"/>
        <w:rPr>
          <w:rFonts w:ascii="Times New Roman" w:hAnsi="Times New Roman"/>
          <w:sz w:val="20"/>
          <w:szCs w:val="20"/>
        </w:rPr>
      </w:pPr>
      <w:r w:rsidRPr="00D96317">
        <w:rPr>
          <w:rFonts w:ascii="Times New Roman" w:hAnsi="Times New Roman"/>
          <w:color w:val="00000A"/>
          <w:sz w:val="20"/>
          <w:szCs w:val="20"/>
        </w:rPr>
        <w:t> </w:t>
      </w:r>
    </w:p>
    <w:p w:rsidR="001B4490" w:rsidRPr="001A4E7F" w:rsidRDefault="001B4490" w:rsidP="00D96317">
      <w:pPr>
        <w:ind w:firstLine="539"/>
        <w:jc w:val="both"/>
        <w:textAlignment w:val="baseline"/>
        <w:rPr>
          <w:color w:val="333333"/>
        </w:rPr>
      </w:pPr>
    </w:p>
    <w:p w:rsidR="001B4490" w:rsidRPr="00D96317" w:rsidRDefault="001B4490" w:rsidP="00D96317">
      <w:pPr>
        <w:jc w:val="right"/>
        <w:textAlignment w:val="baseline"/>
        <w:rPr>
          <w:color w:val="333333"/>
          <w:sz w:val="16"/>
          <w:szCs w:val="16"/>
        </w:rPr>
      </w:pPr>
      <w:r w:rsidRPr="00D96317">
        <w:rPr>
          <w:bCs/>
          <w:color w:val="333333"/>
          <w:sz w:val="16"/>
          <w:szCs w:val="16"/>
        </w:rPr>
        <w:t>Приложение 1</w:t>
      </w:r>
    </w:p>
    <w:p w:rsidR="001B4490" w:rsidRPr="00D96317" w:rsidRDefault="001B4490" w:rsidP="003C2EFC">
      <w:pPr>
        <w:jc w:val="right"/>
        <w:textAlignment w:val="baseline"/>
        <w:rPr>
          <w:color w:val="333333"/>
          <w:sz w:val="16"/>
          <w:szCs w:val="16"/>
        </w:rPr>
      </w:pPr>
      <w:r w:rsidRPr="00D96317">
        <w:rPr>
          <w:color w:val="333333"/>
          <w:sz w:val="16"/>
          <w:szCs w:val="16"/>
          <w:bdr w:val="none" w:sz="0" w:space="0" w:color="auto" w:frame="1"/>
        </w:rPr>
        <w:t>к постановлению администрации</w:t>
      </w:r>
      <w:r>
        <w:rPr>
          <w:color w:val="333333"/>
          <w:sz w:val="16"/>
          <w:szCs w:val="16"/>
        </w:rPr>
        <w:t xml:space="preserve"> </w:t>
      </w:r>
      <w:r w:rsidRPr="00D96317">
        <w:rPr>
          <w:color w:val="333333"/>
          <w:sz w:val="16"/>
          <w:szCs w:val="16"/>
          <w:bdr w:val="none" w:sz="0" w:space="0" w:color="auto" w:frame="1"/>
        </w:rPr>
        <w:t>Филипповского  муниципального образования</w:t>
      </w:r>
      <w:r>
        <w:rPr>
          <w:color w:val="333333"/>
          <w:sz w:val="16"/>
          <w:szCs w:val="16"/>
        </w:rPr>
        <w:t xml:space="preserve"> </w:t>
      </w:r>
      <w:r w:rsidRPr="00D96317">
        <w:rPr>
          <w:color w:val="333333"/>
          <w:sz w:val="16"/>
          <w:szCs w:val="16"/>
          <w:bdr w:val="none" w:sz="0" w:space="0" w:color="auto" w:frame="1"/>
        </w:rPr>
        <w:t>от  01.02.2016 года №7</w:t>
      </w:r>
    </w:p>
    <w:p w:rsidR="001B4490" w:rsidRPr="001A4E7F" w:rsidRDefault="001B4490" w:rsidP="00D96317">
      <w:pPr>
        <w:shd w:val="clear" w:color="auto" w:fill="FFFFFF"/>
        <w:jc w:val="center"/>
        <w:textAlignment w:val="baseline"/>
        <w:rPr>
          <w:rFonts w:ascii="Georgia" w:hAnsi="Georgia"/>
          <w:color w:val="333333"/>
        </w:rPr>
      </w:pPr>
      <w:r w:rsidRPr="001A4E7F">
        <w:rPr>
          <w:color w:val="000000"/>
          <w:sz w:val="26"/>
          <w:szCs w:val="26"/>
          <w:bdr w:val="none" w:sz="0" w:space="0" w:color="auto" w:frame="1"/>
        </w:rPr>
        <w:t> </w:t>
      </w:r>
    </w:p>
    <w:p w:rsidR="001B4490" w:rsidRPr="00D96317" w:rsidRDefault="001B4490" w:rsidP="00D96317">
      <w:pPr>
        <w:shd w:val="clear" w:color="auto" w:fill="FFFFFF"/>
        <w:jc w:val="center"/>
        <w:textAlignment w:val="baseline"/>
        <w:rPr>
          <w:color w:val="333333"/>
          <w:sz w:val="16"/>
          <w:szCs w:val="16"/>
        </w:rPr>
      </w:pPr>
      <w:r w:rsidRPr="00D96317">
        <w:rPr>
          <w:b/>
          <w:bCs/>
          <w:color w:val="000000"/>
          <w:sz w:val="16"/>
          <w:szCs w:val="16"/>
        </w:rPr>
        <w:t>Административный регламент</w:t>
      </w:r>
      <w:r>
        <w:rPr>
          <w:color w:val="333333"/>
          <w:sz w:val="16"/>
          <w:szCs w:val="16"/>
        </w:rPr>
        <w:t xml:space="preserve"> </w:t>
      </w:r>
      <w:r w:rsidRPr="00D96317">
        <w:rPr>
          <w:b/>
          <w:bCs/>
          <w:color w:val="000000"/>
          <w:sz w:val="16"/>
          <w:szCs w:val="16"/>
        </w:rPr>
        <w:t>предоставления муниципальной услуги</w:t>
      </w:r>
    </w:p>
    <w:p w:rsidR="001B4490" w:rsidRPr="00D96317" w:rsidRDefault="001B4490" w:rsidP="00D96317">
      <w:pPr>
        <w:jc w:val="center"/>
        <w:textAlignment w:val="baseline"/>
        <w:rPr>
          <w:color w:val="333333"/>
          <w:sz w:val="16"/>
          <w:szCs w:val="16"/>
        </w:rPr>
      </w:pPr>
      <w:r w:rsidRPr="00D96317">
        <w:rPr>
          <w:b/>
          <w:bCs/>
          <w:color w:val="000000"/>
          <w:sz w:val="16"/>
          <w:szCs w:val="16"/>
        </w:rPr>
        <w:t>«</w:t>
      </w:r>
      <w:r w:rsidRPr="00D96317">
        <w:rPr>
          <w:b/>
          <w:bCs/>
          <w:color w:val="333333"/>
          <w:sz w:val="16"/>
          <w:szCs w:val="16"/>
        </w:rPr>
        <w:t>Предварительное согласование предоставления земельного участка</w:t>
      </w:r>
      <w:r w:rsidRPr="00D96317">
        <w:rPr>
          <w:b/>
          <w:bCs/>
          <w:color w:val="000000"/>
          <w:sz w:val="16"/>
          <w:szCs w:val="16"/>
        </w:rPr>
        <w:t>»</w:t>
      </w:r>
    </w:p>
    <w:p w:rsidR="001B4490" w:rsidRPr="00D96317" w:rsidRDefault="001B4490" w:rsidP="00D96317">
      <w:pPr>
        <w:jc w:val="center"/>
        <w:textAlignment w:val="baseline"/>
        <w:rPr>
          <w:color w:val="333333"/>
          <w:sz w:val="16"/>
          <w:szCs w:val="16"/>
        </w:rPr>
      </w:pPr>
      <w:r w:rsidRPr="00D96317">
        <w:rPr>
          <w:color w:val="FF0000"/>
          <w:sz w:val="16"/>
          <w:szCs w:val="16"/>
          <w:bdr w:val="none" w:sz="0" w:space="0" w:color="auto" w:frame="1"/>
        </w:rPr>
        <w:t> </w:t>
      </w:r>
    </w:p>
    <w:p w:rsidR="001B4490" w:rsidRPr="00D96317" w:rsidRDefault="001B4490" w:rsidP="00D96317">
      <w:pPr>
        <w:jc w:val="center"/>
        <w:textAlignment w:val="baseline"/>
        <w:rPr>
          <w:color w:val="333333"/>
          <w:sz w:val="16"/>
          <w:szCs w:val="16"/>
        </w:rPr>
      </w:pPr>
      <w:r w:rsidRPr="00D96317">
        <w:rPr>
          <w:b/>
          <w:bCs/>
          <w:color w:val="000000"/>
          <w:sz w:val="16"/>
          <w:szCs w:val="16"/>
        </w:rPr>
        <w:t>1. Общие положения</w:t>
      </w:r>
    </w:p>
    <w:p w:rsidR="001B4490" w:rsidRPr="00D96317" w:rsidRDefault="001B4490" w:rsidP="00D96317">
      <w:pPr>
        <w:ind w:firstLine="225"/>
        <w:jc w:val="both"/>
        <w:textAlignment w:val="baseline"/>
        <w:rPr>
          <w:color w:val="333333"/>
          <w:sz w:val="16"/>
          <w:szCs w:val="16"/>
        </w:rPr>
      </w:pPr>
      <w:r w:rsidRPr="00D96317">
        <w:rPr>
          <w:color w:val="000000"/>
          <w:sz w:val="16"/>
          <w:szCs w:val="16"/>
          <w:bdr w:val="none" w:sz="0" w:space="0" w:color="auto" w:frame="1"/>
        </w:rPr>
        <w:t> </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1.</w:t>
      </w:r>
      <w:r w:rsidRPr="00D96317">
        <w:rPr>
          <w:color w:val="00000A"/>
          <w:sz w:val="16"/>
          <w:szCs w:val="16"/>
        </w:rPr>
        <w:t>1. Административный регламент предоставления муниципальной услуги </w:t>
      </w:r>
      <w:r w:rsidRPr="00D96317">
        <w:rPr>
          <w:color w:val="000000"/>
          <w:sz w:val="16"/>
          <w:szCs w:val="16"/>
          <w:bdr w:val="none" w:sz="0" w:space="0" w:color="auto" w:frame="1"/>
        </w:rPr>
        <w:t>«</w:t>
      </w:r>
      <w:r w:rsidRPr="00D96317">
        <w:rPr>
          <w:color w:val="333333"/>
          <w:sz w:val="16"/>
          <w:szCs w:val="16"/>
          <w:bdr w:val="none" w:sz="0" w:space="0" w:color="auto" w:frame="1"/>
        </w:rPr>
        <w:t>Предварительное согласование предоставления земельного участка»(далее – Административный регламент)</w:t>
      </w:r>
      <w:r w:rsidRPr="00D96317">
        <w:rPr>
          <w:color w:val="333333"/>
          <w:sz w:val="16"/>
          <w:szCs w:val="16"/>
        </w:rPr>
        <w:t> </w:t>
      </w:r>
      <w:r w:rsidRPr="00D96317">
        <w:rPr>
          <w:color w:val="333333"/>
          <w:sz w:val="16"/>
          <w:szCs w:val="16"/>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(или далее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Настоящий</w:t>
      </w:r>
      <w:r w:rsidRPr="00D96317">
        <w:rPr>
          <w:color w:val="333333"/>
          <w:sz w:val="16"/>
          <w:szCs w:val="16"/>
        </w:rPr>
        <w:t> </w:t>
      </w:r>
      <w:r w:rsidRPr="00D96317">
        <w:rPr>
          <w:color w:val="000000"/>
          <w:sz w:val="16"/>
          <w:szCs w:val="16"/>
          <w:bdr w:val="none" w:sz="0" w:space="0" w:color="auto" w:frame="1"/>
        </w:rPr>
        <w:t>административный</w:t>
      </w:r>
      <w:r w:rsidRPr="00D96317">
        <w:rPr>
          <w:color w:val="000000"/>
          <w:sz w:val="16"/>
          <w:szCs w:val="16"/>
        </w:rPr>
        <w:t> </w:t>
      </w:r>
      <w:r w:rsidRPr="00D96317">
        <w:rPr>
          <w:color w:val="333333"/>
          <w:sz w:val="16"/>
          <w:szCs w:val="16"/>
          <w:bdr w:val="none" w:sz="0" w:space="0" w:color="auto" w:frame="1"/>
        </w:rPr>
        <w:t>регламент определяет порядок, сроки и последовательность действий (административных процедур) при</w:t>
      </w:r>
      <w:r w:rsidRPr="00D96317">
        <w:rPr>
          <w:color w:val="333333"/>
          <w:sz w:val="16"/>
          <w:szCs w:val="16"/>
        </w:rPr>
        <w:t> </w:t>
      </w:r>
      <w:r w:rsidRPr="00D96317">
        <w:rPr>
          <w:color w:val="333333"/>
          <w:sz w:val="16"/>
          <w:szCs w:val="16"/>
          <w:bdr w:val="none" w:sz="0" w:space="0" w:color="auto" w:frame="1"/>
        </w:rPr>
        <w:t>принятии решений о предварительном согласовании предоставления земельных участков, государственная собственность на которые не разграничена, и земельных участков, находящихся в собственности  поселения, для последующего их предоставления  в собственность, аренду, постоянное (бессрочное) пользование, безвозмездное пользование без проведения торгов юридическим лицам и гражданам</w:t>
      </w:r>
      <w:r w:rsidRPr="00D96317">
        <w:rPr>
          <w:color w:val="000000"/>
          <w:sz w:val="16"/>
          <w:szCs w:val="16"/>
          <w:bdr w:val="none" w:sz="0" w:space="0" w:color="auto" w:frame="1"/>
        </w:rPr>
        <w:t>.</w:t>
      </w:r>
    </w:p>
    <w:p w:rsidR="001B4490" w:rsidRPr="00D96317" w:rsidRDefault="001B4490" w:rsidP="00D96317">
      <w:pPr>
        <w:ind w:firstLine="709"/>
        <w:jc w:val="both"/>
        <w:textAlignment w:val="baseline"/>
        <w:rPr>
          <w:color w:val="333333"/>
          <w:sz w:val="16"/>
          <w:szCs w:val="16"/>
        </w:rPr>
      </w:pPr>
      <w:r w:rsidRPr="00D96317">
        <w:rPr>
          <w:color w:val="000000"/>
          <w:sz w:val="16"/>
          <w:szCs w:val="16"/>
          <w:bdr w:val="none" w:sz="0" w:space="0" w:color="auto" w:frame="1"/>
        </w:rPr>
        <w:t>1.2. Заявителем при предоставлении</w:t>
      </w:r>
      <w:r w:rsidRPr="00D96317">
        <w:rPr>
          <w:color w:val="000000"/>
          <w:sz w:val="16"/>
          <w:szCs w:val="16"/>
        </w:rPr>
        <w:t> </w:t>
      </w:r>
      <w:r w:rsidRPr="00D96317">
        <w:rPr>
          <w:color w:val="333333"/>
          <w:sz w:val="16"/>
          <w:szCs w:val="16"/>
          <w:bdr w:val="none" w:sz="0" w:space="0" w:color="auto" w:frame="1"/>
        </w:rPr>
        <w:t>муниципальной услуги является физическое лицо или юридическое лицо,</w:t>
      </w:r>
      <w:r w:rsidRPr="00D96317">
        <w:rPr>
          <w:color w:val="000000"/>
          <w:sz w:val="16"/>
          <w:szCs w:val="16"/>
        </w:rPr>
        <w:t> </w:t>
      </w:r>
      <w:r w:rsidRPr="00D96317">
        <w:rPr>
          <w:color w:val="000000"/>
          <w:sz w:val="16"/>
          <w:szCs w:val="16"/>
          <w:bdr w:val="none" w:sz="0" w:space="0" w:color="auto" w:frame="1"/>
        </w:rPr>
        <w:t>заинтересованное в получении в собственность,</w:t>
      </w:r>
      <w:r w:rsidRPr="00D96317">
        <w:rPr>
          <w:color w:val="000000"/>
          <w:sz w:val="16"/>
          <w:szCs w:val="16"/>
        </w:rPr>
        <w:t> </w:t>
      </w:r>
      <w:r w:rsidRPr="00D96317">
        <w:rPr>
          <w:color w:val="333333"/>
          <w:sz w:val="16"/>
          <w:szCs w:val="16"/>
          <w:bdr w:val="none" w:sz="0" w:space="0" w:color="auto" w:frame="1"/>
        </w:rPr>
        <w:t>аренду, постоянное (бессрочное) пользование, безвозмездное пользование без проведения торгов</w:t>
      </w:r>
      <w:r w:rsidRPr="00D96317">
        <w:rPr>
          <w:color w:val="333333"/>
          <w:sz w:val="16"/>
          <w:szCs w:val="16"/>
        </w:rPr>
        <w:t> </w:t>
      </w:r>
      <w:r w:rsidRPr="00D96317">
        <w:rPr>
          <w:color w:val="000000"/>
          <w:sz w:val="16"/>
          <w:szCs w:val="16"/>
          <w:bdr w:val="none" w:sz="0" w:space="0" w:color="auto" w:frame="1"/>
        </w:rPr>
        <w:t>земельного участка,</w:t>
      </w:r>
      <w:r w:rsidRPr="00D96317">
        <w:rPr>
          <w:color w:val="000000"/>
          <w:sz w:val="16"/>
          <w:szCs w:val="16"/>
        </w:rPr>
        <w:t> </w:t>
      </w:r>
      <w:r w:rsidRPr="00D96317">
        <w:rPr>
          <w:color w:val="333333"/>
          <w:sz w:val="16"/>
          <w:szCs w:val="16"/>
          <w:bdr w:val="none" w:sz="0" w:space="0" w:color="auto" w:frame="1"/>
        </w:rPr>
        <w:t xml:space="preserve">государственная собственность на который не разграничена, или  земельного участка, </w:t>
      </w:r>
      <w:r w:rsidRPr="00D96317">
        <w:rPr>
          <w:color w:val="000000"/>
          <w:sz w:val="16"/>
          <w:szCs w:val="16"/>
          <w:bdr w:val="none" w:sz="0" w:space="0" w:color="auto" w:frame="1"/>
        </w:rPr>
        <w:t>находящегося в собственности  поселения</w:t>
      </w:r>
      <w:r w:rsidRPr="00D96317">
        <w:rPr>
          <w:color w:val="000000"/>
          <w:sz w:val="16"/>
          <w:szCs w:val="16"/>
        </w:rPr>
        <w:t> </w:t>
      </w:r>
      <w:r w:rsidRPr="00D96317">
        <w:rPr>
          <w:color w:val="333333"/>
          <w:sz w:val="16"/>
          <w:szCs w:val="16"/>
          <w:bdr w:val="none" w:sz="0" w:space="0" w:color="auto" w:frame="1"/>
        </w:rPr>
        <w:t>(далее – заявитель).</w:t>
      </w:r>
    </w:p>
    <w:p w:rsidR="001B4490" w:rsidRPr="00D96317" w:rsidRDefault="001B4490" w:rsidP="00D96317">
      <w:pPr>
        <w:ind w:firstLine="709"/>
        <w:textAlignment w:val="baseline"/>
        <w:rPr>
          <w:color w:val="333333"/>
          <w:sz w:val="16"/>
          <w:szCs w:val="16"/>
        </w:rPr>
      </w:pPr>
      <w:r w:rsidRPr="00D96317">
        <w:rPr>
          <w:color w:val="333333"/>
          <w:sz w:val="16"/>
          <w:szCs w:val="16"/>
        </w:rPr>
        <w:t>1.3. Информирование заинтересованных лиц по процедуре предоставления муниципальной услуги производится в устной и письменной форме.</w:t>
      </w:r>
    </w:p>
    <w:p w:rsidR="001B4490" w:rsidRPr="00D96317" w:rsidRDefault="001B4490" w:rsidP="00D96317">
      <w:pPr>
        <w:ind w:firstLine="709"/>
        <w:jc w:val="both"/>
        <w:textAlignment w:val="baseline"/>
        <w:rPr>
          <w:color w:val="333333"/>
          <w:sz w:val="16"/>
          <w:szCs w:val="16"/>
        </w:rPr>
      </w:pPr>
      <w:r w:rsidRPr="00D96317">
        <w:rPr>
          <w:color w:val="333333"/>
          <w:sz w:val="16"/>
          <w:szCs w:val="1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1B4490" w:rsidRPr="00D96317" w:rsidRDefault="001B4490" w:rsidP="00D96317">
      <w:pPr>
        <w:ind w:firstLine="709"/>
        <w:jc w:val="both"/>
        <w:textAlignment w:val="baseline"/>
        <w:rPr>
          <w:color w:val="333333"/>
          <w:sz w:val="16"/>
          <w:szCs w:val="16"/>
        </w:rPr>
      </w:pPr>
      <w:r w:rsidRPr="00D96317">
        <w:rPr>
          <w:color w:val="333333"/>
          <w:sz w:val="16"/>
          <w:szCs w:val="1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1B4490" w:rsidRPr="00D96317" w:rsidRDefault="001B4490" w:rsidP="00D96317">
      <w:pPr>
        <w:ind w:firstLine="709"/>
        <w:jc w:val="both"/>
        <w:textAlignment w:val="baseline"/>
        <w:rPr>
          <w:color w:val="333333"/>
          <w:sz w:val="16"/>
          <w:szCs w:val="16"/>
        </w:rPr>
      </w:pPr>
      <w:r w:rsidRPr="00D96317">
        <w:rPr>
          <w:color w:val="333333"/>
          <w:sz w:val="16"/>
          <w:szCs w:val="1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1B4490" w:rsidRPr="00D96317" w:rsidRDefault="001B4490" w:rsidP="00D96317">
      <w:pPr>
        <w:ind w:firstLine="709"/>
        <w:jc w:val="both"/>
        <w:textAlignment w:val="baseline"/>
        <w:rPr>
          <w:color w:val="333333"/>
          <w:sz w:val="16"/>
          <w:szCs w:val="16"/>
        </w:rPr>
      </w:pPr>
      <w:r w:rsidRPr="00D96317">
        <w:rPr>
          <w:color w:val="333333"/>
          <w:sz w:val="16"/>
          <w:szCs w:val="16"/>
        </w:rPr>
        <w:t>Информация о порядке предоставления муниципальной услуги размещается на информационном стенде в администрации поселения.</w:t>
      </w:r>
    </w:p>
    <w:p w:rsidR="001B4490" w:rsidRPr="00D96317" w:rsidRDefault="001B4490" w:rsidP="00D96317">
      <w:pPr>
        <w:jc w:val="both"/>
        <w:textAlignment w:val="baseline"/>
        <w:rPr>
          <w:color w:val="333333"/>
          <w:sz w:val="16"/>
          <w:szCs w:val="16"/>
        </w:rPr>
      </w:pPr>
      <w:r w:rsidRPr="00D96317">
        <w:rPr>
          <w:color w:val="333333"/>
          <w:sz w:val="16"/>
          <w:szCs w:val="16"/>
        </w:rPr>
        <w:t>           1.4. Текст настоящего </w:t>
      </w:r>
      <w:r w:rsidRPr="00D96317">
        <w:rPr>
          <w:color w:val="000000"/>
          <w:sz w:val="16"/>
          <w:szCs w:val="16"/>
          <w:bdr w:val="none" w:sz="0" w:space="0" w:color="auto" w:frame="1"/>
        </w:rPr>
        <w:t>административного</w:t>
      </w:r>
      <w:r w:rsidRPr="00D96317">
        <w:rPr>
          <w:color w:val="000000"/>
          <w:sz w:val="16"/>
          <w:szCs w:val="16"/>
        </w:rPr>
        <w:t> </w:t>
      </w:r>
      <w:r w:rsidRPr="00D96317">
        <w:rPr>
          <w:color w:val="333333"/>
          <w:sz w:val="16"/>
          <w:szCs w:val="16"/>
        </w:rPr>
        <w:t>регламента размещается на официальном сайте администрации поселения.</w:t>
      </w:r>
    </w:p>
    <w:p w:rsidR="001B4490" w:rsidRPr="00D96317" w:rsidRDefault="001B4490" w:rsidP="00D96317">
      <w:pPr>
        <w:ind w:firstLine="709"/>
        <w:jc w:val="both"/>
        <w:textAlignment w:val="baseline"/>
        <w:rPr>
          <w:color w:val="333333"/>
          <w:sz w:val="16"/>
          <w:szCs w:val="16"/>
          <w:bdr w:val="none" w:sz="0" w:space="0" w:color="auto" w:frame="1"/>
        </w:rPr>
      </w:pPr>
      <w:r w:rsidRPr="00D96317">
        <w:rPr>
          <w:color w:val="333333"/>
          <w:sz w:val="16"/>
          <w:szCs w:val="16"/>
          <w:bdr w:val="none" w:sz="0" w:space="0" w:color="auto" w:frame="1"/>
        </w:rPr>
        <w:t>1.5.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1.6. Срок действия решения о предварительном согласовании предоставления земельного участка составляет два года.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1.7.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1.8.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w:t>
      </w:r>
      <w:r w:rsidRPr="00D96317">
        <w:rPr>
          <w:sz w:val="16"/>
          <w:szCs w:val="16"/>
        </w:rPr>
        <w:t> </w:t>
      </w:r>
      <w:hyperlink r:id="rId6" w:anchor="Par1177" w:tooltip="Ссылка на текущий документ" w:history="1">
        <w:r w:rsidRPr="00D96317">
          <w:rPr>
            <w:sz w:val="16"/>
            <w:szCs w:val="16"/>
          </w:rPr>
          <w:t>статьей 39.17</w:t>
        </w:r>
      </w:hyperlink>
      <w:r w:rsidRPr="00D96317">
        <w:rPr>
          <w:sz w:val="16"/>
          <w:szCs w:val="16"/>
          <w:bdr w:val="none" w:sz="0" w:space="0" w:color="auto" w:frame="1"/>
        </w:rPr>
        <w:t>  Земельного кодекса Российской Федерации</w:t>
      </w:r>
    </w:p>
    <w:p w:rsidR="001B4490" w:rsidRPr="00D96317" w:rsidRDefault="001B4490" w:rsidP="00D96317">
      <w:pPr>
        <w:ind w:firstLine="709"/>
        <w:jc w:val="both"/>
        <w:textAlignment w:val="baseline"/>
        <w:rPr>
          <w:color w:val="333333"/>
          <w:sz w:val="16"/>
          <w:szCs w:val="16"/>
        </w:rPr>
      </w:pPr>
    </w:p>
    <w:p w:rsidR="001B4490" w:rsidRPr="00D96317" w:rsidRDefault="001B4490" w:rsidP="00D96317">
      <w:pPr>
        <w:jc w:val="center"/>
        <w:textAlignment w:val="baseline"/>
        <w:rPr>
          <w:color w:val="333333"/>
          <w:sz w:val="16"/>
          <w:szCs w:val="16"/>
        </w:rPr>
      </w:pPr>
      <w:r w:rsidRPr="00D96317">
        <w:rPr>
          <w:b/>
          <w:bCs/>
          <w:color w:val="333333"/>
          <w:sz w:val="16"/>
          <w:szCs w:val="16"/>
        </w:rPr>
        <w:t>2. Стандарт предоставления муниципальной услуги</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2.1. Наименование муниципальной услуги:</w:t>
      </w:r>
      <w:r w:rsidRPr="00D96317">
        <w:rPr>
          <w:color w:val="333333"/>
          <w:sz w:val="16"/>
          <w:szCs w:val="16"/>
        </w:rPr>
        <w:t> </w:t>
      </w:r>
      <w:r w:rsidRPr="00D96317">
        <w:rPr>
          <w:color w:val="000000"/>
          <w:sz w:val="16"/>
          <w:szCs w:val="16"/>
          <w:bdr w:val="none" w:sz="0" w:space="0" w:color="auto" w:frame="1"/>
        </w:rPr>
        <w:t>«</w:t>
      </w:r>
      <w:r w:rsidRPr="00D96317">
        <w:rPr>
          <w:color w:val="333333"/>
          <w:sz w:val="16"/>
          <w:szCs w:val="16"/>
          <w:bdr w:val="none" w:sz="0" w:space="0" w:color="auto" w:frame="1"/>
        </w:rPr>
        <w:t>Предварительное согласование предоставления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2.2. Предоставление муниципальной услуги осуществляется администрацией Филипповского муниципального образования  (далее – администрация поселения), расположенной по адресу: Российская Федерация, Иркутская область, Зиминский район,  с. Филипповск,ул. Новокшонова, 30-2.</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График работы:</w:t>
      </w:r>
    </w:p>
    <w:tbl>
      <w:tblPr>
        <w:tblW w:w="0" w:type="auto"/>
        <w:tblInd w:w="70" w:type="dxa"/>
        <w:tblCellMar>
          <w:left w:w="0" w:type="dxa"/>
          <w:right w:w="0" w:type="dxa"/>
        </w:tblCellMar>
        <w:tblLook w:val="00A0"/>
      </w:tblPr>
      <w:tblGrid>
        <w:gridCol w:w="3419"/>
        <w:gridCol w:w="3667"/>
      </w:tblGrid>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Дни недели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Часы приема граждан</w:t>
            </w:r>
          </w:p>
          <w:p w:rsidR="001B4490" w:rsidRPr="00D96317" w:rsidRDefault="001B4490" w:rsidP="00D96317">
            <w:pPr>
              <w:textAlignment w:val="baseline"/>
              <w:rPr>
                <w:szCs w:val="16"/>
              </w:rPr>
            </w:pPr>
            <w:r w:rsidRPr="00D96317">
              <w:rPr>
                <w:sz w:val="16"/>
                <w:szCs w:val="16"/>
                <w:bdr w:val="none" w:sz="0" w:space="0" w:color="auto" w:frame="1"/>
              </w:rPr>
              <w:t> </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Понедельник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с 8.00 до 17.00,            </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Вторник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с 8.00 до 17.00,            </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Среда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с 8.00 до 17.00,</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bdr w:val="none" w:sz="0" w:space="0" w:color="auto" w:frame="1"/>
              </w:rPr>
            </w:pPr>
            <w:r w:rsidRPr="00D96317">
              <w:rPr>
                <w:sz w:val="16"/>
                <w:szCs w:val="16"/>
                <w:bdr w:val="none" w:sz="0" w:space="0" w:color="auto" w:frame="1"/>
              </w:rPr>
              <w:t>Четверг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rPr>
                <w:szCs w:val="16"/>
              </w:rPr>
            </w:pPr>
            <w:r w:rsidRPr="00D96317">
              <w:rPr>
                <w:sz w:val="16"/>
                <w:szCs w:val="16"/>
                <w:bdr w:val="none" w:sz="0" w:space="0" w:color="auto" w:frame="1"/>
              </w:rPr>
              <w:t>с 8.00 до 17.00,            </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Пятница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rPr>
                <w:szCs w:val="16"/>
              </w:rPr>
            </w:pPr>
            <w:r w:rsidRPr="00D96317">
              <w:rPr>
                <w:sz w:val="16"/>
                <w:szCs w:val="16"/>
                <w:bdr w:val="none" w:sz="0" w:space="0" w:color="auto" w:frame="1"/>
              </w:rPr>
              <w:t>с 8.00 до 17.00,            </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Суббота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выходной день            </w:t>
            </w:r>
          </w:p>
        </w:tc>
      </w:tr>
      <w:tr w:rsidR="001B4490" w:rsidRPr="00D96317" w:rsidTr="00D96317">
        <w:trPr>
          <w:trHeight w:val="240"/>
        </w:trPr>
        <w:tc>
          <w:tcPr>
            <w:tcW w:w="3419"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Воскресенье           </w:t>
            </w:r>
          </w:p>
        </w:tc>
        <w:tc>
          <w:tcPr>
            <w:tcW w:w="3667" w:type="dxa"/>
            <w:tcBorders>
              <w:top w:val="single" w:sz="6" w:space="0" w:color="9D9D9D"/>
              <w:left w:val="single" w:sz="6" w:space="0" w:color="9D9D9D"/>
              <w:bottom w:val="single" w:sz="6" w:space="0" w:color="9D9D9D"/>
              <w:right w:val="single" w:sz="6" w:space="0" w:color="9D9D9D"/>
            </w:tcBorders>
            <w:tcMar>
              <w:top w:w="0" w:type="dxa"/>
              <w:left w:w="70" w:type="dxa"/>
              <w:bottom w:w="0" w:type="dxa"/>
              <w:right w:w="70" w:type="dxa"/>
            </w:tcMar>
          </w:tcPr>
          <w:p w:rsidR="001B4490" w:rsidRPr="00D96317" w:rsidRDefault="001B4490" w:rsidP="00D96317">
            <w:pPr>
              <w:textAlignment w:val="baseline"/>
              <w:rPr>
                <w:szCs w:val="16"/>
              </w:rPr>
            </w:pPr>
            <w:r w:rsidRPr="00D96317">
              <w:rPr>
                <w:sz w:val="16"/>
                <w:szCs w:val="16"/>
                <w:bdr w:val="none" w:sz="0" w:space="0" w:color="auto" w:frame="1"/>
              </w:rPr>
              <w:t>выходной день            </w:t>
            </w:r>
          </w:p>
        </w:tc>
      </w:tr>
    </w:tbl>
    <w:p w:rsidR="001B4490" w:rsidRPr="00D96317" w:rsidRDefault="001B4490" w:rsidP="00D96317">
      <w:pPr>
        <w:ind w:firstLine="567"/>
        <w:textAlignment w:val="baseline"/>
        <w:rPr>
          <w:color w:val="333333"/>
          <w:sz w:val="16"/>
          <w:szCs w:val="16"/>
        </w:rPr>
      </w:pPr>
      <w:r w:rsidRPr="00D96317">
        <w:rPr>
          <w:color w:val="333333"/>
          <w:sz w:val="16"/>
          <w:szCs w:val="16"/>
        </w:rPr>
        <w:t> </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jc w:val="both"/>
        <w:textAlignment w:val="baseline"/>
        <w:rPr>
          <w:color w:val="333333"/>
          <w:sz w:val="16"/>
          <w:szCs w:val="16"/>
        </w:rPr>
      </w:pPr>
      <w:r w:rsidRPr="00D96317">
        <w:rPr>
          <w:color w:val="333333"/>
          <w:sz w:val="16"/>
          <w:szCs w:val="16"/>
          <w:bdr w:val="none" w:sz="0" w:space="0" w:color="auto" w:frame="1"/>
        </w:rPr>
        <w:t>Телефон администрации: 8(395-54)25-2-16</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Адрес электронной почты:</w:t>
      </w:r>
      <w:r w:rsidRPr="00D96317">
        <w:rPr>
          <w:color w:val="333333"/>
          <w:sz w:val="16"/>
          <w:szCs w:val="16"/>
        </w:rPr>
        <w:t> </w:t>
      </w:r>
      <w:hyperlink r:id="rId7" w:history="1">
        <w:r w:rsidRPr="00D96317">
          <w:rPr>
            <w:rStyle w:val="Hyperlink"/>
            <w:sz w:val="16"/>
            <w:szCs w:val="16"/>
            <w:lang w:val="en-US"/>
          </w:rPr>
          <w:t>admfilmo</w:t>
        </w:r>
        <w:r w:rsidRPr="00D96317">
          <w:rPr>
            <w:rStyle w:val="Hyperlink"/>
            <w:sz w:val="16"/>
            <w:szCs w:val="16"/>
          </w:rPr>
          <w:t>@</w:t>
        </w:r>
        <w:r w:rsidRPr="00D96317">
          <w:rPr>
            <w:rStyle w:val="Hyperlink"/>
            <w:sz w:val="16"/>
            <w:szCs w:val="16"/>
            <w:lang w:val="en-US"/>
          </w:rPr>
          <w:t>mail</w:t>
        </w:r>
        <w:r w:rsidRPr="00D96317">
          <w:rPr>
            <w:rStyle w:val="Hyperlink"/>
            <w:sz w:val="16"/>
            <w:szCs w:val="16"/>
          </w:rPr>
          <w:t>.</w:t>
        </w:r>
        <w:r w:rsidRPr="00D96317">
          <w:rPr>
            <w:rStyle w:val="Hyperlink"/>
            <w:sz w:val="16"/>
            <w:szCs w:val="16"/>
            <w:lang w:val="en-US"/>
          </w:rPr>
          <w:t>ru</w:t>
        </w:r>
      </w:hyperlink>
      <w:r w:rsidRPr="00D96317">
        <w:rPr>
          <w:color w:val="333333"/>
          <w:sz w:val="16"/>
          <w:szCs w:val="16"/>
          <w:bdr w:val="none" w:sz="0" w:space="0" w:color="auto" w:frame="1"/>
        </w:rPr>
        <w:t>.</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оказания услуги через Единый портал). Действие настоящего пункта не распространяется на лиц, признанных в установленном порядке  безвестно отсутствующими.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2.5. Результатом предоставления муниципальной услуги является:</w:t>
      </w:r>
    </w:p>
    <w:p w:rsidR="001B4490" w:rsidRPr="00D96317" w:rsidRDefault="001B4490" w:rsidP="00D96317">
      <w:pPr>
        <w:pStyle w:val="NoSpacing"/>
        <w:rPr>
          <w:rFonts w:ascii="Times New Roman" w:hAnsi="Times New Roman"/>
          <w:szCs w:val="16"/>
          <w:bdr w:val="none" w:sz="0" w:space="0" w:color="auto" w:frame="1"/>
        </w:rPr>
      </w:pPr>
      <w:r w:rsidRPr="00D96317">
        <w:rPr>
          <w:rFonts w:ascii="Times New Roman" w:hAnsi="Times New Roman"/>
          <w:szCs w:val="16"/>
          <w:bdr w:val="none" w:sz="0" w:space="0" w:color="auto" w:frame="1"/>
        </w:rPr>
        <w:t>- принятие решения администрации  поселения о предварительном согласовании предоставления земельного участка;</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принятие решения администрации  поселения об отказе в предварительном согласовании предоставления земельного участка.</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2.6. Срок предоставления муниципальной услуги.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Срок предоставления муниципальной услуги составляет не более 30 дней со дня регистрации заявления.</w:t>
      </w:r>
    </w:p>
    <w:p w:rsidR="001B4490" w:rsidRPr="00D96317" w:rsidRDefault="001B4490" w:rsidP="00D96317">
      <w:pPr>
        <w:ind w:firstLine="720"/>
        <w:jc w:val="both"/>
        <w:textAlignment w:val="baseline"/>
        <w:rPr>
          <w:color w:val="333333"/>
          <w:sz w:val="16"/>
          <w:szCs w:val="16"/>
        </w:rPr>
      </w:pPr>
      <w:r w:rsidRPr="00D96317">
        <w:rPr>
          <w:color w:val="333333"/>
          <w:sz w:val="16"/>
          <w:szCs w:val="1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D96317">
        <w:rPr>
          <w:color w:val="000000"/>
          <w:sz w:val="16"/>
          <w:szCs w:val="16"/>
        </w:rPr>
        <w:t>абзацем седьмым </w:t>
      </w:r>
      <w:r w:rsidRPr="00D96317">
        <w:rPr>
          <w:color w:val="333333"/>
          <w:sz w:val="16"/>
          <w:szCs w:val="16"/>
        </w:rPr>
        <w:t>пункта 3.2 Административного</w:t>
      </w:r>
      <w:r w:rsidRPr="00D96317">
        <w:rPr>
          <w:color w:val="000000"/>
          <w:sz w:val="16"/>
          <w:szCs w:val="16"/>
        </w:rPr>
        <w:t>  регламента.</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2.7. Правовые основания для предоставления муниципальной услуги.</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Предоставление муниципальной услуги осуществляется в соответствии с:</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Земельным кодексом</w:t>
      </w:r>
      <w:r w:rsidRPr="00D96317">
        <w:rPr>
          <w:color w:val="000000"/>
          <w:sz w:val="16"/>
          <w:szCs w:val="16"/>
        </w:rPr>
        <w:t> </w:t>
      </w:r>
      <w:r w:rsidRPr="00D96317">
        <w:rPr>
          <w:color w:val="333333"/>
          <w:sz w:val="16"/>
          <w:szCs w:val="16"/>
          <w:bdr w:val="none" w:sz="0" w:space="0" w:color="auto" w:frame="1"/>
        </w:rPr>
        <w:t>Российской Федерации;</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-Федеральным законом от 06.10.2003 № 131-ФЗ «Об общих принципах организации местного самоуправления в Российской Федерации»;</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Федеральным законом от 27.07.2006 № 152-ФЗ «О персональных данных»;</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Федеральным законом от 27.07.2010 № 210-ФЗ «Об организации предоставления государственных и муниципальных услуг».</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-Федеральным законом от 24.07.2007 № 221-ФЗ «О государственном кадастре недвижимости»;</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1B4490" w:rsidRPr="00D96317" w:rsidRDefault="001B4490" w:rsidP="00D96317">
      <w:pPr>
        <w:ind w:firstLine="720"/>
        <w:jc w:val="both"/>
        <w:textAlignment w:val="baseline"/>
        <w:rPr>
          <w:color w:val="333333"/>
          <w:sz w:val="16"/>
          <w:szCs w:val="16"/>
        </w:rPr>
      </w:pPr>
      <w:r w:rsidRPr="00D96317">
        <w:rPr>
          <w:color w:val="333333"/>
          <w:sz w:val="16"/>
          <w:szCs w:val="16"/>
          <w:bdr w:val="none" w:sz="0" w:space="0" w:color="auto" w:frame="1"/>
        </w:rPr>
        <w:t>- Уставом Филипповского муниципального образования;</w:t>
      </w:r>
    </w:p>
    <w:p w:rsidR="001B4490" w:rsidRPr="00D96317" w:rsidRDefault="001B4490" w:rsidP="00D96317">
      <w:pPr>
        <w:ind w:firstLine="720"/>
        <w:jc w:val="both"/>
        <w:textAlignment w:val="baseline"/>
        <w:rPr>
          <w:color w:val="333333"/>
          <w:sz w:val="16"/>
          <w:szCs w:val="16"/>
          <w:bdr w:val="none" w:sz="0" w:space="0" w:color="auto" w:frame="1"/>
        </w:rPr>
      </w:pPr>
      <w:r w:rsidRPr="00D96317">
        <w:rPr>
          <w:color w:val="333333"/>
          <w:sz w:val="16"/>
          <w:szCs w:val="16"/>
          <w:bdr w:val="none" w:sz="0" w:space="0" w:color="auto" w:frame="1"/>
        </w:rPr>
        <w:t>-Правилами землепользования и застройки Филипповского муниципального образования, утвержденными решением Думы Филипповского муниципального образования от 29.05.2014 № 62</w:t>
      </w:r>
    </w:p>
    <w:p w:rsidR="001B4490" w:rsidRPr="00D96317" w:rsidRDefault="001B4490" w:rsidP="00D96317">
      <w:pPr>
        <w:ind w:firstLine="720"/>
        <w:jc w:val="both"/>
        <w:textAlignment w:val="baseline"/>
        <w:rPr>
          <w:sz w:val="16"/>
          <w:szCs w:val="16"/>
        </w:rPr>
      </w:pPr>
      <w:r w:rsidRPr="00D96317">
        <w:rPr>
          <w:color w:val="333333"/>
          <w:sz w:val="16"/>
          <w:szCs w:val="16"/>
          <w:bdr w:val="none" w:sz="0" w:space="0" w:color="auto" w:frame="1"/>
        </w:rPr>
        <w:t xml:space="preserve"> </w:t>
      </w:r>
      <w:r w:rsidRPr="00D96317">
        <w:rPr>
          <w:sz w:val="16"/>
          <w:szCs w:val="16"/>
        </w:rPr>
        <w:t>2.8. Заявитель представляет в администрацию поселения лично, через представителя либо через Единый портал заявление по форме (Приложение № 1 к Административному регламенту).</w:t>
      </w:r>
    </w:p>
    <w:p w:rsidR="001B4490" w:rsidRPr="00D96317" w:rsidRDefault="001B4490" w:rsidP="00D96317">
      <w:pPr>
        <w:ind w:firstLine="720"/>
        <w:jc w:val="both"/>
        <w:textAlignment w:val="baseline"/>
        <w:rPr>
          <w:sz w:val="16"/>
          <w:szCs w:val="16"/>
        </w:rPr>
      </w:pPr>
      <w:r w:rsidRPr="00D96317">
        <w:rPr>
          <w:sz w:val="16"/>
          <w:szCs w:val="16"/>
        </w:rPr>
        <w:t>2.9. К указанному заявлению заявителем (представителем заявителя) прилагается соответствующий перечень документов:</w:t>
      </w:r>
    </w:p>
    <w:p w:rsidR="001B4490" w:rsidRPr="00D96317" w:rsidRDefault="001B4490" w:rsidP="00D96317">
      <w:pPr>
        <w:ind w:firstLine="720"/>
        <w:jc w:val="both"/>
        <w:textAlignment w:val="baseline"/>
        <w:rPr>
          <w:color w:val="333333"/>
          <w:sz w:val="16"/>
          <w:szCs w:val="16"/>
        </w:rPr>
      </w:pPr>
      <w:r w:rsidRPr="00D96317">
        <w:rPr>
          <w:sz w:val="16"/>
          <w:szCs w:val="16"/>
        </w:rPr>
        <w:t>2.9.1. документы, удостоверяющие личность заявителя – физического лица, а именно:</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а) паспорт гражданина Российской Федерации;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б) удостоверение личности военнослужащего Российской Федерации (для военнослужащих из состава офицеров, прапорщиков и мичманов на период пребывания на военной службе);</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в) военный билет военнослужащего (для лиц, которые проходят военную службу: сержантов, старшин, солдат и матросов, а также курсантов военных образовательных учреждений профессионального образования);</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г) паспорт (удостоверение личности) моряка (для лиц, работающих на судах заграничного плавания или на иностранных судах, курсантов учебных заведений);</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д) временное удостоверение личности, выдаваемое территориальным органом Федеральной миграционной службы (при отсутствии у гражданина паспорта гражданина РФ).</w:t>
      </w:r>
    </w:p>
    <w:p w:rsidR="001B4490" w:rsidRPr="00D96317" w:rsidRDefault="001B4490" w:rsidP="00D96317">
      <w:pPr>
        <w:ind w:firstLine="709"/>
        <w:textAlignment w:val="baseline"/>
        <w:rPr>
          <w:color w:val="333333"/>
          <w:sz w:val="16"/>
          <w:szCs w:val="16"/>
        </w:rPr>
      </w:pPr>
      <w:r w:rsidRPr="00D96317">
        <w:rPr>
          <w:color w:val="333333"/>
          <w:sz w:val="16"/>
          <w:szCs w:val="16"/>
        </w:rPr>
        <w:t>2.9.2.</w:t>
      </w:r>
      <w:r w:rsidRPr="00D96317">
        <w:rPr>
          <w:color w:val="333333"/>
          <w:sz w:val="16"/>
          <w:szCs w:val="16"/>
          <w:bdr w:val="none" w:sz="0" w:space="0" w:color="auto" w:frame="1"/>
        </w:rPr>
        <w:t> </w:t>
      </w:r>
      <w:r w:rsidRPr="00D96317">
        <w:rPr>
          <w:color w:val="333333"/>
          <w:sz w:val="16"/>
          <w:szCs w:val="16"/>
        </w:rPr>
        <w:t>документы, удостоверяющие личность представителя заявителя (при подаче заявления представителем);</w:t>
      </w:r>
    </w:p>
    <w:p w:rsidR="001B4490" w:rsidRPr="00D96317" w:rsidRDefault="001B4490" w:rsidP="00D96317">
      <w:pPr>
        <w:ind w:firstLine="709"/>
        <w:textAlignment w:val="baseline"/>
        <w:rPr>
          <w:color w:val="333333"/>
          <w:sz w:val="16"/>
          <w:szCs w:val="16"/>
        </w:rPr>
      </w:pPr>
      <w:r w:rsidRPr="00D96317">
        <w:rPr>
          <w:color w:val="333333"/>
          <w:sz w:val="16"/>
          <w:szCs w:val="16"/>
        </w:rPr>
        <w:t>2.9.3.</w:t>
      </w:r>
      <w:r w:rsidRPr="00D96317">
        <w:rPr>
          <w:color w:val="333333"/>
          <w:sz w:val="16"/>
          <w:szCs w:val="16"/>
          <w:bdr w:val="none" w:sz="0" w:space="0" w:color="auto" w:frame="1"/>
        </w:rPr>
        <w:t> </w:t>
      </w:r>
      <w:r w:rsidRPr="00D96317">
        <w:rPr>
          <w:color w:val="333333"/>
          <w:sz w:val="16"/>
          <w:szCs w:val="16"/>
        </w:rPr>
        <w:t>доверенность представителя заявителя;</w:t>
      </w:r>
    </w:p>
    <w:p w:rsidR="001B4490" w:rsidRPr="00D96317" w:rsidRDefault="001B4490" w:rsidP="00D96317">
      <w:pPr>
        <w:ind w:firstLine="709"/>
        <w:textAlignment w:val="baseline"/>
        <w:rPr>
          <w:color w:val="333333"/>
          <w:sz w:val="16"/>
          <w:szCs w:val="16"/>
        </w:rPr>
      </w:pPr>
      <w:r w:rsidRPr="00D96317">
        <w:rPr>
          <w:color w:val="333333"/>
          <w:sz w:val="16"/>
          <w:szCs w:val="16"/>
        </w:rPr>
        <w:t>2.9.4.</w:t>
      </w:r>
      <w:r w:rsidRPr="00D96317">
        <w:rPr>
          <w:color w:val="333333"/>
          <w:sz w:val="16"/>
          <w:szCs w:val="16"/>
          <w:bdr w:val="none" w:sz="0" w:space="0" w:color="auto" w:frame="1"/>
        </w:rPr>
        <w:t> </w:t>
      </w:r>
      <w:r w:rsidRPr="00D96317">
        <w:rPr>
          <w:color w:val="333333"/>
          <w:sz w:val="16"/>
          <w:szCs w:val="16"/>
        </w:rPr>
        <w:t>документы, подтверждающие право заявителя на приобретение земельного участка без проведения торгов:</w:t>
      </w:r>
    </w:p>
    <w:p w:rsidR="001B4490" w:rsidRPr="00D96317" w:rsidRDefault="001B4490" w:rsidP="00D96317">
      <w:pPr>
        <w:ind w:firstLine="709"/>
        <w:textAlignment w:val="baseline"/>
        <w:rPr>
          <w:color w:val="333333"/>
          <w:sz w:val="16"/>
          <w:szCs w:val="16"/>
        </w:rPr>
      </w:pPr>
      <w:r w:rsidRPr="00D96317">
        <w:rPr>
          <w:color w:val="333333"/>
          <w:sz w:val="16"/>
          <w:szCs w:val="16"/>
        </w:rPr>
        <w:t>2.9.4.1. при согласовании предоставления земельного участка (в собственность за плату),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 комплексном освоении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2.9.4.2. при согласовании предоставления земельного участка (в собственность за плату),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подтверждающий членство заявителя в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распределении испрашиваемого земельного участка заявителю;</w:t>
      </w:r>
    </w:p>
    <w:p w:rsidR="001B4490" w:rsidRPr="00D96317" w:rsidRDefault="001B4490" w:rsidP="00D96317">
      <w:pPr>
        <w:ind w:firstLine="709"/>
        <w:textAlignment w:val="baseline"/>
        <w:rPr>
          <w:color w:val="333333"/>
          <w:sz w:val="16"/>
          <w:szCs w:val="16"/>
        </w:rPr>
      </w:pPr>
      <w:r w:rsidRPr="00D96317">
        <w:rPr>
          <w:color w:val="333333"/>
          <w:sz w:val="16"/>
          <w:szCs w:val="16"/>
        </w:rPr>
        <w:t>2.9.4.3. при согласовании предоставления земельного участка (в собственность за плату),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подтверждающий членство заявителя в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распределении земельного участка заявителю;</w:t>
      </w:r>
    </w:p>
    <w:p w:rsidR="001B4490" w:rsidRPr="00D96317" w:rsidRDefault="001B4490" w:rsidP="00D96317">
      <w:pPr>
        <w:ind w:firstLine="709"/>
        <w:textAlignment w:val="baseline"/>
        <w:rPr>
          <w:color w:val="333333"/>
          <w:sz w:val="16"/>
          <w:szCs w:val="16"/>
        </w:rPr>
      </w:pPr>
      <w:r w:rsidRPr="00D96317">
        <w:rPr>
          <w:color w:val="333333"/>
          <w:sz w:val="16"/>
          <w:szCs w:val="16"/>
        </w:rPr>
        <w:t>2.9.4.4. при согласовании предоставления земельного участка (в собственность за плату),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приобретении земельного участка, относящегося к имуществу общего 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2.9.4.5. при согласовании предоставления земельного участка (в собственность за плату),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юридического лица о приобретении земельного участка, относящегося к имуществу общего 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2.9.4.6. при согласовании предоставления земельного участка (в собственность за плату), на котором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B4490" w:rsidRPr="00D96317" w:rsidRDefault="001B4490" w:rsidP="00D96317">
      <w:pPr>
        <w:ind w:firstLine="709"/>
        <w:textAlignment w:val="baseline"/>
        <w:rPr>
          <w:color w:val="333333"/>
          <w:sz w:val="16"/>
          <w:szCs w:val="16"/>
        </w:rPr>
      </w:pPr>
      <w:r w:rsidRPr="00D96317">
        <w:rPr>
          <w:color w:val="333333"/>
          <w:sz w:val="16"/>
          <w:szCs w:val="16"/>
        </w:rPr>
        <w:t>2.9.4.7. при согласовании предоставления земельного участка (в собственность за плату), находящегося в постоянном (бессрочном) пользовании юридического лица, указанному юридическому лицу, за исключением лиц, указанных в пункте 2 статьи 39.9 Земельного кодекса РФ:</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2.9.4.8. при согласовании предоставления земельного участка (в собственность за плату)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B4490" w:rsidRPr="00D96317" w:rsidRDefault="001B4490" w:rsidP="00D96317">
      <w:pPr>
        <w:ind w:firstLine="709"/>
        <w:textAlignment w:val="baseline"/>
        <w:rPr>
          <w:color w:val="333333"/>
          <w:sz w:val="16"/>
          <w:szCs w:val="16"/>
        </w:rPr>
      </w:pPr>
      <w:r w:rsidRPr="00D96317">
        <w:rPr>
          <w:sz w:val="16"/>
          <w:szCs w:val="16"/>
          <w:bdr w:val="none" w:sz="0" w:space="0" w:color="auto" w:frame="1"/>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2.9.4.9. при согласовании предоставления земельного участка (в собственность за плату), предназначенного для ведения сельскохозяйственного производства и переданного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1B4490" w:rsidRPr="00D96317" w:rsidRDefault="001B4490" w:rsidP="00D96317">
      <w:pPr>
        <w:ind w:firstLine="709"/>
        <w:textAlignment w:val="baseline"/>
        <w:rPr>
          <w:color w:val="333333"/>
          <w:sz w:val="16"/>
          <w:szCs w:val="16"/>
        </w:rPr>
      </w:pPr>
      <w:r w:rsidRPr="00D96317">
        <w:rPr>
          <w:color w:val="333333"/>
          <w:sz w:val="16"/>
          <w:szCs w:val="16"/>
        </w:rPr>
        <w:t>2.9.4.10. при согласовании предоставления земельного участка (в собственность за плату)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2.9.4.11. при согласовании предоставления земельного участка (в собственность бесплатно), образованного в границах застроенной территории, в отношении которой заключен договор о ее развитии, лицу, с которым заключен этот договор:</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 развитии застроенной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2.9.4.12. при согласовании предоставления земельного участка (в собственность бесплатно)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B4490" w:rsidRPr="00D96317" w:rsidRDefault="001B4490" w:rsidP="00D96317">
      <w:pPr>
        <w:ind w:firstLine="709"/>
        <w:textAlignment w:val="baseline"/>
        <w:rPr>
          <w:color w:val="333333"/>
          <w:sz w:val="16"/>
          <w:szCs w:val="16"/>
        </w:rPr>
      </w:pPr>
      <w:r w:rsidRPr="00D96317">
        <w:rPr>
          <w:color w:val="333333"/>
          <w:sz w:val="16"/>
          <w:szCs w:val="16"/>
        </w:rPr>
        <w:t>2.9.4.13. при согласовании предоставления земельного участка (в собственность бесплатно),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приобретении земельного участка;</w:t>
      </w:r>
    </w:p>
    <w:p w:rsidR="001B4490" w:rsidRPr="00D96317" w:rsidRDefault="001B4490" w:rsidP="00D96317">
      <w:pPr>
        <w:ind w:firstLine="709"/>
        <w:textAlignment w:val="baseline"/>
        <w:rPr>
          <w:color w:val="333333"/>
          <w:sz w:val="16"/>
          <w:szCs w:val="16"/>
        </w:rPr>
      </w:pPr>
      <w:r w:rsidRPr="00D96317">
        <w:rPr>
          <w:color w:val="333333"/>
          <w:sz w:val="16"/>
          <w:szCs w:val="16"/>
        </w:rPr>
        <w:t>2.9.4.14. при согласовании предоставления земельного участка (в общую собственность бесплатно),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в случаях, предусмотренных федеральным законом, в общую собственность членов данной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подтверждающий членство заявителя в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xml:space="preserve">2.9.4.15. при согласовании предоставления земельного участка (в собственность бесплатно)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случае включения </w:t>
      </w:r>
      <w:r w:rsidRPr="00D96317">
        <w:rPr>
          <w:color w:val="333333"/>
          <w:sz w:val="16"/>
          <w:szCs w:val="16"/>
          <w:bdr w:val="none" w:sz="0" w:space="0" w:color="auto" w:frame="1"/>
        </w:rPr>
        <w:t>Филипповского муниципального образования</w:t>
      </w:r>
      <w:r w:rsidRPr="00D96317">
        <w:rPr>
          <w:color w:val="333333"/>
          <w:sz w:val="16"/>
          <w:szCs w:val="16"/>
        </w:rPr>
        <w:t xml:space="preserve"> в соответствующий перечень законом Иркутской области)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 xml:space="preserve">2.9.4.16. при согласовании предоставления земельного участка (в собственность бесплатно)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случае включения </w:t>
      </w:r>
      <w:r w:rsidRPr="00D96317">
        <w:rPr>
          <w:color w:val="333333"/>
          <w:sz w:val="16"/>
          <w:szCs w:val="16"/>
          <w:bdr w:val="none" w:sz="0" w:space="0" w:color="auto" w:frame="1"/>
        </w:rPr>
        <w:t>Филипповского муниципального образования</w:t>
      </w:r>
      <w:r w:rsidRPr="00D96317">
        <w:rPr>
          <w:color w:val="333333"/>
          <w:sz w:val="16"/>
          <w:szCs w:val="16"/>
        </w:rPr>
        <w:t xml:space="preserve">  в соответствующий перечень законом Иркутской области)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специальности, которая определена законом Иркутской области:</w:t>
      </w:r>
    </w:p>
    <w:p w:rsidR="001B4490" w:rsidRPr="00D96317" w:rsidRDefault="001B4490" w:rsidP="00D96317">
      <w:pPr>
        <w:ind w:firstLine="709"/>
        <w:textAlignment w:val="baseline"/>
        <w:rPr>
          <w:color w:val="333333"/>
          <w:sz w:val="16"/>
          <w:szCs w:val="16"/>
        </w:rPr>
      </w:pPr>
      <w:r w:rsidRPr="00D96317">
        <w:rPr>
          <w:color w:val="333333"/>
          <w:sz w:val="16"/>
          <w:szCs w:val="16"/>
        </w:rPr>
        <w:t>- приказ о приеме на работу, выписка из трудовой книжки или трудовой договор (контракт);</w:t>
      </w:r>
    </w:p>
    <w:p w:rsidR="001B4490" w:rsidRPr="00D96317" w:rsidRDefault="001B4490" w:rsidP="00D96317">
      <w:pPr>
        <w:ind w:firstLine="709"/>
        <w:textAlignment w:val="baseline"/>
        <w:rPr>
          <w:color w:val="333333"/>
          <w:sz w:val="16"/>
          <w:szCs w:val="16"/>
        </w:rPr>
      </w:pPr>
      <w:r w:rsidRPr="00D96317">
        <w:rPr>
          <w:color w:val="333333"/>
          <w:sz w:val="16"/>
          <w:szCs w:val="16"/>
        </w:rPr>
        <w:t>2.9.4.17. при согласовании предоставления земельного участка (в собственность бесплатно) гражданам, имеющим трех и более детей, в случае и в порядке, которые установлены органами государственной власти Иркутской области:</w:t>
      </w:r>
    </w:p>
    <w:p w:rsidR="001B4490" w:rsidRPr="00D96317" w:rsidRDefault="001B4490" w:rsidP="00D96317">
      <w:pPr>
        <w:ind w:firstLine="709"/>
        <w:jc w:val="both"/>
        <w:textAlignment w:val="baseline"/>
        <w:rPr>
          <w:color w:val="333333"/>
          <w:sz w:val="16"/>
          <w:szCs w:val="16"/>
        </w:rPr>
      </w:pPr>
      <w:r w:rsidRPr="00D96317">
        <w:rPr>
          <w:color w:val="333333"/>
          <w:sz w:val="16"/>
          <w:szCs w:val="16"/>
        </w:rPr>
        <w:t>- </w:t>
      </w:r>
      <w:r w:rsidRPr="00D96317">
        <w:rPr>
          <w:color w:val="333333"/>
          <w:sz w:val="16"/>
          <w:szCs w:val="16"/>
          <w:bdr w:val="none" w:sz="0" w:space="0" w:color="auto" w:frame="1"/>
        </w:rPr>
        <w:t>документы, подтверждающие условия предоставления земельных участков в соответствии с</w:t>
      </w:r>
      <w:r w:rsidRPr="00D96317">
        <w:rPr>
          <w:color w:val="333333"/>
          <w:sz w:val="16"/>
          <w:szCs w:val="16"/>
        </w:rPr>
        <w:t> </w:t>
      </w:r>
      <w:r w:rsidRPr="00D96317">
        <w:rPr>
          <w:color w:val="333333"/>
          <w:sz w:val="16"/>
          <w:szCs w:val="16"/>
          <w:bdr w:val="none" w:sz="0" w:space="0" w:color="auto" w:frame="1"/>
        </w:rPr>
        <w:t>Законом Иркутской области «О бесплатном предоставлении земельных участков в  собственность граждан» № 8-03 от 12.03.2009г;</w:t>
      </w:r>
    </w:p>
    <w:p w:rsidR="001B4490" w:rsidRPr="00D96317" w:rsidRDefault="001B4490" w:rsidP="00D96317">
      <w:pPr>
        <w:ind w:firstLine="709"/>
        <w:textAlignment w:val="baseline"/>
        <w:rPr>
          <w:color w:val="333333"/>
          <w:sz w:val="16"/>
          <w:szCs w:val="16"/>
        </w:rPr>
      </w:pPr>
      <w:r w:rsidRPr="00D96317">
        <w:rPr>
          <w:color w:val="333333"/>
          <w:sz w:val="16"/>
          <w:szCs w:val="16"/>
        </w:rPr>
        <w:t>2.9.4.18. при согласовании предоставления земельного участка (в собственность бесплатно) отдельным категориям граждан и (или) некоммерческим организациям, созданным гражданами, в случаях, предусмотренных федеральными законами: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подтверждающие право на приобретение земельного участка, установленные законодательством Российской Федерации;</w:t>
      </w:r>
    </w:p>
    <w:p w:rsidR="001B4490" w:rsidRPr="00D96317" w:rsidRDefault="001B4490" w:rsidP="00D96317">
      <w:pPr>
        <w:ind w:firstLine="709"/>
        <w:textAlignment w:val="baseline"/>
        <w:rPr>
          <w:color w:val="333333"/>
          <w:sz w:val="16"/>
          <w:szCs w:val="16"/>
        </w:rPr>
      </w:pPr>
      <w:r w:rsidRPr="00D96317">
        <w:rPr>
          <w:color w:val="333333"/>
          <w:sz w:val="16"/>
          <w:szCs w:val="16"/>
        </w:rPr>
        <w:t>2.9.4.19. при согласовании предоставления земельного участка (в собственность бесплатно) отдельным категориям граждан, в случаях, предусмотренных законодательством Иркутской области: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подтверждающие право на приобретение земельного участка, установленные в соответствии с Законом Иркутской области «О бесплатном предоставлении земельных участков в  собственность граждан» № 8-03 от 12.03.2009г.</w:t>
      </w:r>
    </w:p>
    <w:p w:rsidR="001B4490" w:rsidRPr="00D96317" w:rsidRDefault="001B4490" w:rsidP="00D96317">
      <w:pPr>
        <w:ind w:firstLine="709"/>
        <w:textAlignment w:val="baseline"/>
        <w:rPr>
          <w:color w:val="333333"/>
          <w:sz w:val="16"/>
          <w:szCs w:val="16"/>
        </w:rPr>
      </w:pPr>
      <w:r w:rsidRPr="00D96317">
        <w:rPr>
          <w:color w:val="333333"/>
          <w:sz w:val="16"/>
          <w:szCs w:val="16"/>
        </w:rPr>
        <w:t>2.9.4.20. при согласовании предоставления земельного участка (в собственность бесплатно),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Иркутской области: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подтверждающие право на приобретение земельного участка, установленные законом Иркутской области;</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2.9.4.21. при согласовании предоставления земельного участка (в аренду), юридическим лицам в соответствии с указом или распоряжением Президента Российской Федерации:</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 нет;</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2.9.4.22. при согласовании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B4490" w:rsidRPr="00D96317" w:rsidRDefault="001B4490" w:rsidP="00D96317">
      <w:pPr>
        <w:ind w:firstLine="709"/>
        <w:textAlignment w:val="baseline"/>
        <w:rPr>
          <w:color w:val="333333"/>
          <w:sz w:val="16"/>
          <w:szCs w:val="16"/>
        </w:rPr>
      </w:pPr>
      <w:r w:rsidRPr="00D96317">
        <w:rPr>
          <w:sz w:val="16"/>
          <w:szCs w:val="16"/>
          <w:bdr w:val="none" w:sz="0" w:space="0" w:color="auto" w:frame="1"/>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2.9.4.23. при согласовании предоставления земельного участка (в аренду)  юридическим лицам в соответствии с распоряжением высшего должностного лица Иркутской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Иркутской области:</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2.9.4.24. при согласовании предоставления земельного участка (в аренду) юридическому лицу для выполнения международных обязательств Российской Федерации:</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соглашение или иной документ, предусматривающий выполнение международных обязательств;</w:t>
      </w:r>
    </w:p>
    <w:p w:rsidR="001B4490" w:rsidRPr="00D96317" w:rsidRDefault="001B4490" w:rsidP="00D96317">
      <w:pPr>
        <w:ind w:firstLine="709"/>
        <w:textAlignment w:val="baseline"/>
        <w:rPr>
          <w:color w:val="333333"/>
          <w:sz w:val="16"/>
          <w:szCs w:val="16"/>
        </w:rPr>
      </w:pPr>
      <w:r w:rsidRPr="00D96317">
        <w:rPr>
          <w:color w:val="333333"/>
          <w:sz w:val="16"/>
          <w:szCs w:val="16"/>
        </w:rPr>
        <w:t>2.9.4.25. при согласовании предоставления земельного участка (в аренду) юридическому лицу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справка уполномоченного органа об отнесении объекта к объектам регионального или местного значения;</w:t>
      </w:r>
    </w:p>
    <w:p w:rsidR="001B4490" w:rsidRPr="00D96317" w:rsidRDefault="001B4490" w:rsidP="00D96317">
      <w:pPr>
        <w:rPr>
          <w:sz w:val="16"/>
          <w:szCs w:val="16"/>
          <w:bdr w:val="none" w:sz="0" w:space="0" w:color="auto" w:frame="1"/>
        </w:rPr>
      </w:pPr>
      <w:r w:rsidRPr="00D96317">
        <w:rPr>
          <w:sz w:val="16"/>
          <w:szCs w:val="16"/>
        </w:rPr>
        <w:t xml:space="preserve">            </w:t>
      </w:r>
      <w:r w:rsidRPr="00D96317">
        <w:rPr>
          <w:sz w:val="16"/>
          <w:szCs w:val="16"/>
          <w:bdr w:val="none" w:sz="0" w:space="0" w:color="auto" w:frame="1"/>
        </w:rPr>
        <w:t>2.9.4.26. при согласовании предоставления земельного участка (в аренду), образованного из земельного участка, находящегося в государственной или муниципальной собственности, лицу, с которым был заключен договор аренды такого земельного участка, если иное не предусмотрено</w:t>
      </w:r>
      <w:r w:rsidRPr="00D96317">
        <w:rPr>
          <w:sz w:val="16"/>
          <w:szCs w:val="16"/>
        </w:rPr>
        <w:t> </w:t>
      </w:r>
      <w:hyperlink r:id="rId8" w:anchor="Par734" w:tooltip="Ссылка на текущий документ" w:history="1">
        <w:r w:rsidRPr="00D96317">
          <w:rPr>
            <w:sz w:val="16"/>
            <w:szCs w:val="16"/>
          </w:rPr>
          <w:t>подпунктами 6</w:t>
        </w:r>
      </w:hyperlink>
      <w:r w:rsidRPr="00D96317">
        <w:rPr>
          <w:sz w:val="16"/>
          <w:szCs w:val="16"/>
        </w:rPr>
        <w:t> </w:t>
      </w:r>
      <w:r w:rsidRPr="00D96317">
        <w:rPr>
          <w:sz w:val="16"/>
          <w:szCs w:val="16"/>
          <w:bdr w:val="none" w:sz="0" w:space="0" w:color="auto" w:frame="1"/>
        </w:rPr>
        <w:t>и</w:t>
      </w:r>
      <w:r w:rsidRPr="00D96317">
        <w:rPr>
          <w:sz w:val="16"/>
          <w:szCs w:val="16"/>
        </w:rPr>
        <w:t> </w:t>
      </w:r>
      <w:hyperlink r:id="rId9" w:anchor="Par736" w:tooltip="Ссылка на текущий документ" w:history="1">
        <w:r w:rsidRPr="00D96317">
          <w:rPr>
            <w:sz w:val="16"/>
            <w:szCs w:val="16"/>
          </w:rPr>
          <w:t>8</w:t>
        </w:r>
      </w:hyperlink>
      <w:r w:rsidRPr="00D96317">
        <w:rPr>
          <w:sz w:val="16"/>
          <w:szCs w:val="16"/>
          <w:bdr w:val="none" w:sz="0" w:space="0" w:color="auto" w:frame="1"/>
        </w:rPr>
        <w:t>пункта 2 статьи 39.6 Земельного кодекса РФ:</w:t>
      </w:r>
    </w:p>
    <w:p w:rsidR="001B4490" w:rsidRPr="00D96317" w:rsidRDefault="001B4490" w:rsidP="00D96317">
      <w:pPr>
        <w:rPr>
          <w:sz w:val="16"/>
          <w:szCs w:val="16"/>
        </w:rPr>
      </w:pPr>
      <w:r w:rsidRPr="00D96317">
        <w:rPr>
          <w:sz w:val="16"/>
          <w:szCs w:val="16"/>
          <w:bdr w:val="none" w:sz="0" w:space="0" w:color="auto" w:frame="1"/>
        </w:rPr>
        <w:t>- решение, на основании которого образован испрашиваемый земельный участок, принятое до 1 марта 2015 г.;</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1B4490" w:rsidRPr="00D96317" w:rsidRDefault="001B4490" w:rsidP="00D96317">
      <w:pPr>
        <w:pStyle w:val="NoSpacing"/>
        <w:rPr>
          <w:rFonts w:ascii="Times New Roman" w:hAnsi="Times New Roman"/>
          <w:szCs w:val="16"/>
          <w:bdr w:val="none" w:sz="0" w:space="0" w:color="auto" w:frame="1"/>
        </w:rPr>
      </w:pPr>
      <w:r w:rsidRPr="00D96317">
        <w:rPr>
          <w:rFonts w:ascii="Times New Roman" w:hAnsi="Times New Roman"/>
          <w:szCs w:val="16"/>
          <w:bdr w:val="none" w:sz="0" w:space="0" w:color="auto" w:frame="1"/>
        </w:rPr>
        <w:t xml:space="preserve">             2.9.4.27. при согласовании предоставления земельного участка (в аренду),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w:t>
      </w:r>
      <w:r w:rsidRPr="00D96317">
        <w:rPr>
          <w:rFonts w:ascii="Times New Roman" w:hAnsi="Times New Roman"/>
          <w:szCs w:val="16"/>
        </w:rPr>
        <w:t> </w:t>
      </w:r>
      <w:hyperlink r:id="rId10" w:anchor="Par734" w:tooltip="Ссылка на текущий документ" w:history="1">
        <w:r w:rsidRPr="00D96317">
          <w:rPr>
            <w:rFonts w:ascii="Times New Roman" w:hAnsi="Times New Roman"/>
            <w:szCs w:val="16"/>
          </w:rPr>
          <w:t>подпунктами 6</w:t>
        </w:r>
      </w:hyperlink>
      <w:r w:rsidRPr="00D96317">
        <w:rPr>
          <w:rFonts w:ascii="Times New Roman" w:hAnsi="Times New Roman"/>
          <w:szCs w:val="16"/>
        </w:rPr>
        <w:t> </w:t>
      </w:r>
      <w:r w:rsidRPr="00D96317">
        <w:rPr>
          <w:rFonts w:ascii="Times New Roman" w:hAnsi="Times New Roman"/>
          <w:szCs w:val="16"/>
          <w:bdr w:val="none" w:sz="0" w:space="0" w:color="auto" w:frame="1"/>
        </w:rPr>
        <w:t>и 8 пункта 2 статьи 39.6 Земельного кодекса РФ;</w:t>
      </w:r>
    </w:p>
    <w:p w:rsidR="001B4490" w:rsidRPr="00D96317" w:rsidRDefault="001B4490" w:rsidP="00D96317">
      <w:pPr>
        <w:pStyle w:val="NoSpacing"/>
        <w:rPr>
          <w:rFonts w:ascii="Times New Roman" w:hAnsi="Times New Roman"/>
          <w:szCs w:val="16"/>
        </w:rPr>
      </w:pPr>
      <w:r w:rsidRPr="00D96317">
        <w:rPr>
          <w:rFonts w:ascii="Times New Roman" w:hAnsi="Times New Roman"/>
          <w:color w:val="333333"/>
          <w:szCs w:val="16"/>
          <w:bdr w:val="none" w:sz="0" w:space="0" w:color="auto" w:frame="1"/>
        </w:rPr>
        <w:t>- договор о комплексном освоении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2.9.4.28. при согласовании предоставления земельного участка (в аренду),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 комплексном освоении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подтверждающий членство заявителя в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общего собрания членов некоммерческой организации о распределении испрашиваемого земельного участка заявителю;</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2.9.4.29. при согласовании предоставления земельного участка (в аренду),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данной некоммерческой организации: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договор о комплексном освоении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приобретении земельного участка;</w:t>
      </w:r>
    </w:p>
    <w:p w:rsidR="001B4490" w:rsidRPr="00D96317" w:rsidRDefault="001B4490" w:rsidP="00D96317">
      <w:pPr>
        <w:ind w:firstLine="709"/>
        <w:textAlignment w:val="baseline"/>
        <w:rPr>
          <w:color w:val="333333"/>
          <w:sz w:val="16"/>
          <w:szCs w:val="16"/>
        </w:rPr>
      </w:pPr>
      <w:r w:rsidRPr="00D96317">
        <w:rPr>
          <w:color w:val="333333"/>
          <w:sz w:val="16"/>
          <w:szCs w:val="16"/>
        </w:rPr>
        <w:t>2.9.4.30. при согласовании предоставления земельного участка (в аренду),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подтверждающий членство заявителя в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распределении земельного участка заявителю;</w:t>
      </w:r>
    </w:p>
    <w:p w:rsidR="001B4490" w:rsidRPr="00D96317" w:rsidRDefault="001B4490" w:rsidP="00D96317">
      <w:pPr>
        <w:ind w:firstLine="709"/>
        <w:textAlignment w:val="baseline"/>
        <w:rPr>
          <w:color w:val="333333"/>
          <w:sz w:val="16"/>
          <w:szCs w:val="16"/>
        </w:rPr>
      </w:pPr>
      <w:r w:rsidRPr="00D96317">
        <w:rPr>
          <w:color w:val="333333"/>
          <w:sz w:val="16"/>
          <w:szCs w:val="16"/>
        </w:rPr>
        <w:t>2.9.4.31. при согласовании предоставления земельного участка (в аренду),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органа некоммерческой организации о приобретении земельного участка;</w:t>
      </w:r>
    </w:p>
    <w:p w:rsidR="001B4490" w:rsidRPr="00D96317" w:rsidRDefault="001B4490" w:rsidP="00D96317">
      <w:pPr>
        <w:ind w:firstLine="709"/>
        <w:textAlignment w:val="baseline"/>
        <w:rPr>
          <w:color w:val="333333"/>
          <w:sz w:val="16"/>
          <w:szCs w:val="16"/>
        </w:rPr>
      </w:pPr>
      <w:r w:rsidRPr="00D96317">
        <w:rPr>
          <w:color w:val="333333"/>
          <w:sz w:val="16"/>
          <w:szCs w:val="16"/>
        </w:rPr>
        <w:t>2.9.4.32. при согласовании предоставления земельного участка (в аренду),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B4490" w:rsidRPr="00D96317" w:rsidRDefault="001B4490" w:rsidP="00D96317">
      <w:pPr>
        <w:ind w:firstLine="709"/>
        <w:textAlignment w:val="baseline"/>
        <w:rPr>
          <w:color w:val="333333"/>
          <w:sz w:val="16"/>
          <w:szCs w:val="16"/>
        </w:rPr>
      </w:pPr>
      <w:r w:rsidRPr="00D96317">
        <w:rPr>
          <w:color w:val="333333"/>
          <w:sz w:val="16"/>
          <w:szCs w:val="16"/>
        </w:rPr>
        <w:t>2.9.4.33. при согласовании предоставления земельного участка (в аренду),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anchor="Par773" w:tooltip="Ссылка на текущий документ" w:history="1">
        <w:r w:rsidRPr="00D96317">
          <w:rPr>
            <w:sz w:val="16"/>
            <w:szCs w:val="16"/>
          </w:rPr>
          <w:t>пунктом 5</w:t>
        </w:r>
      </w:hyperlink>
      <w:r w:rsidRPr="00D96317">
        <w:rPr>
          <w:color w:val="333333"/>
          <w:sz w:val="16"/>
          <w:szCs w:val="16"/>
        </w:rPr>
        <w:t>статьи 39.6 Земельного кодекса РФ:</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B4490" w:rsidRPr="00D96317" w:rsidRDefault="001B4490" w:rsidP="00D96317">
      <w:pPr>
        <w:ind w:firstLine="709"/>
        <w:textAlignment w:val="baseline"/>
        <w:rPr>
          <w:color w:val="333333"/>
          <w:sz w:val="16"/>
          <w:szCs w:val="16"/>
        </w:rPr>
      </w:pPr>
      <w:r w:rsidRPr="00D96317">
        <w:rPr>
          <w:color w:val="333333"/>
          <w:sz w:val="16"/>
          <w:szCs w:val="16"/>
        </w:rPr>
        <w:t>2.9.4.34. при согласовании предоставления земельного участка (в аренду),   находящегося в постоянном (бессрочном) пользовании юридических лиц, этим землепользователям, за исключением юридических лиц, указанных в </w:t>
      </w:r>
      <w:hyperlink r:id="rId12" w:anchor="Par844" w:tooltip="Ссылка на текущий документ" w:history="1">
        <w:r w:rsidRPr="00D96317">
          <w:rPr>
            <w:sz w:val="16"/>
            <w:szCs w:val="16"/>
          </w:rPr>
          <w:t>пункте 2 статьи 39.9</w:t>
        </w:r>
      </w:hyperlink>
      <w:r w:rsidRPr="00D96317">
        <w:rPr>
          <w:color w:val="333333"/>
          <w:sz w:val="16"/>
          <w:szCs w:val="16"/>
        </w:rPr>
        <w:t> Земельного кодекса РФ:</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2.9.4.35. при согласовании предоставления земельного участка (в аренду)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2.9.4.36. при согласовании предоставления земельного участка (в аренду),  образованного в границах застроенной территории, лицу, с которым заключен договор о развитии застроенной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 развитии застроенной территории;</w:t>
      </w:r>
    </w:p>
    <w:p w:rsidR="001B4490" w:rsidRPr="00D96317" w:rsidRDefault="001B4490" w:rsidP="00D96317">
      <w:pPr>
        <w:ind w:firstLine="709"/>
        <w:textAlignment w:val="baseline"/>
        <w:rPr>
          <w:color w:val="333333"/>
          <w:sz w:val="16"/>
          <w:szCs w:val="16"/>
        </w:rPr>
      </w:pPr>
      <w:r w:rsidRPr="00D96317">
        <w:rPr>
          <w:color w:val="333333"/>
          <w:sz w:val="16"/>
          <w:szCs w:val="16"/>
        </w:rPr>
        <w:t>2.9.4.37. при согласовании предоставления земельного участка (в аренду)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об освоении территории в целях строительства жилья экономического класса;</w:t>
      </w:r>
    </w:p>
    <w:p w:rsidR="001B4490" w:rsidRPr="00D96317" w:rsidRDefault="001B4490" w:rsidP="00D96317">
      <w:pPr>
        <w:ind w:firstLine="709"/>
        <w:textAlignment w:val="baseline"/>
        <w:rPr>
          <w:color w:val="333333"/>
          <w:sz w:val="16"/>
          <w:szCs w:val="16"/>
        </w:rPr>
      </w:pPr>
      <w:r w:rsidRPr="00D96317">
        <w:rPr>
          <w:color w:val="333333"/>
          <w:sz w:val="16"/>
          <w:szCs w:val="16"/>
        </w:rPr>
        <w:t>2.9.4.38. при согласовании предоставления земельного участка (в аренду)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 комплексном освоении территории в целях строительства жилья экономического класса;</w:t>
      </w:r>
    </w:p>
    <w:p w:rsidR="001B4490" w:rsidRPr="00D96317" w:rsidRDefault="001B4490" w:rsidP="00D96317">
      <w:pPr>
        <w:ind w:firstLine="709"/>
        <w:textAlignment w:val="baseline"/>
        <w:rPr>
          <w:color w:val="333333"/>
          <w:sz w:val="16"/>
          <w:szCs w:val="16"/>
        </w:rPr>
      </w:pPr>
      <w:r w:rsidRPr="00D96317">
        <w:rPr>
          <w:color w:val="333333"/>
          <w:sz w:val="16"/>
          <w:szCs w:val="16"/>
        </w:rPr>
        <w:t>2.9.4.39. при согласовании предоставления земельного участка (в аренду) гражданину, имеющему право на первоочередное или внеочередное приобретение земельных участков в соответствии с федеральными законами, законами Иркутской области:</w:t>
      </w:r>
    </w:p>
    <w:p w:rsidR="001B4490" w:rsidRPr="00D96317" w:rsidRDefault="001B4490" w:rsidP="00D96317">
      <w:pPr>
        <w:ind w:firstLine="709"/>
        <w:textAlignment w:val="baseline"/>
        <w:rPr>
          <w:color w:val="333333"/>
          <w:sz w:val="16"/>
          <w:szCs w:val="16"/>
        </w:rPr>
      </w:pPr>
      <w:r w:rsidRPr="00D96317">
        <w:rPr>
          <w:color w:val="333333"/>
          <w:sz w:val="16"/>
          <w:szCs w:val="16"/>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B4490" w:rsidRPr="00D96317" w:rsidRDefault="001B4490" w:rsidP="00D96317">
      <w:pPr>
        <w:ind w:firstLine="709"/>
        <w:textAlignment w:val="baseline"/>
        <w:rPr>
          <w:color w:val="333333"/>
          <w:sz w:val="16"/>
          <w:szCs w:val="16"/>
        </w:rPr>
      </w:pPr>
      <w:r w:rsidRPr="00D96317">
        <w:rPr>
          <w:color w:val="333333"/>
          <w:sz w:val="16"/>
          <w:szCs w:val="16"/>
        </w:rPr>
        <w:t>2.9.4.40. при согласовании предоставления земельного участка (в аренду)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о предварительном согласовании предоставления земельного участка, если такое решение принято иным уполномоченным органом;</w:t>
      </w:r>
    </w:p>
    <w:p w:rsidR="001B4490" w:rsidRPr="00D96317" w:rsidRDefault="001B4490" w:rsidP="00D96317">
      <w:pPr>
        <w:ind w:firstLine="709"/>
        <w:textAlignment w:val="baseline"/>
        <w:rPr>
          <w:color w:val="333333"/>
          <w:sz w:val="16"/>
          <w:szCs w:val="16"/>
        </w:rPr>
      </w:pPr>
      <w:r w:rsidRPr="00D96317">
        <w:rPr>
          <w:color w:val="333333"/>
          <w:sz w:val="16"/>
          <w:szCs w:val="16"/>
        </w:rPr>
        <w:t>2.9.4.41. при согласовании предоставления земельного участка (в аренду)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B4490" w:rsidRPr="00D96317" w:rsidRDefault="001B4490" w:rsidP="00D96317">
      <w:pPr>
        <w:ind w:firstLine="709"/>
        <w:textAlignment w:val="baseline"/>
        <w:rPr>
          <w:color w:val="333333"/>
          <w:sz w:val="16"/>
          <w:szCs w:val="16"/>
        </w:rPr>
      </w:pPr>
      <w:r w:rsidRPr="00D96317">
        <w:rPr>
          <w:color w:val="333333"/>
          <w:sz w:val="16"/>
          <w:szCs w:val="16"/>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B4490" w:rsidRPr="00D96317" w:rsidRDefault="001B4490" w:rsidP="00D96317">
      <w:pPr>
        <w:ind w:firstLine="709"/>
        <w:textAlignment w:val="baseline"/>
        <w:rPr>
          <w:color w:val="333333"/>
          <w:sz w:val="16"/>
          <w:szCs w:val="16"/>
        </w:rPr>
      </w:pPr>
      <w:r w:rsidRPr="00D96317">
        <w:rPr>
          <w:color w:val="333333"/>
          <w:sz w:val="16"/>
          <w:szCs w:val="16"/>
        </w:rPr>
        <w:t>2.9.4.42. при согласовании предоставления земельного участка (в аренду) религиозной организации для осуществления сельскохозяйственного производства, на территории, определенной в соответствии с законами Иркутской области:</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2.9.4.43. при согласовании предоставления земельного участка (в аренду)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Иркутской области:</w:t>
      </w:r>
    </w:p>
    <w:p w:rsidR="001B4490" w:rsidRPr="00D96317" w:rsidRDefault="001B4490" w:rsidP="00D96317">
      <w:pPr>
        <w:ind w:firstLine="709"/>
        <w:textAlignment w:val="baseline"/>
        <w:rPr>
          <w:color w:val="333333"/>
          <w:sz w:val="16"/>
          <w:szCs w:val="16"/>
        </w:rPr>
      </w:pPr>
      <w:r w:rsidRPr="00D96317">
        <w:rPr>
          <w:color w:val="333333"/>
          <w:sz w:val="16"/>
          <w:szCs w:val="16"/>
        </w:rPr>
        <w:t>- свидетельство о внесении казачьего общества в государственный Реестр казачьих обществ в Российской Федерации;</w:t>
      </w:r>
    </w:p>
    <w:p w:rsidR="001B4490" w:rsidRPr="00D96317" w:rsidRDefault="001B4490" w:rsidP="00D96317">
      <w:pPr>
        <w:ind w:firstLine="709"/>
        <w:textAlignment w:val="baseline"/>
        <w:rPr>
          <w:color w:val="333333"/>
          <w:sz w:val="16"/>
          <w:szCs w:val="16"/>
        </w:rPr>
      </w:pPr>
      <w:r w:rsidRPr="00D96317">
        <w:rPr>
          <w:color w:val="333333"/>
          <w:sz w:val="16"/>
          <w:szCs w:val="16"/>
        </w:rPr>
        <w:t>2.9.4.44. при согласовании предоставления земельного участка (в аренду)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предусмотренный Перечнем, утвержденным Приказом Минэкономразвития Российской Федерации от 12.01.2015 № 1, подтверждающий право заявителя на предоставление земельного участка в собственность без проведения торгов; </w:t>
      </w:r>
    </w:p>
    <w:p w:rsidR="001B4490" w:rsidRPr="00D96317" w:rsidRDefault="001B4490" w:rsidP="00D96317">
      <w:pPr>
        <w:ind w:firstLine="709"/>
        <w:textAlignment w:val="baseline"/>
        <w:rPr>
          <w:color w:val="333333"/>
          <w:sz w:val="16"/>
          <w:szCs w:val="16"/>
        </w:rPr>
      </w:pPr>
      <w:r w:rsidRPr="00D96317">
        <w:rPr>
          <w:color w:val="333333"/>
          <w:sz w:val="16"/>
          <w:szCs w:val="16"/>
        </w:rPr>
        <w:t>2.9.4.45. при согласовании предоставления земельного участка (в аренду)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2.9.4.46. при согласовании предоставления земельного участка (в аренду), необходимого для проведения работ, связанных с пользованием недрами, недропользователю:</w:t>
      </w:r>
    </w:p>
    <w:p w:rsidR="001B4490" w:rsidRPr="00D96317" w:rsidRDefault="001B4490" w:rsidP="00D96317">
      <w:pPr>
        <w:ind w:firstLine="709"/>
        <w:textAlignment w:val="baseline"/>
        <w:rPr>
          <w:color w:val="333333"/>
          <w:sz w:val="16"/>
          <w:szCs w:val="16"/>
        </w:rPr>
      </w:pPr>
      <w:r w:rsidRPr="00D96317">
        <w:rPr>
          <w:color w:val="333333"/>
          <w:sz w:val="16"/>
          <w:szCs w:val="16"/>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1B4490" w:rsidRPr="00D96317" w:rsidRDefault="001B4490" w:rsidP="00D96317">
      <w:pPr>
        <w:ind w:firstLine="709"/>
        <w:textAlignment w:val="baseline"/>
        <w:rPr>
          <w:color w:val="333333"/>
          <w:sz w:val="16"/>
          <w:szCs w:val="16"/>
        </w:rPr>
      </w:pPr>
      <w:r w:rsidRPr="00D96317">
        <w:rPr>
          <w:color w:val="333333"/>
          <w:sz w:val="16"/>
          <w:szCs w:val="16"/>
        </w:rPr>
        <w:t>2.9.4.47. при согласовании предоставления земельного участка (в аренду), необходимого для осуществления деятельности, предусмотренной концессионным соглашением, лицу, с которым заключено концессионное соглашение:</w:t>
      </w:r>
    </w:p>
    <w:p w:rsidR="001B4490" w:rsidRPr="00D96317" w:rsidRDefault="001B4490" w:rsidP="00D96317">
      <w:pPr>
        <w:ind w:firstLine="709"/>
        <w:textAlignment w:val="baseline"/>
        <w:rPr>
          <w:color w:val="333333"/>
          <w:sz w:val="16"/>
          <w:szCs w:val="16"/>
        </w:rPr>
      </w:pPr>
      <w:r w:rsidRPr="00D96317">
        <w:rPr>
          <w:color w:val="333333"/>
          <w:sz w:val="16"/>
          <w:szCs w:val="16"/>
        </w:rPr>
        <w:t>- концессионное соглашение;</w:t>
      </w:r>
    </w:p>
    <w:p w:rsidR="001B4490" w:rsidRPr="00D96317" w:rsidRDefault="001B4490" w:rsidP="00D96317">
      <w:pPr>
        <w:ind w:firstLine="709"/>
        <w:textAlignment w:val="baseline"/>
        <w:rPr>
          <w:color w:val="333333"/>
          <w:sz w:val="16"/>
          <w:szCs w:val="16"/>
        </w:rPr>
      </w:pPr>
      <w:r w:rsidRPr="00D96317">
        <w:rPr>
          <w:color w:val="333333"/>
          <w:sz w:val="16"/>
          <w:szCs w:val="16"/>
        </w:rPr>
        <w:t>2.9.4.48. при согласовании предоставления земельного участка (в аренду)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об освоении территории в целях строительства и эксплуатации наемного дома коммерческого использования;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2.9.4.49. при согласовании предоставления земельного участка (в аренду)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Иркутской области, некоммерческой организации, созданной Иркутской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об освоении территории в целях строительства и эксплуатации наемного дома социального использования;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2.9.4.50. при согласовании предоставления земельного участка (в аренду), необходимого для осуществления видов деятельности в сфере охотничьего хозяйства, лицу, с которым заключено охотхозяйственное соглашение:</w:t>
      </w:r>
    </w:p>
    <w:p w:rsidR="001B4490" w:rsidRPr="00D96317" w:rsidRDefault="001B4490" w:rsidP="00D96317">
      <w:pPr>
        <w:ind w:firstLine="709"/>
        <w:textAlignment w:val="baseline"/>
        <w:rPr>
          <w:color w:val="333333"/>
          <w:sz w:val="16"/>
          <w:szCs w:val="16"/>
        </w:rPr>
      </w:pPr>
      <w:r w:rsidRPr="00D96317">
        <w:rPr>
          <w:color w:val="333333"/>
          <w:sz w:val="16"/>
          <w:szCs w:val="16"/>
        </w:rPr>
        <w:t>- охотхозяйственное соглашение;</w:t>
      </w:r>
    </w:p>
    <w:p w:rsidR="001B4490" w:rsidRPr="00D96317" w:rsidRDefault="001B4490" w:rsidP="00D96317">
      <w:pPr>
        <w:ind w:firstLine="709"/>
        <w:textAlignment w:val="baseline"/>
        <w:rPr>
          <w:color w:val="333333"/>
          <w:sz w:val="16"/>
          <w:szCs w:val="16"/>
        </w:rPr>
      </w:pPr>
      <w:r w:rsidRPr="00D96317">
        <w:rPr>
          <w:color w:val="333333"/>
          <w:sz w:val="16"/>
          <w:szCs w:val="16"/>
        </w:rPr>
        <w:t>2.9.4.51. при согласовании предоставления земельного участка (в аренду)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2.9.4.52. при согласовании предоставления земельного участка (в аренду)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2.9.4.53. при согласовании предоставления земельного участка (в аренду) для осуществления деятельности ОАО «Российские железные дороги» для размещения объектов инфраструктуры железнодорожного транспорта общего пользования:</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2.9.4.54. при согласовании предоставления земельного участка (в аренду)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B4490" w:rsidRPr="00D96317" w:rsidRDefault="001B4490" w:rsidP="00D96317">
      <w:pPr>
        <w:ind w:firstLine="709"/>
        <w:textAlignment w:val="baseline"/>
        <w:rPr>
          <w:color w:val="333333"/>
          <w:sz w:val="16"/>
          <w:szCs w:val="16"/>
        </w:rPr>
      </w:pPr>
      <w:r w:rsidRPr="00D96317">
        <w:rPr>
          <w:color w:val="333333"/>
          <w:sz w:val="16"/>
          <w:szCs w:val="16"/>
        </w:rPr>
        <w:t>- инвестиционная декларация, в составе которой представлен инвестиционный проект;</w:t>
      </w:r>
    </w:p>
    <w:p w:rsidR="001B4490" w:rsidRPr="00D96317" w:rsidRDefault="001B4490" w:rsidP="00D96317">
      <w:pPr>
        <w:ind w:firstLine="709"/>
        <w:textAlignment w:val="baseline"/>
        <w:rPr>
          <w:color w:val="333333"/>
          <w:sz w:val="16"/>
          <w:szCs w:val="16"/>
        </w:rPr>
      </w:pPr>
      <w:r w:rsidRPr="00D96317">
        <w:rPr>
          <w:color w:val="333333"/>
          <w:sz w:val="16"/>
          <w:szCs w:val="16"/>
        </w:rPr>
        <w:t>2.9.4.55. при согласовании предоставления земельного участка (в аренду)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2.9.4.56. при согласовании предоставления земельного участка (в аренду)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2.9.4.57. при согласовании предоставления земельного участка (в аренду),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2.9.4.58. при согласовании предоставления земельного участка (в аренду), арендатору (за исключением арендаторов земельных участков, указанных в пункте 2.9.4.57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w:t>
      </w:r>
      <w:r w:rsidRPr="00D96317">
        <w:rPr>
          <w:color w:val="333333"/>
          <w:sz w:val="16"/>
          <w:szCs w:val="16"/>
        </w:rPr>
        <w:t> </w:t>
      </w:r>
      <w:hyperlink r:id="rId13" w:anchor="Par765" w:tooltip="Ссылка на текущий документ" w:history="1">
        <w:r w:rsidRPr="00D96317">
          <w:rPr>
            <w:sz w:val="16"/>
            <w:szCs w:val="16"/>
          </w:rPr>
          <w:t>пунктами 3</w:t>
        </w:r>
      </w:hyperlink>
      <w:r w:rsidRPr="00D96317">
        <w:rPr>
          <w:color w:val="333333"/>
          <w:sz w:val="16"/>
          <w:szCs w:val="16"/>
        </w:rPr>
        <w:t> </w:t>
      </w:r>
      <w:r w:rsidRPr="00D96317">
        <w:rPr>
          <w:color w:val="333333"/>
          <w:sz w:val="16"/>
          <w:szCs w:val="16"/>
          <w:bdr w:val="none" w:sz="0" w:space="0" w:color="auto" w:frame="1"/>
        </w:rPr>
        <w:t>и</w:t>
      </w:r>
      <w:r w:rsidRPr="00D96317">
        <w:rPr>
          <w:color w:val="333333"/>
          <w:sz w:val="16"/>
          <w:szCs w:val="16"/>
        </w:rPr>
        <w:t> </w:t>
      </w:r>
      <w:hyperlink r:id="rId14" w:anchor="Par768" w:tooltip="Ссылка на текущий документ" w:history="1">
        <w:r w:rsidRPr="00D96317">
          <w:rPr>
            <w:sz w:val="16"/>
            <w:szCs w:val="16"/>
          </w:rPr>
          <w:t>4</w:t>
        </w:r>
      </w:hyperlink>
      <w:r w:rsidRPr="00D96317">
        <w:rPr>
          <w:color w:val="333333"/>
          <w:sz w:val="16"/>
          <w:szCs w:val="16"/>
        </w:rPr>
        <w:t> </w:t>
      </w:r>
      <w:r w:rsidRPr="00D96317">
        <w:rPr>
          <w:color w:val="333333"/>
          <w:sz w:val="16"/>
          <w:szCs w:val="16"/>
          <w:bdr w:val="none" w:sz="0" w:space="0" w:color="auto" w:frame="1"/>
        </w:rPr>
        <w:t>статьи 39.6 Земельного кодекса РФ:</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2.9.4.59. при согласовании предоставления земельного участка (в постоянное (бессрочное пользование) органам государственной власти для осуществления своих полномочий: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2.9.4.60. при согласовании предоставления земельного участка (в постоянное (бессрочное пользование) органам местного самоуправления для осуществления своих полномочий: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2.9.4.61. при согласовании предоставления земельного участка (в постоянное (бессрочное пользование) государственным и муниципальным учреждениям (бюджетным, казенным, автономным) для осуществления деятельности учреждения: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2.9.4.62. при согласовании предоставления земельного участка (в постоянное (бессрочное пользование) казенным предприятиям для осуществления деятельности предприятия: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2.9.4.63. при согласовании предоставления земельного участка (в постоянное (бессрочное пользование) центрам исторического наследия президентов Российской Федерации, прекративших исполнение своих полномочий, для осуществления деятельности центра: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2.9.4.64. при согласовании предоставления земельного участка (в безвозмездное  пользование) органам государственной власти для осуществления своих полномочий: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2.9.4.65. при согласовании предоставления земельного участка (в безвозмездное  пользование)  органам местного самоуправления для осуществления своих полномочий: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2.9.4.66. при согласовании предоставления земельного участка (в безвозмездное  пользование) государственным и муниципальным учреждениям (бюджетным, казенным, автономным) для осуществления деятельности учреждения: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2.9.4.67. при согласовании предоставления земельного участка (в безвозмездное  пользование) казенным предприятиям для осуществления деятельности предприятия: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2.9.4.68. при согласовании предоставления земельного участка (в безвозмездное  пользование) центрам исторического наследия президентов Российской Федерации, прекративших исполнение своих полномочий, для осуществления деятельности центра: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документы, предусмотренные Перечнем, утвержденным Приказом Минэкономразвития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2.9.4.69. при согласовании предоставления земельного участка (в безвозмездное  пользование) в виде служебных наделов работникам организаций в случаях, указанных в</w:t>
      </w:r>
      <w:r w:rsidRPr="00D96317">
        <w:rPr>
          <w:color w:val="333333"/>
          <w:sz w:val="16"/>
          <w:szCs w:val="16"/>
        </w:rPr>
        <w:t> </w:t>
      </w:r>
      <w:hyperlink r:id="rId15" w:anchor="Par525" w:tooltip="Ссылка на текущий документ" w:history="1">
        <w:r w:rsidRPr="00D96317">
          <w:rPr>
            <w:sz w:val="16"/>
            <w:szCs w:val="16"/>
          </w:rPr>
          <w:t>пункте 2 статьи 24</w:t>
        </w:r>
      </w:hyperlink>
      <w:r w:rsidRPr="00D96317">
        <w:rPr>
          <w:color w:val="333333"/>
          <w:sz w:val="16"/>
          <w:szCs w:val="16"/>
        </w:rPr>
        <w:t> </w:t>
      </w:r>
      <w:r w:rsidRPr="00D96317">
        <w:rPr>
          <w:color w:val="333333"/>
          <w:sz w:val="16"/>
          <w:szCs w:val="16"/>
          <w:bdr w:val="none" w:sz="0" w:space="0" w:color="auto" w:frame="1"/>
        </w:rPr>
        <w:t>Земельного кодекса РФ, на срок трудового договора, заключенного между работником и организацией:</w:t>
      </w:r>
    </w:p>
    <w:p w:rsidR="001B4490" w:rsidRPr="00D96317" w:rsidRDefault="001B4490" w:rsidP="00D96317">
      <w:pPr>
        <w:ind w:firstLine="709"/>
        <w:textAlignment w:val="baseline"/>
        <w:rPr>
          <w:color w:val="333333"/>
          <w:sz w:val="16"/>
          <w:szCs w:val="16"/>
        </w:rPr>
      </w:pPr>
      <w:r w:rsidRPr="00D96317">
        <w:rPr>
          <w:color w:val="333333"/>
          <w:sz w:val="16"/>
          <w:szCs w:val="16"/>
        </w:rPr>
        <w:t>- приказ о приеме на работу, выписка из трудовой книжки или трудовой договор (контракт);</w:t>
      </w:r>
    </w:p>
    <w:p w:rsidR="001B4490" w:rsidRPr="00D96317" w:rsidRDefault="001B4490" w:rsidP="00D96317">
      <w:pPr>
        <w:ind w:firstLine="709"/>
        <w:textAlignment w:val="baseline"/>
        <w:rPr>
          <w:color w:val="333333"/>
          <w:sz w:val="16"/>
          <w:szCs w:val="16"/>
        </w:rPr>
      </w:pPr>
      <w:r w:rsidRPr="00D96317">
        <w:rPr>
          <w:color w:val="333333"/>
          <w:sz w:val="16"/>
          <w:szCs w:val="16"/>
        </w:rPr>
        <w:t>2.9.4.70. при согласовании предоставления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2.9.4.71. при согласовании предоставления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безвозмездного пользования зданием, сооружением, если право на такое здание, сооружение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B4490" w:rsidRPr="00D96317" w:rsidRDefault="001B4490" w:rsidP="00D96317">
      <w:pPr>
        <w:ind w:firstLine="709"/>
        <w:textAlignment w:val="baseline"/>
        <w:rPr>
          <w:color w:val="333333"/>
          <w:sz w:val="16"/>
          <w:szCs w:val="16"/>
        </w:rPr>
      </w:pPr>
      <w:r w:rsidRPr="00D96317">
        <w:rPr>
          <w:color w:val="333333"/>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B4490" w:rsidRPr="00D96317" w:rsidRDefault="001B4490" w:rsidP="00D96317">
      <w:pPr>
        <w:ind w:firstLine="709"/>
        <w:textAlignment w:val="baseline"/>
        <w:rPr>
          <w:color w:val="333333"/>
          <w:sz w:val="16"/>
          <w:szCs w:val="16"/>
        </w:rPr>
      </w:pPr>
      <w:r w:rsidRPr="00D96317">
        <w:rPr>
          <w:color w:val="333333"/>
          <w:sz w:val="16"/>
          <w:szCs w:val="16"/>
        </w:rPr>
        <w:t>2.9.4.72. при согласовании предоставления земельного участка (в безвозмездное  пользование) лицам, с которыми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на срок исполнения этих договоров:</w:t>
      </w:r>
    </w:p>
    <w:p w:rsidR="001B4490" w:rsidRPr="00D96317" w:rsidRDefault="001B4490" w:rsidP="00D96317">
      <w:pPr>
        <w:ind w:firstLine="709"/>
        <w:textAlignment w:val="baseline"/>
        <w:rPr>
          <w:color w:val="333333"/>
          <w:sz w:val="16"/>
          <w:szCs w:val="16"/>
        </w:rPr>
      </w:pPr>
      <w:r w:rsidRPr="00D96317">
        <w:rPr>
          <w:color w:val="333333"/>
          <w:sz w:val="16"/>
          <w:szCs w:val="16"/>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2.9.4.73. при согласовании предоставления земельного участка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 (в случае включения Филипповского муниципального образования в перечень, определенный законом Иркутской области), на срок не более чем шесть лет:</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 - соглашение о создании крестьянского (фермерского) хозяйства в случае, если фермерское хозяйство создано несколькими гражданами;</w:t>
      </w:r>
    </w:p>
    <w:p w:rsidR="001B4490" w:rsidRPr="00D96317" w:rsidRDefault="001B4490" w:rsidP="00D96317">
      <w:pPr>
        <w:ind w:firstLine="709"/>
        <w:textAlignment w:val="baseline"/>
        <w:rPr>
          <w:color w:val="333333"/>
          <w:sz w:val="16"/>
          <w:szCs w:val="16"/>
        </w:rPr>
      </w:pPr>
      <w:r w:rsidRPr="00D96317">
        <w:rPr>
          <w:color w:val="333333"/>
          <w:sz w:val="16"/>
          <w:szCs w:val="16"/>
        </w:rPr>
        <w:t xml:space="preserve">2.9.4.74. при согласовании предоставления земельного участка (в безвозмездное  пользование) для индивидуального жилищного строительства или ведения личного подсобного хозяйства (в случае включения </w:t>
      </w:r>
      <w:r w:rsidRPr="00D96317">
        <w:rPr>
          <w:color w:val="333333"/>
          <w:sz w:val="16"/>
          <w:szCs w:val="16"/>
          <w:bdr w:val="none" w:sz="0" w:space="0" w:color="auto" w:frame="1"/>
        </w:rPr>
        <w:t>Филипповского муниципального образования</w:t>
      </w:r>
      <w:r w:rsidRPr="00D96317">
        <w:rPr>
          <w:color w:val="333333"/>
          <w:sz w:val="16"/>
          <w:szCs w:val="16"/>
        </w:rPr>
        <w:t xml:space="preserve"> в соответствующий перечень законом Иркутской области), гражданам, которые работают по основному месту работы в </w:t>
      </w:r>
      <w:r w:rsidRPr="00D96317">
        <w:rPr>
          <w:color w:val="333333"/>
          <w:sz w:val="16"/>
          <w:szCs w:val="16"/>
          <w:bdr w:val="none" w:sz="0" w:space="0" w:color="auto" w:frame="1"/>
        </w:rPr>
        <w:t>Филипповского муниципального образования</w:t>
      </w:r>
      <w:r w:rsidRPr="00D96317">
        <w:rPr>
          <w:color w:val="333333"/>
          <w:sz w:val="16"/>
          <w:szCs w:val="16"/>
        </w:rPr>
        <w:t xml:space="preserve"> по специальности, которая определена законом Иркутской области, на срок не более чем шесть лет;</w:t>
      </w:r>
    </w:p>
    <w:p w:rsidR="001B4490" w:rsidRPr="00D96317" w:rsidRDefault="001B4490" w:rsidP="00D96317">
      <w:pPr>
        <w:ind w:firstLine="709"/>
        <w:textAlignment w:val="baseline"/>
        <w:rPr>
          <w:color w:val="333333"/>
          <w:sz w:val="16"/>
          <w:szCs w:val="16"/>
        </w:rPr>
      </w:pPr>
      <w:r w:rsidRPr="00D96317">
        <w:rPr>
          <w:color w:val="333333"/>
          <w:sz w:val="16"/>
          <w:szCs w:val="16"/>
        </w:rPr>
        <w:t>- приказ о приеме на работу, выписка из трудовой книжки или трудовой договор (контракт);</w:t>
      </w:r>
    </w:p>
    <w:p w:rsidR="001B4490" w:rsidRPr="00D96317" w:rsidRDefault="001B4490" w:rsidP="00D96317">
      <w:pPr>
        <w:ind w:firstLine="709"/>
        <w:textAlignment w:val="baseline"/>
        <w:rPr>
          <w:color w:val="333333"/>
          <w:sz w:val="16"/>
          <w:szCs w:val="16"/>
        </w:rPr>
      </w:pPr>
      <w:r w:rsidRPr="00D96317">
        <w:rPr>
          <w:color w:val="333333"/>
          <w:sz w:val="16"/>
          <w:szCs w:val="16"/>
        </w:rPr>
        <w:t>2.9.4.75. при согласовании предоставления земельного участка (в безвозмездное  пользование)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4490" w:rsidRPr="00D96317" w:rsidRDefault="001B4490" w:rsidP="00D96317">
      <w:pPr>
        <w:ind w:firstLine="709"/>
        <w:textAlignment w:val="baseline"/>
        <w:rPr>
          <w:color w:val="333333"/>
          <w:sz w:val="16"/>
          <w:szCs w:val="16"/>
        </w:rPr>
      </w:pPr>
      <w:r w:rsidRPr="00D96317">
        <w:rPr>
          <w:color w:val="333333"/>
          <w:sz w:val="16"/>
          <w:szCs w:val="16"/>
        </w:rPr>
        <w:t>- договор найма служебного жилого помещения;</w:t>
      </w:r>
    </w:p>
    <w:p w:rsidR="001B4490" w:rsidRPr="00D96317" w:rsidRDefault="001B4490" w:rsidP="00D96317">
      <w:pPr>
        <w:ind w:firstLine="709"/>
        <w:textAlignment w:val="baseline"/>
        <w:rPr>
          <w:color w:val="333333"/>
          <w:sz w:val="16"/>
          <w:szCs w:val="16"/>
        </w:rPr>
      </w:pPr>
      <w:r w:rsidRPr="00D96317">
        <w:rPr>
          <w:color w:val="333333"/>
          <w:sz w:val="16"/>
          <w:szCs w:val="16"/>
        </w:rPr>
        <w:t>2.9.4.76. при согласовании предоставления земельного участка (в безвозмездное  пользование)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2.9.4.77. при согласовании предоставления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2.9.4.78. при согласовании предоставления земельного участка (в безвозмездное  пользование) некоммерческим организациям, созданным гражданами, для ведения огородничества или садоводства на срок не более чем пять лет:</w:t>
      </w:r>
    </w:p>
    <w:p w:rsidR="001B4490" w:rsidRPr="00D96317" w:rsidRDefault="001B4490" w:rsidP="00D96317">
      <w:pPr>
        <w:ind w:firstLine="709"/>
        <w:textAlignment w:val="baseline"/>
        <w:rPr>
          <w:color w:val="333333"/>
          <w:sz w:val="16"/>
          <w:szCs w:val="16"/>
        </w:rPr>
      </w:pPr>
      <w:r w:rsidRPr="00D96317">
        <w:rPr>
          <w:color w:val="333333"/>
          <w:sz w:val="16"/>
          <w:szCs w:val="16"/>
        </w:rPr>
        <w:t>- нет;</w:t>
      </w:r>
    </w:p>
    <w:p w:rsidR="001B4490" w:rsidRPr="00D96317" w:rsidRDefault="001B4490" w:rsidP="00D96317">
      <w:pPr>
        <w:ind w:firstLine="709"/>
        <w:textAlignment w:val="baseline"/>
        <w:rPr>
          <w:color w:val="333333"/>
          <w:sz w:val="16"/>
          <w:szCs w:val="16"/>
        </w:rPr>
      </w:pPr>
      <w:r w:rsidRPr="00D96317">
        <w:rPr>
          <w:color w:val="333333"/>
          <w:sz w:val="16"/>
          <w:szCs w:val="16"/>
        </w:rPr>
        <w:t>2.9.4.79. при согласовании предоставления земельного участка (в безвозмездное  пользование)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B4490" w:rsidRPr="00D96317" w:rsidRDefault="001B4490" w:rsidP="00D96317">
      <w:pPr>
        <w:ind w:firstLine="709"/>
        <w:textAlignment w:val="baseline"/>
        <w:rPr>
          <w:color w:val="333333"/>
          <w:sz w:val="16"/>
          <w:szCs w:val="16"/>
        </w:rPr>
      </w:pPr>
      <w:r w:rsidRPr="00D96317">
        <w:rPr>
          <w:color w:val="333333"/>
          <w:sz w:val="16"/>
          <w:szCs w:val="16"/>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1B4490" w:rsidRPr="00D96317" w:rsidRDefault="001B4490" w:rsidP="00D96317">
      <w:pPr>
        <w:ind w:firstLine="709"/>
        <w:textAlignment w:val="baseline"/>
        <w:rPr>
          <w:color w:val="333333"/>
          <w:sz w:val="16"/>
          <w:szCs w:val="16"/>
        </w:rPr>
      </w:pPr>
      <w:r w:rsidRPr="00D96317">
        <w:rPr>
          <w:color w:val="333333"/>
          <w:sz w:val="16"/>
          <w:szCs w:val="16"/>
        </w:rPr>
        <w:t>2.9.4.80. при согласовании предоставления земельного участка (в безвозмездное  пользование)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B4490" w:rsidRPr="00D96317" w:rsidRDefault="001B4490" w:rsidP="00D96317">
      <w:pPr>
        <w:ind w:firstLine="709"/>
        <w:textAlignment w:val="baseline"/>
        <w:rPr>
          <w:color w:val="333333"/>
          <w:sz w:val="16"/>
          <w:szCs w:val="16"/>
        </w:rPr>
      </w:pPr>
      <w:r w:rsidRPr="00D96317">
        <w:rPr>
          <w:color w:val="333333"/>
          <w:sz w:val="16"/>
          <w:szCs w:val="16"/>
        </w:rPr>
        <w:t> - государственный контракт;</w:t>
      </w:r>
    </w:p>
    <w:p w:rsidR="001B4490" w:rsidRPr="00D96317" w:rsidRDefault="001B4490" w:rsidP="00D96317">
      <w:pPr>
        <w:ind w:firstLine="709"/>
        <w:textAlignment w:val="baseline"/>
        <w:rPr>
          <w:color w:val="333333"/>
          <w:sz w:val="16"/>
          <w:szCs w:val="16"/>
        </w:rPr>
      </w:pPr>
      <w:r w:rsidRPr="00D96317">
        <w:rPr>
          <w:color w:val="333333"/>
          <w:sz w:val="16"/>
          <w:szCs w:val="16"/>
        </w:rPr>
        <w:t>2.9.4.81. при согласовании предоставления земельного участка (в безвозмездное  пользование) некоммерческим организациям, предусмотренным законом Иркутской области и созданным Иркутской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Иркутской области, в целях строительства указанных жилых помещений на период осуществления данного строительства:</w:t>
      </w:r>
    </w:p>
    <w:p w:rsidR="001B4490" w:rsidRPr="00D96317" w:rsidRDefault="001B4490" w:rsidP="00D96317">
      <w:pPr>
        <w:ind w:firstLine="709"/>
        <w:textAlignment w:val="baseline"/>
        <w:rPr>
          <w:color w:val="333333"/>
          <w:sz w:val="16"/>
          <w:szCs w:val="16"/>
        </w:rPr>
      </w:pPr>
      <w:r w:rsidRPr="00D96317">
        <w:rPr>
          <w:color w:val="333333"/>
          <w:sz w:val="16"/>
          <w:szCs w:val="16"/>
        </w:rPr>
        <w:t>- решение Иркутской области о создании некоммерческой организации;</w:t>
      </w:r>
    </w:p>
    <w:p w:rsidR="001B4490" w:rsidRPr="00D96317" w:rsidRDefault="001B4490" w:rsidP="00D96317">
      <w:pPr>
        <w:ind w:firstLine="709"/>
        <w:textAlignment w:val="baseline"/>
        <w:rPr>
          <w:color w:val="333333"/>
          <w:sz w:val="16"/>
          <w:szCs w:val="16"/>
        </w:rPr>
      </w:pPr>
      <w:r w:rsidRPr="00D96317">
        <w:rPr>
          <w:color w:val="333333"/>
          <w:sz w:val="16"/>
          <w:szCs w:val="16"/>
        </w:rPr>
        <w:t>2.9.4.82. при согласовании предоставления земельного участка (в безвозмездное  пользование)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4490" w:rsidRPr="00D96317" w:rsidRDefault="001B4490" w:rsidP="00D96317">
      <w:pPr>
        <w:ind w:firstLine="709"/>
        <w:textAlignment w:val="baseline"/>
        <w:rPr>
          <w:color w:val="333333"/>
          <w:sz w:val="16"/>
          <w:szCs w:val="16"/>
        </w:rPr>
      </w:pPr>
      <w:r w:rsidRPr="00D96317">
        <w:rPr>
          <w:color w:val="333333"/>
          <w:sz w:val="16"/>
          <w:szCs w:val="16"/>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B4490" w:rsidRPr="00D96317" w:rsidRDefault="001B4490" w:rsidP="00D96317">
      <w:pPr>
        <w:ind w:firstLine="709"/>
        <w:textAlignment w:val="baseline"/>
        <w:rPr>
          <w:color w:val="333333"/>
          <w:sz w:val="16"/>
          <w:szCs w:val="16"/>
        </w:rPr>
      </w:pPr>
      <w:r w:rsidRPr="00D96317">
        <w:rPr>
          <w:color w:val="333333"/>
          <w:sz w:val="16"/>
          <w:szCs w:val="16"/>
        </w:rPr>
        <w:t>2.9.5.</w:t>
      </w:r>
      <w:r w:rsidRPr="00D96317">
        <w:rPr>
          <w:color w:val="333333"/>
          <w:sz w:val="16"/>
          <w:szCs w:val="16"/>
          <w:bdr w:val="none" w:sz="0" w:space="0" w:color="auto" w:frame="1"/>
        </w:rPr>
        <w:t>     </w:t>
      </w:r>
      <w:r w:rsidRPr="00D96317">
        <w:rPr>
          <w:color w:val="333333"/>
          <w:sz w:val="16"/>
          <w:szCs w:val="1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4490" w:rsidRPr="00D96317" w:rsidRDefault="001B4490" w:rsidP="00D96317">
      <w:pPr>
        <w:ind w:firstLine="709"/>
        <w:textAlignment w:val="baseline"/>
        <w:rPr>
          <w:color w:val="333333"/>
          <w:sz w:val="16"/>
          <w:szCs w:val="16"/>
        </w:rPr>
      </w:pPr>
      <w:r w:rsidRPr="00D96317">
        <w:rPr>
          <w:color w:val="333333"/>
          <w:sz w:val="16"/>
          <w:szCs w:val="16"/>
        </w:rPr>
        <w:t>2.9.6.</w:t>
      </w:r>
      <w:r w:rsidRPr="00D96317">
        <w:rPr>
          <w:color w:val="333333"/>
          <w:sz w:val="16"/>
          <w:szCs w:val="16"/>
          <w:bdr w:val="none" w:sz="0" w:space="0" w:color="auto" w:frame="1"/>
        </w:rPr>
        <w:t>     </w:t>
      </w:r>
      <w:r w:rsidRPr="00D96317">
        <w:rPr>
          <w:color w:val="333333"/>
          <w:sz w:val="16"/>
          <w:szCs w:val="16"/>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B4490" w:rsidRPr="00D96317" w:rsidRDefault="001B4490" w:rsidP="00D96317">
      <w:pPr>
        <w:ind w:firstLine="709"/>
        <w:textAlignment w:val="baseline"/>
        <w:rPr>
          <w:color w:val="333333"/>
          <w:sz w:val="16"/>
          <w:szCs w:val="16"/>
        </w:rPr>
      </w:pPr>
      <w:r w:rsidRPr="00D96317">
        <w:rPr>
          <w:color w:val="333333"/>
          <w:sz w:val="16"/>
          <w:szCs w:val="16"/>
        </w:rPr>
        <w:t>2.9.7.</w:t>
      </w:r>
      <w:r w:rsidRPr="00D96317">
        <w:rPr>
          <w:color w:val="333333"/>
          <w:sz w:val="16"/>
          <w:szCs w:val="16"/>
          <w:bdr w:val="none" w:sz="0" w:space="0" w:color="auto" w:frame="1"/>
        </w:rPr>
        <w:t>     </w:t>
      </w:r>
      <w:r w:rsidRPr="00D96317">
        <w:rPr>
          <w:color w:val="333333"/>
          <w:sz w:val="16"/>
          <w:szCs w:val="1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4490" w:rsidRPr="00D96317" w:rsidRDefault="001B4490" w:rsidP="00D96317">
      <w:pPr>
        <w:ind w:firstLine="709"/>
        <w:textAlignment w:val="baseline"/>
        <w:rPr>
          <w:color w:val="333333"/>
          <w:sz w:val="16"/>
          <w:szCs w:val="16"/>
        </w:rPr>
      </w:pPr>
      <w:r w:rsidRPr="00D96317">
        <w:rPr>
          <w:color w:val="333333"/>
          <w:sz w:val="16"/>
          <w:szCs w:val="16"/>
        </w:rPr>
        <w:t>2.9.8.</w:t>
      </w:r>
      <w:r w:rsidRPr="00D96317">
        <w:rPr>
          <w:color w:val="333333"/>
          <w:sz w:val="16"/>
          <w:szCs w:val="16"/>
          <w:bdr w:val="none" w:sz="0" w:space="0" w:color="auto" w:frame="1"/>
        </w:rPr>
        <w:t>     </w:t>
      </w:r>
      <w:r w:rsidRPr="00D96317">
        <w:rPr>
          <w:color w:val="333333"/>
          <w:sz w:val="16"/>
          <w:szCs w:val="1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B4490" w:rsidRPr="00D96317" w:rsidRDefault="001B4490" w:rsidP="00D96317">
      <w:pPr>
        <w:ind w:firstLine="709"/>
        <w:jc w:val="both"/>
        <w:textAlignment w:val="baseline"/>
        <w:rPr>
          <w:color w:val="333333"/>
          <w:sz w:val="16"/>
          <w:szCs w:val="16"/>
          <w:bdr w:val="none" w:sz="0" w:space="0" w:color="auto" w:frame="1"/>
        </w:rPr>
      </w:pPr>
      <w:r w:rsidRPr="00D96317">
        <w:rPr>
          <w:color w:val="333333"/>
          <w:sz w:val="16"/>
          <w:szCs w:val="16"/>
          <w:bdr w:val="none" w:sz="0" w:space="0" w:color="auto" w:frame="1"/>
        </w:rPr>
        <w:t xml:space="preserve">2.10. Предоставляются государственными, муниципальными органами и организациями (предприятиями) по запросу администрации Филипповского муниципального образования </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 кадастровый паспорт испрашиваемого земельного участка, либо кадастровая выписка об испрашиваемом земельном участке.</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2.10.2.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2.10.4. Утвержденный проект планировки и утвержденный проект межевания территории (в случаях, предусмотренных пунктами 2.9.4.1, 2.9.4.11, 2.9.4.27, 2.9.4.28, 2.9.4.29, 2.9.4.36, 2.9.4.37, 2.9.4.38, 2.9.4.48, 2.9.4.49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2.10.5. Договор о комплексном освоении территории (в случаях, предусмотренных пунктами 2.9.4.2 и 2.9.4.4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2.10.6. Утвержденный проект межевания территории (в случаях, предусмотренных пунктами 2.9.4.3, 2.9.4.5, 2.9.4.13, 2.9.4.14, 2.9.4.30, 2.9.4.31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2.10.7. 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пунктами 2.9.4.3, 2.9.4.5, 2.9.4.13, 2.9.4.14, 2.9.4.30, 2.9.4.31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2.10.8. Кадастровый паспорт здания, сооружения, расположенного на испрашиваемом земельном участке (в случаях, предусмотренных пунктами 2.9.4.6, 2.9.4.12, 2.9.4.70, 2.9.4.71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2.10.9. Кадастровый паспорт помещения, в случае обращения собственника помещения, в здании, сооружении, расположенного на испрашиваемом земельном участке (в случаях, предусмотренных пунктом 2.9.4.6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2.10.10.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 (в случаях, предусмотренных пунктами 2.9.4.6, 2.9.4.12, 2.9.4.70, 2.9.4.71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2.10.11. Выписка из Единого государственного реестра индивидуальных предпринимателей (ЕГРИП) об индивидуальном предпринимателе, являющемся заявителем (в случаях, предусмотренных пунктами 2.9.4.6, 2.9.4.8, 2.9.4.9, 2.9.4.35, 2.9.4.51, 2.9.4.57, 2.9.4.73, 2.9.4.77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2.10.12. Указ или распоряжение Президента Российской Федерации (в случаях, предусмотренных пунктом 2.9.4.21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2.10.13. Распоряжение Правительства Российской Федерации</w:t>
      </w:r>
      <w:r w:rsidRPr="00D96317">
        <w:rPr>
          <w:color w:val="333333"/>
          <w:sz w:val="16"/>
          <w:szCs w:val="16"/>
        </w:rPr>
        <w:t> </w:t>
      </w:r>
      <w:r w:rsidRPr="00D96317">
        <w:rPr>
          <w:color w:val="333333"/>
          <w:sz w:val="16"/>
          <w:szCs w:val="16"/>
          <w:bdr w:val="none" w:sz="0" w:space="0" w:color="auto" w:frame="1"/>
        </w:rPr>
        <w:t>(в случаях, предусмотренных пунктом 2.9.4.22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2.10.14. Распоряжение высшего должностного лица Иркутской области (в случаях, предусмотренных пунктом 2.9.4.23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2.10.15.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случаях, предусмотренных пунктом 2.9.4.55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2.10.16.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случаях, предусмотренных пунктом 2.9.4.56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2.10.17.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случаях, предусмотренных пунктом 2.9.4.77 настоящего Административного регламента).</w:t>
      </w:r>
    </w:p>
    <w:p w:rsidR="001B4490" w:rsidRPr="00D96317" w:rsidRDefault="001B4490" w:rsidP="00D96317">
      <w:pPr>
        <w:ind w:firstLine="709"/>
        <w:textAlignment w:val="baseline"/>
        <w:rPr>
          <w:color w:val="333333"/>
          <w:sz w:val="16"/>
          <w:szCs w:val="16"/>
        </w:rPr>
      </w:pPr>
      <w:r w:rsidRPr="00D96317">
        <w:rPr>
          <w:color w:val="333333"/>
          <w:sz w:val="16"/>
          <w:szCs w:val="16"/>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2.12.       </w:t>
      </w:r>
      <w:r w:rsidRPr="00D96317">
        <w:rPr>
          <w:sz w:val="16"/>
          <w:szCs w:val="16"/>
        </w:rPr>
        <w:t> </w:t>
      </w:r>
      <w:r w:rsidRPr="00D96317">
        <w:rPr>
          <w:sz w:val="16"/>
          <w:szCs w:val="16"/>
          <w:bdr w:val="none" w:sz="0" w:space="0" w:color="auto" w:frame="1"/>
        </w:rPr>
        <w:t>В течение десяти дней со дня поступления заявления о предварительном согласовании предоставления земельного участка администрация Филипповского муниципального образования возвращает заявление заявителю, если:</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а) заявление не соответствует требованиям Приложения № 1 к настоящему А</w:t>
      </w:r>
      <w:hyperlink r:id="rId16" w:history="1">
        <w:r w:rsidRPr="00D96317">
          <w:rPr>
            <w:sz w:val="16"/>
            <w:szCs w:val="16"/>
          </w:rPr>
          <w:t>дминистративному</w:t>
        </w:r>
      </w:hyperlink>
      <w:r w:rsidRPr="00D96317">
        <w:rPr>
          <w:sz w:val="16"/>
          <w:szCs w:val="16"/>
        </w:rPr>
        <w:t> </w:t>
      </w:r>
      <w:r w:rsidRPr="00D96317">
        <w:rPr>
          <w:sz w:val="16"/>
          <w:szCs w:val="16"/>
          <w:bdr w:val="none" w:sz="0" w:space="0" w:color="auto" w:frame="1"/>
        </w:rPr>
        <w:t>регламенту;</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б) подано в иной уполномоченный орган;</w:t>
      </w:r>
    </w:p>
    <w:p w:rsidR="001B4490" w:rsidRPr="00D96317" w:rsidRDefault="001B4490" w:rsidP="00D96317">
      <w:pPr>
        <w:ind w:firstLine="709"/>
        <w:textAlignment w:val="baseline"/>
        <w:rPr>
          <w:sz w:val="16"/>
          <w:szCs w:val="16"/>
          <w:bdr w:val="none" w:sz="0" w:space="0" w:color="auto" w:frame="1"/>
        </w:rPr>
      </w:pPr>
      <w:r w:rsidRPr="00D96317">
        <w:rPr>
          <w:sz w:val="16"/>
          <w:szCs w:val="16"/>
          <w:bdr w:val="none" w:sz="0" w:space="0" w:color="auto" w:frame="1"/>
        </w:rPr>
        <w:t>в) к заявлению не приложены документы, предусмотренные Приложением № 1 к настоящему А</w:t>
      </w:r>
      <w:hyperlink r:id="rId17" w:history="1">
        <w:r w:rsidRPr="00D96317">
          <w:rPr>
            <w:sz w:val="16"/>
            <w:szCs w:val="16"/>
          </w:rPr>
          <w:t>дминистративному</w:t>
        </w:r>
      </w:hyperlink>
      <w:r w:rsidRPr="00D96317">
        <w:rPr>
          <w:sz w:val="16"/>
          <w:szCs w:val="16"/>
        </w:rPr>
        <w:t> </w:t>
      </w:r>
      <w:r w:rsidRPr="00D96317">
        <w:rPr>
          <w:sz w:val="16"/>
          <w:szCs w:val="16"/>
          <w:bdr w:val="none" w:sz="0" w:space="0" w:color="auto" w:frame="1"/>
        </w:rPr>
        <w:t>регламенту;</w:t>
      </w:r>
    </w:p>
    <w:p w:rsidR="001B4490" w:rsidRPr="00D96317" w:rsidRDefault="001B4490" w:rsidP="00D96317">
      <w:pPr>
        <w:ind w:firstLine="709"/>
        <w:textAlignment w:val="baseline"/>
        <w:rPr>
          <w:color w:val="333333"/>
          <w:sz w:val="16"/>
          <w:szCs w:val="16"/>
        </w:rPr>
      </w:pPr>
      <w:r w:rsidRPr="00D96317">
        <w:rPr>
          <w:sz w:val="16"/>
          <w:szCs w:val="16"/>
          <w:bdr w:val="none" w:sz="0" w:space="0" w:color="auto" w:frame="1"/>
        </w:rPr>
        <w:t>При этом заявителю должны быть указаны причины возврата заявления о предварительном согласовании предоставления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2.13. Администрация Филипповского муниципального образования отказывает в предоставлении муниципальной услуги (в предварительном согласовании предоставления земельного участка) по следующим основаниям:</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Pr="00D96317">
        <w:rPr>
          <w:color w:val="333333"/>
          <w:sz w:val="16"/>
          <w:szCs w:val="16"/>
        </w:rPr>
        <w:t> </w:t>
      </w:r>
      <w:hyperlink r:id="rId18" w:anchor="Par326" w:tooltip="Ссылка на текущий документ" w:history="1">
        <w:r w:rsidRPr="00D96317">
          <w:rPr>
            <w:sz w:val="16"/>
            <w:szCs w:val="16"/>
          </w:rPr>
          <w:t>пункте 16 статьи 11.10</w:t>
        </w:r>
      </w:hyperlink>
      <w:r w:rsidRPr="00D96317">
        <w:rPr>
          <w:color w:val="333333"/>
          <w:sz w:val="16"/>
          <w:szCs w:val="16"/>
        </w:rPr>
        <w:t> </w:t>
      </w:r>
      <w:r w:rsidRPr="00D96317">
        <w:rPr>
          <w:color w:val="333333"/>
          <w:sz w:val="16"/>
          <w:szCs w:val="16"/>
          <w:bdr w:val="none" w:sz="0" w:space="0" w:color="auto" w:frame="1"/>
        </w:rPr>
        <w:t>Земельного кодекса РФ,</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б) земельный участок, который предстоит образовать, не может быть предоставлен заявителю по основаниям, указанным в</w:t>
      </w:r>
      <w:r w:rsidRPr="00D96317">
        <w:rPr>
          <w:color w:val="333333"/>
          <w:sz w:val="16"/>
          <w:szCs w:val="16"/>
        </w:rPr>
        <w:t> </w:t>
      </w:r>
      <w:hyperlink r:id="rId19" w:anchor="Par1151" w:tooltip="Ссылка на текущий документ" w:history="1">
        <w:r w:rsidRPr="00D96317">
          <w:rPr>
            <w:sz w:val="16"/>
            <w:szCs w:val="16"/>
          </w:rPr>
          <w:t>подпунктах 1</w:t>
        </w:r>
      </w:hyperlink>
      <w:r w:rsidRPr="00D96317">
        <w:rPr>
          <w:color w:val="333333"/>
          <w:sz w:val="16"/>
          <w:szCs w:val="16"/>
        </w:rPr>
        <w:t> </w:t>
      </w:r>
      <w:r w:rsidRPr="00D96317">
        <w:rPr>
          <w:color w:val="333333"/>
          <w:sz w:val="16"/>
          <w:szCs w:val="16"/>
          <w:bdr w:val="none" w:sz="0" w:space="0" w:color="auto" w:frame="1"/>
        </w:rPr>
        <w:t>-</w:t>
      </w:r>
      <w:r w:rsidRPr="00D96317">
        <w:rPr>
          <w:color w:val="333333"/>
          <w:sz w:val="16"/>
          <w:szCs w:val="16"/>
        </w:rPr>
        <w:t> </w:t>
      </w:r>
      <w:hyperlink r:id="rId20" w:anchor="Par1163" w:tooltip="Ссылка на текущий документ" w:history="1">
        <w:r w:rsidRPr="00D96317">
          <w:rPr>
            <w:sz w:val="16"/>
            <w:szCs w:val="16"/>
          </w:rPr>
          <w:t>13</w:t>
        </w:r>
      </w:hyperlink>
      <w:r w:rsidRPr="00D96317">
        <w:rPr>
          <w:color w:val="333333"/>
          <w:sz w:val="16"/>
          <w:szCs w:val="16"/>
          <w:bdr w:val="none" w:sz="0" w:space="0" w:color="auto" w:frame="1"/>
        </w:rPr>
        <w:t>,</w:t>
      </w:r>
      <w:r w:rsidRPr="00D96317">
        <w:rPr>
          <w:color w:val="333333"/>
          <w:sz w:val="16"/>
          <w:szCs w:val="16"/>
        </w:rPr>
        <w:t> </w:t>
      </w:r>
      <w:hyperlink r:id="rId21" w:anchor="Par1165" w:tooltip="Ссылка на текущий документ" w:history="1">
        <w:r w:rsidRPr="00D96317">
          <w:rPr>
            <w:sz w:val="16"/>
            <w:szCs w:val="16"/>
          </w:rPr>
          <w:t>15</w:t>
        </w:r>
      </w:hyperlink>
      <w:r w:rsidRPr="00D96317">
        <w:rPr>
          <w:color w:val="333333"/>
          <w:sz w:val="16"/>
          <w:szCs w:val="16"/>
        </w:rPr>
        <w:t> </w:t>
      </w:r>
      <w:r w:rsidRPr="00D96317">
        <w:rPr>
          <w:color w:val="333333"/>
          <w:sz w:val="16"/>
          <w:szCs w:val="16"/>
          <w:bdr w:val="none" w:sz="0" w:space="0" w:color="auto" w:frame="1"/>
        </w:rPr>
        <w:t>-</w:t>
      </w:r>
      <w:r w:rsidRPr="00D96317">
        <w:rPr>
          <w:color w:val="333333"/>
          <w:sz w:val="16"/>
          <w:szCs w:val="16"/>
        </w:rPr>
        <w:t> </w:t>
      </w:r>
      <w:hyperlink r:id="rId22" w:anchor="Par1169" w:tooltip="Ссылка на текущий документ" w:history="1">
        <w:r w:rsidRPr="00D96317">
          <w:rPr>
            <w:sz w:val="16"/>
            <w:szCs w:val="16"/>
          </w:rPr>
          <w:t>19</w:t>
        </w:r>
      </w:hyperlink>
      <w:r w:rsidRPr="00D96317">
        <w:rPr>
          <w:color w:val="333333"/>
          <w:sz w:val="16"/>
          <w:szCs w:val="16"/>
          <w:bdr w:val="none" w:sz="0" w:space="0" w:color="auto" w:frame="1"/>
        </w:rPr>
        <w:t>,</w:t>
      </w:r>
      <w:hyperlink r:id="rId23" w:anchor="Par1172" w:tooltip="Ссылка на текущий документ" w:history="1">
        <w:r w:rsidRPr="00D96317">
          <w:rPr>
            <w:sz w:val="16"/>
            <w:szCs w:val="16"/>
          </w:rPr>
          <w:t>22</w:t>
        </w:r>
      </w:hyperlink>
      <w:r w:rsidRPr="00D96317">
        <w:rPr>
          <w:color w:val="333333"/>
          <w:sz w:val="16"/>
          <w:szCs w:val="16"/>
        </w:rPr>
        <w:t> </w:t>
      </w:r>
      <w:r w:rsidRPr="00D96317">
        <w:rPr>
          <w:color w:val="333333"/>
          <w:sz w:val="16"/>
          <w:szCs w:val="16"/>
          <w:bdr w:val="none" w:sz="0" w:space="0" w:color="auto" w:frame="1"/>
        </w:rPr>
        <w:t>и</w:t>
      </w:r>
      <w:r w:rsidRPr="00D96317">
        <w:rPr>
          <w:color w:val="333333"/>
          <w:sz w:val="16"/>
          <w:szCs w:val="16"/>
        </w:rPr>
        <w:t> </w:t>
      </w:r>
      <w:hyperlink r:id="rId24" w:anchor="Par1173" w:tooltip="Ссылка на текущий документ" w:history="1">
        <w:r w:rsidRPr="00D96317">
          <w:rPr>
            <w:sz w:val="16"/>
            <w:szCs w:val="16"/>
          </w:rPr>
          <w:t>23 статьи 39.16</w:t>
        </w:r>
      </w:hyperlink>
      <w:r w:rsidRPr="00D96317">
        <w:rPr>
          <w:color w:val="333333"/>
          <w:sz w:val="16"/>
          <w:szCs w:val="16"/>
        </w:rPr>
        <w:t> </w:t>
      </w:r>
      <w:r w:rsidRPr="00D96317">
        <w:rPr>
          <w:color w:val="333333"/>
          <w:sz w:val="16"/>
          <w:szCs w:val="16"/>
          <w:bdr w:val="none" w:sz="0" w:space="0" w:color="auto" w:frame="1"/>
        </w:rPr>
        <w:t>Земельного кодекса РФ;</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в)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w:t>
      </w:r>
      <w:r w:rsidRPr="00D96317">
        <w:rPr>
          <w:color w:val="333333"/>
          <w:sz w:val="16"/>
          <w:szCs w:val="16"/>
        </w:rPr>
        <w:t> </w:t>
      </w:r>
      <w:hyperlink r:id="rId25" w:anchor="Par1151" w:tooltip="Ссылка на текущий документ" w:history="1">
        <w:r w:rsidRPr="00D96317">
          <w:rPr>
            <w:sz w:val="16"/>
            <w:szCs w:val="16"/>
          </w:rPr>
          <w:t>подпунктах 1</w:t>
        </w:r>
      </w:hyperlink>
      <w:r w:rsidRPr="00D96317">
        <w:rPr>
          <w:color w:val="333333"/>
          <w:sz w:val="16"/>
          <w:szCs w:val="16"/>
        </w:rPr>
        <w:t> </w:t>
      </w:r>
      <w:r w:rsidRPr="00D96317">
        <w:rPr>
          <w:color w:val="333333"/>
          <w:sz w:val="16"/>
          <w:szCs w:val="16"/>
          <w:bdr w:val="none" w:sz="0" w:space="0" w:color="auto" w:frame="1"/>
        </w:rPr>
        <w:t>-</w:t>
      </w:r>
      <w:r w:rsidRPr="00D96317">
        <w:rPr>
          <w:color w:val="333333"/>
          <w:sz w:val="16"/>
          <w:szCs w:val="16"/>
        </w:rPr>
        <w:t> </w:t>
      </w:r>
      <w:hyperlink r:id="rId26" w:anchor="Par1173" w:tooltip="Ссылка на текущий документ" w:history="1">
        <w:r w:rsidRPr="00D96317">
          <w:rPr>
            <w:sz w:val="16"/>
            <w:szCs w:val="16"/>
          </w:rPr>
          <w:t>23 статьи 39.16</w:t>
        </w:r>
      </w:hyperlink>
      <w:r w:rsidRPr="00D96317">
        <w:rPr>
          <w:color w:val="333333"/>
          <w:sz w:val="16"/>
          <w:szCs w:val="16"/>
        </w:rPr>
        <w:t> </w:t>
      </w:r>
      <w:r w:rsidRPr="00D96317">
        <w:rPr>
          <w:color w:val="333333"/>
          <w:sz w:val="16"/>
          <w:szCs w:val="16"/>
          <w:bdr w:val="none" w:sz="0" w:space="0" w:color="auto" w:frame="1"/>
        </w:rPr>
        <w:t>Земельного кодекса РФ.</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2.14. Предоставление муниципальной услуги осуществляется без взимания платы.</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2.16. Срок регистрации заявления о предоставлении муниципальной услуги – 1 рабочий день.</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2.17.Места предоставления муниципальной услуги (места информирования, ожидания и приема заявителей) располагаются в здании администрации</w:t>
      </w:r>
      <w:r w:rsidRPr="00D96317">
        <w:rPr>
          <w:b/>
          <w:color w:val="333333"/>
          <w:sz w:val="16"/>
          <w:szCs w:val="16"/>
          <w:bdr w:val="none" w:sz="0" w:space="0" w:color="auto" w:frame="1"/>
        </w:rPr>
        <w:t xml:space="preserve"> </w:t>
      </w:r>
      <w:r w:rsidRPr="00D96317">
        <w:rPr>
          <w:color w:val="333333"/>
          <w:sz w:val="16"/>
          <w:szCs w:val="16"/>
          <w:bdr w:val="none" w:sz="0" w:space="0" w:color="auto" w:frame="1"/>
        </w:rPr>
        <w:t>Филипповского муниципального образования. В местах предоставления муниципальной услуги предусматривается  возможность доступа к местам общественного пользования (туалетам).</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Места ожидания должны иметь условия, удобные для граждан. Места ожидания оборудуются стульями.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Прием заявителей осуществляется в служебных кабинетах администрации Филипповского муниципального образования.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Места приема должны обеспечивать:</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возможность и удобство оформления гражданином письменного обращения;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телефонную связь;</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возможность копирования документов;</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доступ к основным нормативным правовым актам в соответствии с компетенцией Администрации Филипповского муниципального образования;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доступ к нормативным правовым актам, регулирующим исполнение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наличие письменных принадлежностей и бумаги формата А 4.</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2.19. Особенностей предоставления муниципальной услуги в электронной форме не установлено.</w:t>
      </w:r>
      <w:r w:rsidRPr="00D96317">
        <w:rPr>
          <w:b/>
          <w:bCs/>
          <w:color w:val="333333"/>
          <w:sz w:val="16"/>
          <w:szCs w:val="16"/>
        </w:rPr>
        <w:t> </w:t>
      </w:r>
    </w:p>
    <w:p w:rsidR="001B4490" w:rsidRPr="00D96317" w:rsidRDefault="001B4490" w:rsidP="00D96317">
      <w:pPr>
        <w:spacing w:line="360" w:lineRule="atLeast"/>
        <w:jc w:val="center"/>
        <w:textAlignment w:val="baseline"/>
        <w:rPr>
          <w:color w:val="333333"/>
          <w:sz w:val="16"/>
          <w:szCs w:val="16"/>
        </w:rPr>
      </w:pPr>
      <w:r w:rsidRPr="00D96317">
        <w:rPr>
          <w:b/>
          <w:bCs/>
          <w:color w:val="333333"/>
          <w:sz w:val="16"/>
          <w:szCs w:val="16"/>
        </w:rPr>
        <w:t>3. Административные процедуры</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3.1. Предоставление муниципальной услуги включает в себя следующие административные процедуры:</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 прием и регистрация заявления и приложенных к нему документов;</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проверка и рассмотрение заявления и приложенных к нему документов;</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принятие и</w:t>
      </w:r>
      <w:r w:rsidRPr="00D96317">
        <w:rPr>
          <w:color w:val="333333"/>
          <w:sz w:val="16"/>
          <w:szCs w:val="16"/>
        </w:rPr>
        <w:t> </w:t>
      </w:r>
      <w:r w:rsidRPr="00D96317">
        <w:rPr>
          <w:color w:val="333333"/>
          <w:sz w:val="16"/>
          <w:szCs w:val="16"/>
          <w:bdr w:val="none" w:sz="0" w:space="0" w:color="auto" w:frame="1"/>
        </w:rPr>
        <w:t>оформление решения о</w:t>
      </w:r>
      <w:r w:rsidRPr="00D96317">
        <w:rPr>
          <w:color w:val="333333"/>
          <w:sz w:val="16"/>
          <w:szCs w:val="16"/>
        </w:rPr>
        <w:t> </w:t>
      </w:r>
      <w:r w:rsidRPr="00D96317">
        <w:rPr>
          <w:color w:val="333333"/>
          <w:sz w:val="16"/>
          <w:szCs w:val="16"/>
          <w:bdr w:val="none" w:sz="0" w:space="0" w:color="auto" w:frame="1"/>
        </w:rPr>
        <w:t>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B4490" w:rsidRPr="00D96317" w:rsidRDefault="001B4490" w:rsidP="00D96317">
      <w:pPr>
        <w:shd w:val="clear" w:color="auto" w:fill="FFFFFF"/>
        <w:ind w:firstLine="720"/>
        <w:jc w:val="both"/>
        <w:textAlignment w:val="baseline"/>
        <w:rPr>
          <w:color w:val="333333"/>
          <w:sz w:val="16"/>
          <w:szCs w:val="16"/>
          <w:bdr w:val="none" w:sz="0" w:space="0" w:color="auto" w:frame="1"/>
        </w:rPr>
      </w:pPr>
      <w:r w:rsidRPr="00D96317">
        <w:rPr>
          <w:color w:val="333333"/>
          <w:sz w:val="16"/>
          <w:szCs w:val="16"/>
          <w:bdr w:val="none" w:sz="0" w:space="0" w:color="auto" w:frame="1"/>
        </w:rPr>
        <w:t>- направление принятого решения заявителю.</w:t>
      </w:r>
    </w:p>
    <w:p w:rsidR="001B4490" w:rsidRPr="00D96317" w:rsidRDefault="001B4490" w:rsidP="00D96317">
      <w:pPr>
        <w:shd w:val="clear" w:color="auto" w:fill="FFFFFF"/>
        <w:ind w:firstLine="720"/>
        <w:jc w:val="both"/>
        <w:textAlignment w:val="baseline"/>
        <w:rPr>
          <w:sz w:val="16"/>
          <w:szCs w:val="16"/>
          <w:bdr w:val="none" w:sz="0" w:space="0" w:color="auto" w:frame="1"/>
        </w:rPr>
      </w:pPr>
      <w:r w:rsidRPr="00D96317">
        <w:rPr>
          <w:sz w:val="16"/>
          <w:szCs w:val="16"/>
          <w:bdr w:val="none" w:sz="0" w:space="0" w:color="auto" w:frame="1"/>
        </w:rPr>
        <w:t>3.2. Прием и регистрация заявления и приложенных к нему документов.</w:t>
      </w:r>
    </w:p>
    <w:p w:rsidR="001B4490" w:rsidRPr="00D96317" w:rsidRDefault="001B4490" w:rsidP="00D96317">
      <w:pPr>
        <w:shd w:val="clear" w:color="auto" w:fill="FFFFFF"/>
        <w:ind w:firstLine="720"/>
        <w:jc w:val="both"/>
        <w:textAlignment w:val="baseline"/>
        <w:rPr>
          <w:color w:val="333333"/>
          <w:sz w:val="16"/>
          <w:szCs w:val="16"/>
        </w:rPr>
      </w:pPr>
      <w:r w:rsidRPr="00D96317">
        <w:rPr>
          <w:sz w:val="16"/>
          <w:szCs w:val="16"/>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Работник администрации: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1) устанавливает личность заявителя (представителя заявителя), в том числе проверяет документы, удостоверяющий личность заявителя (представителя заявителя) и полномочия представителя;</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Работник администрации регистрирует заявление в журнале регистрации входящих документов.</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Оригиналы документов возвращаются заявителю.</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Филипповского муниципального образования.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1B4490" w:rsidRPr="00D96317" w:rsidRDefault="001B4490" w:rsidP="00D96317">
      <w:pPr>
        <w:ind w:firstLine="709"/>
        <w:textAlignment w:val="baseline"/>
        <w:rPr>
          <w:color w:val="333333"/>
          <w:sz w:val="16"/>
          <w:szCs w:val="16"/>
        </w:rPr>
      </w:pPr>
      <w:r w:rsidRPr="00D96317">
        <w:rPr>
          <w:color w:val="333333"/>
          <w:sz w:val="16"/>
          <w:szCs w:val="16"/>
        </w:rPr>
        <w:t>Максимальный срок исполнения данной административной процедуры составляет 1 день.</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3.3. Проверка и рассмотрение заявления и приложенных к нему документов.</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Филипповского муниципального образования.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Ответственными за выполнение административной процедуры являются председатель Комиссии по землепользованию и застройке Филипповского муниципального образования и специалист администрации Филипповского муниципального образования, ответственный за организацию работы Комиссии (далее – секретарь Комиссии).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1B4490" w:rsidRPr="00D96317" w:rsidRDefault="001B4490" w:rsidP="00D96317">
      <w:pPr>
        <w:ind w:firstLine="709"/>
        <w:jc w:val="both"/>
        <w:textAlignment w:val="baseline"/>
        <w:rPr>
          <w:color w:val="333333"/>
          <w:sz w:val="16"/>
          <w:szCs w:val="16"/>
          <w:bdr w:val="none" w:sz="0" w:space="0" w:color="auto" w:frame="1"/>
        </w:rPr>
      </w:pPr>
      <w:r w:rsidRPr="00D96317">
        <w:rPr>
          <w:color w:val="333333"/>
          <w:sz w:val="16"/>
          <w:szCs w:val="16"/>
          <w:bdr w:val="none" w:sz="0" w:space="0" w:color="auto" w:frame="1"/>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Председатель комиссии поручает секретарю комиссии обеспечить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В случае, если на дату поступления в администрацию Филипповского муниципального образования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Председатель комиссии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Администрация поселения направляет решение о приостановлении срока рассмотрения заявления заявителю.</w:t>
      </w:r>
    </w:p>
    <w:p w:rsidR="001B4490" w:rsidRPr="00D96317" w:rsidRDefault="001B4490" w:rsidP="00D96317">
      <w:pPr>
        <w:ind w:firstLine="709"/>
        <w:jc w:val="both"/>
        <w:textAlignment w:val="baseline"/>
        <w:rPr>
          <w:color w:val="333333"/>
          <w:sz w:val="16"/>
          <w:szCs w:val="16"/>
        </w:rPr>
      </w:pPr>
      <w:r w:rsidRPr="00D96317">
        <w:rPr>
          <w:sz w:val="16"/>
          <w:szCs w:val="16"/>
          <w:bdr w:val="none" w:sz="0" w:space="0" w:color="auto" w:frame="1"/>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1B4490" w:rsidRPr="00D96317" w:rsidRDefault="001B4490" w:rsidP="00D96317">
      <w:pPr>
        <w:ind w:firstLine="709"/>
        <w:jc w:val="both"/>
        <w:textAlignment w:val="baseline"/>
        <w:rPr>
          <w:color w:val="333333"/>
          <w:sz w:val="16"/>
          <w:szCs w:val="16"/>
        </w:rPr>
      </w:pPr>
      <w:r w:rsidRPr="00D96317">
        <w:rPr>
          <w:color w:val="000000"/>
          <w:sz w:val="16"/>
          <w:szCs w:val="16"/>
          <w:bdr w:val="none" w:sz="0" w:space="0" w:color="auto" w:frame="1"/>
        </w:rPr>
        <w:t xml:space="preserve">Деятельность Комиссии осуществляется в соответствии с Правилами землепользования и застройки </w:t>
      </w:r>
      <w:r w:rsidRPr="00D96317">
        <w:rPr>
          <w:color w:val="333333"/>
          <w:sz w:val="16"/>
          <w:szCs w:val="16"/>
          <w:bdr w:val="none" w:sz="0" w:space="0" w:color="auto" w:frame="1"/>
        </w:rPr>
        <w:t>Филипповского муниципального образования</w:t>
      </w:r>
      <w:r w:rsidRPr="00D96317">
        <w:rPr>
          <w:color w:val="000000"/>
          <w:sz w:val="16"/>
          <w:szCs w:val="16"/>
          <w:bdr w:val="none" w:sz="0" w:space="0" w:color="auto" w:frame="1"/>
        </w:rPr>
        <w:t xml:space="preserve"> и Положением о комиссии по землепользованию и застройке </w:t>
      </w:r>
      <w:r w:rsidRPr="00D96317">
        <w:rPr>
          <w:color w:val="333333"/>
          <w:sz w:val="16"/>
          <w:szCs w:val="16"/>
          <w:bdr w:val="none" w:sz="0" w:space="0" w:color="auto" w:frame="1"/>
        </w:rPr>
        <w:t>Филипповского муниципального образования</w:t>
      </w:r>
      <w:r w:rsidRPr="00D96317">
        <w:rPr>
          <w:color w:val="000000"/>
          <w:sz w:val="16"/>
          <w:szCs w:val="16"/>
          <w:bdr w:val="none" w:sz="0" w:space="0" w:color="auto" w:frame="1"/>
        </w:rPr>
        <w:t xml:space="preserve"> Комиссия изучает представленные документы и принимает одно из следующих решений:</w:t>
      </w:r>
    </w:p>
    <w:p w:rsidR="001B4490" w:rsidRPr="00D96317" w:rsidRDefault="001B4490" w:rsidP="00D96317">
      <w:pPr>
        <w:ind w:firstLine="709"/>
        <w:jc w:val="both"/>
        <w:textAlignment w:val="baseline"/>
        <w:rPr>
          <w:color w:val="333333"/>
          <w:sz w:val="16"/>
          <w:szCs w:val="16"/>
        </w:rPr>
      </w:pPr>
      <w:r w:rsidRPr="00D96317">
        <w:rPr>
          <w:color w:val="000000"/>
          <w:sz w:val="16"/>
          <w:szCs w:val="16"/>
          <w:bdr w:val="none" w:sz="0" w:space="0" w:color="auto" w:frame="1"/>
        </w:rPr>
        <w:t>а) о предварительном согласовании предоставления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б) об отказе в  </w:t>
      </w:r>
      <w:r w:rsidRPr="00D96317">
        <w:rPr>
          <w:color w:val="000000"/>
          <w:sz w:val="16"/>
          <w:szCs w:val="16"/>
          <w:bdr w:val="none" w:sz="0" w:space="0" w:color="auto" w:frame="1"/>
        </w:rPr>
        <w:t>предварительном согласовании предоставления земельного участка</w:t>
      </w:r>
      <w:r w:rsidRPr="00D96317">
        <w:rPr>
          <w:color w:val="333333"/>
          <w:sz w:val="16"/>
          <w:szCs w:val="16"/>
          <w:bdr w:val="none" w:sz="0" w:space="0" w:color="auto" w:frame="1"/>
        </w:rPr>
        <w:t>.</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Решение об отказе в </w:t>
      </w:r>
      <w:r w:rsidRPr="00D96317">
        <w:rPr>
          <w:color w:val="333333"/>
          <w:sz w:val="16"/>
          <w:szCs w:val="16"/>
        </w:rPr>
        <w:t> </w:t>
      </w:r>
      <w:r w:rsidRPr="00D96317">
        <w:rPr>
          <w:color w:val="333333"/>
          <w:sz w:val="16"/>
          <w:szCs w:val="16"/>
          <w:bdr w:val="none" w:sz="0" w:space="0" w:color="auto" w:frame="1"/>
        </w:rPr>
        <w:t>предварительном согласовании предоставления земельного участка</w:t>
      </w:r>
      <w:r w:rsidRPr="00D96317">
        <w:rPr>
          <w:color w:val="333333"/>
          <w:sz w:val="16"/>
          <w:szCs w:val="16"/>
        </w:rPr>
        <w:t> </w:t>
      </w:r>
      <w:r w:rsidRPr="00D96317">
        <w:rPr>
          <w:color w:val="333333"/>
          <w:sz w:val="16"/>
          <w:szCs w:val="16"/>
          <w:bdr w:val="none" w:sz="0" w:space="0" w:color="auto" w:frame="1"/>
        </w:rPr>
        <w:t>принимается при наличии оснований, указанных в пункте 2.13 настоящего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Решение Комиссии оформляется протоколом.</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xml:space="preserve">Глава Филипповского муниципального образования рассматривает протокол Комиссии, заявление и приложенные к нему документы и поручает секретарю Комиссии подготовить проект решения администрации поселения о </w:t>
      </w:r>
      <w:r w:rsidRPr="00D96317">
        <w:rPr>
          <w:color w:val="000000"/>
          <w:sz w:val="16"/>
          <w:szCs w:val="16"/>
          <w:bdr w:val="none" w:sz="0" w:space="0" w:color="auto" w:frame="1"/>
        </w:rPr>
        <w:t>предварительном согласовании предоставления земельного участка</w:t>
      </w:r>
      <w:r w:rsidRPr="00D96317">
        <w:rPr>
          <w:color w:val="333333"/>
          <w:sz w:val="16"/>
          <w:szCs w:val="16"/>
        </w:rPr>
        <w:t> </w:t>
      </w:r>
      <w:r w:rsidRPr="00D96317">
        <w:rPr>
          <w:color w:val="333333"/>
          <w:sz w:val="16"/>
          <w:szCs w:val="16"/>
          <w:bdr w:val="none" w:sz="0" w:space="0" w:color="auto" w:frame="1"/>
        </w:rPr>
        <w:t>или проект решения администрации об отказе в </w:t>
      </w:r>
      <w:r w:rsidRPr="00D96317">
        <w:rPr>
          <w:color w:val="333333"/>
          <w:sz w:val="16"/>
          <w:szCs w:val="16"/>
        </w:rPr>
        <w:t> </w:t>
      </w:r>
      <w:r w:rsidRPr="00D96317">
        <w:rPr>
          <w:color w:val="000000"/>
          <w:sz w:val="16"/>
          <w:szCs w:val="16"/>
          <w:bdr w:val="none" w:sz="0" w:space="0" w:color="auto" w:frame="1"/>
        </w:rPr>
        <w:t>предварительном согласовании предоставления земельного участка</w:t>
      </w:r>
      <w:r w:rsidRPr="00D96317">
        <w:rPr>
          <w:color w:val="333333"/>
          <w:sz w:val="16"/>
          <w:szCs w:val="16"/>
          <w:bdr w:val="none" w:sz="0" w:space="0" w:color="auto" w:frame="1"/>
        </w:rPr>
        <w:t>.</w:t>
      </w:r>
    </w:p>
    <w:p w:rsidR="001B4490" w:rsidRPr="00D96317" w:rsidRDefault="001B4490" w:rsidP="00D96317">
      <w:pPr>
        <w:ind w:firstLine="709"/>
        <w:jc w:val="both"/>
        <w:textAlignment w:val="baseline"/>
        <w:rPr>
          <w:color w:val="333333"/>
          <w:sz w:val="16"/>
          <w:szCs w:val="16"/>
        </w:rPr>
      </w:pPr>
      <w:r w:rsidRPr="00D96317">
        <w:rPr>
          <w:color w:val="000000"/>
          <w:sz w:val="16"/>
          <w:szCs w:val="16"/>
          <w:bdr w:val="none" w:sz="0" w:space="0" w:color="auto" w:frame="1"/>
        </w:rPr>
        <w:t>Максимальный срок</w:t>
      </w:r>
      <w:r w:rsidRPr="00D96317">
        <w:rPr>
          <w:color w:val="000000"/>
          <w:sz w:val="16"/>
          <w:szCs w:val="16"/>
        </w:rPr>
        <w:t> </w:t>
      </w:r>
      <w:r w:rsidRPr="00D96317">
        <w:rPr>
          <w:color w:val="333333"/>
          <w:sz w:val="16"/>
          <w:szCs w:val="16"/>
          <w:bdr w:val="none" w:sz="0" w:space="0" w:color="auto" w:frame="1"/>
        </w:rPr>
        <w:t>данной административной процедуры составляет 21 день.</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3.4. Принятие и</w:t>
      </w:r>
      <w:r w:rsidRPr="00D96317">
        <w:rPr>
          <w:color w:val="333333"/>
          <w:sz w:val="16"/>
          <w:szCs w:val="16"/>
        </w:rPr>
        <w:t> </w:t>
      </w:r>
      <w:r w:rsidRPr="00D96317">
        <w:rPr>
          <w:color w:val="333333"/>
          <w:sz w:val="16"/>
          <w:szCs w:val="16"/>
          <w:bdr w:val="none" w:sz="0" w:space="0" w:color="auto" w:frame="1"/>
        </w:rPr>
        <w:t>оформление решения о</w:t>
      </w:r>
      <w:r w:rsidRPr="00D96317">
        <w:rPr>
          <w:color w:val="333333"/>
          <w:sz w:val="16"/>
          <w:szCs w:val="16"/>
        </w:rPr>
        <w:t> </w:t>
      </w:r>
      <w:r w:rsidRPr="00D96317">
        <w:rPr>
          <w:color w:val="333333"/>
          <w:sz w:val="16"/>
          <w:szCs w:val="16"/>
          <w:bdr w:val="none" w:sz="0" w:space="0" w:color="auto" w:frame="1"/>
        </w:rPr>
        <w:t>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решения администрации поселения о</w:t>
      </w:r>
      <w:r w:rsidRPr="00D96317">
        <w:rPr>
          <w:color w:val="333333"/>
          <w:sz w:val="16"/>
          <w:szCs w:val="16"/>
        </w:rPr>
        <w:t> </w:t>
      </w:r>
      <w:r w:rsidRPr="00D96317">
        <w:rPr>
          <w:color w:val="000000"/>
          <w:sz w:val="16"/>
          <w:szCs w:val="16"/>
          <w:bdr w:val="none" w:sz="0" w:space="0" w:color="auto" w:frame="1"/>
        </w:rPr>
        <w:t>предварительном согласовании предоставления земельного участка</w:t>
      </w:r>
      <w:r w:rsidRPr="00D96317">
        <w:rPr>
          <w:color w:val="333333"/>
          <w:sz w:val="16"/>
          <w:szCs w:val="16"/>
        </w:rPr>
        <w:t> </w:t>
      </w:r>
      <w:r w:rsidRPr="00D96317">
        <w:rPr>
          <w:color w:val="333333"/>
          <w:sz w:val="16"/>
          <w:szCs w:val="16"/>
          <w:bdr w:val="none" w:sz="0" w:space="0" w:color="auto" w:frame="1"/>
        </w:rPr>
        <w:t xml:space="preserve">или проекта решения администрации об отказе в </w:t>
      </w:r>
      <w:r w:rsidRPr="00D96317">
        <w:rPr>
          <w:color w:val="000000"/>
          <w:sz w:val="16"/>
          <w:szCs w:val="16"/>
          <w:bdr w:val="none" w:sz="0" w:space="0" w:color="auto" w:frame="1"/>
        </w:rPr>
        <w:t>предварительном согласовании предоставления земельного участка</w:t>
      </w:r>
      <w:r w:rsidRPr="00D96317">
        <w:rPr>
          <w:color w:val="333333"/>
          <w:sz w:val="16"/>
          <w:szCs w:val="16"/>
          <w:bdr w:val="none" w:sz="0" w:space="0" w:color="auto" w:frame="1"/>
        </w:rPr>
        <w:t>.</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Ответственными за выполнение административной процедуры являются Глава Филипповского муниципального образования (далее – Глава поселения) и специалист администрации.</w:t>
      </w:r>
    </w:p>
    <w:p w:rsidR="001B4490" w:rsidRPr="00D96317" w:rsidRDefault="001B4490" w:rsidP="00D96317">
      <w:pPr>
        <w:ind w:firstLine="709"/>
        <w:jc w:val="both"/>
        <w:textAlignment w:val="baseline"/>
        <w:rPr>
          <w:color w:val="333333"/>
          <w:sz w:val="16"/>
          <w:szCs w:val="16"/>
          <w:bdr w:val="none" w:sz="0" w:space="0" w:color="auto" w:frame="1"/>
        </w:rPr>
      </w:pPr>
      <w:r w:rsidRPr="00D96317">
        <w:rPr>
          <w:color w:val="000000"/>
          <w:sz w:val="16"/>
          <w:szCs w:val="16"/>
          <w:bdr w:val="none" w:sz="0" w:space="0" w:color="auto" w:frame="1"/>
        </w:rPr>
        <w:t>3.4.1. В решении</w:t>
      </w:r>
      <w:r w:rsidRPr="00D96317">
        <w:rPr>
          <w:color w:val="000000"/>
          <w:sz w:val="16"/>
          <w:szCs w:val="16"/>
        </w:rPr>
        <w:t> </w:t>
      </w:r>
      <w:r w:rsidRPr="00D96317">
        <w:rPr>
          <w:color w:val="333333"/>
          <w:sz w:val="16"/>
          <w:szCs w:val="16"/>
          <w:bdr w:val="none" w:sz="0" w:space="0" w:color="auto" w:frame="1"/>
        </w:rPr>
        <w:t>о</w:t>
      </w:r>
      <w:r w:rsidRPr="00D96317">
        <w:rPr>
          <w:color w:val="333333"/>
          <w:sz w:val="16"/>
          <w:szCs w:val="16"/>
        </w:rPr>
        <w:t> </w:t>
      </w:r>
      <w:r w:rsidRPr="00D96317">
        <w:rPr>
          <w:color w:val="000000"/>
          <w:sz w:val="16"/>
          <w:szCs w:val="16"/>
          <w:bdr w:val="none" w:sz="0" w:space="0" w:color="auto" w:frame="1"/>
        </w:rPr>
        <w:t>предварительном согласовании предоставления земельного участка, который предстоит образовать,</w:t>
      </w:r>
      <w:r w:rsidRPr="00D96317">
        <w:rPr>
          <w:color w:val="000000"/>
          <w:sz w:val="16"/>
          <w:szCs w:val="16"/>
        </w:rPr>
        <w:t> </w:t>
      </w:r>
      <w:r w:rsidRPr="00D96317">
        <w:rPr>
          <w:color w:val="333333"/>
          <w:sz w:val="16"/>
          <w:szCs w:val="16"/>
          <w:bdr w:val="none" w:sz="0" w:space="0" w:color="auto" w:frame="1"/>
        </w:rPr>
        <w:t>указываются:</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3) адрес земельного участка или при отсутствии адреса иное описание местоположения такого земельного участка;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5) фамилия, имя и (при наличии) отчество, место жительства заявителя, реквизиты документа, удостоверяющего личность заявителя (для гражданина);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7) наименование органа государственной власти, если заявителем является орган государственной власти;</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8) наименование органа местного самоуправления, если заявителем является орган местного самоуправления;</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11) категория земель, к которой относится испрашиваемый земельный участок;</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3.4.1.1.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1) не соответствует видам разрешенного использования земельных участков, установленным для соответствующей территориальной зоны;</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2) не соответствует категории земель, из которых такой земельный участок подлежит образованию;</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3.4.1.2.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3.4.1.3.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w:t>
      </w:r>
      <w:r w:rsidRPr="00D96317">
        <w:rPr>
          <w:color w:val="333333"/>
          <w:sz w:val="16"/>
          <w:szCs w:val="16"/>
          <w:bdr w:val="none" w:sz="0" w:space="0" w:color="auto" w:frame="1"/>
        </w:rPr>
        <w:t>Филипповского муниципального образования</w:t>
      </w:r>
      <w:r w:rsidRPr="00D96317">
        <w:rPr>
          <w:sz w:val="16"/>
          <w:szCs w:val="16"/>
          <w:bdr w:val="none" w:sz="0" w:space="0" w:color="auto" w:frame="1"/>
        </w:rPr>
        <w:t xml:space="preserve"> вправе утвердить иной вариант схемы расположения земельного участка.</w:t>
      </w:r>
    </w:p>
    <w:p w:rsidR="001B4490" w:rsidRPr="00D96317" w:rsidRDefault="001B4490" w:rsidP="00D96317">
      <w:pPr>
        <w:ind w:firstLine="709"/>
        <w:jc w:val="both"/>
        <w:textAlignment w:val="baseline"/>
        <w:rPr>
          <w:sz w:val="16"/>
          <w:szCs w:val="16"/>
          <w:bdr w:val="none" w:sz="0" w:space="0" w:color="auto" w:frame="1"/>
        </w:rPr>
      </w:pPr>
      <w:r w:rsidRPr="00D96317">
        <w:rPr>
          <w:color w:val="000000"/>
          <w:sz w:val="16"/>
          <w:szCs w:val="16"/>
          <w:bdr w:val="none" w:sz="0" w:space="0" w:color="auto" w:frame="1"/>
        </w:rPr>
        <w:t xml:space="preserve"> 3.4.1.4. Решение</w:t>
      </w:r>
      <w:r w:rsidRPr="00D96317">
        <w:rPr>
          <w:color w:val="000000"/>
          <w:sz w:val="16"/>
          <w:szCs w:val="16"/>
        </w:rPr>
        <w:t> </w:t>
      </w:r>
      <w:r w:rsidRPr="00D96317">
        <w:rPr>
          <w:sz w:val="16"/>
          <w:szCs w:val="16"/>
          <w:bdr w:val="none" w:sz="0" w:space="0" w:color="auto" w:frame="1"/>
        </w:rPr>
        <w:t>о</w:t>
      </w:r>
      <w:r w:rsidRPr="00D96317">
        <w:rPr>
          <w:sz w:val="16"/>
          <w:szCs w:val="16"/>
        </w:rPr>
        <w:t> </w:t>
      </w:r>
      <w:r w:rsidRPr="00D96317">
        <w:rPr>
          <w:color w:val="000000"/>
          <w:sz w:val="16"/>
          <w:szCs w:val="16"/>
          <w:bdr w:val="none" w:sz="0" w:space="0" w:color="auto" w:frame="1"/>
        </w:rPr>
        <w:t>предварительном согласовании предоставления земельного участка, который предстоит образовать,</w:t>
      </w:r>
      <w:r w:rsidRPr="00D96317">
        <w:rPr>
          <w:sz w:val="16"/>
          <w:szCs w:val="16"/>
        </w:rPr>
        <w:t> </w:t>
      </w:r>
      <w:r w:rsidRPr="00D96317">
        <w:rPr>
          <w:color w:val="000000"/>
          <w:sz w:val="16"/>
          <w:szCs w:val="16"/>
          <w:bdr w:val="none" w:sz="0" w:space="0" w:color="auto" w:frame="1"/>
        </w:rPr>
        <w:t>оформляется в форме письменного уведомления заявителя на бланке администрации поселения (</w:t>
      </w:r>
      <w:r w:rsidRPr="00D96317">
        <w:rPr>
          <w:sz w:val="16"/>
          <w:szCs w:val="16"/>
          <w:bdr w:val="none" w:sz="0" w:space="0" w:color="auto" w:frame="1"/>
        </w:rPr>
        <w:t>Приложение № 2 к  А</w:t>
      </w:r>
      <w:hyperlink r:id="rId27" w:history="1">
        <w:r w:rsidRPr="00D96317">
          <w:rPr>
            <w:sz w:val="16"/>
            <w:szCs w:val="16"/>
          </w:rPr>
          <w:t>дминистративному</w:t>
        </w:r>
      </w:hyperlink>
      <w:r w:rsidRPr="00D96317">
        <w:rPr>
          <w:sz w:val="16"/>
          <w:szCs w:val="16"/>
        </w:rPr>
        <w:t xml:space="preserve">  </w:t>
      </w:r>
      <w:r w:rsidRPr="00D96317">
        <w:rPr>
          <w:sz w:val="16"/>
          <w:szCs w:val="16"/>
          <w:bdr w:val="none" w:sz="0" w:space="0" w:color="auto" w:frame="1"/>
        </w:rPr>
        <w:t>регламенту).</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3.4.2. В р</w:t>
      </w:r>
      <w:r w:rsidRPr="00D96317">
        <w:rPr>
          <w:color w:val="000000"/>
          <w:sz w:val="16"/>
          <w:szCs w:val="16"/>
          <w:bdr w:val="none" w:sz="0" w:space="0" w:color="auto" w:frame="1"/>
        </w:rPr>
        <w:t>ешении</w:t>
      </w:r>
      <w:r w:rsidRPr="00D96317">
        <w:rPr>
          <w:color w:val="000000"/>
          <w:sz w:val="16"/>
          <w:szCs w:val="16"/>
        </w:rPr>
        <w:t> </w:t>
      </w:r>
      <w:r w:rsidRPr="00D96317">
        <w:rPr>
          <w:sz w:val="16"/>
          <w:szCs w:val="16"/>
          <w:bdr w:val="none" w:sz="0" w:space="0" w:color="auto" w:frame="1"/>
        </w:rPr>
        <w:t>о</w:t>
      </w:r>
      <w:r w:rsidRPr="00D96317">
        <w:rPr>
          <w:sz w:val="16"/>
          <w:szCs w:val="16"/>
        </w:rPr>
        <w:t> </w:t>
      </w:r>
      <w:r w:rsidRPr="00D96317">
        <w:rPr>
          <w:color w:val="000000"/>
          <w:sz w:val="16"/>
          <w:szCs w:val="16"/>
          <w:bdr w:val="none" w:sz="0" w:space="0" w:color="auto" w:frame="1"/>
        </w:rPr>
        <w:t>предварительном согласовании предоставления земельного участка, границы которого подлежат уточнению в соответствии</w:t>
      </w:r>
      <w:r w:rsidRPr="00D96317">
        <w:rPr>
          <w:color w:val="000000"/>
          <w:sz w:val="16"/>
          <w:szCs w:val="16"/>
        </w:rPr>
        <w:t> </w:t>
      </w:r>
      <w:r w:rsidRPr="00D96317">
        <w:rPr>
          <w:sz w:val="16"/>
          <w:szCs w:val="16"/>
          <w:bdr w:val="none" w:sz="0" w:space="0" w:color="auto" w:frame="1"/>
        </w:rPr>
        <w:t>с Федеральным законом «О государственном кадастре недвижимости», указываются:</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1) фамилия, имя и (при наличии) отчество, место жительства заявителя, реквизиты документа, удостоверяющего личность заявителя (для гражданина);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3) кадастровый номер и площадь испрашиваемого земельного участка;</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4) в качестве условия предоставления заявителю испрашиваемого земельного участка уточнение его границ;</w:t>
      </w:r>
    </w:p>
    <w:p w:rsidR="001B4490" w:rsidRPr="00D96317" w:rsidRDefault="001B4490" w:rsidP="00D96317">
      <w:pPr>
        <w:ind w:firstLine="709"/>
        <w:jc w:val="both"/>
        <w:textAlignment w:val="baseline"/>
        <w:rPr>
          <w:sz w:val="16"/>
          <w:szCs w:val="16"/>
          <w:bdr w:val="none" w:sz="0" w:space="0" w:color="auto" w:frame="1"/>
        </w:rPr>
      </w:pPr>
      <w:r w:rsidRPr="00D96317">
        <w:rPr>
          <w:sz w:val="16"/>
          <w:szCs w:val="16"/>
          <w:bdr w:val="none" w:sz="0" w:space="0" w:color="auto" w:frame="1"/>
        </w:rPr>
        <w:t xml:space="preserve"> 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B4490" w:rsidRPr="00D96317" w:rsidRDefault="001B4490" w:rsidP="00D96317">
      <w:pPr>
        <w:ind w:firstLine="709"/>
        <w:jc w:val="both"/>
        <w:textAlignment w:val="baseline"/>
        <w:rPr>
          <w:sz w:val="16"/>
          <w:szCs w:val="16"/>
          <w:bdr w:val="none" w:sz="0" w:space="0" w:color="auto" w:frame="1"/>
        </w:rPr>
      </w:pPr>
      <w:r w:rsidRPr="00D96317">
        <w:rPr>
          <w:color w:val="000000"/>
          <w:sz w:val="16"/>
          <w:szCs w:val="16"/>
          <w:bdr w:val="none" w:sz="0" w:space="0" w:color="auto" w:frame="1"/>
        </w:rPr>
        <w:t>3.4.2.1. Решение</w:t>
      </w:r>
      <w:r w:rsidRPr="00D96317">
        <w:rPr>
          <w:color w:val="000000"/>
          <w:sz w:val="16"/>
          <w:szCs w:val="16"/>
        </w:rPr>
        <w:t> </w:t>
      </w:r>
      <w:r w:rsidRPr="00D96317">
        <w:rPr>
          <w:sz w:val="16"/>
          <w:szCs w:val="16"/>
          <w:bdr w:val="none" w:sz="0" w:space="0" w:color="auto" w:frame="1"/>
        </w:rPr>
        <w:t>о</w:t>
      </w:r>
      <w:r w:rsidRPr="00D96317">
        <w:rPr>
          <w:sz w:val="16"/>
          <w:szCs w:val="16"/>
        </w:rPr>
        <w:t> </w:t>
      </w:r>
      <w:r w:rsidRPr="00D96317">
        <w:rPr>
          <w:color w:val="000000"/>
          <w:sz w:val="16"/>
          <w:szCs w:val="16"/>
          <w:bdr w:val="none" w:sz="0" w:space="0" w:color="auto" w:frame="1"/>
        </w:rPr>
        <w:t>предварительном согласовании предоставления земельного участка, границы которого подлежат уточнению в соответствии</w:t>
      </w:r>
      <w:r w:rsidRPr="00D96317">
        <w:rPr>
          <w:color w:val="000000"/>
          <w:sz w:val="16"/>
          <w:szCs w:val="16"/>
        </w:rPr>
        <w:t> </w:t>
      </w:r>
      <w:r w:rsidRPr="00D96317">
        <w:rPr>
          <w:sz w:val="16"/>
          <w:szCs w:val="16"/>
          <w:bdr w:val="none" w:sz="0" w:space="0" w:color="auto" w:frame="1"/>
        </w:rPr>
        <w:t>с Федеральным законом «О государственном кадастре недвижимости»,</w:t>
      </w:r>
      <w:r w:rsidRPr="00D96317">
        <w:rPr>
          <w:color w:val="000000"/>
          <w:sz w:val="16"/>
          <w:szCs w:val="16"/>
          <w:bdr w:val="none" w:sz="0" w:space="0" w:color="auto" w:frame="1"/>
        </w:rPr>
        <w:t>оформляется в форме письменного уведомления заявителя на бланке администрации поселения (</w:t>
      </w:r>
      <w:r w:rsidRPr="00D96317">
        <w:rPr>
          <w:sz w:val="16"/>
          <w:szCs w:val="16"/>
          <w:bdr w:val="none" w:sz="0" w:space="0" w:color="auto" w:frame="1"/>
        </w:rPr>
        <w:t>Приложение № 3 к  А</w:t>
      </w:r>
      <w:hyperlink r:id="rId28" w:history="1">
        <w:r w:rsidRPr="00D96317">
          <w:rPr>
            <w:sz w:val="16"/>
            <w:szCs w:val="16"/>
          </w:rPr>
          <w:t>дминистративному</w:t>
        </w:r>
      </w:hyperlink>
      <w:r w:rsidRPr="00D96317">
        <w:rPr>
          <w:sz w:val="16"/>
          <w:szCs w:val="16"/>
        </w:rPr>
        <w:t xml:space="preserve"> </w:t>
      </w:r>
      <w:r w:rsidRPr="00D96317">
        <w:rPr>
          <w:sz w:val="16"/>
          <w:szCs w:val="16"/>
          <w:bdr w:val="none" w:sz="0" w:space="0" w:color="auto" w:frame="1"/>
        </w:rPr>
        <w:t>регламенту).</w:t>
      </w:r>
    </w:p>
    <w:p w:rsidR="001B4490" w:rsidRPr="00D96317" w:rsidRDefault="001B4490" w:rsidP="00D96317">
      <w:pPr>
        <w:ind w:firstLine="709"/>
        <w:jc w:val="both"/>
        <w:textAlignment w:val="baseline"/>
        <w:rPr>
          <w:color w:val="333333"/>
          <w:sz w:val="16"/>
          <w:szCs w:val="16"/>
        </w:rPr>
      </w:pPr>
      <w:r w:rsidRPr="00D96317">
        <w:rPr>
          <w:sz w:val="16"/>
          <w:szCs w:val="16"/>
          <w:bdr w:val="none" w:sz="0" w:space="0" w:color="auto" w:frame="1"/>
        </w:rPr>
        <w:t>3.4.3. Решение об отказе в</w:t>
      </w:r>
      <w:r w:rsidRPr="00D96317">
        <w:rPr>
          <w:sz w:val="16"/>
          <w:szCs w:val="16"/>
        </w:rPr>
        <w:t> </w:t>
      </w:r>
      <w:r w:rsidRPr="00D96317">
        <w:rPr>
          <w:sz w:val="16"/>
          <w:szCs w:val="16"/>
          <w:bdr w:val="none" w:sz="0" w:space="0" w:color="auto" w:frame="1"/>
        </w:rPr>
        <w:t>предварительном согласовании предоставления земельного участка</w:t>
      </w:r>
      <w:r w:rsidRPr="00D96317">
        <w:rPr>
          <w:sz w:val="16"/>
          <w:szCs w:val="16"/>
        </w:rPr>
        <w:t> </w:t>
      </w:r>
      <w:r w:rsidRPr="00D96317">
        <w:rPr>
          <w:sz w:val="16"/>
          <w:szCs w:val="16"/>
          <w:bdr w:val="none" w:sz="0" w:space="0" w:color="auto" w:frame="1"/>
        </w:rPr>
        <w:t>принимается при наличии оснований, указанных в пункте 2.13 настоящего Административного регламента, и</w:t>
      </w:r>
      <w:r w:rsidRPr="00D96317">
        <w:rPr>
          <w:sz w:val="16"/>
          <w:szCs w:val="16"/>
        </w:rPr>
        <w:t> </w:t>
      </w:r>
      <w:r w:rsidRPr="00D96317">
        <w:rPr>
          <w:color w:val="000000"/>
          <w:sz w:val="16"/>
          <w:szCs w:val="16"/>
          <w:bdr w:val="none" w:sz="0" w:space="0" w:color="auto" w:frame="1"/>
        </w:rPr>
        <w:t>оформляется в форме письменного уведомления заявителя  на бланке администрации поселения  (</w:t>
      </w:r>
      <w:r w:rsidRPr="00D96317">
        <w:rPr>
          <w:sz w:val="16"/>
          <w:szCs w:val="16"/>
          <w:bdr w:val="none" w:sz="0" w:space="0" w:color="auto" w:frame="1"/>
        </w:rPr>
        <w:t>Приложение № 4 к  А</w:t>
      </w:r>
      <w:hyperlink r:id="rId29" w:history="1">
        <w:r w:rsidRPr="00D96317">
          <w:rPr>
            <w:sz w:val="16"/>
            <w:szCs w:val="16"/>
          </w:rPr>
          <w:t>дминистративному</w:t>
        </w:r>
      </w:hyperlink>
      <w:r w:rsidRPr="00D96317">
        <w:rPr>
          <w:sz w:val="16"/>
          <w:szCs w:val="16"/>
        </w:rPr>
        <w:t> </w:t>
      </w:r>
      <w:r w:rsidRPr="00D96317">
        <w:rPr>
          <w:sz w:val="16"/>
          <w:szCs w:val="16"/>
          <w:bdr w:val="none" w:sz="0" w:space="0" w:color="auto" w:frame="1"/>
        </w:rPr>
        <w:t>регламенту). Решение об отказе в предварительном согласовании предоставления земельного участка должно содержать все основания отказа.</w:t>
      </w:r>
    </w:p>
    <w:p w:rsidR="001B4490" w:rsidRPr="00D96317" w:rsidRDefault="001B4490" w:rsidP="00D96317">
      <w:pPr>
        <w:ind w:firstLine="709"/>
        <w:jc w:val="both"/>
        <w:textAlignment w:val="baseline"/>
        <w:rPr>
          <w:color w:val="333333"/>
          <w:sz w:val="16"/>
          <w:szCs w:val="16"/>
        </w:rPr>
      </w:pPr>
      <w:r w:rsidRPr="00D96317">
        <w:rPr>
          <w:color w:val="000000"/>
          <w:sz w:val="16"/>
          <w:szCs w:val="16"/>
          <w:bdr w:val="none" w:sz="0" w:space="0" w:color="auto" w:frame="1"/>
        </w:rPr>
        <w:t>Максимальный срок</w:t>
      </w:r>
      <w:r w:rsidRPr="00D96317">
        <w:rPr>
          <w:color w:val="000000"/>
          <w:sz w:val="16"/>
          <w:szCs w:val="16"/>
        </w:rPr>
        <w:t> </w:t>
      </w:r>
      <w:r w:rsidRPr="00D96317">
        <w:rPr>
          <w:color w:val="333333"/>
          <w:sz w:val="16"/>
          <w:szCs w:val="16"/>
          <w:bdr w:val="none" w:sz="0" w:space="0" w:color="auto" w:frame="1"/>
        </w:rPr>
        <w:t>данной административной процедуры составляет 5 дней.</w:t>
      </w:r>
    </w:p>
    <w:p w:rsidR="001B4490" w:rsidRPr="00D96317" w:rsidRDefault="001B4490" w:rsidP="00D96317">
      <w:pPr>
        <w:shd w:val="clear" w:color="auto" w:fill="FFFFFF"/>
        <w:ind w:firstLine="720"/>
        <w:jc w:val="both"/>
        <w:textAlignment w:val="baseline"/>
        <w:rPr>
          <w:color w:val="333333"/>
          <w:sz w:val="16"/>
          <w:szCs w:val="16"/>
        </w:rPr>
      </w:pPr>
      <w:r w:rsidRPr="00D96317">
        <w:rPr>
          <w:color w:val="333333"/>
          <w:sz w:val="16"/>
          <w:szCs w:val="16"/>
          <w:bdr w:val="none" w:sz="0" w:space="0" w:color="auto" w:frame="1"/>
        </w:rPr>
        <w:t>3.5. Направление принятого решения заявителю.</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Основанием для начала административной процедуры является подписание Главой поселения решения</w:t>
      </w:r>
      <w:r w:rsidRPr="00D96317">
        <w:rPr>
          <w:color w:val="333333"/>
          <w:sz w:val="16"/>
          <w:szCs w:val="16"/>
        </w:rPr>
        <w:t> </w:t>
      </w:r>
      <w:r w:rsidRPr="00D96317">
        <w:rPr>
          <w:color w:val="333333"/>
          <w:sz w:val="16"/>
          <w:szCs w:val="16"/>
          <w:bdr w:val="none" w:sz="0" w:space="0" w:color="auto" w:frame="1"/>
        </w:rPr>
        <w:t>о</w:t>
      </w:r>
      <w:r w:rsidRPr="00D96317">
        <w:rPr>
          <w:color w:val="333333"/>
          <w:sz w:val="16"/>
          <w:szCs w:val="16"/>
        </w:rPr>
        <w:t> </w:t>
      </w:r>
      <w:r w:rsidRPr="00D96317">
        <w:rPr>
          <w:color w:val="333333"/>
          <w:sz w:val="16"/>
          <w:szCs w:val="16"/>
          <w:bdr w:val="none" w:sz="0" w:space="0" w:color="auto" w:frame="1"/>
        </w:rPr>
        <w:t>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Ответственными за выполнение административной процедуры являются секретарь Комиссии и работник администрации.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Секретарь Комиссии в течение 1 дня со дня подписания решения</w:t>
      </w:r>
      <w:r w:rsidRPr="00D96317">
        <w:rPr>
          <w:color w:val="333333"/>
          <w:sz w:val="16"/>
          <w:szCs w:val="16"/>
        </w:rPr>
        <w:t> </w:t>
      </w:r>
      <w:r w:rsidRPr="00D96317">
        <w:rPr>
          <w:color w:val="333333"/>
          <w:sz w:val="16"/>
          <w:szCs w:val="16"/>
          <w:bdr w:val="none" w:sz="0" w:space="0" w:color="auto" w:frame="1"/>
        </w:rPr>
        <w:t>о предварительном согласовании предоставления земельного участка или об отказе в предварительном согласовании предоставления земельного участка</w:t>
      </w:r>
      <w:r w:rsidRPr="00D96317">
        <w:rPr>
          <w:color w:val="333333"/>
          <w:sz w:val="16"/>
          <w:szCs w:val="16"/>
        </w:rPr>
        <w:t> </w:t>
      </w:r>
      <w:r w:rsidRPr="00D96317">
        <w:rPr>
          <w:color w:val="333333"/>
          <w:sz w:val="16"/>
          <w:szCs w:val="16"/>
          <w:bdr w:val="none" w:sz="0" w:space="0" w:color="auto" w:frame="1"/>
        </w:rPr>
        <w:t>приглашает заявителя или его уполномоченного представителя для получения решения  по телефону.</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Явившийся в назначенный день заявитель (представитель заявителя) получает один экземпляр решения, о чем проставляет подпись в соответствующей графе журнала регистрации исходящей корреспонденции,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один экземпляр решения заявителю почтовым отправлением, о чем делает отметку в журнале регистрации.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Максимальный срок исполнения данной административной процедуры составляет 3 дня.</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3.6. При предоставлении муниципальной услуги заявитель вправе запрашивать информацию о ходе ее предоставления путем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Запрос в письменной форме и в форме электронного документа направляется заявителем в администрацию Филипповского муниципального образования по почтовому адресу либо официальному адресу электронной почты администрации Филипповского муниципального образования соответственно по адресам, указанным в пункте 2.2 Административного регламента. Поступивший в адрес администрации Филипповского муниципального образования запрос рассматривается в порядке, установленном пунктами 5.4 – 5.8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r w:rsidRPr="00D96317">
        <w:rPr>
          <w:color w:val="333333"/>
          <w:sz w:val="16"/>
          <w:szCs w:val="16"/>
        </w:rPr>
        <w:t xml:space="preserve"> </w:t>
      </w:r>
      <w:r w:rsidRPr="00D96317">
        <w:rPr>
          <w:color w:val="333333"/>
          <w:sz w:val="16"/>
          <w:szCs w:val="16"/>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1B4490" w:rsidRPr="00D96317" w:rsidRDefault="001B4490" w:rsidP="00D96317">
      <w:pPr>
        <w:ind w:firstLine="709"/>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spacing w:line="360" w:lineRule="atLeast"/>
        <w:ind w:left="720" w:hanging="360"/>
        <w:jc w:val="center"/>
        <w:textAlignment w:val="baseline"/>
        <w:rPr>
          <w:color w:val="333333"/>
          <w:sz w:val="16"/>
          <w:szCs w:val="16"/>
        </w:rPr>
      </w:pPr>
      <w:r w:rsidRPr="00D96317">
        <w:rPr>
          <w:b/>
          <w:bCs/>
          <w:color w:val="333333"/>
          <w:sz w:val="16"/>
          <w:szCs w:val="16"/>
        </w:rPr>
        <w:t>4.</w:t>
      </w:r>
      <w:r w:rsidRPr="00D96317">
        <w:rPr>
          <w:color w:val="333333"/>
          <w:sz w:val="16"/>
          <w:szCs w:val="16"/>
        </w:rPr>
        <w:t>      </w:t>
      </w:r>
      <w:r w:rsidRPr="00D96317">
        <w:rPr>
          <w:b/>
          <w:bCs/>
          <w:color w:val="333333"/>
          <w:sz w:val="16"/>
          <w:szCs w:val="16"/>
        </w:rPr>
        <w:t>Формы контроля за исполнением административного регламента </w:t>
      </w:r>
    </w:p>
    <w:p w:rsidR="001B4490" w:rsidRPr="00D96317" w:rsidRDefault="001B4490" w:rsidP="00D96317">
      <w:pPr>
        <w:pStyle w:val="NoSpacing"/>
        <w:rPr>
          <w:rFonts w:ascii="Times New Roman" w:hAnsi="Times New Roman"/>
          <w:szCs w:val="16"/>
          <w:bdr w:val="none" w:sz="0" w:space="0" w:color="auto" w:frame="1"/>
        </w:rPr>
      </w:pPr>
      <w:r w:rsidRPr="00D96317">
        <w:rPr>
          <w:rFonts w:ascii="Times New Roman" w:hAnsi="Times New Roman"/>
          <w:szCs w:val="16"/>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D96317">
        <w:rPr>
          <w:rFonts w:ascii="Times New Roman" w:hAnsi="Times New Roman"/>
          <w:color w:val="333333"/>
          <w:szCs w:val="16"/>
          <w:bdr w:val="none" w:sz="0" w:space="0" w:color="auto" w:frame="1"/>
        </w:rPr>
        <w:t>Филипповского муниципального образования</w:t>
      </w:r>
      <w:r w:rsidRPr="00D96317">
        <w:rPr>
          <w:rFonts w:ascii="Times New Roman" w:hAnsi="Times New Roman"/>
          <w:szCs w:val="16"/>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D96317">
        <w:rPr>
          <w:rFonts w:ascii="Times New Roman" w:hAnsi="Times New Roman"/>
          <w:color w:val="333333"/>
          <w:szCs w:val="16"/>
          <w:bdr w:val="none" w:sz="0" w:space="0" w:color="auto" w:frame="1"/>
        </w:rPr>
        <w:t>Филипповского муниципального образования</w:t>
      </w:r>
      <w:r w:rsidRPr="00D96317">
        <w:rPr>
          <w:rFonts w:ascii="Times New Roman" w:hAnsi="Times New Roman"/>
          <w:szCs w:val="16"/>
        </w:rPr>
        <w:t xml:space="preserve"> дает указания по устранению выявленных нарушений и контролирует их исполнение. </w:t>
      </w:r>
      <w:r w:rsidRPr="00D96317">
        <w:rPr>
          <w:rFonts w:ascii="Times New Roman" w:hAnsi="Times New Roman"/>
          <w:szCs w:val="16"/>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Плановые проверки качества предоставления муниципальной услуги, исполнения Административного регламента специалистом администрации </w:t>
      </w:r>
      <w:r w:rsidRPr="00D96317">
        <w:rPr>
          <w:rFonts w:ascii="Times New Roman" w:hAnsi="Times New Roman"/>
          <w:color w:val="333333"/>
          <w:szCs w:val="16"/>
          <w:bdr w:val="none" w:sz="0" w:space="0" w:color="auto" w:frame="1"/>
        </w:rPr>
        <w:t>Филипповского муниципального образования</w:t>
      </w:r>
      <w:r w:rsidRPr="00D96317">
        <w:rPr>
          <w:rFonts w:ascii="Times New Roman" w:hAnsi="Times New Roman"/>
          <w:szCs w:val="16"/>
          <w:bdr w:val="none" w:sz="0" w:space="0" w:color="auto" w:frame="1"/>
        </w:rPr>
        <w:t xml:space="preserve"> в соответствии с графиком проверок, но не реже чем раз в два года.</w:t>
      </w:r>
      <w:r w:rsidRPr="00D96317">
        <w:rPr>
          <w:rFonts w:ascii="Times New Roman" w:hAnsi="Times New Roman"/>
          <w:szCs w:val="16"/>
        </w:rPr>
        <w:t xml:space="preserve"> </w:t>
      </w:r>
      <w:r w:rsidRPr="00D96317">
        <w:rPr>
          <w:rFonts w:ascii="Times New Roman" w:hAnsi="Times New Roman"/>
          <w:szCs w:val="16"/>
          <w:bdr w:val="none" w:sz="0" w:space="0" w:color="auto" w:frame="1"/>
        </w:rPr>
        <w:t xml:space="preserve">Внеплановые проверки могут осуществляться по поручению Главы </w:t>
      </w:r>
      <w:r w:rsidRPr="00D96317">
        <w:rPr>
          <w:rFonts w:ascii="Times New Roman" w:hAnsi="Times New Roman"/>
          <w:color w:val="333333"/>
          <w:szCs w:val="16"/>
          <w:bdr w:val="none" w:sz="0" w:space="0" w:color="auto" w:frame="1"/>
        </w:rPr>
        <w:t>Филипповского муниципального образования</w:t>
      </w:r>
      <w:r w:rsidRPr="00D96317">
        <w:rPr>
          <w:rFonts w:ascii="Times New Roman" w:hAnsi="Times New Roman"/>
          <w:szCs w:val="16"/>
          <w:bdr w:val="none" w:sz="0" w:space="0" w:color="auto" w:frame="1"/>
        </w:rPr>
        <w:t xml:space="preserve">  или при наличии жалоб на исполнение Административного регламента.</w:t>
      </w:r>
    </w:p>
    <w:p w:rsidR="001B4490" w:rsidRPr="00D96317" w:rsidRDefault="001B4490" w:rsidP="00D96317">
      <w:pPr>
        <w:pStyle w:val="NoSpacing"/>
        <w:rPr>
          <w:rFonts w:ascii="Times New Roman" w:hAnsi="Times New Roman"/>
          <w:szCs w:val="16"/>
        </w:rPr>
      </w:pPr>
      <w:bookmarkStart w:id="0" w:name="sub_19"/>
      <w:bookmarkEnd w:id="0"/>
      <w:r w:rsidRPr="00D96317">
        <w:rPr>
          <w:rFonts w:ascii="Times New Roman" w:hAnsi="Times New Roman"/>
          <w:szCs w:val="16"/>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r w:rsidRPr="00D96317">
        <w:rPr>
          <w:rFonts w:ascii="Times New Roman" w:hAnsi="Times New Roman"/>
          <w:szCs w:val="16"/>
        </w:rPr>
        <w:t xml:space="preserve"> </w:t>
      </w:r>
      <w:r w:rsidRPr="00D96317">
        <w:rPr>
          <w:rFonts w:ascii="Times New Roman" w:hAnsi="Times New Roman"/>
          <w:szCs w:val="16"/>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1B4490" w:rsidRPr="00D96317" w:rsidRDefault="001B4490" w:rsidP="00D96317">
      <w:pPr>
        <w:pStyle w:val="NoSpacing"/>
        <w:jc w:val="center"/>
        <w:rPr>
          <w:rFonts w:ascii="Times New Roman" w:hAnsi="Times New Roman"/>
          <w:b/>
          <w:szCs w:val="16"/>
        </w:rPr>
      </w:pPr>
      <w:r w:rsidRPr="00D96317">
        <w:rPr>
          <w:rFonts w:ascii="Times New Roman" w:hAnsi="Times New Roman"/>
          <w:b/>
          <w:szCs w:val="16"/>
        </w:rPr>
        <w:t xml:space="preserve">5.      Досудебный (внесудебный) порядок обжалования решений и действий (бездействия) администрации </w:t>
      </w:r>
      <w:r w:rsidRPr="00D96317">
        <w:rPr>
          <w:rFonts w:ascii="Times New Roman" w:hAnsi="Times New Roman"/>
          <w:b/>
          <w:color w:val="333333"/>
          <w:szCs w:val="16"/>
          <w:bdr w:val="none" w:sz="0" w:space="0" w:color="auto" w:frame="1"/>
        </w:rPr>
        <w:t>Филипповского муниципального образования</w:t>
      </w:r>
      <w:r w:rsidRPr="00D96317">
        <w:rPr>
          <w:rFonts w:ascii="Times New Roman" w:hAnsi="Times New Roman"/>
          <w:b/>
          <w:szCs w:val="16"/>
        </w:rPr>
        <w:t xml:space="preserve"> а также должностных лиц, муниципальных служащих</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1B4490" w:rsidRPr="00D96317" w:rsidRDefault="001B4490" w:rsidP="00D96317">
      <w:pPr>
        <w:pStyle w:val="NoSpacing"/>
        <w:rPr>
          <w:rFonts w:ascii="Times New Roman" w:hAnsi="Times New Roman"/>
          <w:szCs w:val="16"/>
        </w:rPr>
      </w:pPr>
      <w:r w:rsidRPr="00D96317">
        <w:rPr>
          <w:rFonts w:ascii="Times New Roman" w:hAnsi="Times New Roman"/>
          <w:szCs w:val="16"/>
        </w:rPr>
        <w:t xml:space="preserve">        </w:t>
      </w:r>
      <w:r w:rsidRPr="00D96317">
        <w:rPr>
          <w:rFonts w:ascii="Times New Roman" w:hAnsi="Times New Roman"/>
          <w:szCs w:val="16"/>
          <w:bdr w:val="none" w:sz="0" w:space="0" w:color="auto" w:frame="1"/>
        </w:rPr>
        <w:t xml:space="preserve">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w:t>
      </w:r>
      <w:r w:rsidRPr="00D96317">
        <w:rPr>
          <w:rFonts w:ascii="Times New Roman" w:hAnsi="Times New Roman"/>
          <w:color w:val="333333"/>
          <w:szCs w:val="16"/>
          <w:bdr w:val="none" w:sz="0" w:space="0" w:color="auto" w:frame="1"/>
        </w:rPr>
        <w:t>Филипповского муниципального образования</w:t>
      </w:r>
      <w:r w:rsidRPr="00D96317">
        <w:rPr>
          <w:rFonts w:ascii="Times New Roman" w:hAnsi="Times New Roman"/>
          <w:szCs w:val="16"/>
          <w:bdr w:val="none" w:sz="0" w:space="0" w:color="auto" w:frame="1"/>
        </w:rPr>
        <w:t>, а также должностных лиц, муниципальных служащих к Главе поселения.</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5.3. Срок рассмотрения обращений заявителя - не более 15 дней.</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5.4. При личном приеме заявитель предъявляет документы, удостоверяющие его личность и полномочия. Письменное обращение, принятое в ходе личного приема, подлежит регистрации и рассмотрению в порядке, установленном законодательством.</w:t>
      </w:r>
    </w:p>
    <w:p w:rsidR="001B4490" w:rsidRPr="00D96317" w:rsidRDefault="001B4490" w:rsidP="00D96317">
      <w:pPr>
        <w:pStyle w:val="NoSpacing"/>
        <w:rPr>
          <w:rFonts w:ascii="Times New Roman" w:hAnsi="Times New Roman"/>
          <w:szCs w:val="16"/>
        </w:rPr>
      </w:pPr>
      <w:r w:rsidRPr="00D96317">
        <w:rPr>
          <w:rFonts w:ascii="Times New Roman" w:hAnsi="Times New Roman"/>
          <w:spacing w:val="-4"/>
          <w:szCs w:val="16"/>
          <w:bdr w:val="none" w:sz="0" w:space="0" w:color="auto" w:frame="1"/>
        </w:rPr>
        <w:t xml:space="preserve">         5.5. Обращение оформляется с соблюдением норм, предусмотренных действующим законодательством.</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5.6. По результатам рассмотрения обращения принимается решение об удовлетворении требований заявителя либо об отказе в их удовлетворении с указанием причины.</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1B4490" w:rsidRPr="00D96317" w:rsidRDefault="001B4490" w:rsidP="00D96317">
      <w:pPr>
        <w:pStyle w:val="NoSpacing"/>
        <w:rPr>
          <w:rFonts w:ascii="Times New Roman" w:hAnsi="Times New Roman"/>
          <w:szCs w:val="16"/>
          <w:bdr w:val="none" w:sz="0" w:space="0" w:color="auto" w:frame="1"/>
        </w:rPr>
      </w:pPr>
      <w:r w:rsidRPr="00D96317">
        <w:rPr>
          <w:rFonts w:ascii="Times New Roman" w:hAnsi="Times New Roman"/>
          <w:szCs w:val="16"/>
          <w:bdr w:val="none" w:sz="0" w:space="0" w:color="auto" w:frame="1"/>
        </w:rPr>
        <w:t> </w:t>
      </w:r>
    </w:p>
    <w:p w:rsidR="001B4490" w:rsidRPr="00D96317" w:rsidRDefault="001B4490" w:rsidP="00D96317">
      <w:pPr>
        <w:pStyle w:val="NoSpacing"/>
        <w:rPr>
          <w:rFonts w:ascii="Times New Roman" w:hAnsi="Times New Roman"/>
          <w:szCs w:val="16"/>
          <w:bdr w:val="none" w:sz="0" w:space="0" w:color="auto" w:frame="1"/>
        </w:rPr>
      </w:pPr>
    </w:p>
    <w:p w:rsidR="001B4490" w:rsidRPr="00D96317" w:rsidRDefault="001B4490" w:rsidP="00D96317">
      <w:pPr>
        <w:pStyle w:val="NoSpacing"/>
        <w:rPr>
          <w:rFonts w:ascii="Times New Roman" w:hAnsi="Times New Roman"/>
          <w:szCs w:val="16"/>
          <w:bdr w:val="none" w:sz="0" w:space="0" w:color="auto" w:frame="1"/>
        </w:rPr>
      </w:pPr>
    </w:p>
    <w:p w:rsidR="001B4490" w:rsidRPr="00D96317" w:rsidRDefault="001B4490" w:rsidP="00D96317">
      <w:pPr>
        <w:pStyle w:val="NoSpacing"/>
        <w:rPr>
          <w:rFonts w:ascii="Times New Roman" w:hAnsi="Times New Roman"/>
          <w:szCs w:val="16"/>
        </w:rPr>
      </w:pP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Приложение № 1</w:t>
      </w:r>
    </w:p>
    <w:p w:rsidR="001B4490" w:rsidRPr="00D96317" w:rsidRDefault="001B4490" w:rsidP="003C2EFC">
      <w:pPr>
        <w:jc w:val="right"/>
        <w:textAlignment w:val="baseline"/>
        <w:rPr>
          <w:color w:val="333333"/>
          <w:sz w:val="16"/>
          <w:szCs w:val="16"/>
        </w:rPr>
      </w:pPr>
      <w:r w:rsidRPr="00D96317">
        <w:rPr>
          <w:color w:val="333333"/>
          <w:sz w:val="16"/>
          <w:szCs w:val="16"/>
          <w:bdr w:val="none" w:sz="0" w:space="0" w:color="auto" w:frame="1"/>
        </w:rPr>
        <w:t>к  А</w:t>
      </w:r>
      <w:hyperlink r:id="rId30" w:history="1">
        <w:r w:rsidRPr="00D96317">
          <w:rPr>
            <w:sz w:val="16"/>
            <w:szCs w:val="16"/>
          </w:rPr>
          <w:t>дминистративному</w:t>
        </w:r>
      </w:hyperlink>
      <w:r w:rsidRPr="00D96317">
        <w:rPr>
          <w:color w:val="333333"/>
          <w:sz w:val="16"/>
          <w:szCs w:val="16"/>
        </w:rPr>
        <w:t> </w:t>
      </w:r>
      <w:r w:rsidRPr="00D96317">
        <w:rPr>
          <w:color w:val="333333"/>
          <w:sz w:val="16"/>
          <w:szCs w:val="16"/>
          <w:bdr w:val="none" w:sz="0" w:space="0" w:color="auto" w:frame="1"/>
        </w:rPr>
        <w:t>регламенту</w:t>
      </w:r>
      <w:r>
        <w:rPr>
          <w:color w:val="333333"/>
          <w:sz w:val="16"/>
          <w:szCs w:val="16"/>
        </w:rPr>
        <w:t xml:space="preserve"> </w:t>
      </w:r>
      <w:r w:rsidRPr="00D96317">
        <w:rPr>
          <w:color w:val="333333"/>
          <w:sz w:val="16"/>
          <w:szCs w:val="16"/>
          <w:bdr w:val="none" w:sz="0" w:space="0" w:color="auto" w:frame="1"/>
        </w:rPr>
        <w:t>предоставления муниципальной услуги</w:t>
      </w: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«Предварительное согласование предоставления земельного участка»</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 В Администрацию Филипповского муниципального образования</w:t>
      </w:r>
      <w:r>
        <w:rPr>
          <w:color w:val="333333"/>
          <w:sz w:val="16"/>
          <w:szCs w:val="16"/>
        </w:rPr>
        <w:t xml:space="preserve"> </w:t>
      </w:r>
      <w:r w:rsidRPr="00D96317">
        <w:rPr>
          <w:color w:val="333333"/>
          <w:sz w:val="16"/>
          <w:szCs w:val="16"/>
          <w:bdr w:val="none" w:sz="0" w:space="0" w:color="auto" w:frame="1"/>
        </w:rPr>
        <w:t>Зиминского района</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ind w:left="5103"/>
        <w:textAlignment w:val="baseline"/>
        <w:rPr>
          <w:color w:val="333333"/>
          <w:sz w:val="16"/>
          <w:szCs w:val="16"/>
        </w:rPr>
      </w:pPr>
      <w:r w:rsidRPr="00D96317">
        <w:rPr>
          <w:color w:val="333333"/>
          <w:sz w:val="16"/>
          <w:szCs w:val="16"/>
          <w:bdr w:val="none" w:sz="0" w:space="0" w:color="auto" w:frame="1"/>
        </w:rPr>
        <w:t>Заявитель__________________________</w:t>
      </w:r>
      <w:r>
        <w:rPr>
          <w:color w:val="333333"/>
          <w:sz w:val="16"/>
          <w:szCs w:val="16"/>
          <w:bdr w:val="none" w:sz="0" w:space="0" w:color="auto" w:frame="1"/>
        </w:rPr>
        <w:t>_____________________________</w:t>
      </w:r>
    </w:p>
    <w:p w:rsidR="001B4490" w:rsidRPr="00D96317" w:rsidRDefault="001B4490" w:rsidP="003C2EFC">
      <w:pPr>
        <w:ind w:left="5103"/>
        <w:jc w:val="center"/>
        <w:textAlignment w:val="baseline"/>
        <w:rPr>
          <w:color w:val="333333"/>
          <w:sz w:val="16"/>
          <w:szCs w:val="16"/>
        </w:rPr>
      </w:pPr>
      <w:r w:rsidRPr="00D96317">
        <w:rPr>
          <w:i/>
          <w:iCs/>
          <w:color w:val="333333"/>
          <w:sz w:val="16"/>
          <w:szCs w:val="16"/>
        </w:rPr>
        <w:t>(Ф.И.О. физического лица или</w:t>
      </w:r>
      <w:r>
        <w:rPr>
          <w:color w:val="333333"/>
          <w:sz w:val="16"/>
          <w:szCs w:val="16"/>
        </w:rPr>
        <w:t xml:space="preserve"> </w:t>
      </w:r>
      <w:r w:rsidRPr="00D96317">
        <w:rPr>
          <w:i/>
          <w:iCs/>
          <w:color w:val="333333"/>
          <w:sz w:val="16"/>
          <w:szCs w:val="16"/>
        </w:rPr>
        <w:t>наименование юридического лица)</w:t>
      </w:r>
    </w:p>
    <w:p w:rsidR="001B4490" w:rsidRPr="00D96317" w:rsidRDefault="001B4490" w:rsidP="00D96317">
      <w:pPr>
        <w:ind w:left="5103"/>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3C2EFC">
      <w:pPr>
        <w:ind w:left="5103"/>
        <w:textAlignment w:val="baseline"/>
        <w:rPr>
          <w:color w:val="333333"/>
          <w:sz w:val="16"/>
          <w:szCs w:val="16"/>
        </w:rPr>
      </w:pPr>
      <w:r w:rsidRPr="00D96317">
        <w:rPr>
          <w:color w:val="333333"/>
          <w:sz w:val="16"/>
          <w:szCs w:val="16"/>
          <w:bdr w:val="none" w:sz="0" w:space="0" w:color="auto" w:frame="1"/>
        </w:rPr>
        <w:t>Место жительства: ___________________________________</w:t>
      </w:r>
    </w:p>
    <w:p w:rsidR="001B4490" w:rsidRPr="00D96317" w:rsidRDefault="001B4490" w:rsidP="00D96317">
      <w:pPr>
        <w:ind w:left="5103"/>
        <w:jc w:val="center"/>
        <w:textAlignment w:val="baseline"/>
        <w:rPr>
          <w:color w:val="333333"/>
          <w:sz w:val="16"/>
          <w:szCs w:val="16"/>
        </w:rPr>
      </w:pPr>
      <w:r w:rsidRPr="00D96317">
        <w:rPr>
          <w:i/>
          <w:iCs/>
          <w:color w:val="333333"/>
          <w:sz w:val="16"/>
          <w:szCs w:val="16"/>
        </w:rPr>
        <w:t>(место нахождения и государственный регистрационный номер записи о государственной регистрации юридического лица в ЕГРЮЛ, ИНН)</w:t>
      </w:r>
    </w:p>
    <w:p w:rsidR="001B4490" w:rsidRPr="00D96317" w:rsidRDefault="001B4490" w:rsidP="00D96317">
      <w:pPr>
        <w:ind w:left="5103"/>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ind w:left="5103"/>
        <w:textAlignment w:val="baseline"/>
        <w:rPr>
          <w:color w:val="333333"/>
          <w:sz w:val="16"/>
          <w:szCs w:val="16"/>
        </w:rPr>
      </w:pPr>
      <w:r w:rsidRPr="00D96317">
        <w:rPr>
          <w:color w:val="333333"/>
          <w:sz w:val="16"/>
          <w:szCs w:val="16"/>
          <w:bdr w:val="none" w:sz="0" w:space="0" w:color="auto" w:frame="1"/>
        </w:rPr>
        <w:t>Документ, удостоверяющий личность</w:t>
      </w:r>
    </w:p>
    <w:p w:rsidR="001B4490" w:rsidRPr="00D96317" w:rsidRDefault="001B4490" w:rsidP="003C2EFC">
      <w:pPr>
        <w:ind w:left="5103"/>
        <w:textAlignment w:val="baseline"/>
        <w:rPr>
          <w:color w:val="333333"/>
          <w:sz w:val="16"/>
          <w:szCs w:val="16"/>
        </w:rPr>
      </w:pPr>
      <w:r w:rsidRPr="00D96317">
        <w:rPr>
          <w:color w:val="333333"/>
          <w:sz w:val="16"/>
          <w:szCs w:val="16"/>
          <w:bdr w:val="none" w:sz="0" w:space="0" w:color="auto" w:frame="1"/>
        </w:rPr>
        <w:t>___________________________________</w:t>
      </w:r>
    </w:p>
    <w:p w:rsidR="001B4490" w:rsidRPr="00D96317" w:rsidRDefault="001B4490" w:rsidP="003C2EFC">
      <w:pPr>
        <w:ind w:left="5103"/>
        <w:textAlignment w:val="baseline"/>
        <w:rPr>
          <w:color w:val="333333"/>
          <w:sz w:val="16"/>
          <w:szCs w:val="16"/>
        </w:rPr>
      </w:pPr>
      <w:r w:rsidRPr="00D96317">
        <w:rPr>
          <w:i/>
          <w:iCs/>
          <w:color w:val="333333"/>
          <w:sz w:val="16"/>
          <w:szCs w:val="16"/>
        </w:rPr>
        <w:t>(для физического лица)</w:t>
      </w:r>
    </w:p>
    <w:p w:rsidR="001B4490" w:rsidRPr="00D96317" w:rsidRDefault="001B4490" w:rsidP="00D96317">
      <w:pPr>
        <w:jc w:val="center"/>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jc w:val="center"/>
        <w:textAlignment w:val="baseline"/>
        <w:rPr>
          <w:color w:val="333333"/>
          <w:sz w:val="16"/>
          <w:szCs w:val="16"/>
        </w:rPr>
      </w:pPr>
      <w:r w:rsidRPr="00D96317">
        <w:rPr>
          <w:color w:val="333333"/>
          <w:sz w:val="16"/>
          <w:szCs w:val="16"/>
          <w:bdr w:val="none" w:sz="0" w:space="0" w:color="auto" w:frame="1"/>
        </w:rPr>
        <w:t>ЗАЯВЛЕНИЕ</w:t>
      </w:r>
    </w:p>
    <w:p w:rsidR="001B4490" w:rsidRPr="00D96317" w:rsidRDefault="001B4490" w:rsidP="00D96317">
      <w:pPr>
        <w:jc w:val="center"/>
        <w:textAlignment w:val="baseline"/>
        <w:rPr>
          <w:color w:val="333333"/>
          <w:sz w:val="16"/>
          <w:szCs w:val="16"/>
        </w:rPr>
      </w:pPr>
      <w:r w:rsidRPr="00D96317">
        <w:rPr>
          <w:color w:val="333333"/>
          <w:sz w:val="16"/>
          <w:szCs w:val="16"/>
          <w:bdr w:val="none" w:sz="0" w:space="0" w:color="auto" w:frame="1"/>
        </w:rPr>
        <w:t>о предварительном согласовании предоставления земельного участка</w:t>
      </w:r>
    </w:p>
    <w:p w:rsidR="001B4490" w:rsidRPr="00D96317" w:rsidRDefault="001B4490" w:rsidP="00D96317">
      <w:pPr>
        <w:jc w:val="center"/>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3C2EFC">
      <w:pPr>
        <w:ind w:firstLine="709"/>
        <w:textAlignment w:val="baseline"/>
        <w:rPr>
          <w:color w:val="333333"/>
          <w:sz w:val="16"/>
          <w:szCs w:val="16"/>
        </w:rPr>
      </w:pPr>
      <w:r w:rsidRPr="00D96317">
        <w:rPr>
          <w:color w:val="333333"/>
          <w:sz w:val="16"/>
          <w:szCs w:val="16"/>
          <w:bdr w:val="none" w:sz="0" w:space="0" w:color="auto" w:frame="1"/>
        </w:rPr>
        <w:t>Прошу согласовать предоставление земельного участка</w:t>
      </w:r>
    </w:p>
    <w:p w:rsidR="001B4490" w:rsidRPr="00D96317" w:rsidRDefault="001B4490" w:rsidP="00D96317">
      <w:pPr>
        <w:spacing w:line="360" w:lineRule="atLeast"/>
        <w:textAlignment w:val="baseline"/>
        <w:rPr>
          <w:color w:val="333333"/>
          <w:sz w:val="16"/>
          <w:szCs w:val="16"/>
          <w:bdr w:val="none" w:sz="0" w:space="0" w:color="auto" w:frame="1"/>
        </w:rPr>
      </w:pPr>
      <w:r w:rsidRPr="00D96317">
        <w:rPr>
          <w:color w:val="333333"/>
          <w:sz w:val="16"/>
          <w:szCs w:val="16"/>
          <w:bdr w:val="none" w:sz="0" w:space="0" w:color="auto" w:frame="1"/>
        </w:rPr>
        <w:t>1)       </w:t>
      </w:r>
      <w:r w:rsidRPr="00D96317">
        <w:rPr>
          <w:color w:val="333333"/>
          <w:sz w:val="16"/>
          <w:szCs w:val="16"/>
        </w:rPr>
        <w:t> </w:t>
      </w:r>
      <w:r w:rsidRPr="00D96317">
        <w:rPr>
          <w:color w:val="333333"/>
          <w:sz w:val="16"/>
          <w:szCs w:val="16"/>
          <w:bdr w:val="none" w:sz="0" w:space="0" w:color="auto" w:frame="1"/>
        </w:rPr>
        <w:t>кадастровый номер земельного участка ______________________________________</w:t>
      </w:r>
    </w:p>
    <w:p w:rsidR="001B4490" w:rsidRPr="00D96317" w:rsidRDefault="001B4490" w:rsidP="00D96317">
      <w:pPr>
        <w:spacing w:line="360" w:lineRule="atLeast"/>
        <w:textAlignment w:val="baseline"/>
        <w:rPr>
          <w:color w:val="333333"/>
          <w:sz w:val="16"/>
          <w:szCs w:val="16"/>
        </w:rPr>
      </w:pPr>
      <w:r w:rsidRPr="00D96317">
        <w:rPr>
          <w:i/>
          <w:sz w:val="16"/>
          <w:szCs w:val="16"/>
        </w:rPr>
        <w:t>( если границы  земельного участка подлежат уточнению в соответствии с Федеральным законом "О государственном кадастре недвижимости").</w:t>
      </w:r>
    </w:p>
    <w:p w:rsidR="001B4490" w:rsidRPr="00D96317" w:rsidRDefault="001B4490" w:rsidP="00D96317">
      <w:pPr>
        <w:textAlignment w:val="baseline"/>
        <w:rPr>
          <w:color w:val="333333"/>
          <w:sz w:val="16"/>
          <w:szCs w:val="16"/>
        </w:rPr>
      </w:pPr>
      <w:r w:rsidRPr="00D96317">
        <w:rPr>
          <w:i/>
          <w:iCs/>
          <w:color w:val="333333"/>
          <w:sz w:val="16"/>
          <w:szCs w:val="16"/>
        </w:rPr>
        <w:t> </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2)       </w:t>
      </w:r>
      <w:r w:rsidRPr="00D96317">
        <w:rPr>
          <w:color w:val="333333"/>
          <w:sz w:val="16"/>
          <w:szCs w:val="16"/>
        </w:rPr>
        <w:t> </w:t>
      </w:r>
      <w:r w:rsidRPr="00D96317">
        <w:rPr>
          <w:color w:val="333333"/>
          <w:sz w:val="16"/>
          <w:szCs w:val="16"/>
          <w:bdr w:val="none" w:sz="0" w:space="0" w:color="auto" w:frame="1"/>
        </w:rPr>
        <w:t>реквизиты решения об утверждении проекта межевания территории _____________</w:t>
      </w:r>
      <w:r>
        <w:rPr>
          <w:color w:val="333333"/>
          <w:sz w:val="16"/>
          <w:szCs w:val="16"/>
        </w:rPr>
        <w:t>_________________________________________________</w:t>
      </w:r>
    </w:p>
    <w:p w:rsidR="001B4490" w:rsidRPr="00D96317" w:rsidRDefault="001B4490" w:rsidP="003C2EFC">
      <w:pPr>
        <w:spacing w:line="360" w:lineRule="atLeast"/>
        <w:jc w:val="center"/>
        <w:textAlignment w:val="baseline"/>
        <w:rPr>
          <w:color w:val="333333"/>
          <w:sz w:val="16"/>
          <w:szCs w:val="16"/>
        </w:rPr>
      </w:pPr>
      <w:r w:rsidRPr="00D96317">
        <w:rPr>
          <w:i/>
          <w:iCs/>
          <w:color w:val="333333"/>
          <w:sz w:val="16"/>
          <w:szCs w:val="16"/>
        </w:rPr>
        <w:t>(если образование испрашиваемого земельного участка предусмотрено указанным проектом)</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____________________________________________________________________________________________________________________________________</w:t>
      </w:r>
    </w:p>
    <w:p w:rsidR="001B4490" w:rsidRPr="00D96317" w:rsidRDefault="001B4490" w:rsidP="003C2EFC">
      <w:pPr>
        <w:spacing w:line="360" w:lineRule="atLeast"/>
        <w:jc w:val="center"/>
        <w:textAlignment w:val="baseline"/>
        <w:rPr>
          <w:color w:val="333333"/>
          <w:sz w:val="16"/>
          <w:szCs w:val="16"/>
        </w:rPr>
      </w:pPr>
      <w:r w:rsidRPr="00D96317">
        <w:rPr>
          <w:i/>
          <w:iCs/>
          <w:color w:val="333333"/>
          <w:sz w:val="16"/>
          <w:szCs w:val="16"/>
        </w:rPr>
        <w:t>(если сведения о таких земельных участках внесены в государственный кадастр недвижимости)</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4) основание предоставления земельного участка без проведения торгов _______________</w:t>
      </w:r>
      <w:r>
        <w:rPr>
          <w:color w:val="333333"/>
          <w:sz w:val="16"/>
          <w:szCs w:val="16"/>
        </w:rPr>
        <w:t>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(в собственность за плату – в случаях, установленных пунктом 2 статьи 39.3 Земельного кодекса РФ;</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в собственность бесплатно – в случаях, установленных статьей 39.5 Земельного кодекса РФ;</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в аренду  – в случаях, установленных пунктом 2 статьи 39.6 Земельного кодекса РФ;</w:t>
      </w:r>
    </w:p>
    <w:p w:rsidR="001B4490" w:rsidRPr="003C2EFC" w:rsidRDefault="001B4490" w:rsidP="003C2EFC">
      <w:pPr>
        <w:pStyle w:val="NoSpacing"/>
        <w:rPr>
          <w:rFonts w:ascii="Times New Roman" w:hAnsi="Times New Roman"/>
          <w:i/>
          <w:szCs w:val="16"/>
        </w:rPr>
      </w:pPr>
      <w:r w:rsidRPr="00D96317">
        <w:rPr>
          <w:rFonts w:ascii="Times New Roman" w:hAnsi="Times New Roman"/>
          <w:i/>
          <w:szCs w:val="16"/>
        </w:rPr>
        <w:t>в безвозмездное пользование  – в случаях, установленных пунктом 2 статьи 39.10 Земельного кодекса РФ)</w:t>
      </w:r>
      <w:r w:rsidRPr="00D96317">
        <w:rPr>
          <w:i/>
          <w:iCs/>
          <w:color w:val="333333"/>
          <w:szCs w:val="16"/>
        </w:rPr>
        <w:t> </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5) вид права, на котором заявитель желает приобрести земельный участок __________ ______________________________________________</w:t>
      </w:r>
    </w:p>
    <w:p w:rsidR="001B4490" w:rsidRPr="00D96317" w:rsidRDefault="001B4490" w:rsidP="00D96317">
      <w:pPr>
        <w:spacing w:line="360" w:lineRule="atLeast"/>
        <w:jc w:val="center"/>
        <w:textAlignment w:val="baseline"/>
        <w:rPr>
          <w:color w:val="333333"/>
          <w:sz w:val="16"/>
          <w:szCs w:val="16"/>
        </w:rPr>
      </w:pPr>
      <w:r w:rsidRPr="00D96317">
        <w:rPr>
          <w:i/>
          <w:iCs/>
          <w:color w:val="333333"/>
          <w:sz w:val="16"/>
          <w:szCs w:val="16"/>
        </w:rPr>
        <w:t>(если предоставление земельного участка возможно на нескольких видах прав)</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6) цель использования земельного участка _________________________________________</w:t>
      </w:r>
      <w:r>
        <w:rPr>
          <w:color w:val="333333"/>
          <w:sz w:val="16"/>
          <w:szCs w:val="16"/>
        </w:rPr>
        <w:t>____________________________________________</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7) реквизиты решения об изъятии земельного участка для государственных или муниципальных нужд _________________________________________________________</w:t>
      </w:r>
      <w:r>
        <w:rPr>
          <w:color w:val="333333"/>
          <w:sz w:val="16"/>
          <w:szCs w:val="16"/>
        </w:rPr>
        <w:t>_________________________________________________________________</w:t>
      </w:r>
    </w:p>
    <w:p w:rsidR="001B4490" w:rsidRPr="00D96317" w:rsidRDefault="001B4490" w:rsidP="00D96317">
      <w:pPr>
        <w:spacing w:line="360" w:lineRule="atLeast"/>
        <w:jc w:val="center"/>
        <w:textAlignment w:val="baseline"/>
        <w:rPr>
          <w:color w:val="333333"/>
          <w:sz w:val="16"/>
          <w:szCs w:val="16"/>
        </w:rPr>
      </w:pPr>
      <w:r w:rsidRPr="00D96317">
        <w:rPr>
          <w:i/>
          <w:iCs/>
          <w:color w:val="333333"/>
          <w:sz w:val="16"/>
          <w:szCs w:val="16"/>
        </w:rPr>
        <w:t>(если земельный участок предоставляется взамен земельного участка, изымаемого</w:t>
      </w:r>
      <w:r>
        <w:rPr>
          <w:color w:val="333333"/>
          <w:sz w:val="16"/>
          <w:szCs w:val="16"/>
        </w:rPr>
        <w:t xml:space="preserve"> </w:t>
      </w:r>
      <w:r w:rsidRPr="00D96317">
        <w:rPr>
          <w:i/>
          <w:iCs/>
          <w:color w:val="333333"/>
          <w:sz w:val="16"/>
          <w:szCs w:val="16"/>
        </w:rPr>
        <w:t>для государственных или муниципальных нужд)</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8) реквизиты решения об утверждении документа территориального планирования и (или) проекта планировки территории ____________________________________________</w:t>
      </w:r>
      <w:r>
        <w:rPr>
          <w:color w:val="333333"/>
          <w:sz w:val="16"/>
          <w:szCs w:val="16"/>
        </w:rPr>
        <w:t>__________________________________________________________________________________</w:t>
      </w:r>
    </w:p>
    <w:p w:rsidR="001B4490" w:rsidRPr="00D96317" w:rsidRDefault="001B4490" w:rsidP="00D96317">
      <w:pPr>
        <w:spacing w:line="360" w:lineRule="atLeast"/>
        <w:jc w:val="center"/>
        <w:textAlignment w:val="baseline"/>
        <w:rPr>
          <w:color w:val="333333"/>
          <w:sz w:val="16"/>
          <w:szCs w:val="16"/>
        </w:rPr>
      </w:pPr>
      <w:r w:rsidRPr="00D96317">
        <w:rPr>
          <w:i/>
          <w:iCs/>
          <w:color w:val="333333"/>
          <w:sz w:val="16"/>
          <w:szCs w:val="16"/>
        </w:rPr>
        <w:t>(если земельный участок предоставляется для размещения объектов,</w:t>
      </w:r>
      <w:r>
        <w:rPr>
          <w:color w:val="333333"/>
          <w:sz w:val="16"/>
          <w:szCs w:val="16"/>
        </w:rPr>
        <w:t xml:space="preserve"> </w:t>
      </w:r>
      <w:r w:rsidRPr="00D96317">
        <w:rPr>
          <w:i/>
          <w:iCs/>
          <w:color w:val="333333"/>
          <w:sz w:val="16"/>
          <w:szCs w:val="16"/>
        </w:rPr>
        <w:t>предусмотренных указанными документом и (или) проектом)</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9) почтовый адрес и (или) адрес электронной почты для связи с заявителем ___________</w:t>
      </w:r>
      <w:r>
        <w:rPr>
          <w:color w:val="333333"/>
          <w:sz w:val="16"/>
          <w:szCs w:val="16"/>
        </w:rPr>
        <w:t>___________________________________________________</w:t>
      </w:r>
    </w:p>
    <w:p w:rsidR="001B4490" w:rsidRPr="00D96317" w:rsidRDefault="001B4490" w:rsidP="00D96317">
      <w:pPr>
        <w:jc w:val="both"/>
        <w:textAlignment w:val="baseline"/>
        <w:rPr>
          <w:color w:val="333333"/>
          <w:sz w:val="16"/>
          <w:szCs w:val="16"/>
        </w:rPr>
      </w:pPr>
      <w:r w:rsidRPr="00D96317">
        <w:rPr>
          <w:color w:val="333333"/>
          <w:sz w:val="16"/>
          <w:szCs w:val="16"/>
          <w:u w:val="single"/>
          <w:bdr w:val="none" w:sz="0" w:space="0" w:color="auto" w:frame="1"/>
        </w:rPr>
        <w:t> </w:t>
      </w:r>
    </w:p>
    <w:p w:rsidR="001B4490" w:rsidRPr="00D96317" w:rsidRDefault="001B4490" w:rsidP="00D96317">
      <w:pPr>
        <w:spacing w:line="360" w:lineRule="atLeast"/>
        <w:ind w:firstLine="540"/>
        <w:jc w:val="both"/>
        <w:textAlignment w:val="baseline"/>
        <w:rPr>
          <w:color w:val="333333"/>
          <w:sz w:val="16"/>
          <w:szCs w:val="16"/>
        </w:rPr>
      </w:pPr>
      <w:r w:rsidRPr="00D96317">
        <w:rPr>
          <w:color w:val="333333"/>
          <w:sz w:val="16"/>
          <w:szCs w:val="16"/>
          <w:bdr w:val="none" w:sz="0" w:space="0" w:color="auto" w:frame="1"/>
        </w:rPr>
        <w:t>Дополнительно сообщаю о согласии (не согласии) на изменение предоставленной мною схемы расположения земельного участка.                      </w:t>
      </w:r>
    </w:p>
    <w:p w:rsidR="001B4490" w:rsidRPr="00D96317" w:rsidRDefault="001B4490" w:rsidP="00D96317">
      <w:pPr>
        <w:jc w:val="both"/>
        <w:textAlignment w:val="baseline"/>
        <w:rPr>
          <w:color w:val="333333"/>
          <w:sz w:val="16"/>
          <w:szCs w:val="16"/>
        </w:rPr>
      </w:pPr>
      <w:r w:rsidRPr="00D96317">
        <w:rPr>
          <w:color w:val="333333"/>
          <w:sz w:val="16"/>
          <w:szCs w:val="16"/>
          <w:u w:val="single"/>
          <w:bdr w:val="none" w:sz="0" w:space="0" w:color="auto" w:frame="1"/>
        </w:rPr>
        <w:t> </w:t>
      </w:r>
    </w:p>
    <w:p w:rsidR="001B4490" w:rsidRPr="00D96317" w:rsidRDefault="001B4490" w:rsidP="00D96317">
      <w:pPr>
        <w:jc w:val="both"/>
        <w:textAlignment w:val="baseline"/>
        <w:rPr>
          <w:color w:val="333333"/>
          <w:sz w:val="16"/>
          <w:szCs w:val="16"/>
        </w:rPr>
      </w:pPr>
      <w:r w:rsidRPr="00D96317">
        <w:rPr>
          <w:color w:val="333333"/>
          <w:sz w:val="16"/>
          <w:szCs w:val="16"/>
          <w:u w:val="single"/>
          <w:bdr w:val="none" w:sz="0" w:space="0" w:color="auto" w:frame="1"/>
        </w:rPr>
        <w:t>Приложения:</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1. Документы, подтверждающие право заявителя на приобретение земельного участка без проведения торгов</w:t>
      </w:r>
      <w:r w:rsidRPr="00D96317">
        <w:rPr>
          <w:color w:val="333333"/>
          <w:sz w:val="16"/>
          <w:szCs w:val="16"/>
        </w:rPr>
        <w:t> </w:t>
      </w:r>
      <w:r w:rsidRPr="00D96317">
        <w:rPr>
          <w:i/>
          <w:iCs/>
          <w:color w:val="333333"/>
          <w:sz w:val="16"/>
          <w:szCs w:val="16"/>
        </w:rPr>
        <w:t>(в соответствии с пунктом 2.9.4 настоящего Административного регламента).</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2. Схема расположения земельного участка</w:t>
      </w:r>
      <w:r w:rsidRPr="00D96317">
        <w:rPr>
          <w:color w:val="333333"/>
          <w:sz w:val="16"/>
          <w:szCs w:val="16"/>
        </w:rPr>
        <w:t> </w:t>
      </w:r>
      <w:r w:rsidRPr="00D96317">
        <w:rPr>
          <w:i/>
          <w:iCs/>
          <w:color w:val="333333"/>
          <w:sz w:val="16"/>
          <w:szCs w:val="16"/>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3) Проектная документация о местоположении, границах, площади и об иных количественных и качественных характеристиках лесных участков</w:t>
      </w:r>
      <w:r w:rsidRPr="00D96317">
        <w:rPr>
          <w:color w:val="333333"/>
          <w:sz w:val="16"/>
          <w:szCs w:val="16"/>
        </w:rPr>
        <w:t> </w:t>
      </w:r>
      <w:r w:rsidRPr="00D96317">
        <w:rPr>
          <w:i/>
          <w:iCs/>
          <w:color w:val="333333"/>
          <w:sz w:val="16"/>
          <w:szCs w:val="16"/>
        </w:rPr>
        <w:t>(если подано заявление о предварительном согласовании предоставления лесного участка).</w:t>
      </w:r>
    </w:p>
    <w:p w:rsidR="001B4490" w:rsidRPr="00D96317" w:rsidRDefault="001B4490" w:rsidP="00D96317">
      <w:pPr>
        <w:spacing w:line="360" w:lineRule="atLeast"/>
        <w:jc w:val="both"/>
        <w:textAlignment w:val="baseline"/>
        <w:rPr>
          <w:color w:val="333333"/>
          <w:sz w:val="16"/>
          <w:szCs w:val="16"/>
        </w:rPr>
      </w:pPr>
      <w:bookmarkStart w:id="1" w:name="Par1095"/>
      <w:bookmarkEnd w:id="1"/>
      <w:r w:rsidRPr="00D96317">
        <w:rPr>
          <w:color w:val="333333"/>
          <w:sz w:val="16"/>
          <w:szCs w:val="16"/>
          <w:bdr w:val="none" w:sz="0" w:space="0" w:color="auto" w:frame="1"/>
        </w:rPr>
        <w:t>4) документ, подтверждающий полномочия представителя заявителя</w:t>
      </w:r>
      <w:r w:rsidRPr="00D96317">
        <w:rPr>
          <w:color w:val="333333"/>
          <w:sz w:val="16"/>
          <w:szCs w:val="16"/>
        </w:rPr>
        <w:t> </w:t>
      </w:r>
      <w:r w:rsidRPr="00D96317">
        <w:rPr>
          <w:i/>
          <w:iCs/>
          <w:color w:val="333333"/>
          <w:sz w:val="16"/>
          <w:szCs w:val="16"/>
        </w:rPr>
        <w:t>(если с заявлением о предварительном согласовании предоставления земельного участка обращается представитель заявителя).</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D96317">
        <w:rPr>
          <w:i/>
          <w:iCs/>
          <w:color w:val="333333"/>
          <w:sz w:val="16"/>
          <w:szCs w:val="16"/>
        </w:rPr>
        <w:t>если заявителем является иностранное юридическое лицо).</w:t>
      </w:r>
    </w:p>
    <w:p w:rsidR="001B4490" w:rsidRPr="00D96317" w:rsidRDefault="001B4490" w:rsidP="00D96317">
      <w:pPr>
        <w:spacing w:line="360" w:lineRule="atLeast"/>
        <w:jc w:val="both"/>
        <w:textAlignment w:val="baseline"/>
        <w:rPr>
          <w:color w:val="333333"/>
          <w:sz w:val="16"/>
          <w:szCs w:val="16"/>
        </w:rPr>
      </w:pPr>
      <w:bookmarkStart w:id="2" w:name="Par1097"/>
      <w:bookmarkEnd w:id="2"/>
      <w:r w:rsidRPr="00D96317">
        <w:rPr>
          <w:color w:val="333333"/>
          <w:sz w:val="16"/>
          <w:szCs w:val="16"/>
          <w:bdr w:val="none" w:sz="0" w:space="0" w:color="auto" w:frame="1"/>
        </w:rPr>
        <w:t>6) подготовленные некоммерческой организацией, созданной гражданами, списки ее членов</w:t>
      </w:r>
      <w:r w:rsidRPr="00D96317">
        <w:rPr>
          <w:color w:val="333333"/>
          <w:sz w:val="16"/>
          <w:szCs w:val="16"/>
        </w:rPr>
        <w:t> </w:t>
      </w:r>
      <w:r w:rsidRPr="00D96317">
        <w:rPr>
          <w:i/>
          <w:iCs/>
          <w:color w:val="333333"/>
          <w:sz w:val="16"/>
          <w:szCs w:val="16"/>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B4490" w:rsidRPr="00D96317" w:rsidRDefault="001B4490" w:rsidP="00D96317">
      <w:pPr>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textAlignment w:val="baseline"/>
        <w:rPr>
          <w:color w:val="333333"/>
          <w:sz w:val="16"/>
          <w:szCs w:val="16"/>
        </w:rPr>
      </w:pPr>
      <w:r w:rsidRPr="00D96317">
        <w:rPr>
          <w:color w:val="333333"/>
          <w:sz w:val="16"/>
          <w:szCs w:val="16"/>
          <w:bdr w:val="none" w:sz="0" w:space="0" w:color="auto" w:frame="1"/>
        </w:rPr>
        <w:t>________________/____________________________________</w:t>
      </w:r>
    </w:p>
    <w:p w:rsidR="001B4490" w:rsidRPr="00D96317" w:rsidRDefault="001B4490" w:rsidP="00D96317">
      <w:pPr>
        <w:textAlignment w:val="baseline"/>
        <w:rPr>
          <w:color w:val="333333"/>
          <w:sz w:val="16"/>
          <w:szCs w:val="16"/>
        </w:rPr>
      </w:pPr>
      <w:r w:rsidRPr="00D96317">
        <w:rPr>
          <w:i/>
          <w:iCs/>
          <w:color w:val="333333"/>
          <w:sz w:val="16"/>
          <w:szCs w:val="16"/>
        </w:rPr>
        <w:t>Подпись                   И.О. Фамилия заявителя (представителя заявителя)</w:t>
      </w:r>
      <w:r>
        <w:rPr>
          <w:color w:val="333333"/>
          <w:sz w:val="16"/>
          <w:szCs w:val="16"/>
        </w:rPr>
        <w:t xml:space="preserve">                                       </w:t>
      </w:r>
      <w:r w:rsidRPr="00D96317">
        <w:rPr>
          <w:color w:val="333333"/>
          <w:sz w:val="16"/>
          <w:szCs w:val="16"/>
          <w:bdr w:val="none" w:sz="0" w:space="0" w:color="auto" w:frame="1"/>
        </w:rPr>
        <w:t>«_____» ___________ 20___г.             </w:t>
      </w:r>
    </w:p>
    <w:p w:rsidR="001B4490" w:rsidRPr="00D96317" w:rsidRDefault="001B4490" w:rsidP="00D96317">
      <w:pPr>
        <w:spacing w:line="360" w:lineRule="atLeast"/>
        <w:ind w:firstLine="540"/>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ind w:firstLine="539"/>
        <w:jc w:val="both"/>
        <w:textAlignment w:val="baseline"/>
        <w:rPr>
          <w:color w:val="333333"/>
          <w:sz w:val="16"/>
          <w:szCs w:val="16"/>
        </w:rPr>
      </w:pPr>
      <w:r w:rsidRPr="00D96317">
        <w:rPr>
          <w:color w:val="333333"/>
          <w:sz w:val="16"/>
          <w:szCs w:val="16"/>
          <w:bdr w:val="none" w:sz="0" w:space="0" w:color="auto" w:frame="1"/>
        </w:rPr>
        <w:t>Я, ____________________________________________________________, в соответствии с требованиями п. 1 ст. 6, п. 4 ст. 9 Федерального закона от 27.07.06 № 152-ФЗ «О персональных данных», подтверждаю свое согласие на обработку администрацией Филипповского муниципального образования  моих персональных данных, включающих:</w:t>
      </w:r>
      <w:r w:rsidRPr="00D96317">
        <w:rPr>
          <w:color w:val="333333"/>
          <w:sz w:val="16"/>
          <w:szCs w:val="16"/>
        </w:rPr>
        <w:t> </w:t>
      </w:r>
      <w:r w:rsidRPr="00D96317">
        <w:rPr>
          <w:i/>
          <w:iCs/>
          <w:color w:val="333333"/>
          <w:sz w:val="16"/>
          <w:szCs w:val="16"/>
          <w:u w:val="single"/>
        </w:rPr>
        <w:t>фамилию, имя, отчество, пол, дату рождения, адрес проживания, контактный телефон</w:t>
      </w:r>
      <w:r w:rsidRPr="00D96317">
        <w:rPr>
          <w:color w:val="333333"/>
          <w:sz w:val="16"/>
          <w:szCs w:val="16"/>
          <w:bdr w:val="none" w:sz="0" w:space="0" w:color="auto" w:frame="1"/>
        </w:rPr>
        <w:t>, содержащихся в настоящем заявлении и в представленных мною документах, в целях  предоставления муниципальной услуги.</w:t>
      </w:r>
    </w:p>
    <w:p w:rsidR="001B4490" w:rsidRPr="00D96317" w:rsidRDefault="001B4490" w:rsidP="003C2EFC">
      <w:pPr>
        <w:ind w:firstLine="539"/>
        <w:jc w:val="both"/>
        <w:textAlignment w:val="baseline"/>
        <w:rPr>
          <w:color w:val="333333"/>
          <w:sz w:val="16"/>
          <w:szCs w:val="16"/>
        </w:rPr>
      </w:pPr>
      <w:r w:rsidRPr="00D96317">
        <w:rPr>
          <w:color w:val="333333"/>
          <w:sz w:val="16"/>
          <w:szCs w:val="16"/>
          <w:bdr w:val="none" w:sz="0" w:space="0" w:color="auto" w:frame="1"/>
        </w:rPr>
        <w:t>Уведомлен (а) и согласен (-на) с тем, что в целях обеспечения исполнения нормативных правовых актов по предоставлению муниципальной услуги, а также в случае необходимости мои данные и документы будут представляться</w:t>
      </w:r>
      <w:r w:rsidRPr="00D96317">
        <w:rPr>
          <w:color w:val="333333"/>
          <w:sz w:val="16"/>
          <w:szCs w:val="16"/>
        </w:rPr>
        <w:t> </w:t>
      </w:r>
      <w:r w:rsidRPr="00D96317">
        <w:rPr>
          <w:color w:val="333333"/>
          <w:sz w:val="16"/>
          <w:szCs w:val="16"/>
          <w:bdr w:val="none" w:sz="0" w:space="0" w:color="auto" w:frame="1"/>
        </w:rPr>
        <w:t>государственным органам, органам местного самоуправления, организациям</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______________________________________________</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(подпись,                                                дата)</w:t>
      </w: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Приложение № 2</w:t>
      </w:r>
    </w:p>
    <w:p w:rsidR="001B4490" w:rsidRPr="00D96317" w:rsidRDefault="001B4490" w:rsidP="003C2EFC">
      <w:pPr>
        <w:jc w:val="right"/>
        <w:textAlignment w:val="baseline"/>
        <w:rPr>
          <w:color w:val="333333"/>
          <w:sz w:val="16"/>
          <w:szCs w:val="16"/>
        </w:rPr>
      </w:pPr>
      <w:r w:rsidRPr="00D96317">
        <w:rPr>
          <w:color w:val="333333"/>
          <w:sz w:val="16"/>
          <w:szCs w:val="16"/>
          <w:bdr w:val="none" w:sz="0" w:space="0" w:color="auto" w:frame="1"/>
        </w:rPr>
        <w:t>к  А</w:t>
      </w:r>
      <w:hyperlink r:id="rId31" w:history="1">
        <w:r w:rsidRPr="00D96317">
          <w:rPr>
            <w:sz w:val="16"/>
            <w:szCs w:val="16"/>
          </w:rPr>
          <w:t>дминистративному</w:t>
        </w:r>
      </w:hyperlink>
      <w:r w:rsidRPr="00D96317">
        <w:rPr>
          <w:color w:val="333333"/>
          <w:sz w:val="16"/>
          <w:szCs w:val="16"/>
        </w:rPr>
        <w:t> </w:t>
      </w:r>
      <w:r w:rsidRPr="00D96317">
        <w:rPr>
          <w:color w:val="333333"/>
          <w:sz w:val="16"/>
          <w:szCs w:val="16"/>
          <w:bdr w:val="none" w:sz="0" w:space="0" w:color="auto" w:frame="1"/>
        </w:rPr>
        <w:t>регламенту</w:t>
      </w:r>
      <w:r>
        <w:rPr>
          <w:color w:val="333333"/>
          <w:sz w:val="16"/>
          <w:szCs w:val="16"/>
        </w:rPr>
        <w:t xml:space="preserve"> </w:t>
      </w:r>
      <w:r w:rsidRPr="00D96317">
        <w:rPr>
          <w:color w:val="333333"/>
          <w:sz w:val="16"/>
          <w:szCs w:val="16"/>
          <w:bdr w:val="none" w:sz="0" w:space="0" w:color="auto" w:frame="1"/>
        </w:rPr>
        <w:t>предоставления муниципальной услуги</w:t>
      </w:r>
    </w:p>
    <w:p w:rsidR="001B4490" w:rsidRPr="00D96317" w:rsidRDefault="001B4490" w:rsidP="003C2EFC">
      <w:pPr>
        <w:jc w:val="right"/>
        <w:textAlignment w:val="baseline"/>
        <w:rPr>
          <w:color w:val="333333"/>
          <w:sz w:val="16"/>
          <w:szCs w:val="16"/>
        </w:rPr>
      </w:pPr>
      <w:r w:rsidRPr="00D96317">
        <w:rPr>
          <w:color w:val="333333"/>
          <w:sz w:val="16"/>
          <w:szCs w:val="16"/>
          <w:bdr w:val="none" w:sz="0" w:space="0" w:color="auto" w:frame="1"/>
        </w:rPr>
        <w:t>«Предварительное согласование предоставления земельного участка»</w:t>
      </w:r>
    </w:p>
    <w:p w:rsidR="001B4490" w:rsidRPr="00D96317" w:rsidRDefault="001B4490" w:rsidP="00D96317">
      <w:pPr>
        <w:spacing w:line="360" w:lineRule="atLeast"/>
        <w:jc w:val="center"/>
        <w:textAlignment w:val="baseline"/>
        <w:rPr>
          <w:color w:val="333333"/>
          <w:sz w:val="16"/>
          <w:szCs w:val="16"/>
        </w:rPr>
      </w:pPr>
      <w:r w:rsidRPr="00D96317">
        <w:rPr>
          <w:color w:val="333333"/>
          <w:sz w:val="16"/>
          <w:szCs w:val="16"/>
          <w:bdr w:val="none" w:sz="0" w:space="0" w:color="auto" w:frame="1"/>
        </w:rPr>
        <w:t>РЕШЕНИЕ</w:t>
      </w:r>
    </w:p>
    <w:p w:rsidR="001B4490" w:rsidRPr="00D96317" w:rsidRDefault="001B4490" w:rsidP="003C2EFC">
      <w:pPr>
        <w:spacing w:line="360" w:lineRule="atLeast"/>
        <w:jc w:val="center"/>
        <w:textAlignment w:val="baseline"/>
        <w:rPr>
          <w:color w:val="333333"/>
          <w:sz w:val="16"/>
          <w:szCs w:val="16"/>
        </w:rPr>
      </w:pPr>
      <w:r w:rsidRPr="00D96317">
        <w:rPr>
          <w:color w:val="333333"/>
          <w:sz w:val="16"/>
          <w:szCs w:val="16"/>
          <w:bdr w:val="none" w:sz="0" w:space="0" w:color="auto" w:frame="1"/>
        </w:rPr>
        <w:t>о предварительном согласовании предоставления земельного участка,</w:t>
      </w:r>
      <w:r>
        <w:rPr>
          <w:color w:val="333333"/>
          <w:sz w:val="16"/>
          <w:szCs w:val="16"/>
        </w:rPr>
        <w:t xml:space="preserve"> </w:t>
      </w:r>
      <w:r w:rsidRPr="00D96317">
        <w:rPr>
          <w:color w:val="000000"/>
          <w:sz w:val="16"/>
          <w:szCs w:val="16"/>
          <w:bdr w:val="none" w:sz="0" w:space="0" w:color="auto" w:frame="1"/>
        </w:rPr>
        <w:t>который предстоит образовать</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 </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Бланк администрации</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Филипповского муниципального образования</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Ф.И.О заявителя, адрес места жительства</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 (</w:t>
      </w:r>
      <w:r w:rsidRPr="00D96317">
        <w:rPr>
          <w:i/>
          <w:iCs/>
          <w:color w:val="333333"/>
          <w:sz w:val="16"/>
          <w:szCs w:val="16"/>
        </w:rPr>
        <w:t> для граждан)</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Наименование, местонахождение заявителя</w:t>
      </w:r>
    </w:p>
    <w:p w:rsidR="001B4490" w:rsidRPr="00D96317" w:rsidRDefault="001B4490" w:rsidP="003C2EFC">
      <w:pPr>
        <w:spacing w:line="360" w:lineRule="atLeast"/>
        <w:jc w:val="right"/>
        <w:textAlignment w:val="baseline"/>
        <w:rPr>
          <w:color w:val="333333"/>
          <w:sz w:val="16"/>
          <w:szCs w:val="16"/>
        </w:rPr>
      </w:pPr>
      <w:r w:rsidRPr="00D96317">
        <w:rPr>
          <w:color w:val="333333"/>
          <w:sz w:val="16"/>
          <w:szCs w:val="16"/>
          <w:bdr w:val="none" w:sz="0" w:space="0" w:color="auto" w:frame="1"/>
        </w:rPr>
        <w:t> </w:t>
      </w:r>
      <w:r w:rsidRPr="00D96317">
        <w:rPr>
          <w:i/>
          <w:iCs/>
          <w:color w:val="333333"/>
          <w:sz w:val="16"/>
          <w:szCs w:val="16"/>
        </w:rPr>
        <w:t>(для юридических лиц)</w:t>
      </w:r>
    </w:p>
    <w:p w:rsidR="001B4490" w:rsidRPr="00D96317" w:rsidRDefault="001B4490" w:rsidP="003C2EFC">
      <w:pPr>
        <w:spacing w:line="360" w:lineRule="atLeast"/>
        <w:jc w:val="center"/>
        <w:textAlignment w:val="baseline"/>
        <w:rPr>
          <w:color w:val="333333"/>
          <w:sz w:val="16"/>
          <w:szCs w:val="16"/>
        </w:rPr>
      </w:pPr>
      <w:r w:rsidRPr="00D96317">
        <w:rPr>
          <w:color w:val="333333"/>
          <w:sz w:val="16"/>
          <w:szCs w:val="16"/>
          <w:bdr w:val="none" w:sz="0" w:space="0" w:color="auto" w:frame="1"/>
        </w:rPr>
        <w:t>О предварительном согласовании</w:t>
      </w:r>
      <w:r>
        <w:rPr>
          <w:color w:val="333333"/>
          <w:sz w:val="16"/>
          <w:szCs w:val="16"/>
        </w:rPr>
        <w:t xml:space="preserve">   </w:t>
      </w:r>
      <w:r w:rsidRPr="00D96317">
        <w:rPr>
          <w:color w:val="333333"/>
          <w:sz w:val="16"/>
          <w:szCs w:val="16"/>
          <w:bdr w:val="none" w:sz="0" w:space="0" w:color="auto" w:frame="1"/>
        </w:rPr>
        <w:t>предоставления земельного участка,</w:t>
      </w:r>
      <w:r>
        <w:rPr>
          <w:color w:val="333333"/>
          <w:sz w:val="16"/>
          <w:szCs w:val="16"/>
        </w:rPr>
        <w:t xml:space="preserve"> </w:t>
      </w:r>
      <w:r w:rsidRPr="00D96317">
        <w:rPr>
          <w:color w:val="000000"/>
          <w:sz w:val="16"/>
          <w:szCs w:val="16"/>
          <w:bdr w:val="none" w:sz="0" w:space="0" w:color="auto" w:frame="1"/>
        </w:rPr>
        <w:t>который предстоит образовать</w:t>
      </w:r>
    </w:p>
    <w:p w:rsidR="001B4490" w:rsidRPr="00D96317" w:rsidRDefault="001B4490" w:rsidP="00D96317">
      <w:pPr>
        <w:spacing w:line="360" w:lineRule="atLeast"/>
        <w:ind w:firstLine="705"/>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jc w:val="both"/>
        <w:textAlignment w:val="baseline"/>
        <w:rPr>
          <w:color w:val="333333"/>
          <w:sz w:val="16"/>
          <w:szCs w:val="16"/>
        </w:rPr>
      </w:pPr>
      <w:r w:rsidRPr="00D96317">
        <w:rPr>
          <w:color w:val="333333"/>
          <w:sz w:val="16"/>
          <w:szCs w:val="16"/>
          <w:bdr w:val="none" w:sz="0" w:space="0" w:color="auto" w:frame="1"/>
        </w:rPr>
        <w:t>       </w:t>
      </w:r>
      <w:r w:rsidRPr="00D96317">
        <w:rPr>
          <w:color w:val="333333"/>
          <w:sz w:val="16"/>
          <w:szCs w:val="16"/>
        </w:rPr>
        <w:t> </w:t>
      </w:r>
      <w:r w:rsidRPr="00D96317">
        <w:rPr>
          <w:color w:val="333333"/>
          <w:sz w:val="16"/>
          <w:szCs w:val="16"/>
          <w:bdr w:val="none" w:sz="0" w:space="0" w:color="auto" w:frame="1"/>
        </w:rPr>
        <w:t xml:space="preserve">В соответствии со статьей 39.15 Земельного кодекса Российской Федерации,  </w:t>
      </w:r>
      <w:r w:rsidRPr="00D96317">
        <w:rPr>
          <w:color w:val="00000A"/>
          <w:sz w:val="16"/>
          <w:szCs w:val="16"/>
          <w:bdr w:val="none" w:sz="0" w:space="0" w:color="auto" w:frame="1"/>
        </w:rPr>
        <w:t>Администрация</w:t>
      </w:r>
      <w:r w:rsidRPr="00D96317">
        <w:rPr>
          <w:color w:val="00000A"/>
          <w:sz w:val="16"/>
          <w:szCs w:val="16"/>
        </w:rPr>
        <w:t> </w:t>
      </w:r>
      <w:r w:rsidRPr="00D96317">
        <w:rPr>
          <w:color w:val="333333"/>
          <w:sz w:val="16"/>
          <w:szCs w:val="16"/>
          <w:bdr w:val="none" w:sz="0" w:space="0" w:color="auto" w:frame="1"/>
        </w:rPr>
        <w:t xml:space="preserve"> Филипповского муниципального образования </w:t>
      </w:r>
      <w:r w:rsidRPr="00D96317">
        <w:rPr>
          <w:color w:val="00000A"/>
          <w:sz w:val="16"/>
          <w:szCs w:val="16"/>
          <w:bdr w:val="none" w:sz="0" w:space="0" w:color="auto" w:frame="1"/>
        </w:rPr>
        <w:t>сообщает решение:</w:t>
      </w:r>
    </w:p>
    <w:p w:rsidR="001B4490" w:rsidRPr="00D96317" w:rsidRDefault="001B4490" w:rsidP="00D96317">
      <w:pPr>
        <w:ind w:firstLine="709"/>
        <w:jc w:val="both"/>
        <w:textAlignment w:val="baseline"/>
        <w:rPr>
          <w:color w:val="333333"/>
          <w:sz w:val="16"/>
          <w:szCs w:val="16"/>
        </w:rPr>
      </w:pPr>
      <w:r w:rsidRPr="00D96317">
        <w:rPr>
          <w:color w:val="00000A"/>
          <w:sz w:val="16"/>
          <w:szCs w:val="16"/>
          <w:bdr w:val="none" w:sz="0" w:space="0" w:color="auto" w:frame="1"/>
        </w:rPr>
        <w:t> </w:t>
      </w:r>
    </w:p>
    <w:p w:rsidR="001B4490" w:rsidRPr="00D96317" w:rsidRDefault="001B4490" w:rsidP="00D96317">
      <w:pPr>
        <w:ind w:left="1069" w:hanging="360"/>
        <w:jc w:val="both"/>
        <w:textAlignment w:val="baseline"/>
        <w:rPr>
          <w:color w:val="333333"/>
          <w:sz w:val="16"/>
          <w:szCs w:val="16"/>
        </w:rPr>
      </w:pPr>
      <w:r w:rsidRPr="00D96317">
        <w:rPr>
          <w:color w:val="00000A"/>
          <w:sz w:val="16"/>
          <w:szCs w:val="16"/>
          <w:bdr w:val="none" w:sz="0" w:space="0" w:color="auto" w:frame="1"/>
        </w:rPr>
        <w:t>1.     </w:t>
      </w:r>
      <w:r w:rsidRPr="00D96317">
        <w:rPr>
          <w:color w:val="00000A"/>
          <w:sz w:val="16"/>
          <w:szCs w:val="16"/>
        </w:rPr>
        <w:t> </w:t>
      </w:r>
      <w:r w:rsidRPr="00D96317">
        <w:rPr>
          <w:color w:val="00000A"/>
          <w:sz w:val="16"/>
          <w:szCs w:val="16"/>
          <w:bdr w:val="none" w:sz="0" w:space="0" w:color="auto" w:frame="1"/>
        </w:rPr>
        <w:t>Предварительно согласовать предоставление земельного участка на праве</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_____________________________________________________________________________</w:t>
      </w:r>
      <w:r w:rsidRPr="00D96317">
        <w:rPr>
          <w:sz w:val="16"/>
          <w:szCs w:val="16"/>
        </w:rPr>
        <w:t>(указать вид права: в собственность, аренду, постоянное (бессрочное) пользование, безвозмездное пользование)</w:t>
      </w:r>
    </w:p>
    <w:p w:rsidR="001B4490" w:rsidRPr="00D96317" w:rsidRDefault="001B4490" w:rsidP="003C2EFC">
      <w:pPr>
        <w:spacing w:line="360" w:lineRule="atLeast"/>
        <w:ind w:firstLine="709"/>
        <w:textAlignment w:val="baseline"/>
        <w:rPr>
          <w:color w:val="333333"/>
          <w:sz w:val="16"/>
          <w:szCs w:val="16"/>
        </w:rPr>
      </w:pPr>
      <w:r w:rsidRPr="00D96317">
        <w:rPr>
          <w:color w:val="333333"/>
          <w:sz w:val="16"/>
          <w:szCs w:val="16"/>
          <w:bdr w:val="none" w:sz="0" w:space="0" w:color="auto" w:frame="1"/>
        </w:rPr>
        <w:t>без проведения торгов</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_____________________________________________________________________________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фамилия, имя и (при наличии) отчество, место жительства заявителя, реквизиты документа, удостоверяющего личность заявителя (для гражданина) – в дательном падеже;</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наименование и место нахождения заявителя (для юридического лица), а также государственный регистрационный номер записи о гос. регистрации юридического лица в ЕГРЮЛ, ИНН, за исключением случая, если заявителем является иностранное юридическое лицо;</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наименование органа государственной власти, если он  является заявителем;</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наименование органа местного самоуправления, если он  является заявителем)</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____________________________________________________________________________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1B4490" w:rsidRPr="00D96317" w:rsidRDefault="001B4490" w:rsidP="00D96317">
      <w:pPr>
        <w:spacing w:line="360" w:lineRule="atLeast"/>
        <w:ind w:firstLine="540"/>
        <w:jc w:val="center"/>
        <w:textAlignment w:val="baseline"/>
        <w:rPr>
          <w:i/>
          <w:sz w:val="16"/>
          <w:szCs w:val="16"/>
        </w:rPr>
      </w:pPr>
      <w:r w:rsidRPr="00D96317">
        <w:rPr>
          <w:color w:val="333333"/>
          <w:sz w:val="16"/>
          <w:szCs w:val="16"/>
          <w:bdr w:val="none" w:sz="0" w:space="0" w:color="auto" w:frame="1"/>
        </w:rPr>
        <w:t>_________________________________________________________________________</w:t>
      </w:r>
      <w:r w:rsidRPr="00D96317">
        <w:rPr>
          <w:i/>
          <w:sz w:val="16"/>
          <w:szCs w:val="16"/>
        </w:rPr>
        <w:t>(площадь испрашиваемого земельного участка, который предстоит образовать)</w:t>
      </w:r>
    </w:p>
    <w:p w:rsidR="001B4490" w:rsidRPr="00D96317" w:rsidRDefault="001B4490" w:rsidP="00D96317">
      <w:pPr>
        <w:spacing w:line="360" w:lineRule="atLeast"/>
        <w:ind w:firstLine="540"/>
        <w:jc w:val="center"/>
        <w:textAlignment w:val="baseline"/>
        <w:rPr>
          <w:color w:val="333333"/>
          <w:sz w:val="16"/>
          <w:szCs w:val="16"/>
        </w:rPr>
      </w:pPr>
      <w:r w:rsidRPr="00D96317">
        <w:rPr>
          <w:i/>
          <w:sz w:val="16"/>
          <w:szCs w:val="16"/>
          <w:bdr w:val="none" w:sz="0" w:space="0" w:color="auto" w:frame="1"/>
        </w:rPr>
        <w:t> ______________________________________________________________________________________</w:t>
      </w:r>
      <w:r>
        <w:rPr>
          <w:i/>
          <w:sz w:val="16"/>
          <w:szCs w:val="16"/>
          <w:bdr w:val="none" w:sz="0" w:space="0" w:color="auto" w:frame="1"/>
        </w:rPr>
        <w:t>_______________________________________</w:t>
      </w:r>
    </w:p>
    <w:p w:rsidR="001B4490" w:rsidRPr="00D96317" w:rsidRDefault="001B4490" w:rsidP="003C2EFC">
      <w:pPr>
        <w:pStyle w:val="NoSpacing"/>
        <w:jc w:val="center"/>
        <w:rPr>
          <w:rFonts w:ascii="Times New Roman" w:hAnsi="Times New Roman"/>
          <w:i/>
          <w:szCs w:val="16"/>
        </w:rPr>
      </w:pPr>
      <w:r w:rsidRPr="00D96317">
        <w:rPr>
          <w:rFonts w:ascii="Times New Roman" w:hAnsi="Times New Roman"/>
          <w:i/>
          <w:szCs w:val="16"/>
        </w:rPr>
        <w:t>(адрес земельного участка или иное описание его местоположения  при отсутствии адреса)</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bdr w:val="none" w:sz="0" w:space="0" w:color="auto" w:frame="1"/>
        </w:rPr>
        <w:t> ________________________________________________________________________</w:t>
      </w:r>
      <w:r>
        <w:rPr>
          <w:rFonts w:ascii="Times New Roman" w:hAnsi="Times New Roman"/>
          <w:i/>
          <w:szCs w:val="16"/>
          <w:bdr w:val="none" w:sz="0" w:space="0" w:color="auto" w:frame="1"/>
        </w:rPr>
        <w:t>___________________________________________________________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bdr w:val="none" w:sz="0" w:space="0" w:color="auto" w:frame="1"/>
        </w:rPr>
        <w:t>_______________________________________________________________________</w:t>
      </w:r>
      <w:r>
        <w:rPr>
          <w:rFonts w:ascii="Times New Roman" w:hAnsi="Times New Roman"/>
          <w:i/>
          <w:szCs w:val="16"/>
          <w:bdr w:val="none" w:sz="0" w:space="0" w:color="auto" w:frame="1"/>
        </w:rPr>
        <w:t>____________________________________________________________</w:t>
      </w:r>
      <w:r w:rsidRPr="00D96317">
        <w:rPr>
          <w:rFonts w:ascii="Times New Roman" w:hAnsi="Times New Roman"/>
          <w:i/>
          <w:szCs w:val="16"/>
          <w:bdr w:val="none" w:sz="0" w:space="0" w:color="auto" w:frame="1"/>
        </w:rPr>
        <w:t>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bdr w:val="none" w:sz="0" w:space="0" w:color="auto" w:frame="1"/>
        </w:rPr>
        <w:t> _____________________________________________________________</w:t>
      </w:r>
      <w:r>
        <w:rPr>
          <w:rFonts w:ascii="Times New Roman" w:hAnsi="Times New Roman"/>
          <w:i/>
          <w:szCs w:val="16"/>
          <w:bdr w:val="none" w:sz="0" w:space="0" w:color="auto" w:frame="1"/>
        </w:rPr>
        <w:t>____________________________________________________________________</w:t>
      </w:r>
      <w:r w:rsidRPr="00D96317">
        <w:rPr>
          <w:rFonts w:ascii="Times New Roman" w:hAnsi="Times New Roman"/>
          <w:i/>
          <w:szCs w:val="16"/>
          <w:bdr w:val="none" w:sz="0" w:space="0" w:color="auto" w:frame="1"/>
        </w:rPr>
        <w:t>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(категория земель, к которой относится испрашиваемый земельный участок)</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bdr w:val="none" w:sz="0" w:space="0" w:color="auto" w:frame="1"/>
        </w:rPr>
        <w:t> </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bdr w:val="none" w:sz="0" w:space="0" w:color="auto" w:frame="1"/>
        </w:rPr>
        <w:t>________________________________________________________________________</w:t>
      </w:r>
      <w:r>
        <w:rPr>
          <w:rFonts w:ascii="Times New Roman" w:hAnsi="Times New Roman"/>
          <w:i/>
          <w:szCs w:val="16"/>
          <w:bdr w:val="none" w:sz="0" w:space="0" w:color="auto" w:frame="1"/>
        </w:rPr>
        <w:t>____________________________________________________________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w:t>
      </w:r>
    </w:p>
    <w:p w:rsidR="001B4490" w:rsidRPr="00D96317" w:rsidRDefault="001B4490" w:rsidP="00D96317">
      <w:pPr>
        <w:pStyle w:val="NoSpacing"/>
        <w:rPr>
          <w:rFonts w:ascii="Times New Roman" w:hAnsi="Times New Roman"/>
          <w:szCs w:val="16"/>
        </w:rPr>
      </w:pPr>
      <w:r w:rsidRPr="00D96317">
        <w:rPr>
          <w:rFonts w:ascii="Times New Roman" w:hAnsi="Times New Roman"/>
          <w:szCs w:val="16"/>
          <w:bdr w:val="none" w:sz="0" w:space="0" w:color="auto" w:frame="1"/>
        </w:rPr>
        <w:t>2. Утвердить схему расположения земельного участка</w:t>
      </w:r>
      <w:r w:rsidRPr="00D96317">
        <w:rPr>
          <w:rFonts w:ascii="Times New Roman" w:hAnsi="Times New Roman"/>
          <w:szCs w:val="16"/>
        </w:rPr>
        <w:t>.</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(в случае, если  испрашиваемый земельный участок предстоит образовать в соответствии со схемой расположения земельного участка)</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w:t>
      </w:r>
    </w:p>
    <w:p w:rsidR="001B4490" w:rsidRPr="00D96317" w:rsidRDefault="001B4490" w:rsidP="003C2EFC">
      <w:pPr>
        <w:pStyle w:val="NoSpacing"/>
        <w:rPr>
          <w:rFonts w:ascii="Times New Roman" w:hAnsi="Times New Roman"/>
          <w:i/>
          <w:szCs w:val="16"/>
        </w:rPr>
      </w:pPr>
      <w:r w:rsidRPr="00D96317">
        <w:rPr>
          <w:rFonts w:ascii="Times New Roman" w:hAnsi="Times New Roman"/>
          <w:i/>
          <w:szCs w:val="16"/>
          <w:bdr w:val="none" w:sz="0" w:space="0" w:color="auto" w:frame="1"/>
        </w:rPr>
        <w:t xml:space="preserve">3. Указать на необходимость изменения вида разрешенного использования земельного участка и его перевода из одной категории в другую в качестве условия предоставления земельного участка </w:t>
      </w:r>
      <w:r>
        <w:rPr>
          <w:rFonts w:ascii="Times New Roman" w:hAnsi="Times New Roman"/>
          <w:i/>
          <w:szCs w:val="16"/>
        </w:rPr>
        <w:t>____________________________________________________________________________________________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(если указанная в заявлении о предварительном согласовании предоставления земельного участка цель его использования:</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не соответствует видам разрешенного использования земельных участков, установленным для соответствующей территориальной зоны;</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не соответствует категории земель, из которых такой земельный участок подлежит образованию;</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B4490" w:rsidRPr="00D96317" w:rsidRDefault="001B4490" w:rsidP="00D96317">
      <w:pPr>
        <w:pStyle w:val="NoSpacing"/>
        <w:rPr>
          <w:rFonts w:ascii="Times New Roman" w:hAnsi="Times New Roman"/>
          <w:color w:val="333333"/>
          <w:szCs w:val="16"/>
          <w:bdr w:val="none" w:sz="0" w:space="0" w:color="auto" w:frame="1"/>
        </w:rPr>
      </w:pPr>
      <w:r w:rsidRPr="00D96317">
        <w:rPr>
          <w:rFonts w:ascii="Times New Roman" w:hAnsi="Times New Roman"/>
          <w:color w:val="333333"/>
          <w:szCs w:val="16"/>
          <w:bdr w:val="none" w:sz="0" w:space="0" w:color="auto" w:frame="1"/>
        </w:rPr>
        <w:t>Срок действия решения о предварительном согласовании предоставления земельного участка составляет два года.</w:t>
      </w:r>
    </w:p>
    <w:p w:rsidR="001B4490" w:rsidRPr="00D96317" w:rsidRDefault="001B4490" w:rsidP="00D96317">
      <w:pPr>
        <w:pStyle w:val="NoSpacing"/>
        <w:rPr>
          <w:rFonts w:ascii="Times New Roman" w:hAnsi="Times New Roman"/>
          <w:i/>
          <w:szCs w:val="16"/>
        </w:rPr>
      </w:pPr>
      <w:r w:rsidRPr="00D96317">
        <w:rPr>
          <w:rFonts w:ascii="Times New Roman" w:hAnsi="Times New Roman"/>
          <w:color w:val="333333"/>
          <w:szCs w:val="16"/>
          <w:bdr w:val="none" w:sz="0" w:space="0" w:color="auto" w:frame="1"/>
        </w:rPr>
        <w:t>В соответствии со статьей 39.15 Земельного кодекса РФ,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w:t>
      </w:r>
    </w:p>
    <w:p w:rsidR="001B4490" w:rsidRPr="00D96317" w:rsidRDefault="001B4490" w:rsidP="003C2EFC">
      <w:pPr>
        <w:spacing w:line="360" w:lineRule="atLeast"/>
        <w:ind w:firstLine="540"/>
        <w:jc w:val="both"/>
        <w:textAlignment w:val="baseline"/>
        <w:rPr>
          <w:color w:val="333333"/>
          <w:sz w:val="16"/>
          <w:szCs w:val="16"/>
        </w:rPr>
      </w:pPr>
      <w:r w:rsidRPr="00D96317">
        <w:rPr>
          <w:color w:val="333333"/>
          <w:sz w:val="16"/>
          <w:szCs w:val="16"/>
          <w:bdr w:val="none" w:sz="0" w:space="0" w:color="auto" w:frame="1"/>
        </w:rPr>
        <w:t>Заявитель имеет право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Приложение: Схема расположения земельного участка</w:t>
      </w:r>
      <w:r w:rsidRPr="00D96317">
        <w:rPr>
          <w:color w:val="333333"/>
          <w:sz w:val="16"/>
          <w:szCs w:val="16"/>
        </w:rPr>
        <w:t>.</w:t>
      </w:r>
    </w:p>
    <w:p w:rsidR="001B4490" w:rsidRPr="00D96317" w:rsidRDefault="001B4490" w:rsidP="00D96317">
      <w:pPr>
        <w:spacing w:line="360" w:lineRule="atLeast"/>
        <w:ind w:left="1069"/>
        <w:jc w:val="center"/>
        <w:textAlignment w:val="baseline"/>
        <w:rPr>
          <w:color w:val="333333"/>
          <w:sz w:val="16"/>
          <w:szCs w:val="16"/>
        </w:rPr>
      </w:pPr>
      <w:r w:rsidRPr="00D96317">
        <w:rPr>
          <w:color w:val="333333"/>
          <w:sz w:val="16"/>
          <w:szCs w:val="16"/>
        </w:rPr>
        <w:t>(</w:t>
      </w:r>
      <w:r w:rsidRPr="00D96317">
        <w:rPr>
          <w:i/>
          <w:iCs/>
          <w:color w:val="333333"/>
          <w:sz w:val="16"/>
          <w:szCs w:val="16"/>
        </w:rPr>
        <w:t>в случае, если испрашиваемый земельный участок предстоит образовать в соответствии со схемой расположения земельного участка)</w:t>
      </w:r>
    </w:p>
    <w:p w:rsidR="001B4490" w:rsidRPr="00D96317" w:rsidRDefault="001B4490" w:rsidP="00D96317">
      <w:pPr>
        <w:spacing w:line="360" w:lineRule="atLeast"/>
        <w:ind w:firstLine="540"/>
        <w:jc w:val="both"/>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Глава Филипповского</w:t>
      </w:r>
      <w:r>
        <w:rPr>
          <w:color w:val="333333"/>
          <w:sz w:val="16"/>
          <w:szCs w:val="16"/>
        </w:rPr>
        <w:t xml:space="preserve"> </w:t>
      </w:r>
      <w:r w:rsidRPr="00D96317">
        <w:rPr>
          <w:color w:val="333333"/>
          <w:sz w:val="16"/>
          <w:szCs w:val="16"/>
          <w:bdr w:val="none" w:sz="0" w:space="0" w:color="auto" w:frame="1"/>
        </w:rPr>
        <w:t>муниципального образования     _________________</w:t>
      </w:r>
    </w:p>
    <w:p w:rsidR="001B4490" w:rsidRPr="00D96317" w:rsidRDefault="001B4490" w:rsidP="003C2EFC">
      <w:pPr>
        <w:spacing w:line="360" w:lineRule="atLeast"/>
        <w:jc w:val="both"/>
        <w:textAlignment w:val="baseline"/>
        <w:rPr>
          <w:color w:val="333333"/>
          <w:sz w:val="16"/>
          <w:szCs w:val="16"/>
        </w:rPr>
      </w:pPr>
      <w:r w:rsidRPr="00D96317">
        <w:rPr>
          <w:color w:val="333333"/>
          <w:sz w:val="16"/>
          <w:szCs w:val="16"/>
        </w:rPr>
        <w:t>                                                      </w:t>
      </w:r>
      <w:r>
        <w:rPr>
          <w:color w:val="333333"/>
          <w:sz w:val="16"/>
          <w:szCs w:val="16"/>
        </w:rPr>
        <w:t xml:space="preserve">                                                     </w:t>
      </w:r>
      <w:r w:rsidRPr="00D96317">
        <w:rPr>
          <w:color w:val="333333"/>
          <w:sz w:val="16"/>
          <w:szCs w:val="16"/>
        </w:rPr>
        <w:t> (подпись)                                                   (И.О.Фамилия)</w:t>
      </w: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Приложение № 3</w:t>
      </w:r>
    </w:p>
    <w:p w:rsidR="001B4490" w:rsidRPr="00D96317" w:rsidRDefault="001B4490" w:rsidP="003C2EFC">
      <w:pPr>
        <w:jc w:val="right"/>
        <w:textAlignment w:val="baseline"/>
        <w:rPr>
          <w:color w:val="333333"/>
          <w:sz w:val="16"/>
          <w:szCs w:val="16"/>
        </w:rPr>
      </w:pPr>
      <w:r w:rsidRPr="00D96317">
        <w:rPr>
          <w:color w:val="333333"/>
          <w:sz w:val="16"/>
          <w:szCs w:val="16"/>
          <w:bdr w:val="none" w:sz="0" w:space="0" w:color="auto" w:frame="1"/>
        </w:rPr>
        <w:t>к  А</w:t>
      </w:r>
      <w:hyperlink r:id="rId32" w:history="1">
        <w:r w:rsidRPr="00D96317">
          <w:rPr>
            <w:sz w:val="16"/>
            <w:szCs w:val="16"/>
          </w:rPr>
          <w:t>дминистративному</w:t>
        </w:r>
      </w:hyperlink>
      <w:r w:rsidRPr="00D96317">
        <w:rPr>
          <w:color w:val="333333"/>
          <w:sz w:val="16"/>
          <w:szCs w:val="16"/>
        </w:rPr>
        <w:t> </w:t>
      </w:r>
      <w:r w:rsidRPr="00D96317">
        <w:rPr>
          <w:color w:val="333333"/>
          <w:sz w:val="16"/>
          <w:szCs w:val="16"/>
          <w:bdr w:val="none" w:sz="0" w:space="0" w:color="auto" w:frame="1"/>
        </w:rPr>
        <w:t>регламенту</w:t>
      </w:r>
      <w:r>
        <w:rPr>
          <w:color w:val="333333"/>
          <w:sz w:val="16"/>
          <w:szCs w:val="16"/>
        </w:rPr>
        <w:t xml:space="preserve"> </w:t>
      </w:r>
      <w:r w:rsidRPr="00D96317">
        <w:rPr>
          <w:color w:val="333333"/>
          <w:sz w:val="16"/>
          <w:szCs w:val="16"/>
          <w:bdr w:val="none" w:sz="0" w:space="0" w:color="auto" w:frame="1"/>
        </w:rPr>
        <w:t>предоставления муниципальной услуги</w:t>
      </w: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«Предварительное согласование предоставления земельного участка»</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w:t>
      </w:r>
    </w:p>
    <w:p w:rsidR="001B4490" w:rsidRPr="00D96317" w:rsidRDefault="001B4490" w:rsidP="003C2EFC">
      <w:pPr>
        <w:spacing w:line="360" w:lineRule="atLeast"/>
        <w:jc w:val="center"/>
        <w:textAlignment w:val="baseline"/>
        <w:rPr>
          <w:color w:val="333333"/>
          <w:sz w:val="16"/>
          <w:szCs w:val="16"/>
        </w:rPr>
      </w:pPr>
      <w:r w:rsidRPr="00D96317">
        <w:rPr>
          <w:color w:val="333333"/>
          <w:sz w:val="16"/>
          <w:szCs w:val="16"/>
          <w:bdr w:val="none" w:sz="0" w:space="0" w:color="auto" w:frame="1"/>
        </w:rPr>
        <w:t>РЕШЕНИЕ</w:t>
      </w:r>
    </w:p>
    <w:p w:rsidR="001B4490" w:rsidRPr="003C2EFC" w:rsidRDefault="001B4490" w:rsidP="003C2EFC">
      <w:pPr>
        <w:pStyle w:val="NoSpacing"/>
        <w:jc w:val="center"/>
        <w:rPr>
          <w:rFonts w:ascii="Times New Roman" w:hAnsi="Times New Roman"/>
          <w:szCs w:val="16"/>
        </w:rPr>
      </w:pPr>
      <w:r w:rsidRPr="00D96317">
        <w:rPr>
          <w:bdr w:val="none" w:sz="0" w:space="0" w:color="auto" w:frame="1"/>
        </w:rPr>
        <w:t xml:space="preserve">о </w:t>
      </w:r>
      <w:r w:rsidRPr="003C2EFC">
        <w:rPr>
          <w:rFonts w:ascii="Times New Roman" w:hAnsi="Times New Roman"/>
          <w:szCs w:val="16"/>
          <w:bdr w:val="none" w:sz="0" w:space="0" w:color="auto" w:frame="1"/>
        </w:rPr>
        <w:t>предварительном согласовании предоставления земельного участка,</w:t>
      </w:r>
      <w:r>
        <w:rPr>
          <w:rFonts w:ascii="Times New Roman" w:hAnsi="Times New Roman"/>
          <w:szCs w:val="16"/>
        </w:rPr>
        <w:t xml:space="preserve"> </w:t>
      </w:r>
      <w:r w:rsidRPr="003C2EFC">
        <w:rPr>
          <w:rFonts w:ascii="Times New Roman" w:hAnsi="Times New Roman"/>
          <w:color w:val="000000"/>
          <w:szCs w:val="16"/>
          <w:bdr w:val="none" w:sz="0" w:space="0" w:color="auto" w:frame="1"/>
        </w:rPr>
        <w:t>границы которого подлежат уточнению в соответствии</w:t>
      </w:r>
      <w:r w:rsidRPr="003C2EFC">
        <w:rPr>
          <w:rFonts w:ascii="Times New Roman" w:hAnsi="Times New Roman"/>
          <w:color w:val="000000"/>
          <w:szCs w:val="16"/>
        </w:rPr>
        <w:t> </w:t>
      </w:r>
      <w:r w:rsidRPr="003C2EFC">
        <w:rPr>
          <w:rFonts w:ascii="Times New Roman" w:hAnsi="Times New Roman"/>
          <w:szCs w:val="16"/>
          <w:bdr w:val="none" w:sz="0" w:space="0" w:color="auto" w:frame="1"/>
        </w:rPr>
        <w:t>с Федеральным законом</w:t>
      </w:r>
    </w:p>
    <w:p w:rsidR="001B4490" w:rsidRPr="003C2EFC" w:rsidRDefault="001B4490" w:rsidP="003C2EFC">
      <w:pPr>
        <w:pStyle w:val="NoSpacing"/>
        <w:jc w:val="center"/>
        <w:rPr>
          <w:rFonts w:ascii="Times New Roman" w:hAnsi="Times New Roman"/>
          <w:szCs w:val="16"/>
        </w:rPr>
      </w:pPr>
      <w:r w:rsidRPr="003C2EFC">
        <w:rPr>
          <w:rFonts w:ascii="Times New Roman" w:hAnsi="Times New Roman"/>
          <w:szCs w:val="16"/>
          <w:bdr w:val="none" w:sz="0" w:space="0" w:color="auto" w:frame="1"/>
        </w:rPr>
        <w:t>«О государственном кадастре недвижимости»</w:t>
      </w:r>
    </w:p>
    <w:p w:rsidR="001B4490" w:rsidRPr="003C2EFC" w:rsidRDefault="001B4490" w:rsidP="003C2EFC">
      <w:pPr>
        <w:pStyle w:val="NoSpacing"/>
        <w:jc w:val="center"/>
        <w:rPr>
          <w:rFonts w:ascii="Times New Roman" w:hAnsi="Times New Roman"/>
          <w:szCs w:val="16"/>
        </w:rPr>
      </w:pPr>
    </w:p>
    <w:p w:rsidR="001B4490" w:rsidRPr="00D96317" w:rsidRDefault="001B4490" w:rsidP="00D96317">
      <w:pPr>
        <w:spacing w:line="360" w:lineRule="atLeast"/>
        <w:textAlignment w:val="baseline"/>
        <w:rPr>
          <w:color w:val="333333"/>
          <w:sz w:val="16"/>
          <w:szCs w:val="16"/>
        </w:rPr>
      </w:pPr>
      <w:r w:rsidRPr="00D96317">
        <w:rPr>
          <w:color w:val="333333"/>
          <w:sz w:val="16"/>
          <w:szCs w:val="16"/>
        </w:rPr>
        <w:t>Бланк администрации</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Филипповского муниципального образования</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Ф.И.О заявителя, адрес места жительства</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 (</w:t>
      </w:r>
      <w:r w:rsidRPr="00D96317">
        <w:rPr>
          <w:i/>
          <w:iCs/>
          <w:color w:val="333333"/>
          <w:sz w:val="16"/>
          <w:szCs w:val="16"/>
        </w:rPr>
        <w:t> для граждан)</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Наименование, местонахождение заявителя</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 </w:t>
      </w:r>
      <w:r w:rsidRPr="00D96317">
        <w:rPr>
          <w:i/>
          <w:iCs/>
          <w:color w:val="333333"/>
          <w:sz w:val="16"/>
          <w:szCs w:val="16"/>
        </w:rPr>
        <w:t>(для юридических лиц)</w:t>
      </w:r>
    </w:p>
    <w:p w:rsidR="001B4490" w:rsidRPr="003C2EFC" w:rsidRDefault="001B4490" w:rsidP="003C2EFC">
      <w:pPr>
        <w:pStyle w:val="NoSpacing"/>
        <w:jc w:val="center"/>
        <w:rPr>
          <w:rFonts w:ascii="Times New Roman" w:hAnsi="Times New Roman"/>
        </w:rPr>
      </w:pPr>
      <w:r w:rsidRPr="003C2EFC">
        <w:rPr>
          <w:rFonts w:ascii="Times New Roman" w:hAnsi="Times New Roman"/>
          <w:bdr w:val="none" w:sz="0" w:space="0" w:color="auto" w:frame="1"/>
        </w:rPr>
        <w:t>О предварительном согласовании</w:t>
      </w:r>
      <w:r>
        <w:rPr>
          <w:rFonts w:ascii="Times New Roman" w:hAnsi="Times New Roman"/>
        </w:rPr>
        <w:t xml:space="preserve"> </w:t>
      </w:r>
      <w:r w:rsidRPr="003C2EFC">
        <w:rPr>
          <w:rFonts w:ascii="Times New Roman" w:hAnsi="Times New Roman"/>
          <w:bdr w:val="none" w:sz="0" w:space="0" w:color="auto" w:frame="1"/>
        </w:rPr>
        <w:t>предоставления земельного участка,</w:t>
      </w:r>
    </w:p>
    <w:p w:rsidR="001B4490" w:rsidRPr="003C2EFC" w:rsidRDefault="001B4490" w:rsidP="003C2EFC">
      <w:pPr>
        <w:pStyle w:val="NoSpacing"/>
        <w:jc w:val="center"/>
        <w:rPr>
          <w:rFonts w:ascii="Times New Roman" w:hAnsi="Times New Roman"/>
        </w:rPr>
      </w:pPr>
      <w:r w:rsidRPr="003C2EFC">
        <w:rPr>
          <w:rFonts w:ascii="Times New Roman" w:hAnsi="Times New Roman"/>
          <w:color w:val="000000"/>
          <w:bdr w:val="none" w:sz="0" w:space="0" w:color="auto" w:frame="1"/>
        </w:rPr>
        <w:t>границы которого подлежат уточнению</w:t>
      </w:r>
      <w:r>
        <w:rPr>
          <w:rFonts w:ascii="Times New Roman" w:hAnsi="Times New Roman"/>
        </w:rPr>
        <w:t xml:space="preserve"> </w:t>
      </w:r>
      <w:r w:rsidRPr="003C2EFC">
        <w:rPr>
          <w:rFonts w:ascii="Times New Roman" w:hAnsi="Times New Roman"/>
          <w:color w:val="000000"/>
          <w:bdr w:val="none" w:sz="0" w:space="0" w:color="auto" w:frame="1"/>
        </w:rPr>
        <w:t>в соответствии</w:t>
      </w:r>
      <w:r w:rsidRPr="003C2EFC">
        <w:rPr>
          <w:rFonts w:ascii="Times New Roman" w:hAnsi="Times New Roman"/>
          <w:color w:val="000000"/>
        </w:rPr>
        <w:t> </w:t>
      </w:r>
      <w:r w:rsidRPr="003C2EFC">
        <w:rPr>
          <w:rFonts w:ascii="Times New Roman" w:hAnsi="Times New Roman"/>
          <w:bdr w:val="none" w:sz="0" w:space="0" w:color="auto" w:frame="1"/>
        </w:rPr>
        <w:t>с Федеральным законом</w:t>
      </w:r>
    </w:p>
    <w:p w:rsidR="001B4490" w:rsidRPr="003C2EFC" w:rsidRDefault="001B4490" w:rsidP="003C2EFC">
      <w:pPr>
        <w:pStyle w:val="NoSpacing"/>
        <w:jc w:val="center"/>
        <w:rPr>
          <w:rFonts w:ascii="Times New Roman" w:hAnsi="Times New Roman"/>
        </w:rPr>
      </w:pPr>
      <w:r w:rsidRPr="003C2EFC">
        <w:rPr>
          <w:rFonts w:ascii="Times New Roman" w:hAnsi="Times New Roman"/>
          <w:bdr w:val="none" w:sz="0" w:space="0" w:color="auto" w:frame="1"/>
        </w:rPr>
        <w:t>«О государственном кадастре недвижимости»</w:t>
      </w:r>
    </w:p>
    <w:p w:rsidR="001B4490" w:rsidRPr="00D96317" w:rsidRDefault="001B4490" w:rsidP="00D96317">
      <w:pPr>
        <w:jc w:val="both"/>
        <w:textAlignment w:val="baseline"/>
        <w:rPr>
          <w:color w:val="333333"/>
          <w:sz w:val="16"/>
          <w:szCs w:val="16"/>
        </w:rPr>
      </w:pPr>
      <w:r w:rsidRPr="00D96317">
        <w:rPr>
          <w:color w:val="333333"/>
          <w:sz w:val="16"/>
          <w:szCs w:val="16"/>
          <w:bdr w:val="none" w:sz="0" w:space="0" w:color="auto" w:frame="1"/>
        </w:rPr>
        <w:t>                </w:t>
      </w:r>
      <w:r w:rsidRPr="00D96317">
        <w:rPr>
          <w:color w:val="333333"/>
          <w:sz w:val="16"/>
          <w:szCs w:val="16"/>
        </w:rPr>
        <w:t> </w:t>
      </w:r>
    </w:p>
    <w:p w:rsidR="001B4490" w:rsidRPr="00D96317" w:rsidRDefault="001B4490" w:rsidP="00D96317">
      <w:pPr>
        <w:jc w:val="both"/>
        <w:textAlignment w:val="baseline"/>
        <w:rPr>
          <w:color w:val="333333"/>
          <w:sz w:val="16"/>
          <w:szCs w:val="16"/>
        </w:rPr>
      </w:pPr>
      <w:r w:rsidRPr="00D96317">
        <w:rPr>
          <w:color w:val="333333"/>
          <w:sz w:val="16"/>
          <w:szCs w:val="16"/>
          <w:bdr w:val="none" w:sz="0" w:space="0" w:color="auto" w:frame="1"/>
        </w:rPr>
        <w:t>В соответствии со статьей 39.15 Земельного кодекса Российской Федерации,</w:t>
      </w:r>
      <w:r w:rsidRPr="00D96317">
        <w:rPr>
          <w:color w:val="333333"/>
          <w:sz w:val="16"/>
          <w:szCs w:val="16"/>
        </w:rPr>
        <w:t> </w:t>
      </w:r>
      <w:r w:rsidRPr="00D96317">
        <w:rPr>
          <w:color w:val="00000A"/>
          <w:sz w:val="16"/>
          <w:szCs w:val="16"/>
          <w:bdr w:val="none" w:sz="0" w:space="0" w:color="auto" w:frame="1"/>
        </w:rPr>
        <w:t>Администрация</w:t>
      </w:r>
      <w:r w:rsidRPr="00D96317">
        <w:rPr>
          <w:color w:val="00000A"/>
          <w:sz w:val="16"/>
          <w:szCs w:val="16"/>
        </w:rPr>
        <w:t> </w:t>
      </w:r>
      <w:r w:rsidRPr="00D96317">
        <w:rPr>
          <w:color w:val="333333"/>
          <w:sz w:val="16"/>
          <w:szCs w:val="16"/>
          <w:bdr w:val="none" w:sz="0" w:space="0" w:color="auto" w:frame="1"/>
        </w:rPr>
        <w:t xml:space="preserve"> Филипповского  муниципального образования</w:t>
      </w:r>
      <w:r w:rsidRPr="00D96317">
        <w:rPr>
          <w:color w:val="00000A"/>
          <w:sz w:val="16"/>
          <w:szCs w:val="16"/>
        </w:rPr>
        <w:t> </w:t>
      </w:r>
      <w:r w:rsidRPr="00D96317">
        <w:rPr>
          <w:color w:val="00000A"/>
          <w:sz w:val="16"/>
          <w:szCs w:val="16"/>
          <w:bdr w:val="none" w:sz="0" w:space="0" w:color="auto" w:frame="1"/>
        </w:rPr>
        <w:t>сообщает решение:</w:t>
      </w:r>
    </w:p>
    <w:p w:rsidR="001B4490" w:rsidRPr="00D96317" w:rsidRDefault="001B4490" w:rsidP="00D96317">
      <w:pPr>
        <w:ind w:firstLine="709"/>
        <w:jc w:val="both"/>
        <w:textAlignment w:val="baseline"/>
        <w:rPr>
          <w:color w:val="333333"/>
          <w:sz w:val="16"/>
          <w:szCs w:val="16"/>
        </w:rPr>
      </w:pPr>
      <w:r w:rsidRPr="00D96317">
        <w:rPr>
          <w:color w:val="00000A"/>
          <w:sz w:val="16"/>
          <w:szCs w:val="16"/>
          <w:bdr w:val="none" w:sz="0" w:space="0" w:color="auto" w:frame="1"/>
        </w:rPr>
        <w:t> </w:t>
      </w:r>
    </w:p>
    <w:p w:rsidR="001B4490" w:rsidRPr="00D96317" w:rsidRDefault="001B4490" w:rsidP="00D96317">
      <w:pPr>
        <w:ind w:firstLine="709"/>
        <w:jc w:val="both"/>
        <w:textAlignment w:val="baseline"/>
        <w:rPr>
          <w:color w:val="333333"/>
          <w:sz w:val="16"/>
          <w:szCs w:val="16"/>
        </w:rPr>
      </w:pPr>
      <w:r w:rsidRPr="00D96317">
        <w:rPr>
          <w:color w:val="00000A"/>
          <w:sz w:val="16"/>
          <w:szCs w:val="16"/>
          <w:bdr w:val="none" w:sz="0" w:space="0" w:color="auto" w:frame="1"/>
        </w:rPr>
        <w:t>1. Предварительно согласовать предоставление земельного участка на праве</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_____________________________________________________________________________</w:t>
      </w:r>
      <w:r>
        <w:rPr>
          <w:color w:val="333333"/>
          <w:sz w:val="16"/>
          <w:szCs w:val="16"/>
          <w:bdr w:val="none" w:sz="0" w:space="0" w:color="auto" w:frame="1"/>
        </w:rPr>
        <w:t>___________________________________________________</w:t>
      </w:r>
    </w:p>
    <w:p w:rsidR="001B4490" w:rsidRPr="00D96317" w:rsidRDefault="001B4490" w:rsidP="00D96317">
      <w:pPr>
        <w:spacing w:line="360" w:lineRule="atLeast"/>
        <w:textAlignment w:val="baseline"/>
        <w:rPr>
          <w:color w:val="333333"/>
          <w:sz w:val="16"/>
          <w:szCs w:val="16"/>
        </w:rPr>
      </w:pPr>
      <w:r w:rsidRPr="00D96317">
        <w:rPr>
          <w:i/>
          <w:iCs/>
          <w:color w:val="333333"/>
          <w:sz w:val="16"/>
          <w:szCs w:val="16"/>
        </w:rPr>
        <w:t>(указать вид права: в собственность, аренду, постоянное (бессрочное) пользование, безвозмездное пользование)</w:t>
      </w:r>
    </w:p>
    <w:p w:rsidR="001B4490" w:rsidRPr="00D96317" w:rsidRDefault="001B4490" w:rsidP="003C2EFC">
      <w:pPr>
        <w:spacing w:line="360" w:lineRule="atLeast"/>
        <w:ind w:firstLine="709"/>
        <w:textAlignment w:val="baseline"/>
        <w:rPr>
          <w:color w:val="333333"/>
          <w:sz w:val="16"/>
          <w:szCs w:val="16"/>
        </w:rPr>
      </w:pPr>
      <w:r w:rsidRPr="00D96317">
        <w:rPr>
          <w:color w:val="333333"/>
          <w:sz w:val="16"/>
          <w:szCs w:val="16"/>
          <w:bdr w:val="none" w:sz="0" w:space="0" w:color="auto" w:frame="1"/>
        </w:rPr>
        <w:t>без проведения торго</w:t>
      </w:r>
      <w:r>
        <w:rPr>
          <w:color w:val="333333"/>
          <w:sz w:val="16"/>
          <w:szCs w:val="16"/>
          <w:bdr w:val="none" w:sz="0" w:space="0" w:color="auto" w:frame="1"/>
        </w:rPr>
        <w:t>в</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_____________________________________________________________________________</w:t>
      </w:r>
      <w:r>
        <w:rPr>
          <w:color w:val="333333"/>
          <w:sz w:val="16"/>
          <w:szCs w:val="16"/>
        </w:rPr>
        <w:t>_______________________________________________________</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фамилия, имя и (при наличии) отчество, место жительства заявителя, реквизиты документа, удостоверяющего личность заявителя (для гражданина) – в дательном падеже;</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наименование и место нахождения заявителя (для юридического лица), а также государственный регистрационный номер записи о гос. регистрации юридического лица в ЕГРЮЛ, ИНН, за исключением случая, если заявителем является иностранное юридическое лицо;</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наименование органа государственной власти, если он  является заявителем;</w:t>
      </w:r>
    </w:p>
    <w:p w:rsidR="001B4490" w:rsidRPr="00D96317" w:rsidRDefault="001B4490" w:rsidP="00D96317">
      <w:pPr>
        <w:pStyle w:val="NoSpacing"/>
        <w:rPr>
          <w:rFonts w:ascii="Times New Roman" w:hAnsi="Times New Roman"/>
          <w:i/>
          <w:szCs w:val="16"/>
        </w:rPr>
      </w:pPr>
      <w:r w:rsidRPr="00D96317">
        <w:rPr>
          <w:rFonts w:ascii="Times New Roman" w:hAnsi="Times New Roman"/>
          <w:i/>
          <w:szCs w:val="16"/>
        </w:rPr>
        <w:t>- наименование органа местного самоуправления, если он  является заявителем)</w:t>
      </w:r>
    </w:p>
    <w:p w:rsidR="001B4490" w:rsidRPr="00D96317" w:rsidRDefault="001B4490" w:rsidP="00D96317">
      <w:pPr>
        <w:pStyle w:val="NoSpacing"/>
        <w:rPr>
          <w:rFonts w:ascii="Times New Roman" w:hAnsi="Times New Roman"/>
          <w:color w:val="333333"/>
          <w:szCs w:val="16"/>
          <w:bdr w:val="none" w:sz="0" w:space="0" w:color="auto" w:frame="1"/>
        </w:rPr>
      </w:pPr>
      <w:r w:rsidRPr="00D96317">
        <w:rPr>
          <w:rFonts w:ascii="Times New Roman" w:hAnsi="Times New Roman"/>
          <w:color w:val="333333"/>
          <w:szCs w:val="16"/>
          <w:bdr w:val="none" w:sz="0" w:space="0" w:color="auto" w:frame="1"/>
        </w:rPr>
        <w:t>_________________________________________________________________________</w:t>
      </w:r>
    </w:p>
    <w:p w:rsidR="001B4490" w:rsidRPr="00D96317" w:rsidRDefault="001B4490" w:rsidP="00D96317">
      <w:pPr>
        <w:pStyle w:val="NoSpacing"/>
        <w:rPr>
          <w:rFonts w:ascii="Times New Roman" w:hAnsi="Times New Roman"/>
          <w:color w:val="333333"/>
          <w:szCs w:val="16"/>
          <w:bdr w:val="none" w:sz="0" w:space="0" w:color="auto" w:frame="1"/>
        </w:rPr>
      </w:pPr>
      <w:r w:rsidRPr="00D96317">
        <w:rPr>
          <w:rFonts w:ascii="Times New Roman" w:hAnsi="Times New Roman"/>
          <w:i/>
          <w:iCs/>
          <w:color w:val="333333"/>
          <w:szCs w:val="16"/>
        </w:rPr>
        <w:t>(кадастровый номер испрашиваемого земельного участка)</w:t>
      </w:r>
    </w:p>
    <w:p w:rsidR="001B4490" w:rsidRPr="00D96317" w:rsidRDefault="001B4490" w:rsidP="00D96317">
      <w:pPr>
        <w:spacing w:line="360" w:lineRule="atLeast"/>
        <w:ind w:firstLine="540"/>
        <w:jc w:val="both"/>
        <w:textAlignment w:val="baseline"/>
        <w:rPr>
          <w:color w:val="333333"/>
          <w:sz w:val="16"/>
          <w:szCs w:val="16"/>
        </w:rPr>
      </w:pPr>
      <w:r w:rsidRPr="00D96317">
        <w:rPr>
          <w:color w:val="333333"/>
          <w:sz w:val="16"/>
          <w:szCs w:val="16"/>
          <w:bdr w:val="none" w:sz="0" w:space="0" w:color="auto" w:frame="1"/>
        </w:rPr>
        <w:t>________________________</w:t>
      </w:r>
      <w:r>
        <w:rPr>
          <w:color w:val="333333"/>
          <w:sz w:val="16"/>
          <w:szCs w:val="16"/>
          <w:bdr w:val="none" w:sz="0" w:space="0" w:color="auto" w:frame="1"/>
        </w:rPr>
        <w:t>____________________________________________________________________________________</w:t>
      </w:r>
    </w:p>
    <w:p w:rsidR="001B4490" w:rsidRPr="00D96317" w:rsidRDefault="001B4490" w:rsidP="003C2EFC">
      <w:pPr>
        <w:spacing w:line="360" w:lineRule="atLeast"/>
        <w:ind w:firstLine="540"/>
        <w:jc w:val="center"/>
        <w:textAlignment w:val="baseline"/>
        <w:rPr>
          <w:color w:val="333333"/>
          <w:sz w:val="16"/>
          <w:szCs w:val="16"/>
        </w:rPr>
      </w:pPr>
      <w:r w:rsidRPr="00D96317">
        <w:rPr>
          <w:i/>
          <w:iCs/>
          <w:color w:val="333333"/>
          <w:sz w:val="16"/>
          <w:szCs w:val="16"/>
        </w:rPr>
        <w:t>(площадь испрашиваемого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 Указать на необходимость уточнения границ земельного участка в качестве условия его предоставления.</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          </w:t>
      </w:r>
      <w:r w:rsidRPr="00D96317">
        <w:rPr>
          <w:color w:val="333333"/>
          <w:sz w:val="16"/>
          <w:szCs w:val="16"/>
        </w:rPr>
        <w:t> </w:t>
      </w:r>
      <w:r w:rsidRPr="00D96317">
        <w:rPr>
          <w:color w:val="333333"/>
          <w:sz w:val="16"/>
          <w:szCs w:val="16"/>
          <w:bdr w:val="none" w:sz="0" w:space="0" w:color="auto" w:frame="1"/>
        </w:rPr>
        <w:t>Срок действия решения о предварительном согласовании предоставления земельного участка составляет два года.</w:t>
      </w:r>
    </w:p>
    <w:p w:rsidR="001B4490" w:rsidRPr="00D96317" w:rsidRDefault="001B4490" w:rsidP="00D96317">
      <w:pPr>
        <w:spacing w:line="360" w:lineRule="atLeast"/>
        <w:ind w:firstLine="567"/>
        <w:jc w:val="both"/>
        <w:textAlignment w:val="baseline"/>
        <w:rPr>
          <w:color w:val="333333"/>
          <w:sz w:val="16"/>
          <w:szCs w:val="16"/>
        </w:rPr>
      </w:pPr>
      <w:r w:rsidRPr="00D96317">
        <w:rPr>
          <w:color w:val="333333"/>
          <w:sz w:val="16"/>
          <w:szCs w:val="16"/>
          <w:bdr w:val="none" w:sz="0" w:space="0" w:color="auto" w:frame="1"/>
        </w:rPr>
        <w:t>В соответствии со статьей 39.15 Земельного кодекса РФ,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уточнения границ земельного участка.</w:t>
      </w:r>
    </w:p>
    <w:p w:rsidR="001B4490" w:rsidRPr="00D96317" w:rsidRDefault="001B4490" w:rsidP="00D96317">
      <w:pPr>
        <w:spacing w:line="360" w:lineRule="atLeast"/>
        <w:ind w:firstLine="540"/>
        <w:jc w:val="both"/>
        <w:textAlignment w:val="baseline"/>
        <w:rPr>
          <w:color w:val="333333"/>
          <w:sz w:val="16"/>
          <w:szCs w:val="16"/>
        </w:rPr>
      </w:pPr>
      <w:r w:rsidRPr="00D96317">
        <w:rPr>
          <w:color w:val="333333"/>
          <w:sz w:val="16"/>
          <w:szCs w:val="16"/>
          <w:bdr w:val="none" w:sz="0" w:space="0" w:color="auto" w:frame="1"/>
        </w:rPr>
        <w:t>Заявитель имеет право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B4490" w:rsidRPr="00D96317" w:rsidRDefault="001B4490" w:rsidP="00D96317">
      <w:pPr>
        <w:spacing w:line="360" w:lineRule="atLeast"/>
        <w:ind w:firstLine="540"/>
        <w:jc w:val="both"/>
        <w:textAlignment w:val="baseline"/>
        <w:rPr>
          <w:color w:val="333333"/>
          <w:sz w:val="16"/>
          <w:szCs w:val="16"/>
        </w:rPr>
      </w:pP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xml:space="preserve">Глава  Филипповского </w:t>
      </w:r>
      <w:r>
        <w:rPr>
          <w:color w:val="333333"/>
          <w:sz w:val="16"/>
          <w:szCs w:val="16"/>
        </w:rPr>
        <w:t xml:space="preserve"> </w:t>
      </w:r>
      <w:r w:rsidRPr="00D96317">
        <w:rPr>
          <w:color w:val="333333"/>
          <w:sz w:val="16"/>
          <w:szCs w:val="16"/>
          <w:bdr w:val="none" w:sz="0" w:space="0" w:color="auto" w:frame="1"/>
        </w:rPr>
        <w:t>муниципального образования     _________________</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rPr>
        <w:t xml:space="preserve">                                                        </w:t>
      </w:r>
      <w:r>
        <w:rPr>
          <w:color w:val="333333"/>
          <w:sz w:val="16"/>
          <w:szCs w:val="16"/>
        </w:rPr>
        <w:t xml:space="preserve">                                                </w:t>
      </w:r>
      <w:r w:rsidRPr="00D96317">
        <w:rPr>
          <w:color w:val="333333"/>
          <w:sz w:val="16"/>
          <w:szCs w:val="16"/>
        </w:rPr>
        <w:t> (подпись)                             </w:t>
      </w:r>
      <w:r>
        <w:rPr>
          <w:color w:val="333333"/>
          <w:sz w:val="16"/>
          <w:szCs w:val="16"/>
        </w:rPr>
        <w:t>                   (И.О.Фамилия</w:t>
      </w:r>
    </w:p>
    <w:p w:rsidR="001B4490" w:rsidRPr="00D96317" w:rsidRDefault="001B4490" w:rsidP="00D96317">
      <w:pPr>
        <w:jc w:val="right"/>
        <w:textAlignment w:val="baseline"/>
        <w:rPr>
          <w:color w:val="333333"/>
          <w:sz w:val="16"/>
          <w:szCs w:val="16"/>
          <w:bdr w:val="none" w:sz="0" w:space="0" w:color="auto" w:frame="1"/>
        </w:rPr>
      </w:pPr>
    </w:p>
    <w:p w:rsidR="001B4490" w:rsidRPr="00D96317" w:rsidRDefault="001B4490" w:rsidP="00D96317">
      <w:pPr>
        <w:jc w:val="right"/>
        <w:textAlignment w:val="baseline"/>
        <w:rPr>
          <w:color w:val="333333"/>
          <w:sz w:val="16"/>
          <w:szCs w:val="16"/>
          <w:bdr w:val="none" w:sz="0" w:space="0" w:color="auto" w:frame="1"/>
        </w:rPr>
      </w:pP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Приложение № 4</w:t>
      </w:r>
    </w:p>
    <w:p w:rsidR="001B4490" w:rsidRPr="00D96317" w:rsidRDefault="001B4490" w:rsidP="003C2EFC">
      <w:pPr>
        <w:jc w:val="right"/>
        <w:textAlignment w:val="baseline"/>
        <w:rPr>
          <w:color w:val="333333"/>
          <w:sz w:val="16"/>
          <w:szCs w:val="16"/>
        </w:rPr>
      </w:pPr>
      <w:r w:rsidRPr="00D96317">
        <w:rPr>
          <w:color w:val="333333"/>
          <w:sz w:val="16"/>
          <w:szCs w:val="16"/>
          <w:bdr w:val="none" w:sz="0" w:space="0" w:color="auto" w:frame="1"/>
        </w:rPr>
        <w:t>к  А</w:t>
      </w:r>
      <w:hyperlink r:id="rId33" w:history="1">
        <w:r w:rsidRPr="00D96317">
          <w:rPr>
            <w:sz w:val="16"/>
            <w:szCs w:val="16"/>
          </w:rPr>
          <w:t>дминистративному</w:t>
        </w:r>
      </w:hyperlink>
      <w:r w:rsidRPr="00D96317">
        <w:rPr>
          <w:color w:val="333333"/>
          <w:sz w:val="16"/>
          <w:szCs w:val="16"/>
        </w:rPr>
        <w:t> </w:t>
      </w:r>
      <w:r w:rsidRPr="00D96317">
        <w:rPr>
          <w:color w:val="333333"/>
          <w:sz w:val="16"/>
          <w:szCs w:val="16"/>
          <w:bdr w:val="none" w:sz="0" w:space="0" w:color="auto" w:frame="1"/>
        </w:rPr>
        <w:t>регламенту</w:t>
      </w:r>
      <w:r>
        <w:rPr>
          <w:color w:val="333333"/>
          <w:sz w:val="16"/>
          <w:szCs w:val="16"/>
        </w:rPr>
        <w:t xml:space="preserve">  </w:t>
      </w:r>
      <w:r w:rsidRPr="00D96317">
        <w:rPr>
          <w:color w:val="333333"/>
          <w:sz w:val="16"/>
          <w:szCs w:val="16"/>
          <w:bdr w:val="none" w:sz="0" w:space="0" w:color="auto" w:frame="1"/>
        </w:rPr>
        <w:t>предоставления муниципальной услуги</w:t>
      </w:r>
    </w:p>
    <w:p w:rsidR="001B4490" w:rsidRPr="00D96317" w:rsidRDefault="001B4490" w:rsidP="00D96317">
      <w:pPr>
        <w:jc w:val="right"/>
        <w:textAlignment w:val="baseline"/>
        <w:rPr>
          <w:color w:val="333333"/>
          <w:sz w:val="16"/>
          <w:szCs w:val="16"/>
        </w:rPr>
      </w:pPr>
      <w:r w:rsidRPr="00D96317">
        <w:rPr>
          <w:color w:val="333333"/>
          <w:sz w:val="16"/>
          <w:szCs w:val="16"/>
          <w:bdr w:val="none" w:sz="0" w:space="0" w:color="auto" w:frame="1"/>
        </w:rPr>
        <w:t>«Предварительное согласование предоставления земельного участка»</w:t>
      </w:r>
    </w:p>
    <w:p w:rsidR="001B4490" w:rsidRPr="00D96317" w:rsidRDefault="001B4490" w:rsidP="003C2EFC">
      <w:pPr>
        <w:spacing w:line="360" w:lineRule="atLeast"/>
        <w:textAlignment w:val="baseline"/>
        <w:rPr>
          <w:color w:val="333333"/>
          <w:sz w:val="16"/>
          <w:szCs w:val="16"/>
        </w:rPr>
      </w:pPr>
    </w:p>
    <w:p w:rsidR="001B4490" w:rsidRPr="00D96317" w:rsidRDefault="001B4490" w:rsidP="00D96317">
      <w:pPr>
        <w:spacing w:line="360" w:lineRule="atLeast"/>
        <w:jc w:val="center"/>
        <w:textAlignment w:val="baseline"/>
        <w:rPr>
          <w:color w:val="333333"/>
          <w:sz w:val="16"/>
          <w:szCs w:val="16"/>
        </w:rPr>
      </w:pPr>
      <w:r w:rsidRPr="00D96317">
        <w:rPr>
          <w:color w:val="333333"/>
          <w:sz w:val="16"/>
          <w:szCs w:val="16"/>
          <w:bdr w:val="none" w:sz="0" w:space="0" w:color="auto" w:frame="1"/>
        </w:rPr>
        <w:t>РЕШЕНИЕ</w:t>
      </w:r>
    </w:p>
    <w:p w:rsidR="001B4490" w:rsidRPr="00D96317" w:rsidRDefault="001B4490" w:rsidP="00D96317">
      <w:pPr>
        <w:spacing w:line="360" w:lineRule="atLeast"/>
        <w:jc w:val="center"/>
        <w:textAlignment w:val="baseline"/>
        <w:rPr>
          <w:color w:val="333333"/>
          <w:sz w:val="16"/>
          <w:szCs w:val="16"/>
        </w:rPr>
      </w:pPr>
      <w:r w:rsidRPr="00D96317">
        <w:rPr>
          <w:color w:val="333333"/>
          <w:sz w:val="16"/>
          <w:szCs w:val="16"/>
          <w:bdr w:val="none" w:sz="0" w:space="0" w:color="auto" w:frame="1"/>
        </w:rPr>
        <w:t>об отказе в предварительном согласовании предоставления земельного участка</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 </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Бланк администрации</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Филипповского муниципального образования</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Ф.И.О заявителя, адрес места жительства</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 (</w:t>
      </w:r>
      <w:r w:rsidRPr="00D96317">
        <w:rPr>
          <w:i/>
          <w:iCs/>
          <w:color w:val="333333"/>
          <w:sz w:val="16"/>
          <w:szCs w:val="16"/>
        </w:rPr>
        <w:t> для граждан)</w:t>
      </w:r>
    </w:p>
    <w:p w:rsidR="001B4490" w:rsidRPr="00D96317" w:rsidRDefault="001B4490" w:rsidP="00D96317">
      <w:pPr>
        <w:spacing w:line="360" w:lineRule="atLeast"/>
        <w:jc w:val="right"/>
        <w:textAlignment w:val="baseline"/>
        <w:rPr>
          <w:color w:val="333333"/>
          <w:sz w:val="16"/>
          <w:szCs w:val="16"/>
        </w:rPr>
      </w:pPr>
      <w:r w:rsidRPr="00D96317">
        <w:rPr>
          <w:color w:val="333333"/>
          <w:sz w:val="16"/>
          <w:szCs w:val="16"/>
          <w:bdr w:val="none" w:sz="0" w:space="0" w:color="auto" w:frame="1"/>
        </w:rPr>
        <w:t>Наименование, местонахождение заявителя</w:t>
      </w:r>
    </w:p>
    <w:p w:rsidR="001B4490" w:rsidRPr="00D96317" w:rsidRDefault="001B4490" w:rsidP="00D0409F">
      <w:pPr>
        <w:spacing w:line="360" w:lineRule="atLeast"/>
        <w:jc w:val="right"/>
        <w:textAlignment w:val="baseline"/>
        <w:rPr>
          <w:color w:val="333333"/>
          <w:sz w:val="16"/>
          <w:szCs w:val="16"/>
        </w:rPr>
      </w:pPr>
      <w:r w:rsidRPr="00D96317">
        <w:rPr>
          <w:color w:val="333333"/>
          <w:sz w:val="16"/>
          <w:szCs w:val="16"/>
          <w:bdr w:val="none" w:sz="0" w:space="0" w:color="auto" w:frame="1"/>
        </w:rPr>
        <w:t> </w:t>
      </w:r>
      <w:r w:rsidRPr="00D96317">
        <w:rPr>
          <w:i/>
          <w:iCs/>
          <w:color w:val="333333"/>
          <w:sz w:val="16"/>
          <w:szCs w:val="16"/>
        </w:rPr>
        <w:t>(для юридических лиц)</w:t>
      </w:r>
    </w:p>
    <w:p w:rsidR="001B4490" w:rsidRPr="00D96317" w:rsidRDefault="001B4490" w:rsidP="003C2EFC">
      <w:pPr>
        <w:spacing w:line="360" w:lineRule="atLeast"/>
        <w:jc w:val="center"/>
        <w:textAlignment w:val="baseline"/>
        <w:rPr>
          <w:color w:val="333333"/>
          <w:sz w:val="16"/>
          <w:szCs w:val="16"/>
        </w:rPr>
      </w:pPr>
      <w:r w:rsidRPr="00D96317">
        <w:rPr>
          <w:color w:val="333333"/>
          <w:sz w:val="16"/>
          <w:szCs w:val="16"/>
          <w:bdr w:val="none" w:sz="0" w:space="0" w:color="auto" w:frame="1"/>
        </w:rPr>
        <w:t>Об отказе в  предварительном согласовании</w:t>
      </w:r>
      <w:r>
        <w:rPr>
          <w:color w:val="333333"/>
          <w:sz w:val="16"/>
          <w:szCs w:val="16"/>
        </w:rPr>
        <w:t xml:space="preserve"> </w:t>
      </w:r>
      <w:r w:rsidRPr="00D96317">
        <w:rPr>
          <w:color w:val="333333"/>
          <w:sz w:val="16"/>
          <w:szCs w:val="16"/>
          <w:bdr w:val="none" w:sz="0" w:space="0" w:color="auto" w:frame="1"/>
        </w:rPr>
        <w:t>предоставления земельного участка</w:t>
      </w:r>
    </w:p>
    <w:p w:rsidR="001B4490" w:rsidRPr="00D96317" w:rsidRDefault="001B4490" w:rsidP="00D96317">
      <w:pPr>
        <w:spacing w:line="360" w:lineRule="atLeast"/>
        <w:textAlignment w:val="baseline"/>
        <w:rPr>
          <w:color w:val="333333"/>
          <w:sz w:val="16"/>
          <w:szCs w:val="16"/>
        </w:rPr>
      </w:pPr>
      <w:r w:rsidRPr="00D96317">
        <w:rPr>
          <w:color w:val="333333"/>
          <w:sz w:val="16"/>
          <w:szCs w:val="16"/>
        </w:rPr>
        <w:t> </w:t>
      </w:r>
    </w:p>
    <w:p w:rsidR="001B4490" w:rsidRPr="00D96317" w:rsidRDefault="001B4490" w:rsidP="001572A7">
      <w:pPr>
        <w:ind w:firstLine="567"/>
        <w:jc w:val="both"/>
        <w:textAlignment w:val="baseline"/>
        <w:rPr>
          <w:color w:val="333333"/>
          <w:sz w:val="16"/>
          <w:szCs w:val="16"/>
        </w:rPr>
      </w:pPr>
      <w:r w:rsidRPr="00D96317">
        <w:rPr>
          <w:color w:val="333333"/>
          <w:sz w:val="16"/>
          <w:szCs w:val="16"/>
          <w:bdr w:val="none" w:sz="0" w:space="0" w:color="auto" w:frame="1"/>
        </w:rPr>
        <w:t>В соответствии со статьей 39.15 Земельного кодекса Российской Федерации,</w:t>
      </w:r>
      <w:r w:rsidRPr="00D96317">
        <w:rPr>
          <w:color w:val="333333"/>
          <w:sz w:val="16"/>
          <w:szCs w:val="16"/>
        </w:rPr>
        <w:t> </w:t>
      </w:r>
      <w:r w:rsidRPr="00D96317">
        <w:rPr>
          <w:color w:val="00000A"/>
          <w:sz w:val="16"/>
          <w:szCs w:val="16"/>
          <w:bdr w:val="none" w:sz="0" w:space="0" w:color="auto" w:frame="1"/>
        </w:rPr>
        <w:t>Администрация</w:t>
      </w:r>
      <w:r w:rsidRPr="00D96317">
        <w:rPr>
          <w:color w:val="00000A"/>
          <w:sz w:val="16"/>
          <w:szCs w:val="16"/>
        </w:rPr>
        <w:t> </w:t>
      </w:r>
      <w:r w:rsidRPr="00D96317">
        <w:rPr>
          <w:color w:val="333333"/>
          <w:sz w:val="16"/>
          <w:szCs w:val="16"/>
          <w:bdr w:val="none" w:sz="0" w:space="0" w:color="auto" w:frame="1"/>
        </w:rPr>
        <w:t xml:space="preserve"> Филипповского муниципального образования</w:t>
      </w:r>
      <w:r w:rsidRPr="00D96317">
        <w:rPr>
          <w:color w:val="00000A"/>
          <w:sz w:val="16"/>
          <w:szCs w:val="16"/>
        </w:rPr>
        <w:t> </w:t>
      </w:r>
      <w:r w:rsidRPr="00D96317">
        <w:rPr>
          <w:color w:val="00000A"/>
          <w:sz w:val="16"/>
          <w:szCs w:val="16"/>
          <w:bdr w:val="none" w:sz="0" w:space="0" w:color="auto" w:frame="1"/>
        </w:rPr>
        <w:t>сообщает решение:</w:t>
      </w:r>
    </w:p>
    <w:p w:rsidR="001B4490" w:rsidRPr="00D96317" w:rsidRDefault="001B4490" w:rsidP="00D96317">
      <w:pPr>
        <w:spacing w:line="360" w:lineRule="atLeast"/>
        <w:ind w:firstLine="709"/>
        <w:textAlignment w:val="baseline"/>
        <w:rPr>
          <w:color w:val="333333"/>
          <w:sz w:val="16"/>
          <w:szCs w:val="16"/>
        </w:rPr>
      </w:pPr>
      <w:r w:rsidRPr="00D96317">
        <w:rPr>
          <w:color w:val="333333"/>
          <w:sz w:val="16"/>
          <w:szCs w:val="16"/>
          <w:bdr w:val="none" w:sz="0" w:space="0" w:color="auto" w:frame="1"/>
        </w:rPr>
        <w:t>1.   </w:t>
      </w:r>
      <w:r w:rsidRPr="00D96317">
        <w:rPr>
          <w:color w:val="333333"/>
          <w:sz w:val="16"/>
          <w:szCs w:val="16"/>
        </w:rPr>
        <w:t> </w:t>
      </w:r>
      <w:r w:rsidRPr="00D96317">
        <w:rPr>
          <w:color w:val="333333"/>
          <w:sz w:val="16"/>
          <w:szCs w:val="16"/>
          <w:bdr w:val="none" w:sz="0" w:space="0" w:color="auto" w:frame="1"/>
        </w:rPr>
        <w:t>Отказать в предварительном согласовании предоставления земельного участка на праве ____________________________________________________________________</w:t>
      </w:r>
      <w:r>
        <w:rPr>
          <w:color w:val="333333"/>
          <w:sz w:val="16"/>
          <w:szCs w:val="16"/>
          <w:bdr w:val="none" w:sz="0" w:space="0" w:color="auto" w:frame="1"/>
        </w:rPr>
        <w:t>_________________________________________________________</w:t>
      </w:r>
      <w:r w:rsidRPr="00D96317">
        <w:rPr>
          <w:color w:val="333333"/>
          <w:sz w:val="16"/>
          <w:szCs w:val="16"/>
          <w:bdr w:val="none" w:sz="0" w:space="0" w:color="auto" w:frame="1"/>
        </w:rPr>
        <w:t>_</w:t>
      </w:r>
    </w:p>
    <w:p w:rsidR="001B4490" w:rsidRPr="00D96317" w:rsidRDefault="001B4490" w:rsidP="00D96317">
      <w:pPr>
        <w:spacing w:line="360" w:lineRule="atLeast"/>
        <w:ind w:firstLine="709"/>
        <w:textAlignment w:val="baseline"/>
        <w:rPr>
          <w:color w:val="333333"/>
          <w:sz w:val="16"/>
          <w:szCs w:val="16"/>
        </w:rPr>
      </w:pPr>
      <w:r w:rsidRPr="00D96317">
        <w:rPr>
          <w:i/>
          <w:iCs/>
          <w:color w:val="333333"/>
          <w:sz w:val="16"/>
          <w:szCs w:val="16"/>
        </w:rPr>
        <w:t>(указать вид права: в собственность, аренду, постоянное (бессрочное) пользование, безвозмездное пользование)</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без проведения торгов</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с кадастровым (условным)  № _________________________________________________,</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находящегося по адресу (имеющего адресные ориентиры): Российская Федерация, Иркутская область,  Зиминский  район, Филипповское  муниципальное образование,</w:t>
      </w:r>
      <w:r w:rsidRPr="00D96317">
        <w:rPr>
          <w:color w:val="333333"/>
          <w:sz w:val="16"/>
          <w:szCs w:val="16"/>
        </w:rPr>
        <w:t> __________________________________________________________________</w:t>
      </w:r>
      <w:r>
        <w:rPr>
          <w:color w:val="333333"/>
          <w:sz w:val="16"/>
          <w:szCs w:val="16"/>
        </w:rPr>
        <w:t>______________________________________________________</w:t>
      </w:r>
    </w:p>
    <w:p w:rsidR="001B4490" w:rsidRPr="00D96317" w:rsidRDefault="001B4490" w:rsidP="003C2EFC">
      <w:pPr>
        <w:spacing w:line="360" w:lineRule="atLeast"/>
        <w:jc w:val="center"/>
        <w:textAlignment w:val="baseline"/>
        <w:rPr>
          <w:color w:val="333333"/>
          <w:sz w:val="16"/>
          <w:szCs w:val="16"/>
        </w:rPr>
      </w:pPr>
      <w:r>
        <w:rPr>
          <w:color w:val="333333"/>
          <w:sz w:val="16"/>
          <w:szCs w:val="16"/>
        </w:rPr>
        <w:t>поселок, село и др., улица, дом</w:t>
      </w:r>
      <w:r w:rsidRPr="00D96317">
        <w:rPr>
          <w:color w:val="333333"/>
          <w:sz w:val="16"/>
          <w:szCs w:val="16"/>
        </w:rPr>
        <w:t>,</w:t>
      </w:r>
      <w:r>
        <w:rPr>
          <w:color w:val="333333"/>
          <w:sz w:val="16"/>
          <w:szCs w:val="16"/>
        </w:rPr>
        <w:t xml:space="preserve"> </w:t>
      </w:r>
      <w:r w:rsidRPr="00D96317">
        <w:rPr>
          <w:color w:val="333333"/>
          <w:sz w:val="16"/>
          <w:szCs w:val="16"/>
        </w:rPr>
        <w:t>   строение и др., иные адресные ориентиры)</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для использования в целях ______________________________________________________</w:t>
      </w:r>
      <w:r>
        <w:rPr>
          <w:color w:val="333333"/>
          <w:sz w:val="16"/>
          <w:szCs w:val="16"/>
          <w:bdr w:val="none" w:sz="0" w:space="0" w:color="auto" w:frame="1"/>
        </w:rPr>
        <w:t>______________________________________________________</w:t>
      </w:r>
      <w:r w:rsidRPr="00D96317">
        <w:rPr>
          <w:color w:val="333333"/>
          <w:sz w:val="16"/>
          <w:szCs w:val="16"/>
          <w:bdr w:val="none" w:sz="0" w:space="0" w:color="auto" w:frame="1"/>
        </w:rPr>
        <w:t>.</w:t>
      </w:r>
    </w:p>
    <w:p w:rsidR="001B4490" w:rsidRPr="00D96317" w:rsidRDefault="001B4490" w:rsidP="003C2EFC">
      <w:pPr>
        <w:spacing w:line="360" w:lineRule="atLeast"/>
        <w:textAlignment w:val="baseline"/>
        <w:rPr>
          <w:i/>
          <w:color w:val="333333"/>
          <w:sz w:val="16"/>
          <w:szCs w:val="16"/>
        </w:rPr>
      </w:pPr>
      <w:r w:rsidRPr="00D96317">
        <w:rPr>
          <w:color w:val="333333"/>
          <w:sz w:val="16"/>
          <w:szCs w:val="16"/>
        </w:rPr>
        <w:t>                                                          (</w:t>
      </w:r>
      <w:r w:rsidRPr="00D96317">
        <w:rPr>
          <w:i/>
          <w:color w:val="333333"/>
          <w:sz w:val="16"/>
          <w:szCs w:val="16"/>
        </w:rPr>
        <w:t>вид, виды разрешенное использование)</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2. Отказать в утверждении схемы расположения земельного участка.</w:t>
      </w:r>
    </w:p>
    <w:p w:rsidR="001B4490" w:rsidRPr="00D96317" w:rsidRDefault="001B4490" w:rsidP="001572A7">
      <w:pPr>
        <w:spacing w:line="360" w:lineRule="atLeast"/>
        <w:textAlignment w:val="baseline"/>
        <w:rPr>
          <w:color w:val="333333"/>
          <w:sz w:val="16"/>
          <w:szCs w:val="16"/>
        </w:rPr>
      </w:pPr>
      <w:r w:rsidRPr="00D96317">
        <w:rPr>
          <w:i/>
          <w:iCs/>
          <w:color w:val="333333"/>
          <w:sz w:val="16"/>
          <w:szCs w:val="16"/>
        </w:rPr>
        <w:t>(в случае, если к заявлению о предварительном согласовании прилагалась схема расположения земельного участка)</w:t>
      </w:r>
    </w:p>
    <w:p w:rsidR="001B4490" w:rsidRPr="00D96317" w:rsidRDefault="001B4490" w:rsidP="00D96317">
      <w:pPr>
        <w:spacing w:line="360" w:lineRule="atLeast"/>
        <w:ind w:firstLine="709"/>
        <w:jc w:val="both"/>
        <w:textAlignment w:val="baseline"/>
        <w:rPr>
          <w:color w:val="333333"/>
          <w:sz w:val="16"/>
          <w:szCs w:val="16"/>
        </w:rPr>
      </w:pPr>
      <w:r w:rsidRPr="00D96317">
        <w:rPr>
          <w:color w:val="333333"/>
          <w:sz w:val="16"/>
          <w:szCs w:val="16"/>
          <w:bdr w:val="none" w:sz="0" w:space="0" w:color="auto" w:frame="1"/>
        </w:rPr>
        <w:t>Основанием для отказа является:</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bdr w:val="none" w:sz="0" w:space="0" w:color="auto" w:frame="1"/>
        </w:rPr>
        <w:t>__________________________________________________________________________</w:t>
      </w:r>
      <w:r>
        <w:rPr>
          <w:color w:val="333333"/>
          <w:sz w:val="16"/>
          <w:szCs w:val="16"/>
          <w:bdr w:val="none" w:sz="0" w:space="0" w:color="auto" w:frame="1"/>
        </w:rPr>
        <w:t>_______________________________________________________</w:t>
      </w:r>
    </w:p>
    <w:p w:rsidR="001B4490" w:rsidRPr="00D96317" w:rsidRDefault="001B4490" w:rsidP="003C2EFC">
      <w:pPr>
        <w:spacing w:line="360" w:lineRule="atLeast"/>
        <w:ind w:firstLine="709"/>
        <w:jc w:val="center"/>
        <w:textAlignment w:val="baseline"/>
        <w:rPr>
          <w:color w:val="333333"/>
          <w:sz w:val="16"/>
          <w:szCs w:val="16"/>
        </w:rPr>
      </w:pPr>
      <w:r w:rsidRPr="00D96317">
        <w:rPr>
          <w:i/>
          <w:iCs/>
          <w:color w:val="333333"/>
          <w:sz w:val="16"/>
          <w:szCs w:val="16"/>
        </w:rPr>
        <w:t xml:space="preserve"> (указать все основания в соответствии с пунктом 2.13 Административного регламента)</w:t>
      </w:r>
    </w:p>
    <w:p w:rsidR="001B4490" w:rsidRPr="00D96317" w:rsidRDefault="001B4490" w:rsidP="003C2EFC">
      <w:pPr>
        <w:spacing w:line="360" w:lineRule="atLeast"/>
        <w:ind w:firstLine="709"/>
        <w:jc w:val="both"/>
        <w:textAlignment w:val="baseline"/>
        <w:rPr>
          <w:color w:val="333333"/>
          <w:sz w:val="16"/>
          <w:szCs w:val="16"/>
        </w:rPr>
      </w:pPr>
      <w:r w:rsidRPr="00D96317">
        <w:rPr>
          <w:color w:val="333333"/>
          <w:sz w:val="16"/>
          <w:szCs w:val="16"/>
          <w:bdr w:val="none" w:sz="0" w:space="0" w:color="auto" w:frame="1"/>
        </w:rPr>
        <w:t>Настоящее решение может быть обжаловано в судебном порядке. </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xml:space="preserve">Глава  Филипповского </w:t>
      </w:r>
      <w:r>
        <w:rPr>
          <w:color w:val="333333"/>
          <w:sz w:val="16"/>
          <w:szCs w:val="16"/>
        </w:rPr>
        <w:t xml:space="preserve"> </w:t>
      </w:r>
      <w:r w:rsidRPr="00D96317">
        <w:rPr>
          <w:color w:val="333333"/>
          <w:sz w:val="16"/>
          <w:szCs w:val="16"/>
          <w:bdr w:val="none" w:sz="0" w:space="0" w:color="auto" w:frame="1"/>
        </w:rPr>
        <w:t>муниципального образования     _________________</w:t>
      </w:r>
    </w:p>
    <w:p w:rsidR="001B4490" w:rsidRPr="00D96317" w:rsidRDefault="001B4490" w:rsidP="00D96317">
      <w:pPr>
        <w:spacing w:line="360" w:lineRule="atLeast"/>
        <w:jc w:val="both"/>
        <w:textAlignment w:val="baseline"/>
        <w:rPr>
          <w:color w:val="333333"/>
          <w:sz w:val="16"/>
          <w:szCs w:val="16"/>
        </w:rPr>
      </w:pPr>
      <w:r w:rsidRPr="00D96317">
        <w:rPr>
          <w:color w:val="333333"/>
          <w:sz w:val="16"/>
          <w:szCs w:val="16"/>
        </w:rPr>
        <w:t>                                                    </w:t>
      </w:r>
      <w:r>
        <w:rPr>
          <w:color w:val="333333"/>
          <w:sz w:val="16"/>
          <w:szCs w:val="16"/>
        </w:rPr>
        <w:t xml:space="preserve">                                                  </w:t>
      </w:r>
      <w:r w:rsidRPr="00D96317">
        <w:rPr>
          <w:color w:val="333333"/>
          <w:sz w:val="16"/>
          <w:szCs w:val="16"/>
        </w:rPr>
        <w:t>   (подпись)                                              (И.О.Фамилия)</w:t>
      </w:r>
    </w:p>
    <w:p w:rsidR="001B4490" w:rsidRPr="00D96317" w:rsidRDefault="001B4490" w:rsidP="00D96317">
      <w:pPr>
        <w:spacing w:line="360" w:lineRule="atLeast"/>
        <w:textAlignment w:val="baseline"/>
        <w:rPr>
          <w:color w:val="333333"/>
          <w:sz w:val="16"/>
          <w:szCs w:val="16"/>
        </w:rPr>
      </w:pPr>
      <w:r w:rsidRPr="00D96317">
        <w:rPr>
          <w:color w:val="333333"/>
          <w:sz w:val="16"/>
          <w:szCs w:val="16"/>
          <w:bdr w:val="none" w:sz="0" w:space="0" w:color="auto" w:frame="1"/>
        </w:rPr>
        <w:t> </w:t>
      </w:r>
    </w:p>
    <w:p w:rsidR="001B4490" w:rsidRPr="00C60BE3" w:rsidRDefault="001B4490" w:rsidP="003C2EFC">
      <w:pPr>
        <w:pStyle w:val="NoSpacing"/>
        <w:jc w:val="center"/>
        <w:rPr>
          <w:rFonts w:ascii="Times New Roman" w:hAnsi="Times New Roman"/>
          <w:sz w:val="20"/>
          <w:szCs w:val="20"/>
        </w:rPr>
      </w:pPr>
      <w:r w:rsidRPr="00C60BE3">
        <w:rPr>
          <w:rFonts w:ascii="Times New Roman" w:hAnsi="Times New Roman"/>
          <w:sz w:val="20"/>
          <w:szCs w:val="20"/>
        </w:rPr>
        <w:t>РОССИЙСКАЯ ФЕДЕРАЦИЯ</w:t>
      </w:r>
    </w:p>
    <w:p w:rsidR="001B4490" w:rsidRPr="00C60BE3" w:rsidRDefault="001B4490" w:rsidP="003C2EFC">
      <w:pPr>
        <w:pStyle w:val="NoSpacing"/>
        <w:jc w:val="center"/>
        <w:rPr>
          <w:rFonts w:ascii="Times New Roman" w:hAnsi="Times New Roman"/>
          <w:sz w:val="20"/>
          <w:szCs w:val="20"/>
        </w:rPr>
      </w:pPr>
      <w:r w:rsidRPr="00C60BE3">
        <w:rPr>
          <w:rFonts w:ascii="Times New Roman" w:hAnsi="Times New Roman"/>
          <w:sz w:val="20"/>
          <w:szCs w:val="20"/>
        </w:rPr>
        <w:t>ИРКУТСКАЯ ОБЛАСТЬ</w:t>
      </w:r>
    </w:p>
    <w:p w:rsidR="001B4490" w:rsidRPr="00C60BE3" w:rsidRDefault="001B4490" w:rsidP="003C2EFC">
      <w:pPr>
        <w:pStyle w:val="NoSpacing"/>
        <w:jc w:val="center"/>
        <w:rPr>
          <w:rFonts w:ascii="Times New Roman" w:hAnsi="Times New Roman"/>
          <w:sz w:val="20"/>
          <w:szCs w:val="20"/>
        </w:rPr>
      </w:pPr>
      <w:r w:rsidRPr="00C60BE3">
        <w:rPr>
          <w:rFonts w:ascii="Times New Roman" w:hAnsi="Times New Roman"/>
          <w:sz w:val="20"/>
          <w:szCs w:val="20"/>
        </w:rPr>
        <w:t>ЗИМИНСКИЙ РАЙОН</w:t>
      </w:r>
    </w:p>
    <w:p w:rsidR="001B4490" w:rsidRPr="00C60BE3" w:rsidRDefault="001B4490" w:rsidP="003C2EFC">
      <w:pPr>
        <w:pStyle w:val="NoSpacing"/>
        <w:jc w:val="center"/>
        <w:rPr>
          <w:rFonts w:ascii="Times New Roman" w:hAnsi="Times New Roman"/>
          <w:sz w:val="20"/>
          <w:szCs w:val="20"/>
        </w:rPr>
      </w:pPr>
    </w:p>
    <w:p w:rsidR="001B4490" w:rsidRPr="00C60BE3" w:rsidRDefault="001B4490" w:rsidP="003C2EFC">
      <w:pPr>
        <w:pStyle w:val="NoSpacing"/>
        <w:jc w:val="center"/>
        <w:rPr>
          <w:rFonts w:ascii="Times New Roman" w:hAnsi="Times New Roman"/>
          <w:sz w:val="20"/>
          <w:szCs w:val="20"/>
        </w:rPr>
      </w:pPr>
      <w:r w:rsidRPr="00C60BE3">
        <w:rPr>
          <w:rFonts w:ascii="Times New Roman" w:hAnsi="Times New Roman"/>
          <w:sz w:val="20"/>
          <w:szCs w:val="20"/>
        </w:rPr>
        <w:t>Администрация</w:t>
      </w:r>
    </w:p>
    <w:p w:rsidR="001B4490" w:rsidRPr="00C60BE3" w:rsidRDefault="001B4490" w:rsidP="003C2EFC">
      <w:pPr>
        <w:pStyle w:val="NoSpacing"/>
        <w:jc w:val="center"/>
        <w:rPr>
          <w:rFonts w:ascii="Times New Roman" w:hAnsi="Times New Roman"/>
          <w:sz w:val="20"/>
          <w:szCs w:val="20"/>
        </w:rPr>
      </w:pPr>
      <w:r w:rsidRPr="00C60BE3">
        <w:rPr>
          <w:rFonts w:ascii="Times New Roman" w:hAnsi="Times New Roman"/>
          <w:sz w:val="20"/>
          <w:szCs w:val="20"/>
        </w:rPr>
        <w:t>Филипповского муниципального образования</w:t>
      </w:r>
    </w:p>
    <w:p w:rsidR="001B4490" w:rsidRPr="00C60BE3" w:rsidRDefault="001B4490" w:rsidP="003C2EFC">
      <w:pPr>
        <w:pStyle w:val="NoSpacing"/>
        <w:jc w:val="center"/>
        <w:rPr>
          <w:rFonts w:ascii="Times New Roman" w:hAnsi="Times New Roman"/>
          <w:sz w:val="20"/>
          <w:szCs w:val="20"/>
        </w:rPr>
      </w:pPr>
      <w:r w:rsidRPr="00C60BE3">
        <w:rPr>
          <w:rFonts w:ascii="Times New Roman" w:hAnsi="Times New Roman"/>
          <w:sz w:val="20"/>
          <w:szCs w:val="20"/>
        </w:rPr>
        <w:t>П О С Т А Н О В Л Е Н И Е</w:t>
      </w:r>
    </w:p>
    <w:p w:rsidR="001B4490" w:rsidRPr="00C60BE3" w:rsidRDefault="001B4490" w:rsidP="003C2EFC">
      <w:pPr>
        <w:pStyle w:val="NoSpacing"/>
        <w:jc w:val="center"/>
        <w:rPr>
          <w:rFonts w:ascii="Times New Roman" w:hAnsi="Times New Roman"/>
          <w:sz w:val="20"/>
          <w:szCs w:val="20"/>
        </w:rPr>
      </w:pPr>
    </w:p>
    <w:p w:rsidR="001B4490" w:rsidRPr="00C60BE3" w:rsidRDefault="001B4490" w:rsidP="003C2EFC">
      <w:pPr>
        <w:pStyle w:val="NoSpacing"/>
        <w:jc w:val="center"/>
        <w:rPr>
          <w:rFonts w:ascii="Times New Roman" w:hAnsi="Times New Roman"/>
          <w:color w:val="FF0000"/>
          <w:sz w:val="20"/>
          <w:szCs w:val="20"/>
        </w:rPr>
      </w:pPr>
      <w:r w:rsidRPr="00C60BE3">
        <w:rPr>
          <w:rFonts w:ascii="Times New Roman" w:hAnsi="Times New Roman"/>
          <w:sz w:val="20"/>
          <w:szCs w:val="20"/>
        </w:rPr>
        <w:t>11.02.2016 г                   с. Филипповск                  № 9</w:t>
      </w:r>
    </w:p>
    <w:p w:rsidR="001B4490" w:rsidRPr="00C60BE3" w:rsidRDefault="001B4490" w:rsidP="00C60BE3">
      <w:pPr>
        <w:pStyle w:val="NoSpacing"/>
        <w:rPr>
          <w:rFonts w:ascii="Times New Roman" w:hAnsi="Times New Roman"/>
          <w:sz w:val="20"/>
          <w:szCs w:val="20"/>
        </w:rPr>
      </w:pP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 Об утверждении административного регламента </w:t>
      </w:r>
      <w:r>
        <w:rPr>
          <w:rFonts w:ascii="Times New Roman" w:hAnsi="Times New Roman"/>
          <w:sz w:val="20"/>
          <w:szCs w:val="20"/>
        </w:rPr>
        <w:t xml:space="preserve"> </w:t>
      </w:r>
      <w:r w:rsidRPr="00C60BE3">
        <w:rPr>
          <w:rFonts w:ascii="Times New Roman" w:hAnsi="Times New Roman"/>
          <w:sz w:val="20"/>
          <w:szCs w:val="20"/>
        </w:rPr>
        <w:t xml:space="preserve">по предоставлению муниципальной  услуги «Организация  </w:t>
      </w: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библиотечного обслуживания населения Филипповского </w:t>
      </w:r>
      <w:r>
        <w:rPr>
          <w:rFonts w:ascii="Times New Roman" w:hAnsi="Times New Roman"/>
          <w:sz w:val="20"/>
          <w:szCs w:val="20"/>
        </w:rPr>
        <w:t xml:space="preserve"> </w:t>
      </w:r>
      <w:r w:rsidRPr="00C60BE3">
        <w:rPr>
          <w:rFonts w:ascii="Times New Roman" w:hAnsi="Times New Roman"/>
          <w:sz w:val="20"/>
          <w:szCs w:val="20"/>
        </w:rPr>
        <w:t xml:space="preserve">муниципального образования муниципальным казенным </w:t>
      </w: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учреждением культуры «Культурно – досуговый центр  Филипповского муниципального образования»</w:t>
      </w:r>
    </w:p>
    <w:p w:rsidR="001B4490" w:rsidRPr="00C60BE3" w:rsidRDefault="001B4490" w:rsidP="00C60BE3">
      <w:pPr>
        <w:pStyle w:val="NoSpacing"/>
        <w:rPr>
          <w:rFonts w:ascii="Times New Roman" w:hAnsi="Times New Roman"/>
          <w:sz w:val="20"/>
          <w:szCs w:val="20"/>
        </w:rPr>
      </w:pP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          В целях доступности и повышения качества оказания муниципальной услуги, обеспечения необходимых методических, организационных, кадровых, информационных условий для обеспечения пользователей услугами в муниципальном казенном учреждении культуры «Культурно- досуговый центр Филипповского муниципального образования», на основании Федерального Закона от 27.07.2010 года №210 «Об организации предоставления государственных и муниципальных услуг»,в соответствии с  постановлением администрации  Филипповского муниципального образования от 09.08.2011 № 18</w:t>
      </w:r>
      <w:r w:rsidRPr="00C60BE3">
        <w:rPr>
          <w:rFonts w:ascii="Times New Roman" w:hAnsi="Times New Roman"/>
          <w:sz w:val="20"/>
          <w:szCs w:val="20"/>
          <w:vertAlign w:val="superscript"/>
        </w:rPr>
        <w:t>/</w:t>
      </w:r>
      <w:r w:rsidRPr="00C60BE3">
        <w:rPr>
          <w:rFonts w:ascii="Times New Roman" w:hAnsi="Times New Roman"/>
          <w:sz w:val="20"/>
          <w:szCs w:val="20"/>
        </w:rPr>
        <w:t xml:space="preserve"> «О Порядке разработки и утверждения административных регламентов предоставления муниципальных услуг  Филипповского муниципального образования», руководствуясь ст.ст.23,46 Устава Филипповского муниципального образования, администрация Филипповского муниципального образования</w:t>
      </w:r>
    </w:p>
    <w:p w:rsidR="001B4490" w:rsidRPr="00C60BE3" w:rsidRDefault="001B4490" w:rsidP="00C60BE3">
      <w:pPr>
        <w:pStyle w:val="NoSpacing"/>
        <w:rPr>
          <w:rFonts w:ascii="Times New Roman" w:hAnsi="Times New Roman"/>
          <w:sz w:val="20"/>
          <w:szCs w:val="20"/>
        </w:rPr>
      </w:pPr>
    </w:p>
    <w:p w:rsidR="001B4490" w:rsidRPr="00C60BE3" w:rsidRDefault="001B4490" w:rsidP="00D0409F">
      <w:pPr>
        <w:pStyle w:val="NoSpacing"/>
        <w:jc w:val="center"/>
        <w:rPr>
          <w:rFonts w:ascii="Times New Roman" w:hAnsi="Times New Roman"/>
          <w:sz w:val="20"/>
          <w:szCs w:val="20"/>
        </w:rPr>
      </w:pPr>
      <w:r w:rsidRPr="00C60BE3">
        <w:rPr>
          <w:rFonts w:ascii="Times New Roman" w:hAnsi="Times New Roman"/>
          <w:sz w:val="20"/>
          <w:szCs w:val="20"/>
        </w:rPr>
        <w:t>ПОСТАНОВЛЯЕТ:</w:t>
      </w: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      1.Утвердить прилагаемый административный регламент по предоставлению муниципальной услуги «Организация библиотечного обслуживания населения   Филипповского муниципального образования» муниципальным казённым учреждением культуры «Культурно-досуговый центр Филипповского муниципального образования».</w:t>
      </w: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     2.Данное постановление  опубликовать  в газете «Информационный вестник»</w:t>
      </w: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     3.Контроль за исполнением настоящего постановления оставляю за собой                                                              </w:t>
      </w:r>
    </w:p>
    <w:p w:rsidR="001B4490" w:rsidRPr="00C60BE3" w:rsidRDefault="001B4490" w:rsidP="00C60BE3">
      <w:pPr>
        <w:pStyle w:val="NoSpacing"/>
        <w:rPr>
          <w:rFonts w:ascii="Times New Roman" w:hAnsi="Times New Roman"/>
          <w:sz w:val="20"/>
          <w:szCs w:val="20"/>
        </w:rPr>
      </w:pPr>
    </w:p>
    <w:p w:rsidR="001B4490" w:rsidRPr="00C60BE3" w:rsidRDefault="001B4490" w:rsidP="00C60BE3">
      <w:pPr>
        <w:pStyle w:val="NoSpacing"/>
        <w:rPr>
          <w:rFonts w:ascii="Times New Roman" w:hAnsi="Times New Roman"/>
          <w:sz w:val="20"/>
          <w:szCs w:val="20"/>
        </w:rPr>
      </w:pPr>
      <w:r w:rsidRPr="00C60BE3">
        <w:rPr>
          <w:rFonts w:ascii="Times New Roman" w:hAnsi="Times New Roman"/>
          <w:sz w:val="20"/>
          <w:szCs w:val="20"/>
        </w:rPr>
        <w:t xml:space="preserve">                  Глава Филипповского   муниципального образования                          А.А.Федосеев</w:t>
      </w:r>
    </w:p>
    <w:p w:rsidR="001B4490" w:rsidRPr="00C60BE3" w:rsidRDefault="001B4490" w:rsidP="00C60BE3">
      <w:pPr>
        <w:pStyle w:val="NoSpacing"/>
        <w:rPr>
          <w:rFonts w:ascii="Times New Roman" w:hAnsi="Times New Roman"/>
          <w:sz w:val="20"/>
          <w:szCs w:val="20"/>
        </w:rPr>
      </w:pP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jc w:val="right"/>
        <w:rPr>
          <w:rFonts w:ascii="Times New Roman" w:hAnsi="Times New Roman"/>
          <w:szCs w:val="16"/>
        </w:rPr>
      </w:pPr>
      <w:r w:rsidRPr="00C60BE3">
        <w:rPr>
          <w:rFonts w:ascii="Times New Roman" w:hAnsi="Times New Roman"/>
          <w:szCs w:val="16"/>
        </w:rPr>
        <w:t xml:space="preserve">Приложение </w:t>
      </w:r>
    </w:p>
    <w:p w:rsidR="001B4490" w:rsidRPr="00C60BE3" w:rsidRDefault="001B4490" w:rsidP="003C2EFC">
      <w:pPr>
        <w:pStyle w:val="NoSpacing"/>
        <w:jc w:val="right"/>
        <w:rPr>
          <w:rFonts w:ascii="Times New Roman" w:hAnsi="Times New Roman"/>
          <w:szCs w:val="16"/>
        </w:rPr>
      </w:pPr>
      <w:r w:rsidRPr="00C60BE3">
        <w:rPr>
          <w:rFonts w:ascii="Times New Roman" w:hAnsi="Times New Roman"/>
          <w:szCs w:val="16"/>
        </w:rPr>
        <w:t xml:space="preserve">к постановлению главы </w:t>
      </w:r>
      <w:r>
        <w:rPr>
          <w:rFonts w:ascii="Times New Roman" w:hAnsi="Times New Roman"/>
          <w:szCs w:val="16"/>
        </w:rPr>
        <w:t xml:space="preserve"> </w:t>
      </w:r>
      <w:r w:rsidRPr="00C60BE3">
        <w:rPr>
          <w:rFonts w:ascii="Times New Roman" w:hAnsi="Times New Roman"/>
          <w:szCs w:val="16"/>
        </w:rPr>
        <w:t xml:space="preserve">администрации  Филипповского муниципального образования </w:t>
      </w:r>
      <w:r>
        <w:rPr>
          <w:rFonts w:ascii="Times New Roman" w:hAnsi="Times New Roman"/>
          <w:szCs w:val="16"/>
        </w:rPr>
        <w:t xml:space="preserve"> </w:t>
      </w:r>
      <w:r w:rsidRPr="00C60BE3">
        <w:rPr>
          <w:rFonts w:ascii="Times New Roman" w:hAnsi="Times New Roman"/>
          <w:szCs w:val="16"/>
        </w:rPr>
        <w:t xml:space="preserve">от   11.02.2016г  №9  </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jc w:val="center"/>
        <w:rPr>
          <w:rFonts w:ascii="Times New Roman" w:hAnsi="Times New Roman"/>
          <w:szCs w:val="16"/>
        </w:rPr>
      </w:pPr>
      <w:r w:rsidRPr="00C60BE3">
        <w:rPr>
          <w:rFonts w:ascii="Times New Roman" w:hAnsi="Times New Roman"/>
          <w:szCs w:val="16"/>
        </w:rPr>
        <w:t>Административный регламент</w:t>
      </w:r>
    </w:p>
    <w:p w:rsidR="001B4490" w:rsidRPr="00C60BE3" w:rsidRDefault="001B4490" w:rsidP="003C2EFC">
      <w:pPr>
        <w:pStyle w:val="NoSpacing"/>
        <w:jc w:val="center"/>
        <w:rPr>
          <w:rFonts w:ascii="Times New Roman" w:hAnsi="Times New Roman"/>
          <w:szCs w:val="16"/>
        </w:rPr>
      </w:pPr>
      <w:r w:rsidRPr="00C60BE3">
        <w:rPr>
          <w:rFonts w:ascii="Times New Roman" w:hAnsi="Times New Roman"/>
          <w:szCs w:val="16"/>
        </w:rPr>
        <w:t>по предоставлению муниципальной услуги</w:t>
      </w:r>
      <w:r>
        <w:rPr>
          <w:rFonts w:ascii="Times New Roman" w:hAnsi="Times New Roman"/>
          <w:szCs w:val="16"/>
        </w:rPr>
        <w:t xml:space="preserve"> </w:t>
      </w:r>
      <w:r w:rsidRPr="00C60BE3">
        <w:rPr>
          <w:rFonts w:ascii="Times New Roman" w:hAnsi="Times New Roman"/>
          <w:szCs w:val="16"/>
        </w:rPr>
        <w:t>«Организация библиотечного обслуживания населения   Филипповского муниципального образования» муниципальным казённым учреждением культуры «Культурно-досуговый центр Филипповского муниципального образования».</w:t>
      </w:r>
    </w:p>
    <w:p w:rsidR="001B4490" w:rsidRPr="00C60BE3" w:rsidRDefault="001B4490" w:rsidP="00C60BE3">
      <w:pPr>
        <w:pStyle w:val="NoSpacing"/>
        <w:jc w:val="center"/>
        <w:rPr>
          <w:rFonts w:ascii="Times New Roman" w:hAnsi="Times New Roman"/>
          <w:szCs w:val="16"/>
        </w:rPr>
      </w:pPr>
    </w:p>
    <w:p w:rsidR="001B4490" w:rsidRPr="00C60BE3" w:rsidRDefault="001B4490" w:rsidP="00C60BE3">
      <w:pPr>
        <w:pStyle w:val="NoSpacing"/>
        <w:jc w:val="center"/>
        <w:rPr>
          <w:rFonts w:ascii="Times New Roman" w:hAnsi="Times New Roman"/>
          <w:b/>
          <w:szCs w:val="16"/>
        </w:rPr>
      </w:pPr>
      <w:r w:rsidRPr="00C60BE3">
        <w:rPr>
          <w:rFonts w:ascii="Times New Roman" w:hAnsi="Times New Roman"/>
          <w:b/>
          <w:szCs w:val="16"/>
        </w:rPr>
        <w:t>Общие положения</w:t>
      </w:r>
    </w:p>
    <w:p w:rsidR="001B4490" w:rsidRPr="00C60BE3" w:rsidRDefault="001B4490" w:rsidP="00C60BE3">
      <w:pPr>
        <w:pStyle w:val="NoSpacing"/>
        <w:rPr>
          <w:rFonts w:ascii="Times New Roman" w:hAnsi="Times New Roman"/>
          <w:b/>
          <w:szCs w:val="16"/>
        </w:rPr>
      </w:pP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 xml:space="preserve">         1.1. Административный регламент по предоставлению муниципальной услуги «Организация библиотечного обслуживания населения  Филипповского муниципального образования» (далее - регламент) муниципальным казённым учреждением культуры «Культурно-досуговый центр Филипповского муниципального образования» (далее – МКУК </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 КДЦ Филипповского МО») на территории  Филипповского муниципального образования Зиминского района разработан в целях доступности и повышения качества оказания муниципальной услуги «Организация библиотечного обслуживания населения Филипповского муниципального образования» (далее – услуга), обеспечения необходимых организационных, информационных условий для предоставления услуг в МКУК «КДЦ Филипповского МО» (далее – учреждение).</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1.2. Услуга</w:t>
      </w:r>
      <w:r w:rsidRPr="00C60BE3">
        <w:rPr>
          <w:rFonts w:ascii="Times New Roman" w:hAnsi="Times New Roman"/>
          <w:szCs w:val="16"/>
        </w:rPr>
        <w:t xml:space="preserve"> </w:t>
      </w:r>
      <w:r w:rsidRPr="00C60BE3">
        <w:rPr>
          <w:rFonts w:ascii="Times New Roman" w:hAnsi="Times New Roman"/>
          <w:b/>
          <w:szCs w:val="16"/>
        </w:rPr>
        <w:t>предоставляется на безвозмездной основе.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1.3. Предоставление услуги осуществляется в соответствии со следующими нормативными правовыми актами: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Гражданским Кодексом Российской Федерации;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-Федеральным законом от 27.07.2010 № 210-ФЗ «Об организации предоставления государственных и муниципальных услуг»;</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-Федеральным законом Российской Федерации от 06.10.2003 № 131-ФЗ «Об общих принципах организации местного самоуправления в Российской Федерации»;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Утвержденные ВСРФ от 09.10.1992 № 3612-1 «Основы законодательства Российской Федерации о культуре»;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Федеральным законом от 29.12.1994 № 78-ФЗ «О библиотечном деле»;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Федеральным законом от 27.07.2006 № 149-ФЗ «Об информации, информационных технологиях и о защите информации»;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Федерального закона от 31.03.1999 № 69-ФЗ «О пожарной безопасности»;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Законом Иркутской области от 18.07.2008 № 46-03 «О библиотечном деле в Иркутской области»;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Модельным стандартом деятельности публичной библиотеки муниципальных образований Иркутской области, утвержденным приказом Комитета по культуре Иркутской области от 05.04.2005 № 78/0;</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Уставом  Филипповского муниципального образования;</w:t>
      </w:r>
    </w:p>
    <w:p w:rsidR="001B4490" w:rsidRPr="00C60BE3" w:rsidRDefault="001B4490" w:rsidP="00C60BE3">
      <w:pPr>
        <w:pStyle w:val="NoSpacing"/>
        <w:rPr>
          <w:rFonts w:ascii="Times New Roman" w:hAnsi="Times New Roman"/>
          <w:b/>
          <w:color w:val="339966"/>
          <w:szCs w:val="16"/>
        </w:rPr>
      </w:pPr>
      <w:r w:rsidRPr="00C60BE3">
        <w:rPr>
          <w:rFonts w:ascii="Times New Roman" w:hAnsi="Times New Roman"/>
          <w:b/>
          <w:szCs w:val="16"/>
        </w:rPr>
        <w:t xml:space="preserve">  - Постановлением администрации  Филипповского муниципального образования от 09.08.2011 № 18</w:t>
      </w:r>
      <w:r w:rsidRPr="00C60BE3">
        <w:rPr>
          <w:rFonts w:ascii="Times New Roman" w:hAnsi="Times New Roman"/>
          <w:b/>
          <w:szCs w:val="16"/>
          <w:vertAlign w:val="superscript"/>
        </w:rPr>
        <w:t>/</w:t>
      </w:r>
      <w:r w:rsidRPr="00C60BE3">
        <w:rPr>
          <w:rFonts w:ascii="Times New Roman" w:hAnsi="Times New Roman"/>
          <w:b/>
          <w:szCs w:val="16"/>
        </w:rPr>
        <w:t xml:space="preserve"> «О Порядке разработки и утверждения административных регламентов предоставления муниципальных услуг в  Филипповском муниципальном образовании»;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-Уставом Муниципального казённого учреждения культур  «Культурно-досуговый центр Филипповского муниципального образования»;</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 иными нормативными и правовыми актами в отрасли организации библиотечного, информационно-библиографического обслуживания.</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1.4. Исполнение и предоставление услуги осуществляет МКУК «КДЦ Филипповского МО».</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1.5. Получателями услуги является население  Филипповского муниципального образования.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1.6. В настоящем регламенте используются следующие основные понятия и термины:</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библиотекарь</w:t>
      </w:r>
      <w:r w:rsidRPr="00C60BE3">
        <w:rPr>
          <w:rFonts w:ascii="Times New Roman" w:hAnsi="Times New Roman"/>
          <w:szCs w:val="16"/>
        </w:rPr>
        <w:t xml:space="preserve"> - штатный сотрудник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библиотечный абонемент</w:t>
      </w:r>
      <w:r w:rsidRPr="00C60BE3">
        <w:rPr>
          <w:rFonts w:ascii="Times New Roman" w:hAnsi="Times New Roman"/>
          <w:szCs w:val="16"/>
        </w:rPr>
        <w:t xml:space="preserve"> - форма обслуживания, предусматривающая выдачу документов на определенных условиях для использования вне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библиотечный каталог</w:t>
      </w:r>
      <w:r w:rsidRPr="00C60BE3">
        <w:rPr>
          <w:rFonts w:ascii="Times New Roman" w:hAnsi="Times New Roman"/>
          <w:szCs w:val="16"/>
        </w:rPr>
        <w:t xml:space="preserve"> - совокупность расположенных по определенным правилам библиографических записей на документы, раскрывающих состав и содержание фонда библиотеки (информационного центра);</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документ</w:t>
      </w:r>
      <w:r w:rsidRPr="00C60BE3">
        <w:rPr>
          <w:rFonts w:ascii="Times New Roman" w:hAnsi="Times New Roman"/>
          <w:szCs w:val="16"/>
        </w:rPr>
        <w:t xml:space="preserve"> (книга, периодическое издание) - материальный объект с зафиксированной на нем информацией в виде текста или изображения, предназначенный для передачи во времени и пространстве в целях хранения и общественного использования;</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книжный фонд библиотеки</w:t>
      </w:r>
      <w:r w:rsidRPr="00C60BE3">
        <w:rPr>
          <w:rFonts w:ascii="Times New Roman" w:hAnsi="Times New Roman"/>
          <w:szCs w:val="16"/>
        </w:rPr>
        <w:t xml:space="preserve"> – совокупность документов (книг и журналов)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межбиблиотечный абонемент</w:t>
      </w:r>
      <w:r w:rsidRPr="00C60BE3">
        <w:rPr>
          <w:rFonts w:ascii="Times New Roman" w:hAnsi="Times New Roman"/>
          <w:szCs w:val="16"/>
        </w:rPr>
        <w:t xml:space="preserve"> - абонемент, основанный на использовании документов других библиотек при их отсутствии в данном фонде;</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пользователь</w:t>
      </w:r>
      <w:r w:rsidRPr="00C60BE3">
        <w:rPr>
          <w:rFonts w:ascii="Times New Roman" w:hAnsi="Times New Roman"/>
          <w:szCs w:val="16"/>
        </w:rPr>
        <w:t xml:space="preserve"> (читатель) библиотеки - физическое или юридическое лицо, пользующееся услугами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 xml:space="preserve">публичные акции </w:t>
      </w:r>
      <w:r w:rsidRPr="00C60BE3">
        <w:rPr>
          <w:rFonts w:ascii="Times New Roman" w:hAnsi="Times New Roman"/>
          <w:szCs w:val="16"/>
        </w:rPr>
        <w:t>- книжные выставки, обзоры, презентации и премьеры книг, творческие встречи, литературно-музыкальные вечера и др.;</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справочно-библиографический аппарат библиотеки</w:t>
      </w:r>
      <w:r w:rsidRPr="00C60BE3">
        <w:rPr>
          <w:rFonts w:ascii="Times New Roman" w:hAnsi="Times New Roman"/>
          <w:szCs w:val="16"/>
        </w:rPr>
        <w:t xml:space="preserve"> – совокупность традиционных справочных и библиографических изданий, библиотечных каталогов и картотек, используемых при обслуживании читателей для поиска необходимой им информации;</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читальный зал</w:t>
      </w:r>
      <w:r w:rsidRPr="00C60BE3">
        <w:rPr>
          <w:rFonts w:ascii="Times New Roman" w:hAnsi="Times New Roman"/>
          <w:szCs w:val="16"/>
        </w:rPr>
        <w:t xml:space="preserve"> - форма обслуживания, предусматривающая выдачу документов на определенных условиях для использования в библиотеке;</w:t>
      </w:r>
    </w:p>
    <w:p w:rsidR="001B4490" w:rsidRPr="00C60BE3" w:rsidRDefault="001B4490" w:rsidP="00C60BE3">
      <w:pPr>
        <w:pStyle w:val="NoSpacing"/>
        <w:rPr>
          <w:rFonts w:ascii="Times New Roman" w:hAnsi="Times New Roman"/>
          <w:szCs w:val="16"/>
        </w:rPr>
      </w:pPr>
      <w:r w:rsidRPr="00C60BE3">
        <w:rPr>
          <w:rFonts w:ascii="Times New Roman" w:hAnsi="Times New Roman"/>
          <w:b/>
          <w:szCs w:val="16"/>
        </w:rPr>
        <w:t>читательский формуляр</w:t>
      </w:r>
      <w:r w:rsidRPr="00C60BE3">
        <w:rPr>
          <w:rFonts w:ascii="Times New Roman" w:hAnsi="Times New Roman"/>
          <w:szCs w:val="16"/>
        </w:rPr>
        <w:t xml:space="preserve"> - документ, предназначенный для учета пользователей, содержащий информацию о пользователе, о выданных пользователю и возвращенных им документах.</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1.7. Заявителями услуги являются: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Граждане Российской Федерации в возрасте от 1 года;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заявители услуги возрастом до 14 лет записываются в учреждение родителями (законными представителями) несовершеннолетних детей, по достижении им возраста 14 лет записываются в учреждение самостоятельно.</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Граждане иностранных государств, проживающие на территории Российской Федерации, получают услугу на общих основаниях.</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1.8. Порядок информирования о правилах предоставления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Информация по вопросам осуществления услуги предоставляется непосредственно в МКУК «КДЦ Филипповского МО», сообщается по номеру телефона для справок, размещается в сети Интернет, в средствах массовой информации и информационных материалах (письмах, положениях о мероприятиях, программах), а также в средствах наглядной агитации (стендах, афишах, рекламных щитах, пригласительных билетах).</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Местонахождение МКУК «КДЦ Филипповского  МО»: 665352, Иркутская область,  Зиминский район, с. Филипповск, ул. Новокшонова, 65.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Директор МКУК «КДЦ Филипповского МО» - Кузьмина Любовь Ивановна.</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Телефон для справок: 8 (395 54) 25-2-18.</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Адрес электронной почты:  </w:t>
      </w:r>
      <w:r w:rsidRPr="00C60BE3">
        <w:rPr>
          <w:rFonts w:ascii="Times New Roman" w:hAnsi="Times New Roman"/>
          <w:szCs w:val="16"/>
          <w:lang w:val="en-US"/>
        </w:rPr>
        <w:t>kdcfilmo</w:t>
      </w:r>
      <w:r w:rsidRPr="00C60BE3">
        <w:rPr>
          <w:rFonts w:ascii="Times New Roman" w:hAnsi="Times New Roman"/>
          <w:szCs w:val="16"/>
        </w:rPr>
        <w:t>@</w:t>
      </w:r>
      <w:r w:rsidRPr="00C60BE3">
        <w:rPr>
          <w:rFonts w:ascii="Times New Roman" w:hAnsi="Times New Roman"/>
          <w:szCs w:val="16"/>
          <w:lang w:val="en-US"/>
        </w:rPr>
        <w:t>mail</w:t>
      </w:r>
      <w:r w:rsidRPr="00C60BE3">
        <w:rPr>
          <w:rFonts w:ascii="Times New Roman" w:hAnsi="Times New Roman"/>
          <w:szCs w:val="16"/>
        </w:rPr>
        <w:t>.</w:t>
      </w:r>
      <w:r w:rsidRPr="00C60BE3">
        <w:rPr>
          <w:rFonts w:ascii="Times New Roman" w:hAnsi="Times New Roman"/>
          <w:szCs w:val="16"/>
          <w:lang w:val="en-US"/>
        </w:rPr>
        <w:t>ru</w:t>
      </w:r>
      <w:r w:rsidRPr="00C60BE3">
        <w:rPr>
          <w:rFonts w:ascii="Times New Roman" w:hAnsi="Times New Roman"/>
          <w:szCs w:val="16"/>
        </w:rPr>
        <w:t>.</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График (режим) работы МКУК «КДЦ Филипповского МО»: понедельник – суббота - с 10.00 до 18.00 часов, перерыв на обед - с 13.00 до 14.00 часов. </w:t>
      </w:r>
    </w:p>
    <w:p w:rsidR="001B4490" w:rsidRPr="00C60BE3" w:rsidRDefault="001B4490" w:rsidP="00C60BE3">
      <w:pPr>
        <w:pStyle w:val="NoSpacing"/>
        <w:rPr>
          <w:rFonts w:ascii="Times New Roman" w:hAnsi="Times New Roman"/>
          <w:szCs w:val="16"/>
          <w:u w:val="single"/>
        </w:rPr>
      </w:pPr>
      <w:r w:rsidRPr="00C60BE3">
        <w:rPr>
          <w:rFonts w:ascii="Times New Roman" w:hAnsi="Times New Roman"/>
          <w:szCs w:val="16"/>
        </w:rPr>
        <w:t>Информация об  услуге предоставляется: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посредством личного обращения заявителя непосредственно в учреждение;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посредством размещения объявлений;</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посредством телефонной связи;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электронной почты;</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размещается в сети Интернет: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информационных стендах в учреждении;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в средствах массовой информации;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иным, не запрещенным действующим законодательством способом.</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Стандарт предоставления муниципальной услуги</w:t>
      </w:r>
    </w:p>
    <w:p w:rsidR="001B4490" w:rsidRPr="00C60BE3" w:rsidRDefault="001B4490" w:rsidP="00C60BE3">
      <w:pPr>
        <w:pStyle w:val="NoSpacing"/>
        <w:rPr>
          <w:rFonts w:ascii="Times New Roman" w:hAnsi="Times New Roman"/>
          <w:color w:val="000000"/>
          <w:szCs w:val="16"/>
        </w:rPr>
      </w:pPr>
      <w:r w:rsidRPr="00C60BE3">
        <w:rPr>
          <w:rFonts w:ascii="Times New Roman" w:hAnsi="Times New Roman"/>
          <w:bCs/>
          <w:szCs w:val="16"/>
        </w:rPr>
        <w:tab/>
      </w:r>
      <w:r w:rsidRPr="00C60BE3">
        <w:rPr>
          <w:rFonts w:ascii="Times New Roman" w:hAnsi="Times New Roman"/>
          <w:color w:val="000000"/>
          <w:szCs w:val="16"/>
        </w:rPr>
        <w:t>2.1. Результатом предоставления услуги служит получение заявителем необходимой информации в полном объеме: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выдачу книг и других документов из библиотечного фонда во временное пользование (на дом, в читальном зале);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информационное и справочно-библиографическое обеспечение заявителей путем предоставления информации об имеющихся ресурсах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доступ к справочно-поисковому аппарату библиотеки, базам данных;</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оказание справочной и консультационной помощи в поиске информации;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проведение культурно- просветительской работы на базе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2.2.  Время оказания услуг каждому заявителю:</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обслуживание одного пользователя библиотеки отводится не менее 15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оказание справочно-консультационной помощи отводится не менее 20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Предоставление во временное пользование любого документа из библиотечного фонда производится на срок до 30 дней, в читальном зале – в течение дня.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2.3. Формы документов, которые являются необходимыми и обязательными для предоставления услуги (читательские формуляры, поручительства, дневники работы и иные документы) установлены нормативными правовыми актами Правительства Российской Федерации, Иркутской области.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2.4. Перечень оснований для отказа в предоставлении услуги, либо в приостановления исполнения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отсутствие документа в книжном фонде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ликвидация учреждения;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отсутствие обязательных к представлению документов (паспорта получателя услуги для физических лиц);</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нарушение пользователями правил пользования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основании личного устного отказа заявителя от получения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нарушение требований пожарной безопасности заявителем услуги; </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 xml:space="preserve">   - нахождения заявителя в состоянии алкогольного или наркотического опьянения.</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2.5. Перечень услуг, которые являются необходимыми и обязательными для предоставления услуги:</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 получение во временное пользование любого документа из библиотечных фондов;</w:t>
      </w: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 информирование заявителей об информационных ресурсах учреждения;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справочная помощь в поиске и выборе информации;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предоставление услуг читального зала;</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обслуживание заявителей в удаленном режиме;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проведение культурно-просветительской работы.</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2.6. Максимальный срок ожидания в очереди при подаче запроса о предоставлении услуги - не более 15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Максимальный срок при получении результата предоставления услуги не регламентирован.</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2.7. Срок и порядок регистрации запроса заявителя о предоставлении услуги: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регистрация запроса заявителя выполняется в течение 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регистрация заявителя услуги (прием и запись заявителя в учреждение при первом посещении) в учреждении – читальном зале, абонементе, выполняется в течение 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консультирование заявителя – не менее 10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выдача документа заявителю – 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Основанием для регистрации заявителя услуги является личное обращение заявителя. Регистрация заявителя услуги осуществляется в соответствии с Правилами пользования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2.8. Регистрация заявителя услуги предусматривает: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прием документов, установление личности заявителя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установка наличия (отсутствия) оснований для отказа в приеме документов, либо отказа в предоставлении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2.9. Требования к помещениям, в которых предоставляются услуги:</w:t>
      </w:r>
    </w:p>
    <w:p w:rsidR="001B4490" w:rsidRPr="00C60BE3" w:rsidRDefault="001B4490" w:rsidP="00C60BE3">
      <w:pPr>
        <w:pStyle w:val="NoSpacing"/>
        <w:rPr>
          <w:rFonts w:ascii="Times New Roman" w:hAnsi="Times New Roman"/>
          <w:color w:val="339966"/>
          <w:szCs w:val="16"/>
        </w:rPr>
      </w:pPr>
      <w:r w:rsidRPr="00C60BE3">
        <w:rPr>
          <w:rFonts w:ascii="Times New Roman" w:hAnsi="Times New Roman"/>
          <w:szCs w:val="16"/>
        </w:rPr>
        <w:t>В здании учреждения предусмотрены следующие помещения, размеры площадей которых обусловлены их функциональным назначением и масштабами деятельности учреждения;</w:t>
      </w:r>
    </w:p>
    <w:p w:rsidR="001B4490" w:rsidRPr="00C60BE3" w:rsidRDefault="001B4490" w:rsidP="00C60BE3">
      <w:pPr>
        <w:pStyle w:val="NoSpacing"/>
        <w:rPr>
          <w:rFonts w:ascii="Times New Roman" w:hAnsi="Times New Roman"/>
          <w:szCs w:val="16"/>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8280"/>
      </w:tblGrid>
      <w:tr w:rsidR="001B4490" w:rsidRPr="00C60BE3" w:rsidTr="008144DE">
        <w:tc>
          <w:tcPr>
            <w:tcW w:w="2160"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Вид имущества</w:t>
            </w:r>
          </w:p>
        </w:tc>
        <w:tc>
          <w:tcPr>
            <w:tcW w:w="8280"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Качественные и (или) количественные </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требования к помещению</w:t>
            </w:r>
          </w:p>
        </w:tc>
      </w:tr>
      <w:tr w:rsidR="001B4490" w:rsidRPr="00C60BE3" w:rsidTr="008144DE">
        <w:tc>
          <w:tcPr>
            <w:tcW w:w="2160" w:type="dxa"/>
            <w:vAlign w:val="center"/>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Здание </w:t>
            </w:r>
          </w:p>
        </w:tc>
        <w:tc>
          <w:tcPr>
            <w:tcW w:w="8280"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Учреждение размещено в приспособленном помещении общественного здания, в помещениях, доступных для населения. Помещения оснащены системами инженерной инфраструктуры (отопления и канализации), телефонной связью. Вход в здание учреждения оформляется вывеской, содержащей полное наименование учреждения. Площадь, занимаемая учреждением, обеспечивает размещение работников учреждения и заявителей услуги, предоставление услуги в соответствии с санитарно-эпидемиологическими требованиями (СанПин 2.4.4.1251-03).</w:t>
            </w:r>
          </w:p>
        </w:tc>
      </w:tr>
      <w:tr w:rsidR="001B4490" w:rsidRPr="00C60BE3" w:rsidTr="008144DE">
        <w:tc>
          <w:tcPr>
            <w:tcW w:w="2160" w:type="dxa"/>
            <w:vAlign w:val="center"/>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Помещения</w:t>
            </w:r>
          </w:p>
        </w:tc>
        <w:tc>
          <w:tcPr>
            <w:tcW w:w="8280" w:type="dxa"/>
          </w:tcPr>
          <w:p w:rsidR="001B4490" w:rsidRPr="00037135" w:rsidRDefault="001B4490" w:rsidP="00C60BE3">
            <w:pPr>
              <w:pStyle w:val="NoSpacing"/>
              <w:rPr>
                <w:rFonts w:ascii="Times New Roman" w:hAnsi="Times New Roman"/>
                <w:color w:val="000000"/>
                <w:szCs w:val="16"/>
              </w:rPr>
            </w:pPr>
            <w:r w:rsidRPr="00037135">
              <w:rPr>
                <w:rFonts w:ascii="Times New Roman" w:hAnsi="Times New Roman"/>
                <w:color w:val="000000"/>
                <w:szCs w:val="16"/>
              </w:rPr>
              <w:t>В здании учреждения предусмотрены следующие помещения:</w:t>
            </w:r>
          </w:p>
          <w:p w:rsidR="001B4490" w:rsidRPr="00037135" w:rsidRDefault="001B4490" w:rsidP="00C60BE3">
            <w:pPr>
              <w:pStyle w:val="NoSpacing"/>
              <w:rPr>
                <w:rFonts w:ascii="Times New Roman" w:hAnsi="Times New Roman"/>
                <w:color w:val="000000"/>
                <w:szCs w:val="16"/>
              </w:rPr>
            </w:pPr>
            <w:r w:rsidRPr="00037135">
              <w:rPr>
                <w:rFonts w:ascii="Times New Roman" w:hAnsi="Times New Roman"/>
                <w:b/>
                <w:color w:val="000000"/>
                <w:szCs w:val="16"/>
              </w:rPr>
              <w:t>Основные помещения:</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площади для размещения абонемента с открытым доступом к фонду и кафедрами выдачи –  26 кв. м. (при соответствующей вместимости полок)</w:t>
            </w:r>
            <w:r w:rsidRPr="00037135">
              <w:rPr>
                <w:rFonts w:ascii="Times New Roman" w:hAnsi="Times New Roman"/>
                <w:b/>
                <w:szCs w:val="16"/>
              </w:rPr>
              <w:t>;</w:t>
            </w:r>
            <w:r w:rsidRPr="00037135">
              <w:rPr>
                <w:rFonts w:ascii="Times New Roman" w:hAnsi="Times New Roman"/>
                <w:szCs w:val="16"/>
              </w:rPr>
              <w:t xml:space="preserve"> </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площади для размещения в закрытом доступе к фонду </w:t>
            </w:r>
            <w:r w:rsidRPr="00037135">
              <w:rPr>
                <w:rFonts w:ascii="Times New Roman" w:hAnsi="Times New Roman"/>
                <w:b/>
                <w:szCs w:val="16"/>
              </w:rPr>
              <w:t xml:space="preserve">– </w:t>
            </w:r>
            <w:r w:rsidRPr="00037135">
              <w:rPr>
                <w:rFonts w:ascii="Times New Roman" w:hAnsi="Times New Roman"/>
                <w:szCs w:val="16"/>
              </w:rPr>
              <w:t>12,1 кв.м.;</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 число посадочных мест в библиотеке –  10;</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для персонала, занятого в процессах комплектования и обработки фондов - 10 кв.м.; </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для административного персонала -  13 кв.м.</w:t>
            </w:r>
          </w:p>
          <w:p w:rsidR="001B4490" w:rsidRPr="00037135" w:rsidRDefault="001B4490" w:rsidP="00C60BE3">
            <w:pPr>
              <w:pStyle w:val="NoSpacing"/>
              <w:rPr>
                <w:rFonts w:ascii="Times New Roman" w:hAnsi="Times New Roman"/>
                <w:color w:val="000000"/>
                <w:szCs w:val="16"/>
              </w:rPr>
            </w:pPr>
            <w:r w:rsidRPr="00037135">
              <w:rPr>
                <w:rFonts w:ascii="Times New Roman" w:hAnsi="Times New Roman"/>
                <w:color w:val="000000"/>
                <w:szCs w:val="16"/>
              </w:rPr>
              <w:t xml:space="preserve">      </w:t>
            </w:r>
            <w:r w:rsidRPr="00037135">
              <w:rPr>
                <w:rFonts w:ascii="Times New Roman" w:hAnsi="Times New Roman"/>
                <w:b/>
                <w:color w:val="000000"/>
                <w:szCs w:val="16"/>
              </w:rPr>
              <w:t xml:space="preserve"> </w:t>
            </w:r>
          </w:p>
        </w:tc>
      </w:tr>
      <w:tr w:rsidR="001B4490" w:rsidRPr="00C60BE3" w:rsidTr="008144DE">
        <w:tc>
          <w:tcPr>
            <w:tcW w:w="2160" w:type="dxa"/>
            <w:vAlign w:val="center"/>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Документный фонд</w:t>
            </w:r>
          </w:p>
        </w:tc>
        <w:tc>
          <w:tcPr>
            <w:tcW w:w="8280" w:type="dxa"/>
          </w:tcPr>
          <w:p w:rsidR="001B4490" w:rsidRPr="00037135" w:rsidRDefault="001B4490" w:rsidP="00C60BE3">
            <w:pPr>
              <w:pStyle w:val="NoSpacing"/>
              <w:rPr>
                <w:rFonts w:ascii="Times New Roman" w:hAnsi="Times New Roman"/>
                <w:color w:val="000000"/>
                <w:szCs w:val="16"/>
              </w:rPr>
            </w:pPr>
            <w:r w:rsidRPr="00037135">
              <w:rPr>
                <w:rFonts w:ascii="Times New Roman" w:hAnsi="Times New Roman"/>
                <w:color w:val="000000"/>
                <w:szCs w:val="16"/>
              </w:rPr>
              <w:t>Учреждение обязано обеспечить сохранность фонда и нормальное физическое состояние документов в соответствии с установленными нормами размещения, освежения, состояния воздуха, температурного режима, пожарной сигнализации. Для обеспечения сохранности в процессе использования библиотечного фонда применяются средства защиты документов (копирование документов).</w:t>
            </w:r>
          </w:p>
        </w:tc>
      </w:tr>
    </w:tbl>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По размерам (площади) и техническому состоянию помещения учреждение отвечает требованиям санитарно-гигиенических норм и правил, правил противопожарной безопасности труда и защищено от воздействия факторов, отрицательно влияющих на жизнь и здоровье заявителей услуги, в помещении соблюдается температурный режим. Основные помещения учреждения имеют естественное освещение.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Информация о направлениях деятельности библиотеки располагается на информационном стенде в здании учреждения.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Помещение, в котором осуществляется обслуживание заявителей услуги (абонемент, читальный зал) обеспечивает комфортное расположение получателей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Учреждение </w:t>
      </w:r>
      <w:r w:rsidRPr="00C60BE3">
        <w:rPr>
          <w:rFonts w:ascii="Times New Roman" w:hAnsi="Times New Roman"/>
          <w:color w:val="000000"/>
          <w:szCs w:val="16"/>
        </w:rPr>
        <w:t>оснащено следующим оборудованием и техническими средствами, и обеспечивает надлежащее качество предоставляемых услуг соответствующих видов;</w:t>
      </w:r>
    </w:p>
    <w:p w:rsidR="001B4490" w:rsidRPr="00C60BE3" w:rsidRDefault="001B4490" w:rsidP="00C60BE3">
      <w:pPr>
        <w:pStyle w:val="NoSpacing"/>
        <w:rPr>
          <w:rFonts w:ascii="Times New Roman" w:hAnsi="Times New Roman"/>
          <w:color w:val="000000"/>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2"/>
        <w:gridCol w:w="8303"/>
      </w:tblGrid>
      <w:tr w:rsidR="001B4490" w:rsidRPr="00C60BE3" w:rsidTr="008144DE">
        <w:tc>
          <w:tcPr>
            <w:tcW w:w="1762" w:type="dxa"/>
            <w:vAlign w:val="center"/>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Оборудование</w:t>
            </w:r>
          </w:p>
        </w:tc>
        <w:tc>
          <w:tcPr>
            <w:tcW w:w="8303"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К основному оборудованию, используемому в учреждении, относятся:</w:t>
            </w:r>
          </w:p>
          <w:tbl>
            <w:tblPr>
              <w:tblW w:w="8072" w:type="dxa"/>
              <w:tblInd w:w="115" w:type="dxa"/>
              <w:tblLayout w:type="fixed"/>
              <w:tblLook w:val="00A0"/>
            </w:tblPr>
            <w:tblGrid>
              <w:gridCol w:w="5098"/>
              <w:gridCol w:w="2974"/>
            </w:tblGrid>
            <w:tr w:rsidR="001B4490" w:rsidRPr="00C60BE3" w:rsidTr="008144DE">
              <w:tc>
                <w:tcPr>
                  <w:tcW w:w="5098"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стеллажи для хранения книг</w:t>
                  </w:r>
                </w:p>
              </w:tc>
              <w:tc>
                <w:tcPr>
                  <w:tcW w:w="2974" w:type="dxa"/>
                </w:tcPr>
                <w:p w:rsidR="001B4490" w:rsidRPr="00037135" w:rsidRDefault="001B4490" w:rsidP="00C60BE3">
                  <w:pPr>
                    <w:pStyle w:val="NoSpacing"/>
                    <w:rPr>
                      <w:rFonts w:ascii="Times New Roman" w:hAnsi="Times New Roman"/>
                      <w:szCs w:val="16"/>
                      <w:highlight w:val="yellow"/>
                    </w:rPr>
                  </w:pPr>
                  <w:r w:rsidRPr="00037135">
                    <w:rPr>
                      <w:rFonts w:ascii="Times New Roman" w:hAnsi="Times New Roman"/>
                      <w:szCs w:val="16"/>
                    </w:rPr>
                    <w:t>-   4</w:t>
                  </w:r>
                </w:p>
              </w:tc>
            </w:tr>
            <w:tr w:rsidR="001B4490" w:rsidRPr="00C60BE3" w:rsidTr="008144DE">
              <w:tc>
                <w:tcPr>
                  <w:tcW w:w="5098"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столы                                                                              </w:t>
                  </w:r>
                </w:p>
              </w:tc>
              <w:tc>
                <w:tcPr>
                  <w:tcW w:w="2974" w:type="dxa"/>
                </w:tcPr>
                <w:p w:rsidR="001B4490" w:rsidRPr="00037135" w:rsidRDefault="001B4490" w:rsidP="00C60BE3">
                  <w:pPr>
                    <w:pStyle w:val="NoSpacing"/>
                    <w:rPr>
                      <w:rFonts w:ascii="Times New Roman" w:hAnsi="Times New Roman"/>
                      <w:szCs w:val="16"/>
                      <w:highlight w:val="yellow"/>
                    </w:rPr>
                  </w:pPr>
                  <w:r w:rsidRPr="00037135">
                    <w:rPr>
                      <w:rFonts w:ascii="Times New Roman" w:hAnsi="Times New Roman"/>
                      <w:szCs w:val="16"/>
                    </w:rPr>
                    <w:t>-   5</w:t>
                  </w:r>
                </w:p>
              </w:tc>
            </w:tr>
            <w:tr w:rsidR="001B4490" w:rsidRPr="00C60BE3" w:rsidTr="008144DE">
              <w:tc>
                <w:tcPr>
                  <w:tcW w:w="5098"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стулья                                                                             </w:t>
                  </w:r>
                </w:p>
              </w:tc>
              <w:tc>
                <w:tcPr>
                  <w:tcW w:w="2974" w:type="dxa"/>
                </w:tcPr>
                <w:p w:rsidR="001B4490" w:rsidRPr="00037135" w:rsidRDefault="001B4490" w:rsidP="00C60BE3">
                  <w:pPr>
                    <w:pStyle w:val="NoSpacing"/>
                    <w:rPr>
                      <w:rFonts w:ascii="Times New Roman" w:hAnsi="Times New Roman"/>
                      <w:szCs w:val="16"/>
                      <w:highlight w:val="yellow"/>
                    </w:rPr>
                  </w:pPr>
                  <w:r w:rsidRPr="00037135">
                    <w:rPr>
                      <w:rFonts w:ascii="Times New Roman" w:hAnsi="Times New Roman"/>
                      <w:szCs w:val="16"/>
                    </w:rPr>
                    <w:t>-  15</w:t>
                  </w:r>
                </w:p>
              </w:tc>
            </w:tr>
            <w:tr w:rsidR="001B4490" w:rsidRPr="00C60BE3" w:rsidTr="008144DE">
              <w:tc>
                <w:tcPr>
                  <w:tcW w:w="5098"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стеллажи  для книжных выставок                              </w:t>
                  </w:r>
                </w:p>
              </w:tc>
              <w:tc>
                <w:tcPr>
                  <w:tcW w:w="2974" w:type="dxa"/>
                </w:tcPr>
                <w:p w:rsidR="001B4490" w:rsidRPr="00037135" w:rsidRDefault="001B4490" w:rsidP="00C60BE3">
                  <w:pPr>
                    <w:pStyle w:val="NoSpacing"/>
                    <w:rPr>
                      <w:rFonts w:ascii="Times New Roman" w:hAnsi="Times New Roman"/>
                      <w:szCs w:val="16"/>
                      <w:highlight w:val="yellow"/>
                    </w:rPr>
                  </w:pPr>
                  <w:r w:rsidRPr="00037135">
                    <w:rPr>
                      <w:rFonts w:ascii="Times New Roman" w:hAnsi="Times New Roman"/>
                      <w:szCs w:val="16"/>
                    </w:rPr>
                    <w:t>-   2</w:t>
                  </w:r>
                </w:p>
              </w:tc>
            </w:tr>
            <w:tr w:rsidR="001B4490" w:rsidRPr="00C60BE3" w:rsidTr="008144DE">
              <w:tc>
                <w:tcPr>
                  <w:tcW w:w="5098"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w:t>
                  </w:r>
                </w:p>
              </w:tc>
              <w:tc>
                <w:tcPr>
                  <w:tcW w:w="2974" w:type="dxa"/>
                </w:tcPr>
                <w:p w:rsidR="001B4490" w:rsidRPr="00037135" w:rsidRDefault="001B4490" w:rsidP="00C60BE3">
                  <w:pPr>
                    <w:pStyle w:val="NoSpacing"/>
                    <w:rPr>
                      <w:rFonts w:ascii="Times New Roman" w:hAnsi="Times New Roman"/>
                      <w:szCs w:val="16"/>
                      <w:highlight w:val="yellow"/>
                    </w:rPr>
                  </w:pPr>
                  <w:r w:rsidRPr="00037135">
                    <w:rPr>
                      <w:rFonts w:ascii="Times New Roman" w:hAnsi="Times New Roman"/>
                      <w:szCs w:val="16"/>
                      <w:highlight w:val="yellow"/>
                    </w:rPr>
                    <w:t xml:space="preserve"> </w:t>
                  </w:r>
                </w:p>
              </w:tc>
            </w:tr>
            <w:tr w:rsidR="001B4490" w:rsidRPr="00C60BE3" w:rsidTr="008144DE">
              <w:tc>
                <w:tcPr>
                  <w:tcW w:w="5098"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каталожный ящик                                                         </w:t>
                  </w:r>
                </w:p>
              </w:tc>
              <w:tc>
                <w:tcPr>
                  <w:tcW w:w="2974"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1</w:t>
                  </w:r>
                </w:p>
              </w:tc>
            </w:tr>
          </w:tbl>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Оборудование используется строго по назначению в соответствии с эксплуатационными документами, содержится в технически исправном состоянии и систематически проверятся.</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Неисправное специальное оборудование снимается с эксплуатации, заменяется или ремонтируется (если подлежит ремонту). Пригодность отремонтированного оборудования подтверждается их проверкой.</w:t>
            </w:r>
          </w:p>
          <w:p w:rsidR="001B4490" w:rsidRPr="00037135" w:rsidRDefault="001B4490" w:rsidP="00C60BE3">
            <w:pPr>
              <w:pStyle w:val="NoSpacing"/>
              <w:rPr>
                <w:rFonts w:ascii="Times New Roman" w:hAnsi="Times New Roman"/>
                <w:color w:val="339966"/>
                <w:szCs w:val="16"/>
              </w:rPr>
            </w:pPr>
            <w:r w:rsidRPr="00037135">
              <w:rPr>
                <w:rFonts w:ascii="Times New Roman" w:hAnsi="Times New Roman"/>
                <w:szCs w:val="16"/>
              </w:rPr>
              <w:t xml:space="preserve">     Состояние электрического оборудования определяется путем проведения визуального осмотра, замеров сопротивления изоляции (проверка качества изоляции проводов).</w:t>
            </w:r>
          </w:p>
        </w:tc>
      </w:tr>
      <w:tr w:rsidR="001B4490" w:rsidRPr="00C60BE3" w:rsidTr="008144DE">
        <w:tc>
          <w:tcPr>
            <w:tcW w:w="1762" w:type="dxa"/>
            <w:vAlign w:val="center"/>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Технические </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средства</w:t>
            </w:r>
          </w:p>
        </w:tc>
        <w:tc>
          <w:tcPr>
            <w:tcW w:w="8303" w:type="dxa"/>
          </w:tcPr>
          <w:p w:rsidR="001B4490" w:rsidRPr="00037135" w:rsidRDefault="001B4490" w:rsidP="00C60BE3">
            <w:pPr>
              <w:pStyle w:val="NoSpacing"/>
              <w:rPr>
                <w:rFonts w:ascii="Times New Roman" w:hAnsi="Times New Roman"/>
                <w:szCs w:val="16"/>
              </w:rPr>
            </w:pPr>
            <w:r w:rsidRPr="00037135">
              <w:rPr>
                <w:rFonts w:ascii="Times New Roman" w:hAnsi="Times New Roman"/>
                <w:szCs w:val="16"/>
              </w:rPr>
              <w:t xml:space="preserve">     Обеспечение библиотеки компьютерной техникой для организации работы оставляет:</w:t>
            </w:r>
          </w:p>
          <w:p w:rsidR="001B4490" w:rsidRPr="00037135" w:rsidRDefault="001B4490" w:rsidP="00C60BE3">
            <w:pPr>
              <w:pStyle w:val="NoSpacing"/>
              <w:rPr>
                <w:rFonts w:ascii="Times New Roman" w:hAnsi="Times New Roman"/>
                <w:szCs w:val="16"/>
              </w:rPr>
            </w:pPr>
            <w:r w:rsidRPr="00037135">
              <w:rPr>
                <w:rFonts w:ascii="Times New Roman" w:hAnsi="Times New Roman"/>
                <w:szCs w:val="16"/>
              </w:rPr>
              <w:t>-  для специалистов – 1 ПК</w:t>
            </w:r>
          </w:p>
        </w:tc>
      </w:tr>
    </w:tbl>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2.10. Доступность необходимой литературы обеспечивается путем постоянного пополнения библиотечных фондов, приобретением научной и методической литературы, периодических изданий, художественных новинок.</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Свободный доступ заявителей услуги к информации обеспечен посредством создания системы информационно - библиотечного обслуживания жителей  Филипповского муниципального образования.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2.11. Критериями оценки качества предоставления услуг являются: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удовлетворенность заявителей библиотечными услугами;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отсутствие жалоб заявителей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нарушение права свободного доступа заявителей услуги к книжному фонду библиотеки: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нарушение прав заявителей услуги на библиотечное обслуживание;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некачественную подготовку публичных акций – книжных выставок, обзоров, презентаций и премьер книг, творческих встреч, литературно-музыкальных вечеров и др.;</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некомпетентность и неисполнительность специалистов;</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на безосновательный отказ в предоставлении услуги.</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Административные процедуры</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3. Предоставление услуги включает в себя следующие административные процедуры:</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3.1. Обращение заявителя услуги в библиотеку либо непосредственно к директору МКУК  «КДЦ Филипповского МО».</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3.2. Прием заявления для предоставления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Срок и порядок регистрации запроса заявителя о предоставлении услуги: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регистрация запроса заявителя выполняется в течение 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регистрация заявителя услуги (прием и запись заявителя в библиотеке при первом посещении) в библиотеке – читальном зале, абонементе, выполняется в течение 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консультирование заявителя – не менее 10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выдача документа заявителю – 5 минут.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Основанием для регистрации заявителя услуги является личное обращение заявителя в библиотеку. Регистрация заявителя услуги осуществляется в соответствии с Правилами пользования библиотекой.</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Регистрация заявителя услуги предусматривает:</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прием документов, установление личности заявителя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установка наличия (отсутствия) оснований для отказа в приеме документов, либо отказа в предоставлении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Заявитель услуги предъявляет документ, удостоверяющий личность (паспорт гражданина РФ или иной официальный документ, содержащий фотографию, сведения о фамилии, имени, отчестве, месте регистрации).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Специалист библиотеки оформляет читательский формуляр, знакомит заявителя с Правилами пользования библиотеки и консультирует заявителя по доступу к книжным фондам учреждения, их использованию, методике самостоятельного поиска информации.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Заявитель услуги ставит личную подпись на читательском формуляре.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Специалист библиотеки вносит информацию о выбранных документах в читательский формуляр, за каждый  выбранный документ заявитель ставит личную подпись.</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3.3. В случае неприятия заявителем условий и требований порядка предоставления услуги, установленных нормативными правовыми актами в отрасли организации библиотечного обслуживания, настоящим Регламентом, специалисты учреждения отказывают заявителю в предоставлении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3.4. В случае приятия заявителем условий и требований порядка предоставления услуги, установленных нормативными правовыми актами в отрасли организации библиотечного обслуживания, настоящим Регламентом, специалистами учреждения заключается договор с заявителем на оказание услуг и заявителю предоставляется услуга.</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3.5. По окончанию предоставления услуги специалист учреждения фиксирует выдачу услуги в дневнике работы учреждения. Срок выполнения данной процедуры не превышает 5 минут.</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4. Порядок и формы контроля за предоставлением услуги</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4.1. Контроль за полнотой и качеством предоставления услуги включает в себя: осуществление текущего контроля, проведение плановых и внеплановых проверок и выявление в ходе данных мероприятий нарушений прав заявителей услуги, устранение данных нарушений, рассмотрение, принятие решений и подготовку ответов на обращения заявителей услуги, содержащих жалобы на решения, действия (бездействия) работников учреждения. плановой проверке подлежит деятельность учреждения.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4.2. Текущий контроль за предоставлением услуги осуществляет директор учреждения постоянно.</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4.3. Порядок и периодичность осуществления плановых и внеплановых проверок.</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Внеплановые проверки осуществляются в форме служебного расследования при поступлении претензий и жалоб от заявителя услуги. Внеплановые проверки может осуществлять учредитель МКУК  «КДЦ Филипповского МО» - администрация  Филипповского  МО (далее – учредитель), а также комиссия, созданная распоряжением администрации  Филипповского муниципального образования. Результаты внеплановой проверки оформляются в виде справки, в которой отмечаются выявленные недостатки и предложения по их устранению.</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Плановая проверка проводится учредителем в присутствии директора учреждения. В ходе плановой проверки должно быть установлено соответствие или несоответствие деятельности учреждения требованиям (с указанием на конкретные требования, по которым были выявлены несоответствия). По итогам проверки учредитель готовит справку о результатах проверки учреждения, допустившего нарушение  настоящего Регламента, по устранению выявленных нарушений и привлечению виновных лиц к ответственности.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Информация о результатах плановой проверки в отношении библиотеки, деятельность которых подлежала проверке, должна быть доведена до сведения руководителя учреждения не позднее 15 дней со дня проведения плановой проверки.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4.4. Ответственность должностных лиц за решения и действия (бездействия), принимаемые в ходе предоставления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Специалисты библиотеки несут персональную ответственность за соблюдение сроков предоставления услуги, порядка приема документов от заявителей услуги, за определение оснований предоставления либо отказа в предоставлении услуги, в соответствии с настоящим Регламентом, а также их должностными инструкциями.</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b/>
          <w:szCs w:val="16"/>
        </w:rPr>
      </w:pPr>
      <w:r w:rsidRPr="00C60BE3">
        <w:rPr>
          <w:rFonts w:ascii="Times New Roman" w:hAnsi="Times New Roman"/>
          <w:b/>
          <w:szCs w:val="16"/>
        </w:rPr>
        <w:t>5. Порядок обжалования действия (бездействия) должностного лица, а также принимаемого им решения при предоставлении услуги</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5.1. Порядок досудебного (внесудебного) обжалования действий (бездействий), принятых в ходе исполнения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Заявители услуги имеют право на обжалование действий (бездействий) должностных лиц, предоставляющих услугу, в досудебном и судебном порядке.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Заявители услуги имеют право обратиться с жалобой лично (устно) или направить письменное предложение, заявление или жалобу (далее письменное обращение).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Директор учреждения ведет личный прием без предварительной записи по адресу:</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с.  Филипповск, ул. Новокшонова,  65 телефон: 8(395 54) 25-2-18, ежедневно (кроме субботы, воскресенья) с 10-00 до 18-00 часов.</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Личный прием главы администрации  Филипповского муниципального образования по вопросам, связанным с предоставлением муниципальной услуги осуществляется в соответствии с графиком работы администрации;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Понедельник:</w:t>
      </w:r>
      <w:r w:rsidRPr="00C60BE3">
        <w:rPr>
          <w:rFonts w:ascii="Times New Roman" w:hAnsi="Times New Roman"/>
          <w:szCs w:val="16"/>
        </w:rPr>
        <w:tab/>
        <w:t xml:space="preserve">            </w:t>
      </w:r>
      <w:r w:rsidRPr="00C60BE3">
        <w:rPr>
          <w:rFonts w:ascii="Times New Roman" w:hAnsi="Times New Roman"/>
          <w:spacing w:val="-2"/>
          <w:szCs w:val="16"/>
        </w:rPr>
        <w:t>с 8.00 до 17.00,</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Вторник:                     </w:t>
      </w:r>
      <w:r w:rsidRPr="00C60BE3">
        <w:rPr>
          <w:rFonts w:ascii="Times New Roman" w:hAnsi="Times New Roman"/>
          <w:spacing w:val="-2"/>
          <w:szCs w:val="16"/>
        </w:rPr>
        <w:t>с 8.00 до 17.00,</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Среда:                         </w:t>
      </w:r>
      <w:r w:rsidRPr="00C60BE3">
        <w:rPr>
          <w:rFonts w:ascii="Times New Roman" w:hAnsi="Times New Roman"/>
          <w:spacing w:val="-2"/>
          <w:szCs w:val="16"/>
        </w:rPr>
        <w:t>с 8.00 до 17.00,</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Четверг:                     с 8.00 до 17.00,</w:t>
      </w:r>
    </w:p>
    <w:p w:rsidR="001B4490" w:rsidRPr="00C60BE3" w:rsidRDefault="001B4490" w:rsidP="00C60BE3">
      <w:pPr>
        <w:pStyle w:val="NoSpacing"/>
        <w:rPr>
          <w:rFonts w:ascii="Times New Roman" w:hAnsi="Times New Roman"/>
          <w:szCs w:val="16"/>
        </w:rPr>
      </w:pPr>
      <w:r w:rsidRPr="00C60BE3">
        <w:rPr>
          <w:rFonts w:ascii="Times New Roman" w:hAnsi="Times New Roman"/>
          <w:spacing w:val="-5"/>
          <w:szCs w:val="16"/>
        </w:rPr>
        <w:t xml:space="preserve">              Пятница:</w:t>
      </w:r>
      <w:r w:rsidRPr="00C60BE3">
        <w:rPr>
          <w:rFonts w:ascii="Times New Roman" w:hAnsi="Times New Roman"/>
          <w:szCs w:val="16"/>
        </w:rPr>
        <w:tab/>
        <w:t xml:space="preserve">            </w:t>
      </w:r>
      <w:r w:rsidRPr="00C60BE3">
        <w:rPr>
          <w:rFonts w:ascii="Times New Roman" w:hAnsi="Times New Roman"/>
          <w:spacing w:val="-2"/>
          <w:szCs w:val="16"/>
        </w:rPr>
        <w:t>с 8.00 до 17.00,</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перерыв на обед:      с 12.00 до 13.00,</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выходные дни: суббота, воскресенье, нерабочие праздничные дни,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без предварительной записи по адресу: с.  Филипповск, ул. Новокшонова,  телефон 8(39554) 25-2-16.</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Обращение заявителей услуги в письменной форме должно содержать следующую информацию:</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фамилия, имя, отчество заявителя, которым подается обращение, его место жительства или пребывания;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наименование органа, должности фамилии, имени и отчества специалиста учреждения </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при наличии информации), решение, действие (бездействие) которого обжалуется;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суть нарушенных прав и законных интересов, противоправного решения, действия (бездействия);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сведения о способе информирования заявителя услуги о принятых мерах по результатам рассмотрения его  сообщения;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Если в письменном обращении не указаны фамилия, имя, отчество заявителя услуги, направившего обращение и не указан почтовый адрес, по которому должен быть направлен ответ, ответ на обращение не дается.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В случае если в обращении указан № телефона и не указан почтовый адрес, то необходимо принять меры к розыску адреса заявителя услуги и дать письменный  ответ на обращение.</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К жалобе могут быть приложены копии документов, подтверждающие изложенные в обращении обстоятельства. В таком случае в обращении приводится перечень прилагаемых к нему документов.</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Обращение подписывается подавшим его заявителем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По результатам рассмотрения принимается решение об удовлетворении требования получателя услуги либо об отказе его удовлетворения.</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Если текст письменного обращения заявителя не поддается прочтению, ответ на Обращение не дается, о чем сообщается заявителю, направившего обращение, если его фамилия и адрес поддаются прочтению.</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5.2. Порядок судебного обжалования действий (бездействий), принятых в ходе предоставления услуги.</w:t>
      </w:r>
    </w:p>
    <w:p w:rsidR="001B4490" w:rsidRPr="00C60BE3" w:rsidRDefault="001B4490" w:rsidP="00C60BE3">
      <w:pPr>
        <w:pStyle w:val="NoSpacing"/>
        <w:rPr>
          <w:rFonts w:ascii="Times New Roman" w:hAnsi="Times New Roman"/>
          <w:szCs w:val="16"/>
        </w:rPr>
      </w:pPr>
      <w:r w:rsidRPr="00C60BE3">
        <w:rPr>
          <w:rFonts w:ascii="Times New Roman" w:hAnsi="Times New Roman"/>
          <w:szCs w:val="16"/>
        </w:rPr>
        <w:t xml:space="preserve">     Получатели имеют право обжаловать решения, принятые в ходе предоставления услуги действия (бездействия) должностных лиц библиотеки, ответственных за его выполнение, в судебном порядке,  установленным   законодательством Российской Федерации.</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Cs w:val="16"/>
        </w:rPr>
      </w:pPr>
    </w:p>
    <w:p w:rsidR="001B4490" w:rsidRPr="00C60BE3" w:rsidRDefault="001B4490" w:rsidP="001572A7">
      <w:pPr>
        <w:pStyle w:val="NoSpacing"/>
        <w:jc w:val="center"/>
        <w:rPr>
          <w:rFonts w:ascii="Times New Roman" w:hAnsi="Times New Roman"/>
          <w:szCs w:val="16"/>
        </w:rPr>
      </w:pPr>
      <w:r w:rsidRPr="00C60BE3">
        <w:rPr>
          <w:rFonts w:ascii="Times New Roman" w:hAnsi="Times New Roman"/>
          <w:szCs w:val="16"/>
        </w:rPr>
        <w:t>Директор МКУК «КДЦ Филипповского МО»                    Л.И. Кузьмина</w:t>
      </w:r>
    </w:p>
    <w:p w:rsidR="001B4490" w:rsidRPr="00C60BE3" w:rsidRDefault="001B4490" w:rsidP="00C60BE3">
      <w:pPr>
        <w:pStyle w:val="NoSpacing"/>
        <w:rPr>
          <w:rFonts w:ascii="Times New Roman" w:hAnsi="Times New Roman"/>
          <w:szCs w:val="16"/>
        </w:rPr>
      </w:pPr>
    </w:p>
    <w:p w:rsidR="001B4490" w:rsidRPr="00C60BE3" w:rsidRDefault="001B4490" w:rsidP="00C60BE3">
      <w:pPr>
        <w:pStyle w:val="NoSpacing"/>
        <w:rPr>
          <w:rFonts w:ascii="Times New Roman" w:hAnsi="Times New Roman"/>
          <w:sz w:val="20"/>
          <w:szCs w:val="20"/>
        </w:rPr>
      </w:pP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РОССИЙСКАЯ ФЕДЕРАЦИЯ</w:t>
      </w: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ИРКУТСКАЯ ОБЛАСТЬ</w:t>
      </w: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ЗИМИНСКИЙ РАЙОН</w:t>
      </w:r>
    </w:p>
    <w:p w:rsidR="001B4490" w:rsidRPr="00C60BE3" w:rsidRDefault="001B4490" w:rsidP="00C60BE3">
      <w:pPr>
        <w:pStyle w:val="NoSpacing"/>
        <w:jc w:val="center"/>
        <w:rPr>
          <w:rFonts w:ascii="Times New Roman" w:hAnsi="Times New Roman"/>
          <w:sz w:val="20"/>
          <w:szCs w:val="20"/>
          <w:lang w:eastAsia="ru-RU"/>
        </w:rPr>
      </w:pP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Администрация</w:t>
      </w: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Филипповского муниципального образования</w:t>
      </w:r>
    </w:p>
    <w:p w:rsidR="001B4490" w:rsidRPr="00C60BE3" w:rsidRDefault="001B4490" w:rsidP="00C60BE3">
      <w:pPr>
        <w:pStyle w:val="NoSpacing"/>
        <w:jc w:val="center"/>
        <w:rPr>
          <w:rFonts w:ascii="Times New Roman" w:hAnsi="Times New Roman"/>
          <w:sz w:val="20"/>
          <w:szCs w:val="20"/>
          <w:lang w:eastAsia="ru-RU"/>
        </w:rPr>
      </w:pP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b/>
          <w:bCs/>
          <w:sz w:val="20"/>
          <w:szCs w:val="20"/>
          <w:lang w:eastAsia="ru-RU"/>
        </w:rPr>
        <w:t>П О С Т А Н О В Л Е Н И Е</w:t>
      </w:r>
    </w:p>
    <w:p w:rsidR="001B4490" w:rsidRPr="00C60BE3" w:rsidRDefault="001B4490" w:rsidP="00C60BE3">
      <w:pPr>
        <w:pStyle w:val="NoSpacing"/>
        <w:jc w:val="center"/>
        <w:rPr>
          <w:rFonts w:ascii="Times New Roman" w:hAnsi="Times New Roman"/>
          <w:sz w:val="20"/>
          <w:szCs w:val="20"/>
          <w:lang w:eastAsia="ru-RU"/>
        </w:rPr>
      </w:pPr>
    </w:p>
    <w:p w:rsidR="001B4490" w:rsidRPr="00C60BE3" w:rsidRDefault="001B4490" w:rsidP="00C60BE3">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от   12.02.2016г                             с.Филипповск                       № 10</w:t>
      </w:r>
    </w:p>
    <w:p w:rsidR="001B4490" w:rsidRPr="00C60BE3" w:rsidRDefault="001B4490" w:rsidP="00C60BE3">
      <w:pPr>
        <w:pStyle w:val="NoSpacing"/>
        <w:rPr>
          <w:rFonts w:ascii="Times New Roman" w:hAnsi="Times New Roman"/>
          <w:sz w:val="20"/>
          <w:szCs w:val="20"/>
          <w:lang w:eastAsia="ru-RU"/>
        </w:rPr>
      </w:pP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Об утверждении  Порядка  предоставления лицом, замещающим</w:t>
      </w:r>
      <w:r>
        <w:rPr>
          <w:rFonts w:ascii="Times New Roman" w:hAnsi="Times New Roman"/>
          <w:sz w:val="20"/>
          <w:szCs w:val="20"/>
          <w:lang w:eastAsia="ru-RU"/>
        </w:rPr>
        <w:t xml:space="preserve"> </w:t>
      </w:r>
      <w:r w:rsidRPr="00C60BE3">
        <w:rPr>
          <w:rFonts w:ascii="Times New Roman" w:hAnsi="Times New Roman"/>
          <w:sz w:val="20"/>
          <w:szCs w:val="20"/>
          <w:lang w:eastAsia="ru-RU"/>
        </w:rPr>
        <w:t>должность главы Филипповского муниципального образования</w:t>
      </w:r>
      <w:r>
        <w:rPr>
          <w:rFonts w:ascii="Times New Roman" w:hAnsi="Times New Roman"/>
          <w:sz w:val="20"/>
          <w:szCs w:val="20"/>
          <w:lang w:eastAsia="ru-RU"/>
        </w:rPr>
        <w:t xml:space="preserve"> </w:t>
      </w:r>
      <w:r w:rsidRPr="00C60BE3">
        <w:rPr>
          <w:rFonts w:ascii="Times New Roman" w:hAnsi="Times New Roman"/>
          <w:sz w:val="20"/>
          <w:szCs w:val="20"/>
          <w:lang w:eastAsia="ru-RU"/>
        </w:rPr>
        <w:t>сведений о своих расходах,  а также о расходах своих супруги</w:t>
      </w:r>
      <w:r>
        <w:rPr>
          <w:rFonts w:ascii="Times New Roman" w:hAnsi="Times New Roman"/>
          <w:sz w:val="20"/>
          <w:szCs w:val="20"/>
          <w:lang w:eastAsia="ru-RU"/>
        </w:rPr>
        <w:t xml:space="preserve"> </w:t>
      </w:r>
      <w:r w:rsidRPr="00C60BE3">
        <w:rPr>
          <w:rFonts w:ascii="Times New Roman" w:hAnsi="Times New Roman"/>
          <w:sz w:val="20"/>
          <w:szCs w:val="20"/>
          <w:lang w:eastAsia="ru-RU"/>
        </w:rPr>
        <w:t>(супруга) и несовершеннолетних детей по каждой сделке по</w:t>
      </w:r>
      <w:r>
        <w:rPr>
          <w:rFonts w:ascii="Times New Roman" w:hAnsi="Times New Roman"/>
          <w:sz w:val="20"/>
          <w:szCs w:val="20"/>
          <w:lang w:eastAsia="ru-RU"/>
        </w:rPr>
        <w:t xml:space="preserve"> </w:t>
      </w:r>
      <w:r w:rsidRPr="00C60BE3">
        <w:rPr>
          <w:rFonts w:ascii="Times New Roman" w:hAnsi="Times New Roman"/>
          <w:sz w:val="20"/>
          <w:szCs w:val="20"/>
          <w:lang w:eastAsia="ru-RU"/>
        </w:rPr>
        <w:t>приобретению земельного участка, другого объекта недвижимости,</w:t>
      </w:r>
      <w:r>
        <w:rPr>
          <w:rFonts w:ascii="Times New Roman" w:hAnsi="Times New Roman"/>
          <w:sz w:val="20"/>
          <w:szCs w:val="20"/>
          <w:lang w:eastAsia="ru-RU"/>
        </w:rPr>
        <w:t xml:space="preserve"> </w:t>
      </w:r>
      <w:r w:rsidRPr="00C60BE3">
        <w:rPr>
          <w:rFonts w:ascii="Times New Roman" w:hAnsi="Times New Roman"/>
          <w:sz w:val="20"/>
          <w:szCs w:val="20"/>
          <w:lang w:eastAsia="ru-RU"/>
        </w:rPr>
        <w:t>транспортного средства, ценных бумаг, акций (долей участия, паевв уставных (складочных) капиталах  организаций), если сумма сделки</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превышает общий доход данного лица  и его супруги (супруга) за три</w:t>
      </w:r>
      <w:r>
        <w:rPr>
          <w:rFonts w:ascii="Times New Roman" w:hAnsi="Times New Roman"/>
          <w:sz w:val="20"/>
          <w:szCs w:val="20"/>
          <w:lang w:eastAsia="ru-RU"/>
        </w:rPr>
        <w:t xml:space="preserve"> </w:t>
      </w:r>
      <w:r w:rsidRPr="00C60BE3">
        <w:rPr>
          <w:rFonts w:ascii="Times New Roman" w:hAnsi="Times New Roman"/>
          <w:sz w:val="20"/>
          <w:szCs w:val="20"/>
          <w:lang w:eastAsia="ru-RU"/>
        </w:rPr>
        <w:t>последних года, предшествующих совершению сделки, и об источниках</w:t>
      </w:r>
      <w:r>
        <w:rPr>
          <w:rFonts w:ascii="Times New Roman" w:hAnsi="Times New Roman"/>
          <w:sz w:val="20"/>
          <w:szCs w:val="20"/>
          <w:lang w:eastAsia="ru-RU"/>
        </w:rPr>
        <w:t xml:space="preserve"> </w:t>
      </w:r>
      <w:r w:rsidRPr="00C60BE3">
        <w:rPr>
          <w:rFonts w:ascii="Times New Roman" w:hAnsi="Times New Roman"/>
          <w:sz w:val="20"/>
          <w:szCs w:val="20"/>
          <w:lang w:eastAsia="ru-RU"/>
        </w:rPr>
        <w:t>получения средств, за счет которых совершена сделка</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В соответствии с частью 1 статьи 2, статьей 3 Федерального закона от  03.12.2012 N 230-ФЗ "О контроле за соответствием расходов лиц, замещающих государственные должности, и иных лиц их доходам», руководствуясь ст. ст. 23, 46  Устава Филипповского муниципального образования, администрация  Филипповского муниципального образования,</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w:t>
      </w:r>
    </w:p>
    <w:p w:rsidR="001B4490" w:rsidRPr="00C60BE3" w:rsidRDefault="001B4490" w:rsidP="00D0409F">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ПОСТАНОВЛЯЕТ:</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1.Утвердить прилагаемый Порядок  предоставления лицом, замещающим должность  главы Филипповского  муниципального образования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2. Специалисту по работе с кадрами Снежко Т.И.опубликовать настоящее постановление в  «Информационном вестнике»</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3. Настоящее постановление вступает в силу со дня его официального опубликования.</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w:t>
      </w:r>
    </w:p>
    <w:p w:rsidR="001B4490" w:rsidRPr="001572A7"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Глава администрации  Филипповского МО        А.А.Федосеев</w:t>
      </w:r>
    </w:p>
    <w:p w:rsidR="001B4490" w:rsidRPr="00C60BE3" w:rsidRDefault="001B4490" w:rsidP="00C60BE3">
      <w:pPr>
        <w:pStyle w:val="NoSpacing"/>
        <w:jc w:val="right"/>
        <w:rPr>
          <w:rFonts w:ascii="Times New Roman" w:hAnsi="Times New Roman"/>
          <w:szCs w:val="16"/>
          <w:lang w:eastAsia="ru-RU"/>
        </w:rPr>
      </w:pPr>
      <w:r w:rsidRPr="00C60BE3">
        <w:rPr>
          <w:rFonts w:ascii="Times New Roman" w:hAnsi="Times New Roman"/>
          <w:szCs w:val="16"/>
          <w:lang w:eastAsia="ru-RU"/>
        </w:rPr>
        <w:t>Приложение</w:t>
      </w:r>
    </w:p>
    <w:p w:rsidR="001B4490" w:rsidRPr="00C60BE3" w:rsidRDefault="001B4490" w:rsidP="001572A7">
      <w:pPr>
        <w:pStyle w:val="NoSpacing"/>
        <w:jc w:val="right"/>
        <w:rPr>
          <w:rFonts w:ascii="Times New Roman" w:hAnsi="Times New Roman"/>
          <w:szCs w:val="16"/>
          <w:lang w:eastAsia="ru-RU"/>
        </w:rPr>
      </w:pPr>
      <w:r w:rsidRPr="00C60BE3">
        <w:rPr>
          <w:rFonts w:ascii="Times New Roman" w:hAnsi="Times New Roman"/>
          <w:szCs w:val="16"/>
          <w:lang w:eastAsia="ru-RU"/>
        </w:rPr>
        <w:t xml:space="preserve">к постановлению администрации </w:t>
      </w:r>
      <w:r>
        <w:rPr>
          <w:rFonts w:ascii="Times New Roman" w:hAnsi="Times New Roman"/>
          <w:szCs w:val="16"/>
          <w:lang w:eastAsia="ru-RU"/>
        </w:rPr>
        <w:t xml:space="preserve"> </w:t>
      </w:r>
      <w:r w:rsidRPr="00C60BE3">
        <w:rPr>
          <w:rFonts w:ascii="Times New Roman" w:hAnsi="Times New Roman"/>
          <w:szCs w:val="16"/>
          <w:lang w:eastAsia="ru-RU"/>
        </w:rPr>
        <w:t>Филипповского  муниципального образования</w:t>
      </w:r>
      <w:r>
        <w:rPr>
          <w:rFonts w:ascii="Times New Roman" w:hAnsi="Times New Roman"/>
          <w:szCs w:val="16"/>
          <w:lang w:eastAsia="ru-RU"/>
        </w:rPr>
        <w:t xml:space="preserve"> </w:t>
      </w:r>
      <w:r w:rsidRPr="00C60BE3">
        <w:rPr>
          <w:rFonts w:ascii="Times New Roman" w:hAnsi="Times New Roman"/>
          <w:szCs w:val="16"/>
          <w:lang w:eastAsia="ru-RU"/>
        </w:rPr>
        <w:t>от  12.02.2016 г. № 10</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w:t>
      </w:r>
    </w:p>
    <w:p w:rsidR="001B4490" w:rsidRPr="00C60BE3" w:rsidRDefault="001B4490" w:rsidP="00C60BE3">
      <w:pPr>
        <w:pStyle w:val="NoSpacing"/>
        <w:jc w:val="center"/>
        <w:rPr>
          <w:rFonts w:ascii="Times New Roman" w:hAnsi="Times New Roman"/>
          <w:szCs w:val="16"/>
          <w:lang w:eastAsia="ru-RU"/>
        </w:rPr>
      </w:pPr>
      <w:r w:rsidRPr="00C60BE3">
        <w:rPr>
          <w:rFonts w:ascii="Times New Roman" w:hAnsi="Times New Roman"/>
          <w:szCs w:val="16"/>
          <w:lang w:eastAsia="ru-RU"/>
        </w:rPr>
        <w:t>Порядок</w:t>
      </w:r>
    </w:p>
    <w:p w:rsidR="001B4490" w:rsidRPr="00C60BE3" w:rsidRDefault="001B4490" w:rsidP="00C60BE3">
      <w:pPr>
        <w:pStyle w:val="NoSpacing"/>
        <w:jc w:val="center"/>
        <w:rPr>
          <w:rFonts w:ascii="Times New Roman" w:hAnsi="Times New Roman"/>
          <w:szCs w:val="16"/>
          <w:lang w:eastAsia="ru-RU"/>
        </w:rPr>
      </w:pPr>
      <w:r w:rsidRPr="00C60BE3">
        <w:rPr>
          <w:rFonts w:ascii="Times New Roman" w:hAnsi="Times New Roman"/>
          <w:szCs w:val="16"/>
          <w:lang w:eastAsia="ru-RU"/>
        </w:rPr>
        <w:t>предоставления лицом, замещающим</w:t>
      </w:r>
      <w:r>
        <w:rPr>
          <w:rFonts w:ascii="Times New Roman" w:hAnsi="Times New Roman"/>
          <w:szCs w:val="16"/>
          <w:lang w:eastAsia="ru-RU"/>
        </w:rPr>
        <w:t xml:space="preserve"> </w:t>
      </w:r>
      <w:r w:rsidRPr="00C60BE3">
        <w:rPr>
          <w:rFonts w:ascii="Times New Roman" w:hAnsi="Times New Roman"/>
          <w:szCs w:val="16"/>
          <w:lang w:eastAsia="ru-RU"/>
        </w:rPr>
        <w:t>должность главы Филипповского муниципального образования</w:t>
      </w:r>
    </w:p>
    <w:p w:rsidR="001B4490" w:rsidRPr="00C60BE3" w:rsidRDefault="001B4490" w:rsidP="00C60BE3">
      <w:pPr>
        <w:pStyle w:val="NoSpacing"/>
        <w:jc w:val="center"/>
        <w:rPr>
          <w:rFonts w:ascii="Times New Roman" w:hAnsi="Times New Roman"/>
          <w:szCs w:val="16"/>
          <w:lang w:eastAsia="ru-RU"/>
        </w:rPr>
      </w:pPr>
      <w:r w:rsidRPr="00C60BE3">
        <w:rPr>
          <w:rFonts w:ascii="Times New Roman" w:hAnsi="Times New Roman"/>
          <w:szCs w:val="16"/>
          <w:lang w:eastAsia="ru-RU"/>
        </w:rPr>
        <w:t>сведений о своих расходах,  а также о расходах своих супруги</w:t>
      </w:r>
      <w:r>
        <w:rPr>
          <w:rFonts w:ascii="Times New Roman" w:hAnsi="Times New Roman"/>
          <w:szCs w:val="16"/>
          <w:lang w:eastAsia="ru-RU"/>
        </w:rPr>
        <w:t xml:space="preserve"> </w:t>
      </w:r>
      <w:r w:rsidRPr="00C60BE3">
        <w:rPr>
          <w:rFonts w:ascii="Times New Roman" w:hAnsi="Times New Roman"/>
          <w:szCs w:val="16"/>
          <w:lang w:eastAsia="ru-RU"/>
        </w:rPr>
        <w:t>(супруга) и несовершеннолетних детей по каждой сделке по</w:t>
      </w:r>
    </w:p>
    <w:p w:rsidR="001B4490" w:rsidRPr="00C60BE3" w:rsidRDefault="001B4490" w:rsidP="00C60BE3">
      <w:pPr>
        <w:pStyle w:val="NoSpacing"/>
        <w:jc w:val="center"/>
        <w:rPr>
          <w:rFonts w:ascii="Times New Roman" w:hAnsi="Times New Roman"/>
          <w:szCs w:val="16"/>
          <w:lang w:eastAsia="ru-RU"/>
        </w:rPr>
      </w:pPr>
      <w:r w:rsidRPr="00C60BE3">
        <w:rPr>
          <w:rFonts w:ascii="Times New Roman" w:hAnsi="Times New Roman"/>
          <w:szCs w:val="16"/>
          <w:lang w:eastAsia="ru-RU"/>
        </w:rPr>
        <w:t>приобретению земельного участка, другого объекта недвижимости,</w:t>
      </w:r>
      <w:r>
        <w:rPr>
          <w:rFonts w:ascii="Times New Roman" w:hAnsi="Times New Roman"/>
          <w:szCs w:val="16"/>
          <w:lang w:eastAsia="ru-RU"/>
        </w:rPr>
        <w:t xml:space="preserve"> </w:t>
      </w:r>
      <w:r w:rsidRPr="00C60BE3">
        <w:rPr>
          <w:rFonts w:ascii="Times New Roman" w:hAnsi="Times New Roman"/>
          <w:szCs w:val="16"/>
          <w:lang w:eastAsia="ru-RU"/>
        </w:rPr>
        <w:t>транспортного средства, ценных бумаг, акций (долей участия, паев</w:t>
      </w:r>
    </w:p>
    <w:p w:rsidR="001B4490" w:rsidRPr="00C60BE3" w:rsidRDefault="001B4490" w:rsidP="00C60BE3">
      <w:pPr>
        <w:pStyle w:val="NoSpacing"/>
        <w:jc w:val="center"/>
        <w:rPr>
          <w:rFonts w:ascii="Times New Roman" w:hAnsi="Times New Roman"/>
          <w:szCs w:val="16"/>
          <w:lang w:eastAsia="ru-RU"/>
        </w:rPr>
      </w:pPr>
      <w:r w:rsidRPr="00C60BE3">
        <w:rPr>
          <w:rFonts w:ascii="Times New Roman" w:hAnsi="Times New Roman"/>
          <w:szCs w:val="16"/>
          <w:lang w:eastAsia="ru-RU"/>
        </w:rPr>
        <w:t>в уставных (складочных) капиталах  организаций), если сумма сделки</w:t>
      </w:r>
      <w:r>
        <w:rPr>
          <w:rFonts w:ascii="Times New Roman" w:hAnsi="Times New Roman"/>
          <w:szCs w:val="16"/>
          <w:lang w:eastAsia="ru-RU"/>
        </w:rPr>
        <w:t xml:space="preserve"> </w:t>
      </w:r>
      <w:r w:rsidRPr="00C60BE3">
        <w:rPr>
          <w:rFonts w:ascii="Times New Roman" w:hAnsi="Times New Roman"/>
          <w:szCs w:val="16"/>
          <w:lang w:eastAsia="ru-RU"/>
        </w:rPr>
        <w:t>превышает общий доход данного лица  и его супруги (супруга) за три</w:t>
      </w:r>
    </w:p>
    <w:p w:rsidR="001B4490" w:rsidRPr="00C60BE3" w:rsidRDefault="001B4490" w:rsidP="00C60BE3">
      <w:pPr>
        <w:pStyle w:val="NoSpacing"/>
        <w:jc w:val="center"/>
        <w:rPr>
          <w:rFonts w:ascii="Times New Roman" w:hAnsi="Times New Roman"/>
          <w:szCs w:val="16"/>
          <w:lang w:eastAsia="ru-RU"/>
        </w:rPr>
      </w:pPr>
      <w:r w:rsidRPr="00C60BE3">
        <w:rPr>
          <w:rFonts w:ascii="Times New Roman" w:hAnsi="Times New Roman"/>
          <w:szCs w:val="16"/>
          <w:lang w:eastAsia="ru-RU"/>
        </w:rPr>
        <w:t>последних года, предшествующих совершению сделки, и об источниках</w:t>
      </w:r>
      <w:r>
        <w:rPr>
          <w:rFonts w:ascii="Times New Roman" w:hAnsi="Times New Roman"/>
          <w:szCs w:val="16"/>
          <w:lang w:eastAsia="ru-RU"/>
        </w:rPr>
        <w:t xml:space="preserve"> </w:t>
      </w:r>
      <w:r w:rsidRPr="00C60BE3">
        <w:rPr>
          <w:rFonts w:ascii="Times New Roman" w:hAnsi="Times New Roman"/>
          <w:szCs w:val="16"/>
          <w:lang w:eastAsia="ru-RU"/>
        </w:rPr>
        <w:t>получения средств, за счет которых совершена сделка</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 Настоящий Порядок предоставления лицом, замещающим должность главы Филипповского  муниципального образования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Порядок, сведения о расходах) разработан в соответствии  со ст. 3 Федерального закона от  03.12.2012 N 230-ФЗ "О  контроле за соответствием расходов лиц, замещающих государственные должности, и иных лиц их доходам» и регламентирует порядок  предоставления  главой Филипповского муниципального образования указанных выше сведений.</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2. Сведения о расходах представляются специалисту по кадрам муниципального образования, ежегодно, не позднее 30 апреля года, следующего за отчетным, по утвержденной Президентом Российской Федерации форме справки (далее - справка).</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3. К справке глава Филипповского  муниципального образования прилагает копии договоров или иных документов о приобретении права собственности.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4. В случае, если глава Филипповского  муниципального образования обнаружил, что в представленных им сведениях не отражены или не полностью отражены какие-либо сведения либо имеются ошибки, он вправе в течение одного месяца после окончания срока, указанного в </w:t>
      </w:r>
      <w:hyperlink r:id="rId34" w:anchor="Par1" w:history="1">
        <w:r w:rsidRPr="00C60BE3">
          <w:rPr>
            <w:rFonts w:ascii="Times New Roman" w:hAnsi="Times New Roman"/>
            <w:szCs w:val="16"/>
            <w:lang w:eastAsia="ru-RU"/>
          </w:rPr>
          <w:t>пункте 2</w:t>
        </w:r>
      </w:hyperlink>
      <w:r w:rsidRPr="00C60BE3">
        <w:rPr>
          <w:rFonts w:ascii="Times New Roman" w:hAnsi="Times New Roman"/>
          <w:szCs w:val="16"/>
          <w:lang w:eastAsia="ru-RU"/>
        </w:rPr>
        <w:t> настоящего Порядка, представить уточненные сведения.</w:t>
      </w:r>
    </w:p>
    <w:p w:rsidR="001B4490" w:rsidRPr="009E4189" w:rsidRDefault="001B4490" w:rsidP="00C60BE3">
      <w:pPr>
        <w:pStyle w:val="NoSpacing"/>
        <w:rPr>
          <w:rFonts w:ascii="Times New Roman" w:hAnsi="Times New Roman"/>
          <w:sz w:val="28"/>
          <w:szCs w:val="28"/>
        </w:rPr>
      </w:pPr>
    </w:p>
    <w:p w:rsidR="001B4490" w:rsidRPr="00C60BE3" w:rsidRDefault="001B4490" w:rsidP="00C60BE3">
      <w:pPr>
        <w:pStyle w:val="NoSpacing"/>
        <w:jc w:val="center"/>
        <w:rPr>
          <w:rFonts w:ascii="Times New Roman" w:hAnsi="Times New Roman"/>
          <w:sz w:val="20"/>
          <w:szCs w:val="20"/>
        </w:rPr>
      </w:pPr>
      <w:r w:rsidRPr="00C60BE3">
        <w:rPr>
          <w:rFonts w:ascii="Times New Roman" w:hAnsi="Times New Roman"/>
          <w:sz w:val="20"/>
          <w:szCs w:val="20"/>
        </w:rPr>
        <w:t>РОССИЙСКАЯ ФЕДЕРАЦИЯ</w:t>
      </w:r>
    </w:p>
    <w:p w:rsidR="001B4490" w:rsidRPr="00C60BE3" w:rsidRDefault="001B4490" w:rsidP="00C60BE3">
      <w:pPr>
        <w:pStyle w:val="NoSpacing"/>
        <w:jc w:val="center"/>
        <w:rPr>
          <w:rFonts w:ascii="Times New Roman" w:hAnsi="Times New Roman"/>
          <w:sz w:val="20"/>
          <w:szCs w:val="20"/>
        </w:rPr>
      </w:pPr>
      <w:r w:rsidRPr="00C60BE3">
        <w:rPr>
          <w:rFonts w:ascii="Times New Roman" w:hAnsi="Times New Roman"/>
          <w:sz w:val="20"/>
          <w:szCs w:val="20"/>
        </w:rPr>
        <w:t>ИРКУТСКАЯ ОБЛАСТЬ</w:t>
      </w:r>
    </w:p>
    <w:p w:rsidR="001B4490" w:rsidRPr="00C60BE3" w:rsidRDefault="001B4490" w:rsidP="00C60BE3">
      <w:pPr>
        <w:pStyle w:val="NoSpacing"/>
        <w:jc w:val="center"/>
        <w:rPr>
          <w:rFonts w:ascii="Times New Roman" w:hAnsi="Times New Roman"/>
          <w:sz w:val="20"/>
          <w:szCs w:val="20"/>
        </w:rPr>
      </w:pPr>
      <w:r w:rsidRPr="00C60BE3">
        <w:rPr>
          <w:rFonts w:ascii="Times New Roman" w:hAnsi="Times New Roman"/>
          <w:sz w:val="20"/>
          <w:szCs w:val="20"/>
        </w:rPr>
        <w:t>ЗИМИНСКИЙ РАЙОН</w:t>
      </w:r>
    </w:p>
    <w:p w:rsidR="001B4490" w:rsidRPr="00C60BE3" w:rsidRDefault="001B4490" w:rsidP="00C60BE3">
      <w:pPr>
        <w:pStyle w:val="NoSpacing"/>
        <w:jc w:val="center"/>
        <w:rPr>
          <w:rFonts w:ascii="Times New Roman" w:hAnsi="Times New Roman"/>
          <w:sz w:val="20"/>
          <w:szCs w:val="20"/>
        </w:rPr>
      </w:pPr>
    </w:p>
    <w:p w:rsidR="001B4490" w:rsidRPr="00C60BE3" w:rsidRDefault="001B4490" w:rsidP="00C60BE3">
      <w:pPr>
        <w:pStyle w:val="NoSpacing"/>
        <w:jc w:val="center"/>
        <w:rPr>
          <w:rFonts w:ascii="Times New Roman" w:hAnsi="Times New Roman"/>
          <w:sz w:val="20"/>
          <w:szCs w:val="20"/>
        </w:rPr>
      </w:pPr>
      <w:r w:rsidRPr="00C60BE3">
        <w:rPr>
          <w:rFonts w:ascii="Times New Roman" w:hAnsi="Times New Roman"/>
          <w:sz w:val="20"/>
          <w:szCs w:val="20"/>
        </w:rPr>
        <w:t>Администрация</w:t>
      </w:r>
    </w:p>
    <w:p w:rsidR="001B4490" w:rsidRPr="00C60BE3" w:rsidRDefault="001B4490" w:rsidP="00C60BE3">
      <w:pPr>
        <w:pStyle w:val="NoSpacing"/>
        <w:jc w:val="center"/>
        <w:rPr>
          <w:rFonts w:ascii="Times New Roman" w:hAnsi="Times New Roman"/>
          <w:sz w:val="20"/>
          <w:szCs w:val="20"/>
        </w:rPr>
      </w:pPr>
      <w:r w:rsidRPr="00C60BE3">
        <w:rPr>
          <w:rFonts w:ascii="Times New Roman" w:hAnsi="Times New Roman"/>
          <w:sz w:val="20"/>
          <w:szCs w:val="20"/>
        </w:rPr>
        <w:t>Филипповского муниципального образования</w:t>
      </w:r>
    </w:p>
    <w:p w:rsidR="001B4490" w:rsidRPr="00C60BE3" w:rsidRDefault="001B4490" w:rsidP="00C60BE3">
      <w:pPr>
        <w:pStyle w:val="NoSpacing"/>
        <w:jc w:val="center"/>
        <w:rPr>
          <w:rFonts w:ascii="Times New Roman" w:hAnsi="Times New Roman"/>
          <w:sz w:val="20"/>
          <w:szCs w:val="20"/>
        </w:rPr>
      </w:pPr>
    </w:p>
    <w:p w:rsidR="001B4490" w:rsidRPr="00C60BE3" w:rsidRDefault="001B4490" w:rsidP="00C60BE3">
      <w:pPr>
        <w:pStyle w:val="NoSpacing"/>
        <w:jc w:val="center"/>
        <w:rPr>
          <w:rFonts w:ascii="Times New Roman" w:hAnsi="Times New Roman"/>
          <w:b/>
          <w:sz w:val="20"/>
          <w:szCs w:val="20"/>
        </w:rPr>
      </w:pPr>
      <w:r w:rsidRPr="00C60BE3">
        <w:rPr>
          <w:rFonts w:ascii="Times New Roman" w:hAnsi="Times New Roman"/>
          <w:b/>
          <w:sz w:val="20"/>
          <w:szCs w:val="20"/>
        </w:rPr>
        <w:t>П О С Т А Н О В Л Е Н И Е</w:t>
      </w:r>
    </w:p>
    <w:p w:rsidR="001B4490" w:rsidRPr="00C60BE3" w:rsidRDefault="001B4490" w:rsidP="00C60BE3">
      <w:pPr>
        <w:pStyle w:val="NoSpacing"/>
        <w:jc w:val="center"/>
        <w:rPr>
          <w:rFonts w:ascii="Times New Roman" w:hAnsi="Times New Roman"/>
          <w:b/>
          <w:sz w:val="20"/>
          <w:szCs w:val="20"/>
        </w:rPr>
      </w:pPr>
    </w:p>
    <w:p w:rsidR="001B4490" w:rsidRPr="00C60BE3" w:rsidRDefault="001B4490" w:rsidP="00C60BE3">
      <w:pPr>
        <w:pStyle w:val="NoSpacing"/>
        <w:jc w:val="center"/>
        <w:rPr>
          <w:rFonts w:ascii="Times New Roman" w:hAnsi="Times New Roman"/>
          <w:sz w:val="20"/>
          <w:szCs w:val="20"/>
        </w:rPr>
      </w:pPr>
      <w:r w:rsidRPr="00C60BE3">
        <w:rPr>
          <w:rFonts w:ascii="Times New Roman" w:hAnsi="Times New Roman"/>
          <w:sz w:val="20"/>
          <w:szCs w:val="20"/>
        </w:rPr>
        <w:t>15.02.2016 г.               с. Филипповск                  № 11</w:t>
      </w:r>
    </w:p>
    <w:p w:rsidR="001B4490" w:rsidRPr="00C60BE3" w:rsidRDefault="001B4490" w:rsidP="00C60BE3">
      <w:pPr>
        <w:pStyle w:val="NoSpacing"/>
        <w:jc w:val="center"/>
        <w:rPr>
          <w:rFonts w:ascii="Times New Roman" w:hAnsi="Times New Roman"/>
          <w:b/>
          <w:sz w:val="20"/>
          <w:szCs w:val="20"/>
        </w:rPr>
      </w:pP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Об утверждении Положения о предоставлении сведений</w:t>
      </w:r>
      <w:r>
        <w:rPr>
          <w:rFonts w:ascii="Times New Roman" w:hAnsi="Times New Roman"/>
          <w:sz w:val="20"/>
          <w:szCs w:val="20"/>
          <w:lang w:eastAsia="ru-RU"/>
        </w:rPr>
        <w:t xml:space="preserve"> </w:t>
      </w:r>
      <w:r w:rsidRPr="00C60BE3">
        <w:rPr>
          <w:rFonts w:ascii="Times New Roman" w:hAnsi="Times New Roman"/>
          <w:sz w:val="20"/>
          <w:szCs w:val="20"/>
          <w:lang w:eastAsia="ru-RU"/>
        </w:rPr>
        <w:t>о доходах, об имуществе и обязательствах имущественного</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характера граждан, претендующих на замещение  должностей</w:t>
      </w:r>
      <w:r>
        <w:rPr>
          <w:rFonts w:ascii="Times New Roman" w:hAnsi="Times New Roman"/>
          <w:sz w:val="20"/>
          <w:szCs w:val="20"/>
          <w:lang w:eastAsia="ru-RU"/>
        </w:rPr>
        <w:t xml:space="preserve"> </w:t>
      </w:r>
      <w:r w:rsidRPr="00C60BE3">
        <w:rPr>
          <w:rFonts w:ascii="Times New Roman" w:hAnsi="Times New Roman"/>
          <w:sz w:val="20"/>
          <w:szCs w:val="20"/>
          <w:lang w:eastAsia="ru-RU"/>
        </w:rPr>
        <w:t>муниципальной службы, и лиц, замещающих должности</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муниципальной  службы в Филипповском  муниципальном образовании</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В соответствии с ч.1 ст.15 Федерального закона от 02.03.2007 N 25-ФЗ "О муниципальной службе в Российской Федерации", ст. 8 Федерального закона от 25.12.2008 N 273-ФЗ "О противодействии коррупции", ст. 13(1) Закона Иркутской области от 15.10.2007 № 88-оз «Об отдельных вопросах  муниципальной службы в Иркутской области», руководствуясь  Указом Губернатора Иркутской области «О представлении гражданами, претендующими на замещение должностей государственной гражданской службы Иркутской области, и государственными гражданскими служащими Иркутской области сведений доходах, об имуществе и обязательствах имущественного характера», ст.ст. 23, 46 Филипповского  муниципального образования, администрация Филипповского муниципального образования,</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w:t>
      </w:r>
    </w:p>
    <w:p w:rsidR="001B4490" w:rsidRPr="00C60BE3" w:rsidRDefault="001B4490" w:rsidP="00D0409F">
      <w:pPr>
        <w:pStyle w:val="NoSpacing"/>
        <w:jc w:val="center"/>
        <w:rPr>
          <w:rFonts w:ascii="Times New Roman" w:hAnsi="Times New Roman"/>
          <w:sz w:val="20"/>
          <w:szCs w:val="20"/>
          <w:lang w:eastAsia="ru-RU"/>
        </w:rPr>
      </w:pPr>
      <w:r w:rsidRPr="00C60BE3">
        <w:rPr>
          <w:rFonts w:ascii="Times New Roman" w:hAnsi="Times New Roman"/>
          <w:sz w:val="20"/>
          <w:szCs w:val="20"/>
          <w:lang w:eastAsia="ru-RU"/>
        </w:rPr>
        <w:t>ПОСТАНОВЛЯЕТ:</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1. Утвердить  Положение о предоставлении сведений о доходах, об имуществе и обязательствах имущественного характера граждан, претендующих на замещение  должностей муниципальной службы, и лиц, замещающих должности муниципальной  службы в Филипповском  муниципальном образовании (Приложение).</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2. Специалисту по работе с кадрами Снежко Т.И. довести настоящее постановление до сведения муниципальных служащих,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Филипповского  муниципального образования от 20.11.2013 г. № 65</w:t>
      </w:r>
      <w:r w:rsidRPr="00C60BE3">
        <w:rPr>
          <w:rFonts w:ascii="Times New Roman" w:hAnsi="Times New Roman"/>
          <w:sz w:val="20"/>
          <w:szCs w:val="20"/>
          <w:vertAlign w:val="superscript"/>
          <w:lang w:eastAsia="ru-RU"/>
        </w:rPr>
        <w:t>/</w:t>
      </w:r>
      <w:r w:rsidRPr="00C60BE3">
        <w:rPr>
          <w:rFonts w:ascii="Times New Roman" w:hAnsi="Times New Roman"/>
          <w:sz w:val="20"/>
          <w:szCs w:val="20"/>
          <w:lang w:eastAsia="ru-RU"/>
        </w:rPr>
        <w:t>, в двухнедельный срок после его издания, письменно под роспись.</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3.Настоящее постановление вступает в силу со дня его официального опубликования.</w:t>
      </w:r>
    </w:p>
    <w:p w:rsidR="001B4490" w:rsidRPr="00E07A73" w:rsidRDefault="001B4490" w:rsidP="00C60BE3">
      <w:pPr>
        <w:pStyle w:val="NoSpacing"/>
        <w:rPr>
          <w:rFonts w:ascii="Times New Roman" w:hAnsi="Times New Roman"/>
          <w:sz w:val="24"/>
          <w:szCs w:val="24"/>
          <w:lang w:eastAsia="ru-RU"/>
        </w:rPr>
      </w:pPr>
      <w:r w:rsidRPr="00C60BE3">
        <w:rPr>
          <w:rFonts w:ascii="Times New Roman" w:hAnsi="Times New Roman"/>
          <w:sz w:val="20"/>
          <w:szCs w:val="20"/>
          <w:lang w:eastAsia="ru-RU"/>
        </w:rPr>
        <w:t xml:space="preserve">       4.Ведущему специалисту администрации Филипповского муниципального образования Коробейниковой Л.А. опубликовать настоящее постановление в «Информационном вестнике</w:t>
      </w:r>
      <w:r w:rsidRPr="00E07A73">
        <w:rPr>
          <w:rFonts w:ascii="Times New Roman" w:hAnsi="Times New Roman"/>
          <w:sz w:val="24"/>
          <w:szCs w:val="24"/>
          <w:lang w:eastAsia="ru-RU"/>
        </w:rPr>
        <w:t>».</w:t>
      </w:r>
    </w:p>
    <w:p w:rsidR="001B4490" w:rsidRPr="00E07A73" w:rsidRDefault="001B4490" w:rsidP="00C60BE3">
      <w:pPr>
        <w:pStyle w:val="NoSpacing"/>
        <w:rPr>
          <w:rFonts w:ascii="Times New Roman" w:hAnsi="Times New Roman"/>
          <w:sz w:val="24"/>
          <w:szCs w:val="24"/>
          <w:lang w:eastAsia="ru-RU"/>
        </w:rPr>
      </w:pPr>
      <w:r w:rsidRPr="00E07A73">
        <w:rPr>
          <w:rFonts w:ascii="Times New Roman" w:hAnsi="Times New Roman"/>
          <w:sz w:val="24"/>
          <w:szCs w:val="24"/>
          <w:lang w:eastAsia="ru-RU"/>
        </w:rPr>
        <w:t> </w:t>
      </w:r>
    </w:p>
    <w:p w:rsidR="001B4490" w:rsidRPr="001572A7"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xml:space="preserve">          Глава администрации  Филипповского МО                                   А.А.Федосеев </w:t>
      </w:r>
    </w:p>
    <w:p w:rsidR="001B4490" w:rsidRPr="00011777" w:rsidRDefault="001B4490" w:rsidP="00C60BE3">
      <w:pPr>
        <w:pStyle w:val="NoSpacing"/>
        <w:jc w:val="right"/>
        <w:rPr>
          <w:rFonts w:ascii="Times New Roman" w:hAnsi="Times New Roman"/>
          <w:sz w:val="20"/>
          <w:szCs w:val="20"/>
          <w:lang w:eastAsia="ru-RU"/>
        </w:rPr>
      </w:pPr>
      <w:r w:rsidRPr="00011777">
        <w:rPr>
          <w:rFonts w:ascii="Times New Roman" w:hAnsi="Times New Roman"/>
          <w:sz w:val="20"/>
          <w:szCs w:val="20"/>
          <w:lang w:eastAsia="ru-RU"/>
        </w:rPr>
        <w:t>Приложение</w:t>
      </w:r>
    </w:p>
    <w:p w:rsidR="001B4490" w:rsidRPr="00C452FA" w:rsidRDefault="001B4490" w:rsidP="00C60BE3">
      <w:pPr>
        <w:pStyle w:val="NoSpacing"/>
        <w:jc w:val="right"/>
        <w:rPr>
          <w:rFonts w:ascii="Times New Roman" w:hAnsi="Times New Roman"/>
          <w:sz w:val="20"/>
          <w:szCs w:val="20"/>
          <w:lang w:eastAsia="ru-RU"/>
        </w:rPr>
      </w:pPr>
      <w:r w:rsidRPr="00011777">
        <w:rPr>
          <w:rFonts w:ascii="Times New Roman" w:hAnsi="Times New Roman"/>
          <w:sz w:val="20"/>
          <w:szCs w:val="20"/>
          <w:lang w:eastAsia="ru-RU"/>
        </w:rPr>
        <w:t>к постановлению адм</w:t>
      </w:r>
      <w:r>
        <w:rPr>
          <w:rFonts w:ascii="Times New Roman" w:hAnsi="Times New Roman"/>
          <w:sz w:val="20"/>
          <w:szCs w:val="20"/>
          <w:lang w:eastAsia="ru-RU"/>
        </w:rPr>
        <w:t xml:space="preserve">инистрации  Филипповского </w:t>
      </w:r>
      <w:r w:rsidRPr="00011777">
        <w:rPr>
          <w:rFonts w:ascii="Times New Roman" w:hAnsi="Times New Roman"/>
          <w:sz w:val="20"/>
          <w:szCs w:val="20"/>
          <w:lang w:eastAsia="ru-RU"/>
        </w:rPr>
        <w:t>муниципального образования</w:t>
      </w:r>
      <w:r>
        <w:rPr>
          <w:rFonts w:ascii="Times New Roman" w:hAnsi="Times New Roman"/>
          <w:sz w:val="20"/>
          <w:szCs w:val="20"/>
          <w:lang w:eastAsia="ru-RU"/>
        </w:rPr>
        <w:t xml:space="preserve"> </w:t>
      </w:r>
      <w:r w:rsidRPr="00C452FA">
        <w:rPr>
          <w:rFonts w:ascii="Times New Roman" w:hAnsi="Times New Roman"/>
          <w:sz w:val="20"/>
          <w:szCs w:val="20"/>
          <w:lang w:eastAsia="ru-RU"/>
        </w:rPr>
        <w:t>от 15.02.2016 г.  № 11</w:t>
      </w:r>
    </w:p>
    <w:p w:rsidR="001B4490" w:rsidRPr="00C60BE3" w:rsidRDefault="001B4490" w:rsidP="00C60BE3">
      <w:pPr>
        <w:pStyle w:val="NoSpacing"/>
        <w:jc w:val="right"/>
        <w:rPr>
          <w:rFonts w:ascii="Times New Roman" w:hAnsi="Times New Roman"/>
          <w:sz w:val="20"/>
          <w:szCs w:val="20"/>
          <w:lang w:eastAsia="ru-RU"/>
        </w:rPr>
      </w:pPr>
      <w:r w:rsidRPr="00011777">
        <w:rPr>
          <w:rFonts w:ascii="Times New Roman" w:hAnsi="Times New Roman"/>
          <w:sz w:val="20"/>
          <w:szCs w:val="20"/>
          <w:lang w:eastAsia="ru-RU"/>
        </w:rPr>
        <w:t> </w:t>
      </w:r>
    </w:p>
    <w:p w:rsidR="001B4490" w:rsidRPr="00C60BE3" w:rsidRDefault="001B4490" w:rsidP="00C60BE3">
      <w:pPr>
        <w:pStyle w:val="NoSpacing"/>
        <w:jc w:val="center"/>
        <w:rPr>
          <w:rFonts w:ascii="Times New Roman" w:hAnsi="Times New Roman"/>
          <w:b/>
          <w:szCs w:val="16"/>
          <w:lang w:eastAsia="ru-RU"/>
        </w:rPr>
      </w:pPr>
      <w:r w:rsidRPr="00C60BE3">
        <w:rPr>
          <w:rFonts w:ascii="Times New Roman" w:hAnsi="Times New Roman"/>
          <w:b/>
          <w:szCs w:val="16"/>
          <w:lang w:eastAsia="ru-RU"/>
        </w:rPr>
        <w:t>Положение</w:t>
      </w:r>
    </w:p>
    <w:p w:rsidR="001B4490" w:rsidRPr="00C60BE3" w:rsidRDefault="001B4490" w:rsidP="00C60BE3">
      <w:pPr>
        <w:pStyle w:val="NoSpacing"/>
        <w:jc w:val="center"/>
        <w:rPr>
          <w:rFonts w:ascii="Times New Roman" w:hAnsi="Times New Roman"/>
          <w:b/>
          <w:szCs w:val="16"/>
          <w:lang w:eastAsia="ru-RU"/>
        </w:rPr>
      </w:pPr>
      <w:r w:rsidRPr="00C60BE3">
        <w:rPr>
          <w:rFonts w:ascii="Times New Roman" w:hAnsi="Times New Roman"/>
          <w:b/>
          <w:szCs w:val="16"/>
          <w:lang w:eastAsia="ru-RU"/>
        </w:rPr>
        <w:t>о предоставлении сведений о доходах, об имуществе и обязательствах</w:t>
      </w:r>
    </w:p>
    <w:p w:rsidR="001B4490" w:rsidRPr="00C60BE3" w:rsidRDefault="001B4490" w:rsidP="00C60BE3">
      <w:pPr>
        <w:pStyle w:val="NoSpacing"/>
        <w:jc w:val="center"/>
        <w:rPr>
          <w:rFonts w:ascii="Times New Roman" w:hAnsi="Times New Roman"/>
          <w:b/>
          <w:szCs w:val="16"/>
          <w:lang w:eastAsia="ru-RU"/>
        </w:rPr>
      </w:pPr>
      <w:r w:rsidRPr="00C60BE3">
        <w:rPr>
          <w:rFonts w:ascii="Times New Roman" w:hAnsi="Times New Roman"/>
          <w:b/>
          <w:szCs w:val="16"/>
          <w:lang w:eastAsia="ru-RU"/>
        </w:rPr>
        <w:t>имущественного характера граждан, претендующих на замещение  должностей</w:t>
      </w:r>
    </w:p>
    <w:p w:rsidR="001B4490" w:rsidRPr="00C60BE3" w:rsidRDefault="001B4490" w:rsidP="00C60BE3">
      <w:pPr>
        <w:pStyle w:val="NoSpacing"/>
        <w:jc w:val="center"/>
        <w:rPr>
          <w:rFonts w:ascii="Times New Roman" w:hAnsi="Times New Roman"/>
          <w:b/>
          <w:szCs w:val="16"/>
          <w:lang w:eastAsia="ru-RU"/>
        </w:rPr>
      </w:pPr>
      <w:r w:rsidRPr="00C60BE3">
        <w:rPr>
          <w:rFonts w:ascii="Times New Roman" w:hAnsi="Times New Roman"/>
          <w:b/>
          <w:szCs w:val="16"/>
          <w:lang w:eastAsia="ru-RU"/>
        </w:rPr>
        <w:t>муниципальной службы, и лиц, замещающих должности</w:t>
      </w:r>
    </w:p>
    <w:p w:rsidR="001B4490" w:rsidRPr="00C60BE3" w:rsidRDefault="001B4490" w:rsidP="00C60BE3">
      <w:pPr>
        <w:pStyle w:val="NoSpacing"/>
        <w:jc w:val="center"/>
        <w:rPr>
          <w:rFonts w:ascii="Times New Roman" w:hAnsi="Times New Roman"/>
          <w:b/>
          <w:szCs w:val="16"/>
          <w:lang w:eastAsia="ru-RU"/>
        </w:rPr>
      </w:pPr>
      <w:r w:rsidRPr="00C60BE3">
        <w:rPr>
          <w:rFonts w:ascii="Times New Roman" w:hAnsi="Times New Roman"/>
          <w:b/>
          <w:szCs w:val="16"/>
          <w:lang w:eastAsia="ru-RU"/>
        </w:rPr>
        <w:t>муниципальной  службы в Филипповском муниципальном образовании</w:t>
      </w:r>
    </w:p>
    <w:p w:rsidR="001B4490" w:rsidRPr="00C60BE3" w:rsidRDefault="001B4490" w:rsidP="00C60BE3">
      <w:pPr>
        <w:pStyle w:val="NoSpacing"/>
        <w:jc w:val="center"/>
        <w:rPr>
          <w:rFonts w:ascii="Times New Roman" w:hAnsi="Times New Roman"/>
          <w:b/>
          <w:szCs w:val="16"/>
          <w:lang w:eastAsia="ru-RU"/>
        </w:rPr>
      </w:pP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Филипповского муниципального образования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Филипповском муниципальном образовании,  и на муниципального служащего Филипповского  муниципального образования, замещавшего по состоянию на 31 декабря  отчетного года должность  муниципальной службы, включенную в перечень должностей муниципальной службы в Филипповском  муниципальном образовании, при замещении которых муниципальные служащие Филипповского муниципального образования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определенный постановлением администрации  Филипповского  муниципального образования  (далее – перечень)</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 гражданином, претендующим на замещение должности муниципальной службы (далее - гражданин), - при поступлении на муниципальную службу;</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2)  муниципальным служащим  Филипповского муниципального образования  (далее – муниципальный служащий), замещающим должность муниципальной службы, определенную постановлением администрации Филипповского МО , - ежегодно, не позднее 30 апреля года, следующего за отчетным.</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4. Гражданин при назначении на муниципальную службу представляет:</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4. Сведения о доходах, об имуществе и обязательствах имущественного характера включают в себя, в том числе, сведения:</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 о счетах (вкладах) и наличных денежных средствах в иностранных банках, расположенных за пределами территории Российской Федерации;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2) о государственных ценных бумагах иностранных государств, облигациях и акциях иных иностранных эмитентов;</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3) о недвижимом имуществе, находящемся за пределами территории Российской Федерации;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4) об обязательствах имущественного характера за пределами территории Российской Федерации.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Указанные сведения отражаются в соответствующих разделах утвержденной Президентом Российской Федерации форме справки.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5. Муниципальный  служащий представляет ежегодно:</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6. Муниципальный служащий, замещающий должность муниципальной службы, не включенную в перечень, и претендующий на замещение должности муниципальной службы, включенную в перечень, представляет указанные сведения в соответствии с </w:t>
      </w:r>
      <w:hyperlink r:id="rId35" w:history="1">
        <w:r w:rsidRPr="00C60BE3">
          <w:rPr>
            <w:rFonts w:ascii="Times New Roman" w:hAnsi="Times New Roman"/>
            <w:szCs w:val="16"/>
            <w:lang w:eastAsia="ru-RU"/>
          </w:rPr>
          <w:t>пунктом 2</w:t>
        </w:r>
      </w:hyperlink>
      <w:r w:rsidRPr="00C60BE3">
        <w:rPr>
          <w:rFonts w:ascii="Times New Roman" w:hAnsi="Times New Roman"/>
          <w:szCs w:val="16"/>
          <w:lang w:eastAsia="ru-RU"/>
        </w:rPr>
        <w:t>, </w:t>
      </w:r>
      <w:hyperlink r:id="rId36" w:history="1">
        <w:r w:rsidRPr="00C60BE3">
          <w:rPr>
            <w:rFonts w:ascii="Times New Roman" w:hAnsi="Times New Roman"/>
            <w:szCs w:val="16"/>
            <w:lang w:eastAsia="ru-RU"/>
          </w:rPr>
          <w:t>подпунктом 1 пункта 3</w:t>
        </w:r>
      </w:hyperlink>
      <w:r w:rsidRPr="00C60BE3">
        <w:rPr>
          <w:rFonts w:ascii="Times New Roman" w:hAnsi="Times New Roman"/>
          <w:szCs w:val="16"/>
          <w:lang w:eastAsia="ru-RU"/>
        </w:rPr>
        <w:t> и </w:t>
      </w:r>
      <w:hyperlink r:id="rId37" w:history="1">
        <w:r w:rsidRPr="00C60BE3">
          <w:rPr>
            <w:rFonts w:ascii="Times New Roman" w:hAnsi="Times New Roman"/>
            <w:szCs w:val="16"/>
            <w:lang w:eastAsia="ru-RU"/>
          </w:rPr>
          <w:t>пунктом 4</w:t>
        </w:r>
      </w:hyperlink>
      <w:r w:rsidRPr="00C60BE3">
        <w:rPr>
          <w:rFonts w:ascii="Times New Roman" w:hAnsi="Times New Roman"/>
          <w:szCs w:val="16"/>
        </w:rPr>
        <w:t xml:space="preserve">  </w:t>
      </w:r>
      <w:r w:rsidRPr="00C60BE3">
        <w:rPr>
          <w:rFonts w:ascii="Times New Roman" w:hAnsi="Times New Roman"/>
          <w:szCs w:val="16"/>
          <w:lang w:eastAsia="ru-RU"/>
        </w:rPr>
        <w:t>настоящего Положения.</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7. Сведения о доходах, об имуществе и обязательствах имущественного характера представляются в кадровое подразделение  администрации  Филипповского муниципального образования (далее – кадровое подразделение).</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8. В случае, если гражданин или муниципальный служащий обнаружили, что в представленных ими в кадровое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Муниципальный служащий может представить уточненные сведения в течение одного месяца после окончания срока, указанного в </w:t>
      </w:r>
      <w:hyperlink r:id="rId38" w:history="1">
        <w:r w:rsidRPr="00C60BE3">
          <w:rPr>
            <w:rFonts w:ascii="Times New Roman" w:hAnsi="Times New Roman"/>
            <w:szCs w:val="16"/>
            <w:lang w:eastAsia="ru-RU"/>
          </w:rPr>
          <w:t>подпункте 2 пункта 3</w:t>
        </w:r>
      </w:hyperlink>
      <w:r w:rsidRPr="00C60BE3">
        <w:rPr>
          <w:rFonts w:ascii="Times New Roman" w:hAnsi="Times New Roman"/>
          <w:szCs w:val="16"/>
          <w:lang w:eastAsia="ru-RU"/>
        </w:rPr>
        <w:t> настоящего Положения.</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Эти сведения представляются руководителю  администрации  Филипповского  муниципального образования, а также иным должностным лицам в случаях, предусмотренных федеральными законами.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39" w:history="1">
        <w:r w:rsidRPr="00C60BE3">
          <w:rPr>
            <w:rFonts w:ascii="Times New Roman" w:hAnsi="Times New Roman"/>
            <w:szCs w:val="16"/>
            <w:lang w:eastAsia="ru-RU"/>
          </w:rPr>
          <w:t>пункте 6</w:t>
        </w:r>
      </w:hyperlink>
      <w:r w:rsidRPr="00C60BE3">
        <w:rPr>
          <w:rFonts w:ascii="Times New Roman" w:hAnsi="Times New Roman"/>
          <w:szCs w:val="16"/>
          <w:lang w:eastAsia="ru-RU"/>
        </w:rPr>
        <w:t>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xml:space="preserve">        В случае, если гражданин или муниципальный служащий, указанный в </w:t>
      </w:r>
      <w:hyperlink r:id="rId40" w:history="1">
        <w:r w:rsidRPr="00C60BE3">
          <w:rPr>
            <w:rFonts w:ascii="Times New Roman" w:hAnsi="Times New Roman"/>
            <w:szCs w:val="16"/>
            <w:lang w:eastAsia="ru-RU"/>
          </w:rPr>
          <w:t>пункте 6</w:t>
        </w:r>
      </w:hyperlink>
      <w:r w:rsidRPr="00C60BE3">
        <w:rPr>
          <w:rFonts w:ascii="Times New Roman" w:hAnsi="Times New Roman"/>
          <w:szCs w:val="16"/>
          <w:lang w:eastAsia="ru-RU"/>
        </w:rPr>
        <w:t> настоящего Положения, представившие в кадровое подразделение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эти справки возвращаются им по их письменному заявлению вместе с другими документами.</w:t>
      </w:r>
    </w:p>
    <w:p w:rsidR="001B4490" w:rsidRPr="00C60BE3" w:rsidRDefault="001B4490" w:rsidP="00C60BE3">
      <w:pPr>
        <w:pStyle w:val="NoSpacing"/>
        <w:rPr>
          <w:rFonts w:ascii="Times New Roman" w:hAnsi="Times New Roman"/>
          <w:szCs w:val="16"/>
          <w:lang w:eastAsia="ru-RU"/>
        </w:rPr>
      </w:pPr>
      <w:r w:rsidRPr="00C60BE3">
        <w:rPr>
          <w:rFonts w:ascii="Times New Roman" w:hAnsi="Times New Roman"/>
          <w:i/>
          <w:iCs/>
          <w:szCs w:val="16"/>
          <w:lang w:eastAsia="ru-RU"/>
        </w:rPr>
        <w:t xml:space="preserve">      </w:t>
      </w:r>
      <w:r w:rsidRPr="00C60BE3">
        <w:rPr>
          <w:rFonts w:ascii="Times New Roman" w:hAnsi="Times New Roman"/>
          <w:szCs w:val="16"/>
          <w:lang w:eastAsia="ru-RU"/>
        </w:rPr>
        <w:t>14.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принят на муниципальную службу, а муниципальный служащий не может находиться на муниципальной службе и подлежит увольнению с муниципальной службы в соответствии с федеральными законами.</w:t>
      </w:r>
    </w:p>
    <w:p w:rsidR="001B4490" w:rsidRPr="00C60BE3" w:rsidRDefault="001B4490" w:rsidP="00C60BE3">
      <w:pPr>
        <w:pStyle w:val="NoSpacing"/>
        <w:rPr>
          <w:rFonts w:ascii="Times New Roman" w:hAnsi="Times New Roman"/>
          <w:sz w:val="20"/>
          <w:szCs w:val="20"/>
          <w:lang w:eastAsia="ru-RU"/>
        </w:rPr>
      </w:pPr>
      <w:r w:rsidRPr="00011777">
        <w:rPr>
          <w:rFonts w:ascii="Times New Roman" w:hAnsi="Times New Roman"/>
          <w:sz w:val="24"/>
          <w:szCs w:val="24"/>
          <w:lang w:eastAsia="ru-RU"/>
        </w:rPr>
        <w:t> </w:t>
      </w:r>
    </w:p>
    <w:p w:rsidR="001B4490" w:rsidRPr="00C60BE3" w:rsidRDefault="001B4490" w:rsidP="00C60BE3">
      <w:pPr>
        <w:pStyle w:val="NoSpacing"/>
        <w:rPr>
          <w:rFonts w:ascii="Times New Roman" w:hAnsi="Times New Roman"/>
          <w:sz w:val="20"/>
          <w:szCs w:val="20"/>
          <w:lang w:eastAsia="ru-RU"/>
        </w:rPr>
      </w:pPr>
      <w:r w:rsidRPr="00C60BE3">
        <w:rPr>
          <w:rFonts w:ascii="Times New Roman" w:hAnsi="Times New Roman"/>
          <w:sz w:val="20"/>
          <w:szCs w:val="20"/>
          <w:lang w:eastAsia="ru-RU"/>
        </w:rPr>
        <w:t> </w:t>
      </w:r>
    </w:p>
    <w:p w:rsidR="001B4490" w:rsidRDefault="001B4490" w:rsidP="00C60BE3">
      <w:pPr>
        <w:pStyle w:val="NoSpacing"/>
        <w:rPr>
          <w:rFonts w:ascii="Times New Roman" w:hAnsi="Times New Roman"/>
          <w:szCs w:val="16"/>
          <w:lang w:eastAsia="ru-RU"/>
        </w:rPr>
      </w:pPr>
    </w:p>
    <w:p w:rsidR="001B4490" w:rsidRDefault="001B4490" w:rsidP="00C60BE3">
      <w:pPr>
        <w:pStyle w:val="NoSpacing"/>
        <w:rPr>
          <w:rFonts w:ascii="Times New Roman" w:hAnsi="Times New Roman"/>
          <w:szCs w:val="16"/>
          <w:lang w:eastAsia="ru-RU"/>
        </w:rPr>
      </w:pPr>
    </w:p>
    <w:p w:rsidR="001B4490" w:rsidRDefault="001B4490" w:rsidP="00C60BE3">
      <w:pPr>
        <w:pStyle w:val="NoSpacing"/>
        <w:rPr>
          <w:rFonts w:ascii="Times New Roman" w:hAnsi="Times New Roman"/>
          <w:szCs w:val="16"/>
          <w:lang w:eastAsia="ru-RU"/>
        </w:rPr>
      </w:pPr>
    </w:p>
    <w:p w:rsidR="001B4490" w:rsidRDefault="001B4490" w:rsidP="00C60BE3">
      <w:pPr>
        <w:pStyle w:val="NoSpacing"/>
        <w:rPr>
          <w:rFonts w:ascii="Times New Roman" w:hAnsi="Times New Roman"/>
          <w:szCs w:val="16"/>
          <w:lang w:eastAsia="ru-RU"/>
        </w:rPr>
      </w:pPr>
    </w:p>
    <w:p w:rsidR="001B4490" w:rsidRDefault="001B4490" w:rsidP="00C60BE3">
      <w:pPr>
        <w:pStyle w:val="NoSpacing"/>
        <w:rPr>
          <w:rFonts w:ascii="Times New Roman" w:hAnsi="Times New Roman"/>
          <w:szCs w:val="16"/>
          <w:lang w:eastAsia="ru-RU"/>
        </w:rPr>
      </w:pPr>
    </w:p>
    <w:p w:rsidR="001B4490" w:rsidRPr="00C60BE3" w:rsidRDefault="001B4490" w:rsidP="00C60BE3">
      <w:pPr>
        <w:pStyle w:val="NoSpacing"/>
        <w:rPr>
          <w:rFonts w:ascii="Times New Roman" w:hAnsi="Times New Roman"/>
          <w:szCs w:val="16"/>
          <w:lang w:eastAsia="ru-RU"/>
        </w:rPr>
      </w:pPr>
    </w:p>
    <w:p w:rsidR="001B4490" w:rsidRPr="00D0409F" w:rsidRDefault="001B4490" w:rsidP="00C60BE3">
      <w:pPr>
        <w:pStyle w:val="NoSpacing"/>
        <w:rPr>
          <w:rFonts w:ascii="Times New Roman" w:hAnsi="Times New Roman"/>
          <w:szCs w:val="16"/>
          <w:lang w:eastAsia="ru-RU"/>
        </w:rPr>
      </w:pPr>
      <w:r w:rsidRPr="00C60BE3">
        <w:rPr>
          <w:rFonts w:ascii="Times New Roman" w:hAnsi="Times New Roman"/>
          <w:szCs w:val="16"/>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1843"/>
        <w:gridCol w:w="2837"/>
        <w:gridCol w:w="1701"/>
        <w:gridCol w:w="1984"/>
      </w:tblGrid>
      <w:tr w:rsidR="001B4490" w:rsidRPr="0035358D" w:rsidTr="00037135">
        <w:tc>
          <w:tcPr>
            <w:tcW w:w="2376" w:type="dxa"/>
          </w:tcPr>
          <w:p w:rsidR="001B4490" w:rsidRPr="00037135" w:rsidRDefault="001B4490" w:rsidP="00037135">
            <w:pPr>
              <w:jc w:val="center"/>
              <w:rPr>
                <w:b/>
                <w:sz w:val="16"/>
                <w:szCs w:val="16"/>
              </w:rPr>
            </w:pPr>
          </w:p>
          <w:p w:rsidR="001B4490" w:rsidRPr="00037135" w:rsidRDefault="001B4490" w:rsidP="00037135">
            <w:pPr>
              <w:jc w:val="center"/>
              <w:rPr>
                <w:sz w:val="16"/>
                <w:szCs w:val="16"/>
              </w:rPr>
            </w:pPr>
            <w:r w:rsidRPr="00037135">
              <w:rPr>
                <w:b/>
                <w:sz w:val="16"/>
                <w:szCs w:val="16"/>
              </w:rPr>
              <w:t>Учредитель:</w:t>
            </w:r>
          </w:p>
          <w:p w:rsidR="001B4490" w:rsidRPr="00037135" w:rsidRDefault="001B4490" w:rsidP="00037135">
            <w:pPr>
              <w:jc w:val="center"/>
              <w:rPr>
                <w:sz w:val="16"/>
                <w:szCs w:val="16"/>
              </w:rPr>
            </w:pPr>
            <w:r w:rsidRPr="00037135">
              <w:rPr>
                <w:sz w:val="16"/>
                <w:szCs w:val="16"/>
              </w:rPr>
              <w:t>Администрация Филипповского муниципального образования</w:t>
            </w:r>
          </w:p>
          <w:p w:rsidR="001B4490" w:rsidRPr="00037135" w:rsidRDefault="001B4490" w:rsidP="00037135">
            <w:pPr>
              <w:jc w:val="center"/>
              <w:rPr>
                <w:sz w:val="16"/>
                <w:szCs w:val="16"/>
              </w:rPr>
            </w:pPr>
            <w:r w:rsidRPr="00037135">
              <w:rPr>
                <w:sz w:val="16"/>
                <w:szCs w:val="16"/>
              </w:rPr>
              <w:t>Дума Филипповского муниципального образования</w:t>
            </w:r>
          </w:p>
          <w:p w:rsidR="001B4490" w:rsidRPr="00037135" w:rsidRDefault="001B4490" w:rsidP="00037135">
            <w:pPr>
              <w:jc w:val="center"/>
              <w:rPr>
                <w:sz w:val="16"/>
                <w:szCs w:val="16"/>
              </w:rPr>
            </w:pPr>
          </w:p>
        </w:tc>
        <w:tc>
          <w:tcPr>
            <w:tcW w:w="1843" w:type="dxa"/>
          </w:tcPr>
          <w:p w:rsidR="001B4490" w:rsidRPr="00037135" w:rsidRDefault="001B4490" w:rsidP="00037135">
            <w:pPr>
              <w:jc w:val="center"/>
              <w:rPr>
                <w:b/>
                <w:sz w:val="16"/>
                <w:szCs w:val="16"/>
              </w:rPr>
            </w:pPr>
          </w:p>
          <w:p w:rsidR="001B4490" w:rsidRPr="00037135" w:rsidRDefault="001B4490" w:rsidP="00037135">
            <w:pPr>
              <w:jc w:val="center"/>
              <w:rPr>
                <w:sz w:val="16"/>
                <w:szCs w:val="16"/>
              </w:rPr>
            </w:pPr>
            <w:r w:rsidRPr="00037135">
              <w:rPr>
                <w:b/>
                <w:sz w:val="16"/>
                <w:szCs w:val="16"/>
              </w:rPr>
              <w:t>Главный редактор</w:t>
            </w:r>
            <w:r w:rsidRPr="00037135">
              <w:rPr>
                <w:sz w:val="16"/>
                <w:szCs w:val="16"/>
              </w:rPr>
              <w:t>:</w:t>
            </w:r>
          </w:p>
          <w:p w:rsidR="001B4490" w:rsidRPr="00037135" w:rsidRDefault="001B4490" w:rsidP="00037135">
            <w:pPr>
              <w:jc w:val="center"/>
              <w:rPr>
                <w:sz w:val="16"/>
                <w:szCs w:val="16"/>
              </w:rPr>
            </w:pPr>
          </w:p>
          <w:p w:rsidR="001B4490" w:rsidRPr="00037135" w:rsidRDefault="001B4490" w:rsidP="00037135">
            <w:pPr>
              <w:jc w:val="center"/>
              <w:rPr>
                <w:sz w:val="16"/>
                <w:szCs w:val="16"/>
              </w:rPr>
            </w:pPr>
            <w:r w:rsidRPr="00037135">
              <w:rPr>
                <w:sz w:val="16"/>
                <w:szCs w:val="16"/>
              </w:rPr>
              <w:t>Глава Филипповского муниципального образования А.А.Федосеев</w:t>
            </w:r>
          </w:p>
          <w:p w:rsidR="001B4490" w:rsidRPr="00037135" w:rsidRDefault="001B4490" w:rsidP="00037135">
            <w:pPr>
              <w:jc w:val="center"/>
              <w:rPr>
                <w:sz w:val="16"/>
                <w:szCs w:val="16"/>
              </w:rPr>
            </w:pPr>
          </w:p>
        </w:tc>
        <w:tc>
          <w:tcPr>
            <w:tcW w:w="2837" w:type="dxa"/>
          </w:tcPr>
          <w:p w:rsidR="001B4490" w:rsidRPr="00037135" w:rsidRDefault="001B4490" w:rsidP="00037135">
            <w:pPr>
              <w:jc w:val="center"/>
              <w:rPr>
                <w:b/>
                <w:sz w:val="16"/>
                <w:szCs w:val="16"/>
              </w:rPr>
            </w:pPr>
          </w:p>
          <w:p w:rsidR="001B4490" w:rsidRPr="00037135" w:rsidRDefault="001B4490" w:rsidP="00037135">
            <w:pPr>
              <w:jc w:val="center"/>
              <w:rPr>
                <w:sz w:val="16"/>
                <w:szCs w:val="16"/>
              </w:rPr>
            </w:pPr>
            <w:r w:rsidRPr="00037135">
              <w:rPr>
                <w:b/>
                <w:sz w:val="16"/>
                <w:szCs w:val="16"/>
              </w:rPr>
              <w:t>Адрес издателя и редакции:</w:t>
            </w:r>
          </w:p>
          <w:p w:rsidR="001B4490" w:rsidRPr="00037135" w:rsidRDefault="001B4490" w:rsidP="00037135">
            <w:pPr>
              <w:jc w:val="center"/>
              <w:rPr>
                <w:sz w:val="16"/>
                <w:szCs w:val="16"/>
              </w:rPr>
            </w:pPr>
          </w:p>
          <w:p w:rsidR="001B4490" w:rsidRPr="00037135" w:rsidRDefault="001B4490" w:rsidP="00037135">
            <w:pPr>
              <w:jc w:val="center"/>
              <w:rPr>
                <w:sz w:val="16"/>
                <w:szCs w:val="16"/>
              </w:rPr>
            </w:pPr>
            <w:r w:rsidRPr="00037135">
              <w:rPr>
                <w:sz w:val="16"/>
                <w:szCs w:val="16"/>
              </w:rPr>
              <w:t>665352,Иркутская область, Зиминский район, с.Филипповск, ул.Новокшонова, 30-2</w:t>
            </w:r>
          </w:p>
          <w:p w:rsidR="001B4490" w:rsidRPr="00037135" w:rsidRDefault="001B4490" w:rsidP="00037135">
            <w:pPr>
              <w:jc w:val="center"/>
              <w:rPr>
                <w:sz w:val="16"/>
                <w:szCs w:val="16"/>
              </w:rPr>
            </w:pPr>
            <w:r w:rsidRPr="00037135">
              <w:rPr>
                <w:sz w:val="16"/>
                <w:szCs w:val="16"/>
              </w:rPr>
              <w:t>Тел,/факс:8(395)5425224</w:t>
            </w:r>
          </w:p>
          <w:p w:rsidR="001B4490" w:rsidRPr="00037135" w:rsidRDefault="001B4490" w:rsidP="00037135">
            <w:pPr>
              <w:jc w:val="center"/>
              <w:rPr>
                <w:sz w:val="16"/>
                <w:szCs w:val="16"/>
              </w:rPr>
            </w:pPr>
            <w:r w:rsidRPr="00037135">
              <w:rPr>
                <w:sz w:val="16"/>
                <w:szCs w:val="16"/>
                <w:lang w:val="en-US"/>
              </w:rPr>
              <w:t>E</w:t>
            </w:r>
            <w:r w:rsidRPr="00037135">
              <w:rPr>
                <w:sz w:val="16"/>
                <w:szCs w:val="16"/>
              </w:rPr>
              <w:t>-</w:t>
            </w:r>
            <w:r w:rsidRPr="00037135">
              <w:rPr>
                <w:sz w:val="16"/>
                <w:szCs w:val="16"/>
                <w:lang w:val="en-US"/>
              </w:rPr>
              <w:t>mail</w:t>
            </w:r>
            <w:r w:rsidRPr="00037135">
              <w:rPr>
                <w:sz w:val="16"/>
                <w:szCs w:val="16"/>
              </w:rPr>
              <w:t>^</w:t>
            </w:r>
            <w:r w:rsidRPr="00037135">
              <w:rPr>
                <w:sz w:val="16"/>
                <w:szCs w:val="16"/>
                <w:lang w:val="en-US"/>
              </w:rPr>
              <w:t>admfilmo</w:t>
            </w:r>
            <w:r w:rsidRPr="00037135">
              <w:rPr>
                <w:sz w:val="16"/>
                <w:szCs w:val="16"/>
              </w:rPr>
              <w:t>@</w:t>
            </w:r>
            <w:r w:rsidRPr="00037135">
              <w:rPr>
                <w:sz w:val="16"/>
                <w:szCs w:val="16"/>
                <w:lang w:val="en-US"/>
              </w:rPr>
              <w:t>mail</w:t>
            </w:r>
            <w:r w:rsidRPr="00037135">
              <w:rPr>
                <w:sz w:val="16"/>
                <w:szCs w:val="16"/>
              </w:rPr>
              <w:t>.</w:t>
            </w:r>
            <w:r w:rsidRPr="00037135">
              <w:rPr>
                <w:sz w:val="16"/>
                <w:szCs w:val="16"/>
                <w:lang w:val="en-US"/>
              </w:rPr>
              <w:t>ru</w:t>
            </w:r>
          </w:p>
        </w:tc>
        <w:tc>
          <w:tcPr>
            <w:tcW w:w="1701" w:type="dxa"/>
          </w:tcPr>
          <w:p w:rsidR="001B4490" w:rsidRPr="00037135" w:rsidRDefault="001B4490" w:rsidP="00037135">
            <w:pPr>
              <w:jc w:val="center"/>
              <w:rPr>
                <w:sz w:val="16"/>
                <w:szCs w:val="16"/>
              </w:rPr>
            </w:pPr>
          </w:p>
          <w:p w:rsidR="001B4490" w:rsidRPr="00037135" w:rsidRDefault="001B4490" w:rsidP="00037135">
            <w:pPr>
              <w:jc w:val="center"/>
              <w:rPr>
                <w:sz w:val="16"/>
                <w:szCs w:val="16"/>
              </w:rPr>
            </w:pPr>
            <w:r w:rsidRPr="00037135">
              <w:rPr>
                <w:sz w:val="16"/>
                <w:szCs w:val="16"/>
              </w:rPr>
              <w:t>Отпечатано на оборудовании администрации Филипповского муниципального образования</w:t>
            </w:r>
          </w:p>
          <w:p w:rsidR="001B4490" w:rsidRPr="00037135" w:rsidRDefault="001B4490" w:rsidP="00037135">
            <w:pPr>
              <w:jc w:val="center"/>
              <w:rPr>
                <w:sz w:val="16"/>
                <w:szCs w:val="16"/>
              </w:rPr>
            </w:pPr>
          </w:p>
        </w:tc>
        <w:tc>
          <w:tcPr>
            <w:tcW w:w="1984" w:type="dxa"/>
          </w:tcPr>
          <w:p w:rsidR="001B4490" w:rsidRPr="00037135" w:rsidRDefault="001B4490" w:rsidP="00037135">
            <w:pPr>
              <w:jc w:val="center"/>
              <w:rPr>
                <w:sz w:val="16"/>
                <w:szCs w:val="16"/>
              </w:rPr>
            </w:pPr>
          </w:p>
          <w:p w:rsidR="001B4490" w:rsidRPr="00037135" w:rsidRDefault="001B4490" w:rsidP="00037135">
            <w:pPr>
              <w:jc w:val="center"/>
              <w:rPr>
                <w:sz w:val="16"/>
                <w:szCs w:val="16"/>
              </w:rPr>
            </w:pPr>
            <w:r w:rsidRPr="00037135">
              <w:rPr>
                <w:sz w:val="16"/>
                <w:szCs w:val="16"/>
              </w:rPr>
              <w:t>Издается с 2014 г.</w:t>
            </w:r>
          </w:p>
          <w:p w:rsidR="001B4490" w:rsidRPr="00037135" w:rsidRDefault="001B4490" w:rsidP="00037135">
            <w:pPr>
              <w:jc w:val="center"/>
              <w:rPr>
                <w:sz w:val="16"/>
                <w:szCs w:val="16"/>
              </w:rPr>
            </w:pPr>
            <w:r w:rsidRPr="00037135">
              <w:rPr>
                <w:sz w:val="16"/>
                <w:szCs w:val="16"/>
              </w:rPr>
              <w:t>Тираж:   25 экземпляров</w:t>
            </w:r>
          </w:p>
          <w:p w:rsidR="001B4490" w:rsidRPr="00037135" w:rsidRDefault="001B4490" w:rsidP="00037135">
            <w:pPr>
              <w:jc w:val="center"/>
              <w:rPr>
                <w:sz w:val="16"/>
                <w:szCs w:val="16"/>
              </w:rPr>
            </w:pPr>
          </w:p>
          <w:p w:rsidR="001B4490" w:rsidRPr="00037135" w:rsidRDefault="001B4490" w:rsidP="00037135">
            <w:pPr>
              <w:jc w:val="center"/>
              <w:rPr>
                <w:sz w:val="16"/>
                <w:szCs w:val="16"/>
              </w:rPr>
            </w:pPr>
            <w:r w:rsidRPr="00037135">
              <w:rPr>
                <w:sz w:val="16"/>
                <w:szCs w:val="16"/>
              </w:rPr>
              <w:t>«Бесплатно»</w:t>
            </w:r>
          </w:p>
          <w:p w:rsidR="001B4490" w:rsidRPr="00037135" w:rsidRDefault="001B4490" w:rsidP="00037135">
            <w:pPr>
              <w:jc w:val="center"/>
              <w:rPr>
                <w:sz w:val="16"/>
                <w:szCs w:val="16"/>
              </w:rPr>
            </w:pPr>
          </w:p>
          <w:p w:rsidR="001B4490" w:rsidRPr="00037135" w:rsidRDefault="001B4490" w:rsidP="00037135">
            <w:pPr>
              <w:jc w:val="center"/>
              <w:rPr>
                <w:sz w:val="16"/>
                <w:szCs w:val="16"/>
              </w:rPr>
            </w:pPr>
          </w:p>
        </w:tc>
      </w:tr>
    </w:tbl>
    <w:p w:rsidR="001B4490" w:rsidRPr="00C60BE3" w:rsidRDefault="001B4490" w:rsidP="00C60BE3">
      <w:pPr>
        <w:pStyle w:val="NoSpacing"/>
        <w:rPr>
          <w:rFonts w:ascii="Times New Roman" w:hAnsi="Times New Roman"/>
          <w:szCs w:val="16"/>
        </w:rPr>
      </w:pPr>
    </w:p>
    <w:sectPr w:rsidR="001B4490" w:rsidRPr="00C60BE3" w:rsidSect="00D11834">
      <w:footerReference w:type="even" r:id="rId41"/>
      <w:footerReference w:type="default" r:id="rId42"/>
      <w:pgSz w:w="11906" w:h="16838" w:code="9"/>
      <w:pgMar w:top="284" w:right="42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490" w:rsidRDefault="001B4490" w:rsidP="0005229F">
      <w:r>
        <w:separator/>
      </w:r>
    </w:p>
  </w:endnote>
  <w:endnote w:type="continuationSeparator" w:id="1">
    <w:p w:rsidR="001B4490" w:rsidRDefault="001B4490" w:rsidP="00052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90" w:rsidRDefault="001B4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1B4490" w:rsidRDefault="001B4490">
    <w:pPr>
      <w:pStyle w:val="Footer"/>
      <w:ind w:right="360"/>
    </w:pPr>
  </w:p>
  <w:p w:rsidR="001B4490" w:rsidRDefault="001B4490"/>
  <w:p w:rsidR="001B4490" w:rsidRPr="000B7388" w:rsidRDefault="001B4490">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90" w:rsidRDefault="001B4490">
    <w:pPr>
      <w:pStyle w:val="Footer"/>
      <w:framePr w:wrap="around" w:vAnchor="text" w:hAnchor="margin" w:xAlign="right" w:y="1"/>
      <w:rPr>
        <w:rStyle w:val="PageNumber"/>
      </w:rPr>
    </w:pPr>
  </w:p>
  <w:p w:rsidR="001B4490" w:rsidRDefault="001B4490">
    <w:pPr>
      <w:pStyle w:val="Footer"/>
      <w:ind w:right="360"/>
    </w:pPr>
  </w:p>
  <w:p w:rsidR="001B4490" w:rsidRDefault="001B4490"/>
  <w:p w:rsidR="001B4490" w:rsidRPr="000B7388" w:rsidRDefault="001B4490">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490" w:rsidRDefault="001B4490" w:rsidP="0005229F">
      <w:r>
        <w:separator/>
      </w:r>
    </w:p>
  </w:footnote>
  <w:footnote w:type="continuationSeparator" w:id="1">
    <w:p w:rsidR="001B4490" w:rsidRDefault="001B4490" w:rsidP="00052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BBF"/>
    <w:rsid w:val="00000B36"/>
    <w:rsid w:val="000010CA"/>
    <w:rsid w:val="000017B3"/>
    <w:rsid w:val="00001B7E"/>
    <w:rsid w:val="00001C3D"/>
    <w:rsid w:val="00002709"/>
    <w:rsid w:val="00003871"/>
    <w:rsid w:val="00004A74"/>
    <w:rsid w:val="00005F2C"/>
    <w:rsid w:val="00006917"/>
    <w:rsid w:val="00006E5A"/>
    <w:rsid w:val="00007636"/>
    <w:rsid w:val="00011777"/>
    <w:rsid w:val="00011B1F"/>
    <w:rsid w:val="00012B4E"/>
    <w:rsid w:val="00012B5D"/>
    <w:rsid w:val="00012E37"/>
    <w:rsid w:val="00013F1F"/>
    <w:rsid w:val="00013FC9"/>
    <w:rsid w:val="0001404B"/>
    <w:rsid w:val="00014194"/>
    <w:rsid w:val="000154D3"/>
    <w:rsid w:val="00015777"/>
    <w:rsid w:val="00015A87"/>
    <w:rsid w:val="00015B2D"/>
    <w:rsid w:val="00015CFE"/>
    <w:rsid w:val="00020C48"/>
    <w:rsid w:val="00020F5D"/>
    <w:rsid w:val="000228D2"/>
    <w:rsid w:val="000229A9"/>
    <w:rsid w:val="00022CF2"/>
    <w:rsid w:val="000239A9"/>
    <w:rsid w:val="00024512"/>
    <w:rsid w:val="000246C3"/>
    <w:rsid w:val="00024F5D"/>
    <w:rsid w:val="0002537D"/>
    <w:rsid w:val="0002592D"/>
    <w:rsid w:val="00025A00"/>
    <w:rsid w:val="000269F9"/>
    <w:rsid w:val="00026D67"/>
    <w:rsid w:val="00027F74"/>
    <w:rsid w:val="000319D3"/>
    <w:rsid w:val="00031A00"/>
    <w:rsid w:val="00031A5F"/>
    <w:rsid w:val="00032798"/>
    <w:rsid w:val="00032C78"/>
    <w:rsid w:val="00032E2D"/>
    <w:rsid w:val="000341DB"/>
    <w:rsid w:val="000347A6"/>
    <w:rsid w:val="00034996"/>
    <w:rsid w:val="00034B7D"/>
    <w:rsid w:val="000361FC"/>
    <w:rsid w:val="00036355"/>
    <w:rsid w:val="00036371"/>
    <w:rsid w:val="0003666B"/>
    <w:rsid w:val="00036B55"/>
    <w:rsid w:val="00037135"/>
    <w:rsid w:val="000371B2"/>
    <w:rsid w:val="0004020A"/>
    <w:rsid w:val="00040585"/>
    <w:rsid w:val="00040802"/>
    <w:rsid w:val="000409D6"/>
    <w:rsid w:val="00040BB8"/>
    <w:rsid w:val="00040E2F"/>
    <w:rsid w:val="000425DC"/>
    <w:rsid w:val="0004262C"/>
    <w:rsid w:val="00042D52"/>
    <w:rsid w:val="00042FF6"/>
    <w:rsid w:val="000434F7"/>
    <w:rsid w:val="00044092"/>
    <w:rsid w:val="00044661"/>
    <w:rsid w:val="00044B42"/>
    <w:rsid w:val="00046126"/>
    <w:rsid w:val="00046590"/>
    <w:rsid w:val="0004751D"/>
    <w:rsid w:val="00047DC8"/>
    <w:rsid w:val="0005011B"/>
    <w:rsid w:val="00050A5B"/>
    <w:rsid w:val="00050F0F"/>
    <w:rsid w:val="00051A3F"/>
    <w:rsid w:val="0005229F"/>
    <w:rsid w:val="00053131"/>
    <w:rsid w:val="00054A78"/>
    <w:rsid w:val="00055A64"/>
    <w:rsid w:val="00055C52"/>
    <w:rsid w:val="00056C87"/>
    <w:rsid w:val="00057B41"/>
    <w:rsid w:val="0006129C"/>
    <w:rsid w:val="000617B2"/>
    <w:rsid w:val="00062790"/>
    <w:rsid w:val="00062805"/>
    <w:rsid w:val="000628D3"/>
    <w:rsid w:val="00063290"/>
    <w:rsid w:val="00063356"/>
    <w:rsid w:val="00063400"/>
    <w:rsid w:val="000647E1"/>
    <w:rsid w:val="00065CD1"/>
    <w:rsid w:val="00066183"/>
    <w:rsid w:val="00066B80"/>
    <w:rsid w:val="000673DA"/>
    <w:rsid w:val="00071B30"/>
    <w:rsid w:val="00071DE7"/>
    <w:rsid w:val="0007218C"/>
    <w:rsid w:val="000723BF"/>
    <w:rsid w:val="00073747"/>
    <w:rsid w:val="00073B21"/>
    <w:rsid w:val="0007588E"/>
    <w:rsid w:val="00075AE4"/>
    <w:rsid w:val="00077073"/>
    <w:rsid w:val="00077569"/>
    <w:rsid w:val="000801A8"/>
    <w:rsid w:val="00081486"/>
    <w:rsid w:val="000818E2"/>
    <w:rsid w:val="00083201"/>
    <w:rsid w:val="00083A1E"/>
    <w:rsid w:val="000840C8"/>
    <w:rsid w:val="00084E7B"/>
    <w:rsid w:val="000850CE"/>
    <w:rsid w:val="00085855"/>
    <w:rsid w:val="00086120"/>
    <w:rsid w:val="000863E1"/>
    <w:rsid w:val="000876FF"/>
    <w:rsid w:val="00087A2E"/>
    <w:rsid w:val="00090B50"/>
    <w:rsid w:val="00091DE0"/>
    <w:rsid w:val="000947F0"/>
    <w:rsid w:val="00094960"/>
    <w:rsid w:val="00095250"/>
    <w:rsid w:val="00095631"/>
    <w:rsid w:val="00096005"/>
    <w:rsid w:val="00096E2A"/>
    <w:rsid w:val="00096FCC"/>
    <w:rsid w:val="000970D5"/>
    <w:rsid w:val="000973BB"/>
    <w:rsid w:val="000A0A55"/>
    <w:rsid w:val="000A1327"/>
    <w:rsid w:val="000A18C1"/>
    <w:rsid w:val="000A1A58"/>
    <w:rsid w:val="000A1C1E"/>
    <w:rsid w:val="000A1ED8"/>
    <w:rsid w:val="000A2237"/>
    <w:rsid w:val="000A2EB2"/>
    <w:rsid w:val="000A318D"/>
    <w:rsid w:val="000A3DD4"/>
    <w:rsid w:val="000A56CF"/>
    <w:rsid w:val="000A584B"/>
    <w:rsid w:val="000A5ADF"/>
    <w:rsid w:val="000A5C98"/>
    <w:rsid w:val="000A5F12"/>
    <w:rsid w:val="000A6AED"/>
    <w:rsid w:val="000A6E01"/>
    <w:rsid w:val="000B027D"/>
    <w:rsid w:val="000B0C9D"/>
    <w:rsid w:val="000B0F6B"/>
    <w:rsid w:val="000B1045"/>
    <w:rsid w:val="000B137C"/>
    <w:rsid w:val="000B1FC8"/>
    <w:rsid w:val="000B27D1"/>
    <w:rsid w:val="000B27EF"/>
    <w:rsid w:val="000B4762"/>
    <w:rsid w:val="000B6ADF"/>
    <w:rsid w:val="000B6CD4"/>
    <w:rsid w:val="000B72CD"/>
    <w:rsid w:val="000B7388"/>
    <w:rsid w:val="000C0837"/>
    <w:rsid w:val="000C1D85"/>
    <w:rsid w:val="000C277F"/>
    <w:rsid w:val="000C333C"/>
    <w:rsid w:val="000C345F"/>
    <w:rsid w:val="000C47FC"/>
    <w:rsid w:val="000C4840"/>
    <w:rsid w:val="000C5893"/>
    <w:rsid w:val="000C58E7"/>
    <w:rsid w:val="000C5E8A"/>
    <w:rsid w:val="000C7DB2"/>
    <w:rsid w:val="000C7EF1"/>
    <w:rsid w:val="000D04B9"/>
    <w:rsid w:val="000D0D69"/>
    <w:rsid w:val="000D2038"/>
    <w:rsid w:val="000D23CD"/>
    <w:rsid w:val="000D2739"/>
    <w:rsid w:val="000D299B"/>
    <w:rsid w:val="000D35E4"/>
    <w:rsid w:val="000D37D1"/>
    <w:rsid w:val="000D42E2"/>
    <w:rsid w:val="000D4C83"/>
    <w:rsid w:val="000D6698"/>
    <w:rsid w:val="000D6A0A"/>
    <w:rsid w:val="000D70B8"/>
    <w:rsid w:val="000D73A9"/>
    <w:rsid w:val="000D74D8"/>
    <w:rsid w:val="000D7597"/>
    <w:rsid w:val="000D7E2B"/>
    <w:rsid w:val="000E34DC"/>
    <w:rsid w:val="000E35EA"/>
    <w:rsid w:val="000E3669"/>
    <w:rsid w:val="000E43C1"/>
    <w:rsid w:val="000E5282"/>
    <w:rsid w:val="000E5304"/>
    <w:rsid w:val="000E55D0"/>
    <w:rsid w:val="000E57CC"/>
    <w:rsid w:val="000E6334"/>
    <w:rsid w:val="000E74BE"/>
    <w:rsid w:val="000F0728"/>
    <w:rsid w:val="000F074A"/>
    <w:rsid w:val="000F0B69"/>
    <w:rsid w:val="000F1C9F"/>
    <w:rsid w:val="000F208A"/>
    <w:rsid w:val="000F217C"/>
    <w:rsid w:val="000F27B4"/>
    <w:rsid w:val="000F28D1"/>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EA"/>
    <w:rsid w:val="0010491D"/>
    <w:rsid w:val="00104CDD"/>
    <w:rsid w:val="001054C5"/>
    <w:rsid w:val="001058E4"/>
    <w:rsid w:val="00106470"/>
    <w:rsid w:val="001072EF"/>
    <w:rsid w:val="00107816"/>
    <w:rsid w:val="00107A40"/>
    <w:rsid w:val="0011061E"/>
    <w:rsid w:val="00112645"/>
    <w:rsid w:val="00112D59"/>
    <w:rsid w:val="001138CD"/>
    <w:rsid w:val="00113D86"/>
    <w:rsid w:val="00114583"/>
    <w:rsid w:val="00114AE5"/>
    <w:rsid w:val="00114BC9"/>
    <w:rsid w:val="0011611F"/>
    <w:rsid w:val="00116AB8"/>
    <w:rsid w:val="0011744F"/>
    <w:rsid w:val="0011768D"/>
    <w:rsid w:val="001202D0"/>
    <w:rsid w:val="00121A5B"/>
    <w:rsid w:val="00121D5E"/>
    <w:rsid w:val="001222CC"/>
    <w:rsid w:val="00122974"/>
    <w:rsid w:val="00123CA4"/>
    <w:rsid w:val="0012419A"/>
    <w:rsid w:val="00124E3E"/>
    <w:rsid w:val="00125417"/>
    <w:rsid w:val="00126340"/>
    <w:rsid w:val="00127E96"/>
    <w:rsid w:val="001303F8"/>
    <w:rsid w:val="001304E8"/>
    <w:rsid w:val="001308CD"/>
    <w:rsid w:val="00131351"/>
    <w:rsid w:val="001313B9"/>
    <w:rsid w:val="00132747"/>
    <w:rsid w:val="0013307E"/>
    <w:rsid w:val="00134FD2"/>
    <w:rsid w:val="00136681"/>
    <w:rsid w:val="001366B1"/>
    <w:rsid w:val="00136C0F"/>
    <w:rsid w:val="00136E9C"/>
    <w:rsid w:val="00142234"/>
    <w:rsid w:val="00142269"/>
    <w:rsid w:val="0014303C"/>
    <w:rsid w:val="00143A2C"/>
    <w:rsid w:val="00144439"/>
    <w:rsid w:val="001446B9"/>
    <w:rsid w:val="001453D6"/>
    <w:rsid w:val="00145B63"/>
    <w:rsid w:val="00146103"/>
    <w:rsid w:val="001461C5"/>
    <w:rsid w:val="00146461"/>
    <w:rsid w:val="001465C8"/>
    <w:rsid w:val="00150516"/>
    <w:rsid w:val="001514CD"/>
    <w:rsid w:val="0015166D"/>
    <w:rsid w:val="001518BC"/>
    <w:rsid w:val="00153060"/>
    <w:rsid w:val="001533D1"/>
    <w:rsid w:val="00153BB8"/>
    <w:rsid w:val="001540AA"/>
    <w:rsid w:val="00154323"/>
    <w:rsid w:val="00154D97"/>
    <w:rsid w:val="001552BB"/>
    <w:rsid w:val="00155FC5"/>
    <w:rsid w:val="001561EE"/>
    <w:rsid w:val="00157193"/>
    <w:rsid w:val="001572A7"/>
    <w:rsid w:val="00157713"/>
    <w:rsid w:val="0016230F"/>
    <w:rsid w:val="001644AF"/>
    <w:rsid w:val="00164AB1"/>
    <w:rsid w:val="00164E50"/>
    <w:rsid w:val="0016581C"/>
    <w:rsid w:val="00166067"/>
    <w:rsid w:val="001667FA"/>
    <w:rsid w:val="00167261"/>
    <w:rsid w:val="00167DB5"/>
    <w:rsid w:val="00170499"/>
    <w:rsid w:val="00170ABD"/>
    <w:rsid w:val="00171D46"/>
    <w:rsid w:val="0017282A"/>
    <w:rsid w:val="00173F61"/>
    <w:rsid w:val="00174601"/>
    <w:rsid w:val="0017502E"/>
    <w:rsid w:val="0017589E"/>
    <w:rsid w:val="00176617"/>
    <w:rsid w:val="00177BFB"/>
    <w:rsid w:val="00180348"/>
    <w:rsid w:val="00180830"/>
    <w:rsid w:val="001818DA"/>
    <w:rsid w:val="0018403A"/>
    <w:rsid w:val="00184138"/>
    <w:rsid w:val="00185BE6"/>
    <w:rsid w:val="00185DF0"/>
    <w:rsid w:val="00186234"/>
    <w:rsid w:val="001908AD"/>
    <w:rsid w:val="001910DE"/>
    <w:rsid w:val="00192EB6"/>
    <w:rsid w:val="00193CD1"/>
    <w:rsid w:val="00194BDB"/>
    <w:rsid w:val="00195D93"/>
    <w:rsid w:val="0019640A"/>
    <w:rsid w:val="00196491"/>
    <w:rsid w:val="001965A9"/>
    <w:rsid w:val="001A0050"/>
    <w:rsid w:val="001A01D3"/>
    <w:rsid w:val="001A0B2C"/>
    <w:rsid w:val="001A1327"/>
    <w:rsid w:val="001A145D"/>
    <w:rsid w:val="001A1D26"/>
    <w:rsid w:val="001A1E66"/>
    <w:rsid w:val="001A1F8C"/>
    <w:rsid w:val="001A3280"/>
    <w:rsid w:val="001A36D8"/>
    <w:rsid w:val="001A390B"/>
    <w:rsid w:val="001A3AB0"/>
    <w:rsid w:val="001A3C1C"/>
    <w:rsid w:val="001A4915"/>
    <w:rsid w:val="001A4970"/>
    <w:rsid w:val="001A49F3"/>
    <w:rsid w:val="001A4E7F"/>
    <w:rsid w:val="001B07B0"/>
    <w:rsid w:val="001B0F91"/>
    <w:rsid w:val="001B1194"/>
    <w:rsid w:val="001B1270"/>
    <w:rsid w:val="001B150F"/>
    <w:rsid w:val="001B218B"/>
    <w:rsid w:val="001B25EE"/>
    <w:rsid w:val="001B27E4"/>
    <w:rsid w:val="001B2A4A"/>
    <w:rsid w:val="001B2C23"/>
    <w:rsid w:val="001B2C59"/>
    <w:rsid w:val="001B2CAA"/>
    <w:rsid w:val="001B4313"/>
    <w:rsid w:val="001B4490"/>
    <w:rsid w:val="001B45B6"/>
    <w:rsid w:val="001B49F2"/>
    <w:rsid w:val="001B4B22"/>
    <w:rsid w:val="001B50F6"/>
    <w:rsid w:val="001B62BF"/>
    <w:rsid w:val="001B7281"/>
    <w:rsid w:val="001B74E0"/>
    <w:rsid w:val="001B75A8"/>
    <w:rsid w:val="001C04FD"/>
    <w:rsid w:val="001C1018"/>
    <w:rsid w:val="001C1C84"/>
    <w:rsid w:val="001C2ADF"/>
    <w:rsid w:val="001C31DF"/>
    <w:rsid w:val="001C354A"/>
    <w:rsid w:val="001C5DD4"/>
    <w:rsid w:val="001C6BB1"/>
    <w:rsid w:val="001C7C9A"/>
    <w:rsid w:val="001C7F8F"/>
    <w:rsid w:val="001D028C"/>
    <w:rsid w:val="001D0AE9"/>
    <w:rsid w:val="001D10B2"/>
    <w:rsid w:val="001D11B8"/>
    <w:rsid w:val="001D25E9"/>
    <w:rsid w:val="001D37FD"/>
    <w:rsid w:val="001D4446"/>
    <w:rsid w:val="001D49B4"/>
    <w:rsid w:val="001D605F"/>
    <w:rsid w:val="001D63CC"/>
    <w:rsid w:val="001D654C"/>
    <w:rsid w:val="001D69BC"/>
    <w:rsid w:val="001D6E6C"/>
    <w:rsid w:val="001D7162"/>
    <w:rsid w:val="001D761B"/>
    <w:rsid w:val="001D7DA8"/>
    <w:rsid w:val="001E03EC"/>
    <w:rsid w:val="001E05EE"/>
    <w:rsid w:val="001E0A9C"/>
    <w:rsid w:val="001E19CA"/>
    <w:rsid w:val="001E2535"/>
    <w:rsid w:val="001E3283"/>
    <w:rsid w:val="001E34C2"/>
    <w:rsid w:val="001E49E1"/>
    <w:rsid w:val="001E66FF"/>
    <w:rsid w:val="001E77EA"/>
    <w:rsid w:val="001E7F40"/>
    <w:rsid w:val="001F0567"/>
    <w:rsid w:val="001F08F2"/>
    <w:rsid w:val="001F11E9"/>
    <w:rsid w:val="001F155B"/>
    <w:rsid w:val="001F2C2F"/>
    <w:rsid w:val="001F784D"/>
    <w:rsid w:val="002001FD"/>
    <w:rsid w:val="00200DE9"/>
    <w:rsid w:val="00201C84"/>
    <w:rsid w:val="00201E1F"/>
    <w:rsid w:val="00202542"/>
    <w:rsid w:val="0020270B"/>
    <w:rsid w:val="00202DFC"/>
    <w:rsid w:val="0020321D"/>
    <w:rsid w:val="0020467D"/>
    <w:rsid w:val="002047F1"/>
    <w:rsid w:val="00205678"/>
    <w:rsid w:val="00205E26"/>
    <w:rsid w:val="00206FB7"/>
    <w:rsid w:val="00207B56"/>
    <w:rsid w:val="00207C0E"/>
    <w:rsid w:val="00210D00"/>
    <w:rsid w:val="00210DF1"/>
    <w:rsid w:val="002127D3"/>
    <w:rsid w:val="00212BAE"/>
    <w:rsid w:val="00213BAE"/>
    <w:rsid w:val="002144AC"/>
    <w:rsid w:val="002144E3"/>
    <w:rsid w:val="00215336"/>
    <w:rsid w:val="00216487"/>
    <w:rsid w:val="00216D20"/>
    <w:rsid w:val="00217844"/>
    <w:rsid w:val="002179F2"/>
    <w:rsid w:val="00220035"/>
    <w:rsid w:val="00220753"/>
    <w:rsid w:val="0022083D"/>
    <w:rsid w:val="00220E20"/>
    <w:rsid w:val="00221174"/>
    <w:rsid w:val="00221407"/>
    <w:rsid w:val="002230E0"/>
    <w:rsid w:val="00223813"/>
    <w:rsid w:val="0022781C"/>
    <w:rsid w:val="002307CA"/>
    <w:rsid w:val="002308CE"/>
    <w:rsid w:val="00231460"/>
    <w:rsid w:val="00231512"/>
    <w:rsid w:val="00231FBC"/>
    <w:rsid w:val="0023437F"/>
    <w:rsid w:val="00234619"/>
    <w:rsid w:val="00235130"/>
    <w:rsid w:val="00235A99"/>
    <w:rsid w:val="00236119"/>
    <w:rsid w:val="0023614F"/>
    <w:rsid w:val="00237A9A"/>
    <w:rsid w:val="00237FCE"/>
    <w:rsid w:val="0024011B"/>
    <w:rsid w:val="00240448"/>
    <w:rsid w:val="00240F89"/>
    <w:rsid w:val="0024175C"/>
    <w:rsid w:val="00241C0A"/>
    <w:rsid w:val="002439B5"/>
    <w:rsid w:val="00244AEF"/>
    <w:rsid w:val="00245E9C"/>
    <w:rsid w:val="00246893"/>
    <w:rsid w:val="0024690F"/>
    <w:rsid w:val="00247091"/>
    <w:rsid w:val="002515A8"/>
    <w:rsid w:val="00252674"/>
    <w:rsid w:val="00252921"/>
    <w:rsid w:val="00252A74"/>
    <w:rsid w:val="00253431"/>
    <w:rsid w:val="00254223"/>
    <w:rsid w:val="00256AC3"/>
    <w:rsid w:val="00256F87"/>
    <w:rsid w:val="00257047"/>
    <w:rsid w:val="0025712F"/>
    <w:rsid w:val="0025744D"/>
    <w:rsid w:val="0025783A"/>
    <w:rsid w:val="00257E18"/>
    <w:rsid w:val="00261420"/>
    <w:rsid w:val="00261469"/>
    <w:rsid w:val="002616A4"/>
    <w:rsid w:val="00261762"/>
    <w:rsid w:val="00261C75"/>
    <w:rsid w:val="00261E59"/>
    <w:rsid w:val="002622B4"/>
    <w:rsid w:val="00263457"/>
    <w:rsid w:val="00264558"/>
    <w:rsid w:val="00265065"/>
    <w:rsid w:val="00265BBF"/>
    <w:rsid w:val="00265C5A"/>
    <w:rsid w:val="00265DD8"/>
    <w:rsid w:val="00266E9B"/>
    <w:rsid w:val="0026759C"/>
    <w:rsid w:val="002678CB"/>
    <w:rsid w:val="00267B99"/>
    <w:rsid w:val="00270392"/>
    <w:rsid w:val="0027057F"/>
    <w:rsid w:val="0027169D"/>
    <w:rsid w:val="00271B1C"/>
    <w:rsid w:val="00272EA5"/>
    <w:rsid w:val="00273200"/>
    <w:rsid w:val="00273EC6"/>
    <w:rsid w:val="00274175"/>
    <w:rsid w:val="00275E50"/>
    <w:rsid w:val="002769F7"/>
    <w:rsid w:val="00276EDB"/>
    <w:rsid w:val="00280712"/>
    <w:rsid w:val="00280C11"/>
    <w:rsid w:val="00280D44"/>
    <w:rsid w:val="002819AF"/>
    <w:rsid w:val="00281E08"/>
    <w:rsid w:val="002821D8"/>
    <w:rsid w:val="00283044"/>
    <w:rsid w:val="002830DA"/>
    <w:rsid w:val="0028399B"/>
    <w:rsid w:val="0028454D"/>
    <w:rsid w:val="0028588A"/>
    <w:rsid w:val="00286F90"/>
    <w:rsid w:val="00287420"/>
    <w:rsid w:val="0029089B"/>
    <w:rsid w:val="00290BE7"/>
    <w:rsid w:val="0029117E"/>
    <w:rsid w:val="00291393"/>
    <w:rsid w:val="0029167C"/>
    <w:rsid w:val="00291F14"/>
    <w:rsid w:val="0029300C"/>
    <w:rsid w:val="00293322"/>
    <w:rsid w:val="00293333"/>
    <w:rsid w:val="00293EE6"/>
    <w:rsid w:val="00293FC6"/>
    <w:rsid w:val="002940F1"/>
    <w:rsid w:val="00294462"/>
    <w:rsid w:val="002946F4"/>
    <w:rsid w:val="00294B1F"/>
    <w:rsid w:val="00294C8A"/>
    <w:rsid w:val="00294CB7"/>
    <w:rsid w:val="002950CF"/>
    <w:rsid w:val="002953CB"/>
    <w:rsid w:val="00295F4C"/>
    <w:rsid w:val="002978DE"/>
    <w:rsid w:val="00297DA7"/>
    <w:rsid w:val="002A1D0A"/>
    <w:rsid w:val="002A222D"/>
    <w:rsid w:val="002A24E4"/>
    <w:rsid w:val="002A354D"/>
    <w:rsid w:val="002A3BBF"/>
    <w:rsid w:val="002A448C"/>
    <w:rsid w:val="002A569B"/>
    <w:rsid w:val="002A5CB6"/>
    <w:rsid w:val="002A5DC9"/>
    <w:rsid w:val="002A6D39"/>
    <w:rsid w:val="002A7CDE"/>
    <w:rsid w:val="002B06DB"/>
    <w:rsid w:val="002B0753"/>
    <w:rsid w:val="002B0ABC"/>
    <w:rsid w:val="002B11AF"/>
    <w:rsid w:val="002B13B6"/>
    <w:rsid w:val="002B1A4D"/>
    <w:rsid w:val="002B1B1E"/>
    <w:rsid w:val="002B2222"/>
    <w:rsid w:val="002B261B"/>
    <w:rsid w:val="002B28C5"/>
    <w:rsid w:val="002B2D32"/>
    <w:rsid w:val="002B4A1D"/>
    <w:rsid w:val="002B4C2C"/>
    <w:rsid w:val="002B5850"/>
    <w:rsid w:val="002B5CC1"/>
    <w:rsid w:val="002B5F63"/>
    <w:rsid w:val="002B6C58"/>
    <w:rsid w:val="002B7C5C"/>
    <w:rsid w:val="002C02EB"/>
    <w:rsid w:val="002C0566"/>
    <w:rsid w:val="002C061E"/>
    <w:rsid w:val="002C0927"/>
    <w:rsid w:val="002C36DA"/>
    <w:rsid w:val="002C3D96"/>
    <w:rsid w:val="002C41A1"/>
    <w:rsid w:val="002C59A7"/>
    <w:rsid w:val="002C6695"/>
    <w:rsid w:val="002C7273"/>
    <w:rsid w:val="002D0329"/>
    <w:rsid w:val="002D0422"/>
    <w:rsid w:val="002D074B"/>
    <w:rsid w:val="002D3856"/>
    <w:rsid w:val="002D3CBC"/>
    <w:rsid w:val="002D43C4"/>
    <w:rsid w:val="002D4C05"/>
    <w:rsid w:val="002D4EB1"/>
    <w:rsid w:val="002D5DCB"/>
    <w:rsid w:val="002D6402"/>
    <w:rsid w:val="002D6773"/>
    <w:rsid w:val="002D6B51"/>
    <w:rsid w:val="002D7FA4"/>
    <w:rsid w:val="002E034E"/>
    <w:rsid w:val="002E04D8"/>
    <w:rsid w:val="002E0AE7"/>
    <w:rsid w:val="002E0D3E"/>
    <w:rsid w:val="002E1918"/>
    <w:rsid w:val="002E1A61"/>
    <w:rsid w:val="002E3E26"/>
    <w:rsid w:val="002E3EDB"/>
    <w:rsid w:val="002E4B57"/>
    <w:rsid w:val="002E4EDF"/>
    <w:rsid w:val="002E6C72"/>
    <w:rsid w:val="002E7029"/>
    <w:rsid w:val="002E75BD"/>
    <w:rsid w:val="002E7AAC"/>
    <w:rsid w:val="002E7EE6"/>
    <w:rsid w:val="002F045D"/>
    <w:rsid w:val="002F0C85"/>
    <w:rsid w:val="002F0F93"/>
    <w:rsid w:val="002F14AC"/>
    <w:rsid w:val="002F28EE"/>
    <w:rsid w:val="002F3440"/>
    <w:rsid w:val="002F391F"/>
    <w:rsid w:val="002F40F3"/>
    <w:rsid w:val="002F41AB"/>
    <w:rsid w:val="002F4298"/>
    <w:rsid w:val="002F4FCA"/>
    <w:rsid w:val="002F51F9"/>
    <w:rsid w:val="002F6799"/>
    <w:rsid w:val="002F6F1F"/>
    <w:rsid w:val="002F71B2"/>
    <w:rsid w:val="0030108A"/>
    <w:rsid w:val="00301613"/>
    <w:rsid w:val="00301F60"/>
    <w:rsid w:val="00303DC8"/>
    <w:rsid w:val="00304B00"/>
    <w:rsid w:val="00304D49"/>
    <w:rsid w:val="00304F1D"/>
    <w:rsid w:val="003051FF"/>
    <w:rsid w:val="003054A3"/>
    <w:rsid w:val="00306199"/>
    <w:rsid w:val="003105A4"/>
    <w:rsid w:val="00310C3A"/>
    <w:rsid w:val="0031127D"/>
    <w:rsid w:val="00311CA8"/>
    <w:rsid w:val="00311EC5"/>
    <w:rsid w:val="00312605"/>
    <w:rsid w:val="003129A2"/>
    <w:rsid w:val="0031339D"/>
    <w:rsid w:val="00316511"/>
    <w:rsid w:val="00317784"/>
    <w:rsid w:val="00317BDB"/>
    <w:rsid w:val="00321656"/>
    <w:rsid w:val="00321AAC"/>
    <w:rsid w:val="003223B9"/>
    <w:rsid w:val="00322D4F"/>
    <w:rsid w:val="003237C4"/>
    <w:rsid w:val="00324AA2"/>
    <w:rsid w:val="00325AFF"/>
    <w:rsid w:val="00325D3D"/>
    <w:rsid w:val="00325F9E"/>
    <w:rsid w:val="00326416"/>
    <w:rsid w:val="00326433"/>
    <w:rsid w:val="0032653F"/>
    <w:rsid w:val="0032681C"/>
    <w:rsid w:val="00326DBD"/>
    <w:rsid w:val="0032786C"/>
    <w:rsid w:val="00327C4B"/>
    <w:rsid w:val="003314CF"/>
    <w:rsid w:val="003317ED"/>
    <w:rsid w:val="00331875"/>
    <w:rsid w:val="00331D18"/>
    <w:rsid w:val="00332053"/>
    <w:rsid w:val="00332D75"/>
    <w:rsid w:val="003337D7"/>
    <w:rsid w:val="00335866"/>
    <w:rsid w:val="00336C55"/>
    <w:rsid w:val="00336D4D"/>
    <w:rsid w:val="0033765C"/>
    <w:rsid w:val="00337CCF"/>
    <w:rsid w:val="00340090"/>
    <w:rsid w:val="00341386"/>
    <w:rsid w:val="00341FCC"/>
    <w:rsid w:val="00342D35"/>
    <w:rsid w:val="00342D81"/>
    <w:rsid w:val="00343061"/>
    <w:rsid w:val="00344303"/>
    <w:rsid w:val="00344CF0"/>
    <w:rsid w:val="00344E99"/>
    <w:rsid w:val="00345EAB"/>
    <w:rsid w:val="00345F71"/>
    <w:rsid w:val="003460DB"/>
    <w:rsid w:val="00346311"/>
    <w:rsid w:val="003465CE"/>
    <w:rsid w:val="00346B15"/>
    <w:rsid w:val="00346D97"/>
    <w:rsid w:val="003472D0"/>
    <w:rsid w:val="003478FE"/>
    <w:rsid w:val="00350013"/>
    <w:rsid w:val="00350CAB"/>
    <w:rsid w:val="00352DC4"/>
    <w:rsid w:val="00353079"/>
    <w:rsid w:val="0035358D"/>
    <w:rsid w:val="0035368E"/>
    <w:rsid w:val="00353AB7"/>
    <w:rsid w:val="003547D0"/>
    <w:rsid w:val="00354CBF"/>
    <w:rsid w:val="00355A81"/>
    <w:rsid w:val="00356F8B"/>
    <w:rsid w:val="00357164"/>
    <w:rsid w:val="003574B8"/>
    <w:rsid w:val="0035758F"/>
    <w:rsid w:val="00360B16"/>
    <w:rsid w:val="00361523"/>
    <w:rsid w:val="00362DFF"/>
    <w:rsid w:val="00362FF0"/>
    <w:rsid w:val="003642CF"/>
    <w:rsid w:val="003645FF"/>
    <w:rsid w:val="003656F3"/>
    <w:rsid w:val="00365747"/>
    <w:rsid w:val="00365AEE"/>
    <w:rsid w:val="003679B8"/>
    <w:rsid w:val="00371841"/>
    <w:rsid w:val="00372101"/>
    <w:rsid w:val="00372686"/>
    <w:rsid w:val="00372EE8"/>
    <w:rsid w:val="0037373B"/>
    <w:rsid w:val="00373E33"/>
    <w:rsid w:val="0037428C"/>
    <w:rsid w:val="00374FAE"/>
    <w:rsid w:val="0037531E"/>
    <w:rsid w:val="003757AA"/>
    <w:rsid w:val="00375D1C"/>
    <w:rsid w:val="003774E8"/>
    <w:rsid w:val="00377AF3"/>
    <w:rsid w:val="00380A6C"/>
    <w:rsid w:val="00380B52"/>
    <w:rsid w:val="0038155A"/>
    <w:rsid w:val="00384972"/>
    <w:rsid w:val="003849E7"/>
    <w:rsid w:val="00386CC3"/>
    <w:rsid w:val="003923E6"/>
    <w:rsid w:val="0039284C"/>
    <w:rsid w:val="00392EF0"/>
    <w:rsid w:val="00393104"/>
    <w:rsid w:val="00393419"/>
    <w:rsid w:val="00393A33"/>
    <w:rsid w:val="00394DC9"/>
    <w:rsid w:val="003960C7"/>
    <w:rsid w:val="003963B7"/>
    <w:rsid w:val="0039657E"/>
    <w:rsid w:val="00397A49"/>
    <w:rsid w:val="003A0822"/>
    <w:rsid w:val="003A08DA"/>
    <w:rsid w:val="003A1BBA"/>
    <w:rsid w:val="003A322B"/>
    <w:rsid w:val="003A35B9"/>
    <w:rsid w:val="003A3890"/>
    <w:rsid w:val="003A424D"/>
    <w:rsid w:val="003A4C9B"/>
    <w:rsid w:val="003A4E9E"/>
    <w:rsid w:val="003A5BA1"/>
    <w:rsid w:val="003A729C"/>
    <w:rsid w:val="003A7CB7"/>
    <w:rsid w:val="003B09B9"/>
    <w:rsid w:val="003B1176"/>
    <w:rsid w:val="003B1BFE"/>
    <w:rsid w:val="003B208A"/>
    <w:rsid w:val="003B3423"/>
    <w:rsid w:val="003B34ED"/>
    <w:rsid w:val="003B3E09"/>
    <w:rsid w:val="003B46A8"/>
    <w:rsid w:val="003B4727"/>
    <w:rsid w:val="003B4F3B"/>
    <w:rsid w:val="003B5040"/>
    <w:rsid w:val="003B61F5"/>
    <w:rsid w:val="003B6469"/>
    <w:rsid w:val="003B70F1"/>
    <w:rsid w:val="003C04A6"/>
    <w:rsid w:val="003C056A"/>
    <w:rsid w:val="003C0652"/>
    <w:rsid w:val="003C1DFB"/>
    <w:rsid w:val="003C25FF"/>
    <w:rsid w:val="003C2EFC"/>
    <w:rsid w:val="003C363B"/>
    <w:rsid w:val="003C3EB9"/>
    <w:rsid w:val="003C472B"/>
    <w:rsid w:val="003C4795"/>
    <w:rsid w:val="003C4FF9"/>
    <w:rsid w:val="003C5948"/>
    <w:rsid w:val="003C5F07"/>
    <w:rsid w:val="003C6FF8"/>
    <w:rsid w:val="003C775F"/>
    <w:rsid w:val="003C781C"/>
    <w:rsid w:val="003C7824"/>
    <w:rsid w:val="003C7BB6"/>
    <w:rsid w:val="003C7C16"/>
    <w:rsid w:val="003D02F3"/>
    <w:rsid w:val="003D076A"/>
    <w:rsid w:val="003D0917"/>
    <w:rsid w:val="003D0FCC"/>
    <w:rsid w:val="003D110C"/>
    <w:rsid w:val="003D15ED"/>
    <w:rsid w:val="003D173D"/>
    <w:rsid w:val="003D176F"/>
    <w:rsid w:val="003D1C96"/>
    <w:rsid w:val="003D1EB8"/>
    <w:rsid w:val="003D1F49"/>
    <w:rsid w:val="003D24C4"/>
    <w:rsid w:val="003D2B23"/>
    <w:rsid w:val="003D2E6C"/>
    <w:rsid w:val="003D3395"/>
    <w:rsid w:val="003D33B5"/>
    <w:rsid w:val="003D4238"/>
    <w:rsid w:val="003D4F93"/>
    <w:rsid w:val="003D531B"/>
    <w:rsid w:val="003D6A0F"/>
    <w:rsid w:val="003D7E42"/>
    <w:rsid w:val="003E0AC7"/>
    <w:rsid w:val="003E102F"/>
    <w:rsid w:val="003E2341"/>
    <w:rsid w:val="003E2DB2"/>
    <w:rsid w:val="003E452E"/>
    <w:rsid w:val="003E48FC"/>
    <w:rsid w:val="003E5721"/>
    <w:rsid w:val="003E5FD1"/>
    <w:rsid w:val="003E6E8D"/>
    <w:rsid w:val="003E7CED"/>
    <w:rsid w:val="003F0DEA"/>
    <w:rsid w:val="003F0E70"/>
    <w:rsid w:val="003F2077"/>
    <w:rsid w:val="003F2F36"/>
    <w:rsid w:val="003F2F8C"/>
    <w:rsid w:val="003F326C"/>
    <w:rsid w:val="003F46AD"/>
    <w:rsid w:val="003F4880"/>
    <w:rsid w:val="003F5121"/>
    <w:rsid w:val="003F5BA8"/>
    <w:rsid w:val="003F71B6"/>
    <w:rsid w:val="003F72C4"/>
    <w:rsid w:val="003F745D"/>
    <w:rsid w:val="003F7ECC"/>
    <w:rsid w:val="00400377"/>
    <w:rsid w:val="004006F6"/>
    <w:rsid w:val="00400930"/>
    <w:rsid w:val="004013F0"/>
    <w:rsid w:val="004022FE"/>
    <w:rsid w:val="00402B1B"/>
    <w:rsid w:val="00402EA4"/>
    <w:rsid w:val="00404333"/>
    <w:rsid w:val="0040472B"/>
    <w:rsid w:val="004049F1"/>
    <w:rsid w:val="004053A3"/>
    <w:rsid w:val="00406567"/>
    <w:rsid w:val="0040696D"/>
    <w:rsid w:val="00406CCF"/>
    <w:rsid w:val="00407FBF"/>
    <w:rsid w:val="0041135C"/>
    <w:rsid w:val="00412014"/>
    <w:rsid w:val="004127F1"/>
    <w:rsid w:val="00413DD9"/>
    <w:rsid w:val="00413E1E"/>
    <w:rsid w:val="00413F98"/>
    <w:rsid w:val="00413FB4"/>
    <w:rsid w:val="0041433C"/>
    <w:rsid w:val="00414B07"/>
    <w:rsid w:val="0041691B"/>
    <w:rsid w:val="00417611"/>
    <w:rsid w:val="004176CD"/>
    <w:rsid w:val="00417C45"/>
    <w:rsid w:val="0042059C"/>
    <w:rsid w:val="004220DB"/>
    <w:rsid w:val="00422226"/>
    <w:rsid w:val="0042297E"/>
    <w:rsid w:val="00422B3D"/>
    <w:rsid w:val="00422D0F"/>
    <w:rsid w:val="00422DF4"/>
    <w:rsid w:val="00422EFC"/>
    <w:rsid w:val="0042367B"/>
    <w:rsid w:val="00423932"/>
    <w:rsid w:val="004245B6"/>
    <w:rsid w:val="00427C0A"/>
    <w:rsid w:val="00427D44"/>
    <w:rsid w:val="004301F0"/>
    <w:rsid w:val="00431641"/>
    <w:rsid w:val="00432C85"/>
    <w:rsid w:val="00432F49"/>
    <w:rsid w:val="00434229"/>
    <w:rsid w:val="0043473B"/>
    <w:rsid w:val="004348CD"/>
    <w:rsid w:val="00434DFE"/>
    <w:rsid w:val="00435EDD"/>
    <w:rsid w:val="00436707"/>
    <w:rsid w:val="00436AAE"/>
    <w:rsid w:val="004374BF"/>
    <w:rsid w:val="00437B0B"/>
    <w:rsid w:val="00437F16"/>
    <w:rsid w:val="00441216"/>
    <w:rsid w:val="00441DD6"/>
    <w:rsid w:val="00442C2C"/>
    <w:rsid w:val="00442CDE"/>
    <w:rsid w:val="00442D9B"/>
    <w:rsid w:val="004437D8"/>
    <w:rsid w:val="004439C4"/>
    <w:rsid w:val="00444468"/>
    <w:rsid w:val="00444B8B"/>
    <w:rsid w:val="00444CB1"/>
    <w:rsid w:val="00444E0C"/>
    <w:rsid w:val="00444F97"/>
    <w:rsid w:val="0044501D"/>
    <w:rsid w:val="004452D4"/>
    <w:rsid w:val="004461FB"/>
    <w:rsid w:val="00446966"/>
    <w:rsid w:val="0044733C"/>
    <w:rsid w:val="00447BAC"/>
    <w:rsid w:val="00451E55"/>
    <w:rsid w:val="004526A6"/>
    <w:rsid w:val="00452BDB"/>
    <w:rsid w:val="00452ED9"/>
    <w:rsid w:val="00453EC0"/>
    <w:rsid w:val="00453F1D"/>
    <w:rsid w:val="00453F27"/>
    <w:rsid w:val="00455486"/>
    <w:rsid w:val="00455D7E"/>
    <w:rsid w:val="00456B03"/>
    <w:rsid w:val="00456D2C"/>
    <w:rsid w:val="0045794F"/>
    <w:rsid w:val="0046094E"/>
    <w:rsid w:val="004610D1"/>
    <w:rsid w:val="004616F9"/>
    <w:rsid w:val="00462144"/>
    <w:rsid w:val="00462A69"/>
    <w:rsid w:val="004632FA"/>
    <w:rsid w:val="00464689"/>
    <w:rsid w:val="0046501B"/>
    <w:rsid w:val="00465422"/>
    <w:rsid w:val="00466733"/>
    <w:rsid w:val="00467181"/>
    <w:rsid w:val="00467354"/>
    <w:rsid w:val="004677CC"/>
    <w:rsid w:val="004709EF"/>
    <w:rsid w:val="00470AEC"/>
    <w:rsid w:val="00470F1D"/>
    <w:rsid w:val="00472065"/>
    <w:rsid w:val="0047280E"/>
    <w:rsid w:val="0047306D"/>
    <w:rsid w:val="00474F1C"/>
    <w:rsid w:val="00475736"/>
    <w:rsid w:val="00475B8B"/>
    <w:rsid w:val="00477656"/>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65A4"/>
    <w:rsid w:val="004867EB"/>
    <w:rsid w:val="0048722B"/>
    <w:rsid w:val="00487EF1"/>
    <w:rsid w:val="00492C81"/>
    <w:rsid w:val="00493A61"/>
    <w:rsid w:val="00493AC6"/>
    <w:rsid w:val="00493CB1"/>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484"/>
    <w:rsid w:val="004A4A17"/>
    <w:rsid w:val="004A4DD5"/>
    <w:rsid w:val="004A4DDF"/>
    <w:rsid w:val="004A6A67"/>
    <w:rsid w:val="004A71CF"/>
    <w:rsid w:val="004A74EE"/>
    <w:rsid w:val="004A7732"/>
    <w:rsid w:val="004A776C"/>
    <w:rsid w:val="004B04B6"/>
    <w:rsid w:val="004B13D9"/>
    <w:rsid w:val="004B19CA"/>
    <w:rsid w:val="004B25F1"/>
    <w:rsid w:val="004B307D"/>
    <w:rsid w:val="004B4A3D"/>
    <w:rsid w:val="004B4C9F"/>
    <w:rsid w:val="004B4E48"/>
    <w:rsid w:val="004B4F12"/>
    <w:rsid w:val="004B555B"/>
    <w:rsid w:val="004B6294"/>
    <w:rsid w:val="004B6E0A"/>
    <w:rsid w:val="004B6EC4"/>
    <w:rsid w:val="004B6F83"/>
    <w:rsid w:val="004C001A"/>
    <w:rsid w:val="004C204B"/>
    <w:rsid w:val="004C2978"/>
    <w:rsid w:val="004C2E72"/>
    <w:rsid w:val="004C3365"/>
    <w:rsid w:val="004C3439"/>
    <w:rsid w:val="004C5800"/>
    <w:rsid w:val="004C67EC"/>
    <w:rsid w:val="004C68C3"/>
    <w:rsid w:val="004C6D3E"/>
    <w:rsid w:val="004C7319"/>
    <w:rsid w:val="004C7D4C"/>
    <w:rsid w:val="004D10FC"/>
    <w:rsid w:val="004D11EA"/>
    <w:rsid w:val="004D386F"/>
    <w:rsid w:val="004D3E4A"/>
    <w:rsid w:val="004D4442"/>
    <w:rsid w:val="004D4E5E"/>
    <w:rsid w:val="004D59AE"/>
    <w:rsid w:val="004D59C2"/>
    <w:rsid w:val="004D5DAD"/>
    <w:rsid w:val="004D614A"/>
    <w:rsid w:val="004D6586"/>
    <w:rsid w:val="004D7304"/>
    <w:rsid w:val="004D77EE"/>
    <w:rsid w:val="004D7C34"/>
    <w:rsid w:val="004D7E3D"/>
    <w:rsid w:val="004E1AA3"/>
    <w:rsid w:val="004E1F88"/>
    <w:rsid w:val="004E22E6"/>
    <w:rsid w:val="004E26EB"/>
    <w:rsid w:val="004E28F0"/>
    <w:rsid w:val="004E2ADE"/>
    <w:rsid w:val="004E6365"/>
    <w:rsid w:val="004E6B66"/>
    <w:rsid w:val="004E731E"/>
    <w:rsid w:val="004F0594"/>
    <w:rsid w:val="004F164C"/>
    <w:rsid w:val="004F1763"/>
    <w:rsid w:val="004F24B1"/>
    <w:rsid w:val="004F294D"/>
    <w:rsid w:val="004F2E75"/>
    <w:rsid w:val="004F32F9"/>
    <w:rsid w:val="004F3638"/>
    <w:rsid w:val="004F3F80"/>
    <w:rsid w:val="004F4570"/>
    <w:rsid w:val="004F4B16"/>
    <w:rsid w:val="004F61E5"/>
    <w:rsid w:val="004F6967"/>
    <w:rsid w:val="004F6E5F"/>
    <w:rsid w:val="004F7DA3"/>
    <w:rsid w:val="005005D3"/>
    <w:rsid w:val="00501806"/>
    <w:rsid w:val="00502AE3"/>
    <w:rsid w:val="00502EDD"/>
    <w:rsid w:val="005036C5"/>
    <w:rsid w:val="00504330"/>
    <w:rsid w:val="0050516B"/>
    <w:rsid w:val="00505341"/>
    <w:rsid w:val="00505FF3"/>
    <w:rsid w:val="00506926"/>
    <w:rsid w:val="00506D4E"/>
    <w:rsid w:val="00507087"/>
    <w:rsid w:val="00507764"/>
    <w:rsid w:val="005108D7"/>
    <w:rsid w:val="00510ECB"/>
    <w:rsid w:val="005111B1"/>
    <w:rsid w:val="00511BB5"/>
    <w:rsid w:val="0051238D"/>
    <w:rsid w:val="0051463A"/>
    <w:rsid w:val="00514D39"/>
    <w:rsid w:val="00514D99"/>
    <w:rsid w:val="00515EA0"/>
    <w:rsid w:val="005172CD"/>
    <w:rsid w:val="00520432"/>
    <w:rsid w:val="00520521"/>
    <w:rsid w:val="0052094B"/>
    <w:rsid w:val="00521607"/>
    <w:rsid w:val="005218D5"/>
    <w:rsid w:val="005229BD"/>
    <w:rsid w:val="00523C05"/>
    <w:rsid w:val="005241C0"/>
    <w:rsid w:val="005254FD"/>
    <w:rsid w:val="00525AEA"/>
    <w:rsid w:val="005267A3"/>
    <w:rsid w:val="00527562"/>
    <w:rsid w:val="00527A0E"/>
    <w:rsid w:val="005307C2"/>
    <w:rsid w:val="00531302"/>
    <w:rsid w:val="00531360"/>
    <w:rsid w:val="005314C2"/>
    <w:rsid w:val="0053214D"/>
    <w:rsid w:val="00533BA5"/>
    <w:rsid w:val="00533C93"/>
    <w:rsid w:val="00534A40"/>
    <w:rsid w:val="005355CB"/>
    <w:rsid w:val="005359E8"/>
    <w:rsid w:val="00535E17"/>
    <w:rsid w:val="005360B2"/>
    <w:rsid w:val="005367C8"/>
    <w:rsid w:val="00536E41"/>
    <w:rsid w:val="00537499"/>
    <w:rsid w:val="005377C9"/>
    <w:rsid w:val="00540B6F"/>
    <w:rsid w:val="00541498"/>
    <w:rsid w:val="005418F2"/>
    <w:rsid w:val="00542D7A"/>
    <w:rsid w:val="005432A1"/>
    <w:rsid w:val="00543793"/>
    <w:rsid w:val="00543C77"/>
    <w:rsid w:val="005448C3"/>
    <w:rsid w:val="00544C37"/>
    <w:rsid w:val="0054581B"/>
    <w:rsid w:val="00546AB0"/>
    <w:rsid w:val="00547178"/>
    <w:rsid w:val="005471CB"/>
    <w:rsid w:val="00547CB3"/>
    <w:rsid w:val="00550209"/>
    <w:rsid w:val="00550381"/>
    <w:rsid w:val="00550738"/>
    <w:rsid w:val="005508F7"/>
    <w:rsid w:val="00550EE2"/>
    <w:rsid w:val="00552B63"/>
    <w:rsid w:val="00553F17"/>
    <w:rsid w:val="00554281"/>
    <w:rsid w:val="00554865"/>
    <w:rsid w:val="00554DB2"/>
    <w:rsid w:val="00555331"/>
    <w:rsid w:val="00555CD3"/>
    <w:rsid w:val="00556A0E"/>
    <w:rsid w:val="00556BF1"/>
    <w:rsid w:val="00556CAD"/>
    <w:rsid w:val="00560AAE"/>
    <w:rsid w:val="00560F41"/>
    <w:rsid w:val="0056128F"/>
    <w:rsid w:val="0056171F"/>
    <w:rsid w:val="005619B3"/>
    <w:rsid w:val="00562A16"/>
    <w:rsid w:val="005636CD"/>
    <w:rsid w:val="00564451"/>
    <w:rsid w:val="00564D94"/>
    <w:rsid w:val="005650AE"/>
    <w:rsid w:val="005657A0"/>
    <w:rsid w:val="00565F98"/>
    <w:rsid w:val="00567072"/>
    <w:rsid w:val="00570861"/>
    <w:rsid w:val="00571039"/>
    <w:rsid w:val="005710BC"/>
    <w:rsid w:val="00571145"/>
    <w:rsid w:val="0057177F"/>
    <w:rsid w:val="00572088"/>
    <w:rsid w:val="005732B7"/>
    <w:rsid w:val="00573F49"/>
    <w:rsid w:val="00574F2C"/>
    <w:rsid w:val="00575995"/>
    <w:rsid w:val="00575FA1"/>
    <w:rsid w:val="00576278"/>
    <w:rsid w:val="00580136"/>
    <w:rsid w:val="005821BC"/>
    <w:rsid w:val="00582F63"/>
    <w:rsid w:val="005838D9"/>
    <w:rsid w:val="00584387"/>
    <w:rsid w:val="005845D6"/>
    <w:rsid w:val="00584B96"/>
    <w:rsid w:val="00585F84"/>
    <w:rsid w:val="00586285"/>
    <w:rsid w:val="005866C0"/>
    <w:rsid w:val="00586774"/>
    <w:rsid w:val="005867E1"/>
    <w:rsid w:val="00586C49"/>
    <w:rsid w:val="0058743C"/>
    <w:rsid w:val="005876F8"/>
    <w:rsid w:val="0058777B"/>
    <w:rsid w:val="00587E90"/>
    <w:rsid w:val="00590910"/>
    <w:rsid w:val="00591B84"/>
    <w:rsid w:val="00593BF7"/>
    <w:rsid w:val="00593DE3"/>
    <w:rsid w:val="00594009"/>
    <w:rsid w:val="00594D05"/>
    <w:rsid w:val="00595E29"/>
    <w:rsid w:val="00595FC1"/>
    <w:rsid w:val="00595FF1"/>
    <w:rsid w:val="00595FFA"/>
    <w:rsid w:val="00596676"/>
    <w:rsid w:val="00596C39"/>
    <w:rsid w:val="00597683"/>
    <w:rsid w:val="005A05EB"/>
    <w:rsid w:val="005A0953"/>
    <w:rsid w:val="005A0DA7"/>
    <w:rsid w:val="005A27C6"/>
    <w:rsid w:val="005A2887"/>
    <w:rsid w:val="005A4124"/>
    <w:rsid w:val="005A4385"/>
    <w:rsid w:val="005A7A7C"/>
    <w:rsid w:val="005A7C88"/>
    <w:rsid w:val="005A7D91"/>
    <w:rsid w:val="005A7F0F"/>
    <w:rsid w:val="005B072F"/>
    <w:rsid w:val="005B1217"/>
    <w:rsid w:val="005B1554"/>
    <w:rsid w:val="005B1783"/>
    <w:rsid w:val="005B184E"/>
    <w:rsid w:val="005B1BEC"/>
    <w:rsid w:val="005B2C01"/>
    <w:rsid w:val="005B392E"/>
    <w:rsid w:val="005B5832"/>
    <w:rsid w:val="005B5E49"/>
    <w:rsid w:val="005B5FE4"/>
    <w:rsid w:val="005B6240"/>
    <w:rsid w:val="005B6606"/>
    <w:rsid w:val="005B67AE"/>
    <w:rsid w:val="005B71F9"/>
    <w:rsid w:val="005B7611"/>
    <w:rsid w:val="005C065C"/>
    <w:rsid w:val="005C07AA"/>
    <w:rsid w:val="005C0E43"/>
    <w:rsid w:val="005C158C"/>
    <w:rsid w:val="005C2E8C"/>
    <w:rsid w:val="005C3068"/>
    <w:rsid w:val="005C31B7"/>
    <w:rsid w:val="005C45A3"/>
    <w:rsid w:val="005C4DBF"/>
    <w:rsid w:val="005C5246"/>
    <w:rsid w:val="005C5255"/>
    <w:rsid w:val="005C5B92"/>
    <w:rsid w:val="005C63B3"/>
    <w:rsid w:val="005C68C7"/>
    <w:rsid w:val="005C7C7D"/>
    <w:rsid w:val="005D0441"/>
    <w:rsid w:val="005D08D4"/>
    <w:rsid w:val="005D09C8"/>
    <w:rsid w:val="005D0AAA"/>
    <w:rsid w:val="005D1667"/>
    <w:rsid w:val="005D18D4"/>
    <w:rsid w:val="005D1A16"/>
    <w:rsid w:val="005D1ED4"/>
    <w:rsid w:val="005D249A"/>
    <w:rsid w:val="005D280E"/>
    <w:rsid w:val="005D31AA"/>
    <w:rsid w:val="005D36DD"/>
    <w:rsid w:val="005D419A"/>
    <w:rsid w:val="005D4961"/>
    <w:rsid w:val="005D4DAC"/>
    <w:rsid w:val="005D4EB7"/>
    <w:rsid w:val="005D55C1"/>
    <w:rsid w:val="005D609B"/>
    <w:rsid w:val="005D6567"/>
    <w:rsid w:val="005D6571"/>
    <w:rsid w:val="005D6870"/>
    <w:rsid w:val="005D69B0"/>
    <w:rsid w:val="005E08EA"/>
    <w:rsid w:val="005E2781"/>
    <w:rsid w:val="005E2AE1"/>
    <w:rsid w:val="005E2BA4"/>
    <w:rsid w:val="005E311F"/>
    <w:rsid w:val="005E5181"/>
    <w:rsid w:val="005E5792"/>
    <w:rsid w:val="005E6154"/>
    <w:rsid w:val="005E64C0"/>
    <w:rsid w:val="005E7601"/>
    <w:rsid w:val="005E7908"/>
    <w:rsid w:val="005E7AE5"/>
    <w:rsid w:val="005E7BCA"/>
    <w:rsid w:val="005F0B3C"/>
    <w:rsid w:val="005F1574"/>
    <w:rsid w:val="005F1DF6"/>
    <w:rsid w:val="005F1F7A"/>
    <w:rsid w:val="005F21A5"/>
    <w:rsid w:val="005F342E"/>
    <w:rsid w:val="005F4A30"/>
    <w:rsid w:val="005F5618"/>
    <w:rsid w:val="005F65A7"/>
    <w:rsid w:val="00601642"/>
    <w:rsid w:val="00601F66"/>
    <w:rsid w:val="00603627"/>
    <w:rsid w:val="00603D1C"/>
    <w:rsid w:val="0060466D"/>
    <w:rsid w:val="00605E1F"/>
    <w:rsid w:val="00607400"/>
    <w:rsid w:val="0060740C"/>
    <w:rsid w:val="00607A59"/>
    <w:rsid w:val="00607D94"/>
    <w:rsid w:val="006100AC"/>
    <w:rsid w:val="00610580"/>
    <w:rsid w:val="00610A4A"/>
    <w:rsid w:val="00610CBD"/>
    <w:rsid w:val="00611658"/>
    <w:rsid w:val="006119E9"/>
    <w:rsid w:val="00611BAA"/>
    <w:rsid w:val="006132EF"/>
    <w:rsid w:val="006137F6"/>
    <w:rsid w:val="0061414B"/>
    <w:rsid w:val="006156BD"/>
    <w:rsid w:val="00616285"/>
    <w:rsid w:val="006169E6"/>
    <w:rsid w:val="00616B4B"/>
    <w:rsid w:val="00620FA6"/>
    <w:rsid w:val="00620FEB"/>
    <w:rsid w:val="006215ED"/>
    <w:rsid w:val="00621CA1"/>
    <w:rsid w:val="006221D9"/>
    <w:rsid w:val="00622338"/>
    <w:rsid w:val="00622776"/>
    <w:rsid w:val="00622778"/>
    <w:rsid w:val="006231BB"/>
    <w:rsid w:val="0062364A"/>
    <w:rsid w:val="00623653"/>
    <w:rsid w:val="00623B8E"/>
    <w:rsid w:val="00624168"/>
    <w:rsid w:val="00624943"/>
    <w:rsid w:val="006258C3"/>
    <w:rsid w:val="00625B12"/>
    <w:rsid w:val="00626E31"/>
    <w:rsid w:val="00627059"/>
    <w:rsid w:val="0062775A"/>
    <w:rsid w:val="00630D09"/>
    <w:rsid w:val="00631475"/>
    <w:rsid w:val="00632D9F"/>
    <w:rsid w:val="00633137"/>
    <w:rsid w:val="00633B1D"/>
    <w:rsid w:val="0063462E"/>
    <w:rsid w:val="006352E7"/>
    <w:rsid w:val="00636781"/>
    <w:rsid w:val="00636BE9"/>
    <w:rsid w:val="00637DAF"/>
    <w:rsid w:val="006406F3"/>
    <w:rsid w:val="00640882"/>
    <w:rsid w:val="0064128D"/>
    <w:rsid w:val="0064139B"/>
    <w:rsid w:val="0064193A"/>
    <w:rsid w:val="006438AD"/>
    <w:rsid w:val="00643A0C"/>
    <w:rsid w:val="006441BE"/>
    <w:rsid w:val="006455F5"/>
    <w:rsid w:val="00645632"/>
    <w:rsid w:val="00646784"/>
    <w:rsid w:val="00647CD6"/>
    <w:rsid w:val="0065371D"/>
    <w:rsid w:val="00653F50"/>
    <w:rsid w:val="00654428"/>
    <w:rsid w:val="00654D71"/>
    <w:rsid w:val="00654F52"/>
    <w:rsid w:val="006551DF"/>
    <w:rsid w:val="00655608"/>
    <w:rsid w:val="00655894"/>
    <w:rsid w:val="00655F5C"/>
    <w:rsid w:val="00656382"/>
    <w:rsid w:val="00657B53"/>
    <w:rsid w:val="00660384"/>
    <w:rsid w:val="0066045F"/>
    <w:rsid w:val="00660A88"/>
    <w:rsid w:val="00661BF7"/>
    <w:rsid w:val="00662BED"/>
    <w:rsid w:val="0066327B"/>
    <w:rsid w:val="006633EA"/>
    <w:rsid w:val="0066345F"/>
    <w:rsid w:val="00664657"/>
    <w:rsid w:val="00665D37"/>
    <w:rsid w:val="006660FB"/>
    <w:rsid w:val="0066657F"/>
    <w:rsid w:val="00666877"/>
    <w:rsid w:val="006701A1"/>
    <w:rsid w:val="006708A4"/>
    <w:rsid w:val="00670C7C"/>
    <w:rsid w:val="006712C9"/>
    <w:rsid w:val="0067229F"/>
    <w:rsid w:val="006724B1"/>
    <w:rsid w:val="006729AF"/>
    <w:rsid w:val="00673047"/>
    <w:rsid w:val="00673961"/>
    <w:rsid w:val="006744C6"/>
    <w:rsid w:val="0067509B"/>
    <w:rsid w:val="0067635F"/>
    <w:rsid w:val="006768C9"/>
    <w:rsid w:val="00676ADA"/>
    <w:rsid w:val="00676F79"/>
    <w:rsid w:val="0067733F"/>
    <w:rsid w:val="0067790F"/>
    <w:rsid w:val="00680ABE"/>
    <w:rsid w:val="0068171F"/>
    <w:rsid w:val="00681FCA"/>
    <w:rsid w:val="00684177"/>
    <w:rsid w:val="00684FF6"/>
    <w:rsid w:val="006854F2"/>
    <w:rsid w:val="00687135"/>
    <w:rsid w:val="00687195"/>
    <w:rsid w:val="0069066E"/>
    <w:rsid w:val="006906CC"/>
    <w:rsid w:val="0069086B"/>
    <w:rsid w:val="006915FF"/>
    <w:rsid w:val="00691E5D"/>
    <w:rsid w:val="00692094"/>
    <w:rsid w:val="00692842"/>
    <w:rsid w:val="006933EE"/>
    <w:rsid w:val="006936DE"/>
    <w:rsid w:val="006938E2"/>
    <w:rsid w:val="0069463D"/>
    <w:rsid w:val="0069591B"/>
    <w:rsid w:val="00697C3F"/>
    <w:rsid w:val="006A0E46"/>
    <w:rsid w:val="006A116C"/>
    <w:rsid w:val="006A14F1"/>
    <w:rsid w:val="006A4389"/>
    <w:rsid w:val="006B08CA"/>
    <w:rsid w:val="006B111D"/>
    <w:rsid w:val="006B1635"/>
    <w:rsid w:val="006B1820"/>
    <w:rsid w:val="006B19DA"/>
    <w:rsid w:val="006B1B67"/>
    <w:rsid w:val="006B3A5C"/>
    <w:rsid w:val="006B3D6A"/>
    <w:rsid w:val="006B5F8A"/>
    <w:rsid w:val="006B722B"/>
    <w:rsid w:val="006B7566"/>
    <w:rsid w:val="006C070A"/>
    <w:rsid w:val="006C10E5"/>
    <w:rsid w:val="006C1282"/>
    <w:rsid w:val="006C19B3"/>
    <w:rsid w:val="006C1C2C"/>
    <w:rsid w:val="006C320C"/>
    <w:rsid w:val="006C3F8A"/>
    <w:rsid w:val="006C4BAF"/>
    <w:rsid w:val="006C51C0"/>
    <w:rsid w:val="006C5872"/>
    <w:rsid w:val="006C5F78"/>
    <w:rsid w:val="006C68AF"/>
    <w:rsid w:val="006D0A8F"/>
    <w:rsid w:val="006D10AA"/>
    <w:rsid w:val="006D12FE"/>
    <w:rsid w:val="006D18E2"/>
    <w:rsid w:val="006D30C4"/>
    <w:rsid w:val="006D3867"/>
    <w:rsid w:val="006D54CF"/>
    <w:rsid w:val="006D58E2"/>
    <w:rsid w:val="006D69F0"/>
    <w:rsid w:val="006D7299"/>
    <w:rsid w:val="006E19BA"/>
    <w:rsid w:val="006E1B8D"/>
    <w:rsid w:val="006E2049"/>
    <w:rsid w:val="006E20F7"/>
    <w:rsid w:val="006E2240"/>
    <w:rsid w:val="006E227D"/>
    <w:rsid w:val="006E2C7D"/>
    <w:rsid w:val="006E2E22"/>
    <w:rsid w:val="006E30E9"/>
    <w:rsid w:val="006E3EC1"/>
    <w:rsid w:val="006E41FC"/>
    <w:rsid w:val="006E5342"/>
    <w:rsid w:val="006E5486"/>
    <w:rsid w:val="006E72A1"/>
    <w:rsid w:val="006E7A4C"/>
    <w:rsid w:val="006E7B81"/>
    <w:rsid w:val="006E7EE7"/>
    <w:rsid w:val="006F0A27"/>
    <w:rsid w:val="006F0D8B"/>
    <w:rsid w:val="006F110E"/>
    <w:rsid w:val="006F1579"/>
    <w:rsid w:val="006F1C66"/>
    <w:rsid w:val="006F1E04"/>
    <w:rsid w:val="006F208B"/>
    <w:rsid w:val="006F2F47"/>
    <w:rsid w:val="006F37B0"/>
    <w:rsid w:val="006F5ACD"/>
    <w:rsid w:val="006F61AE"/>
    <w:rsid w:val="006F6D49"/>
    <w:rsid w:val="006F7B85"/>
    <w:rsid w:val="00700720"/>
    <w:rsid w:val="00702683"/>
    <w:rsid w:val="007032E2"/>
    <w:rsid w:val="00703DDB"/>
    <w:rsid w:val="00704081"/>
    <w:rsid w:val="00706179"/>
    <w:rsid w:val="00706BF7"/>
    <w:rsid w:val="00707B44"/>
    <w:rsid w:val="00707FEB"/>
    <w:rsid w:val="00710EA3"/>
    <w:rsid w:val="00710F4A"/>
    <w:rsid w:val="007124A7"/>
    <w:rsid w:val="00713699"/>
    <w:rsid w:val="0071433D"/>
    <w:rsid w:val="00715701"/>
    <w:rsid w:val="00720040"/>
    <w:rsid w:val="00721D40"/>
    <w:rsid w:val="0072273B"/>
    <w:rsid w:val="00722B4E"/>
    <w:rsid w:val="00723662"/>
    <w:rsid w:val="00723FD2"/>
    <w:rsid w:val="00724431"/>
    <w:rsid w:val="00724883"/>
    <w:rsid w:val="00724B7D"/>
    <w:rsid w:val="00726FE8"/>
    <w:rsid w:val="0072785F"/>
    <w:rsid w:val="00727EF1"/>
    <w:rsid w:val="0073090C"/>
    <w:rsid w:val="00731180"/>
    <w:rsid w:val="007316D9"/>
    <w:rsid w:val="00731A63"/>
    <w:rsid w:val="007325C0"/>
    <w:rsid w:val="00732B3A"/>
    <w:rsid w:val="00732CF5"/>
    <w:rsid w:val="007331B4"/>
    <w:rsid w:val="0073375A"/>
    <w:rsid w:val="00733DC3"/>
    <w:rsid w:val="00734423"/>
    <w:rsid w:val="00734BB2"/>
    <w:rsid w:val="00735285"/>
    <w:rsid w:val="00735496"/>
    <w:rsid w:val="0073549C"/>
    <w:rsid w:val="0074016C"/>
    <w:rsid w:val="00740742"/>
    <w:rsid w:val="007407A5"/>
    <w:rsid w:val="0074119F"/>
    <w:rsid w:val="007420DD"/>
    <w:rsid w:val="0074260F"/>
    <w:rsid w:val="007428AD"/>
    <w:rsid w:val="00742FB2"/>
    <w:rsid w:val="00745C54"/>
    <w:rsid w:val="007462D3"/>
    <w:rsid w:val="00746F2F"/>
    <w:rsid w:val="00750A22"/>
    <w:rsid w:val="00750A67"/>
    <w:rsid w:val="00751188"/>
    <w:rsid w:val="00751466"/>
    <w:rsid w:val="00752FC7"/>
    <w:rsid w:val="0075357F"/>
    <w:rsid w:val="00753960"/>
    <w:rsid w:val="007543A2"/>
    <w:rsid w:val="00754E81"/>
    <w:rsid w:val="00756B67"/>
    <w:rsid w:val="00756D07"/>
    <w:rsid w:val="007601D7"/>
    <w:rsid w:val="007601FB"/>
    <w:rsid w:val="0076056A"/>
    <w:rsid w:val="00760D7F"/>
    <w:rsid w:val="00761A5A"/>
    <w:rsid w:val="00762351"/>
    <w:rsid w:val="00762AE7"/>
    <w:rsid w:val="00762BBB"/>
    <w:rsid w:val="00763EE1"/>
    <w:rsid w:val="007640C6"/>
    <w:rsid w:val="00764252"/>
    <w:rsid w:val="00764B10"/>
    <w:rsid w:val="00764E6A"/>
    <w:rsid w:val="0076534F"/>
    <w:rsid w:val="00765D8C"/>
    <w:rsid w:val="00766CA9"/>
    <w:rsid w:val="007671AF"/>
    <w:rsid w:val="0076756A"/>
    <w:rsid w:val="00767B96"/>
    <w:rsid w:val="00767DBE"/>
    <w:rsid w:val="0077000C"/>
    <w:rsid w:val="007706B8"/>
    <w:rsid w:val="00770915"/>
    <w:rsid w:val="00770DB7"/>
    <w:rsid w:val="00770FC2"/>
    <w:rsid w:val="007710A1"/>
    <w:rsid w:val="00771649"/>
    <w:rsid w:val="00771E60"/>
    <w:rsid w:val="00772745"/>
    <w:rsid w:val="00772AD2"/>
    <w:rsid w:val="00772FEE"/>
    <w:rsid w:val="007735D4"/>
    <w:rsid w:val="00774465"/>
    <w:rsid w:val="0077459D"/>
    <w:rsid w:val="007746A2"/>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2456"/>
    <w:rsid w:val="007824D3"/>
    <w:rsid w:val="00782F80"/>
    <w:rsid w:val="00783F5C"/>
    <w:rsid w:val="0078468D"/>
    <w:rsid w:val="00786C33"/>
    <w:rsid w:val="00787097"/>
    <w:rsid w:val="007870FE"/>
    <w:rsid w:val="00787B66"/>
    <w:rsid w:val="0079141E"/>
    <w:rsid w:val="00791655"/>
    <w:rsid w:val="00792355"/>
    <w:rsid w:val="007923FF"/>
    <w:rsid w:val="0079262D"/>
    <w:rsid w:val="00793281"/>
    <w:rsid w:val="00793464"/>
    <w:rsid w:val="0079394D"/>
    <w:rsid w:val="0079422C"/>
    <w:rsid w:val="00795091"/>
    <w:rsid w:val="0079616A"/>
    <w:rsid w:val="00796AB8"/>
    <w:rsid w:val="00796EDB"/>
    <w:rsid w:val="00797334"/>
    <w:rsid w:val="00797985"/>
    <w:rsid w:val="007A061C"/>
    <w:rsid w:val="007A107E"/>
    <w:rsid w:val="007A142C"/>
    <w:rsid w:val="007A1990"/>
    <w:rsid w:val="007A1BA6"/>
    <w:rsid w:val="007A212A"/>
    <w:rsid w:val="007A2319"/>
    <w:rsid w:val="007A357C"/>
    <w:rsid w:val="007A42E7"/>
    <w:rsid w:val="007A587D"/>
    <w:rsid w:val="007A5906"/>
    <w:rsid w:val="007A6087"/>
    <w:rsid w:val="007A6C96"/>
    <w:rsid w:val="007B01A1"/>
    <w:rsid w:val="007B042F"/>
    <w:rsid w:val="007B0686"/>
    <w:rsid w:val="007B08BE"/>
    <w:rsid w:val="007B0D51"/>
    <w:rsid w:val="007B1F8B"/>
    <w:rsid w:val="007B272D"/>
    <w:rsid w:val="007B2847"/>
    <w:rsid w:val="007B2BCE"/>
    <w:rsid w:val="007B4993"/>
    <w:rsid w:val="007B54EC"/>
    <w:rsid w:val="007B55F0"/>
    <w:rsid w:val="007B6264"/>
    <w:rsid w:val="007B63E4"/>
    <w:rsid w:val="007C034B"/>
    <w:rsid w:val="007C04D0"/>
    <w:rsid w:val="007C160F"/>
    <w:rsid w:val="007C2AE1"/>
    <w:rsid w:val="007C3586"/>
    <w:rsid w:val="007C35DD"/>
    <w:rsid w:val="007C3F60"/>
    <w:rsid w:val="007C4208"/>
    <w:rsid w:val="007C4332"/>
    <w:rsid w:val="007C4647"/>
    <w:rsid w:val="007C55C0"/>
    <w:rsid w:val="007C60D4"/>
    <w:rsid w:val="007C60F7"/>
    <w:rsid w:val="007C6189"/>
    <w:rsid w:val="007C6E79"/>
    <w:rsid w:val="007C736C"/>
    <w:rsid w:val="007D00B4"/>
    <w:rsid w:val="007D016A"/>
    <w:rsid w:val="007D022F"/>
    <w:rsid w:val="007D1891"/>
    <w:rsid w:val="007D18D3"/>
    <w:rsid w:val="007D1BF5"/>
    <w:rsid w:val="007D1F4D"/>
    <w:rsid w:val="007D2191"/>
    <w:rsid w:val="007D2940"/>
    <w:rsid w:val="007D40D9"/>
    <w:rsid w:val="007D5E81"/>
    <w:rsid w:val="007D7E89"/>
    <w:rsid w:val="007D7F25"/>
    <w:rsid w:val="007E0304"/>
    <w:rsid w:val="007E0C74"/>
    <w:rsid w:val="007E1281"/>
    <w:rsid w:val="007E14FE"/>
    <w:rsid w:val="007E172E"/>
    <w:rsid w:val="007E1C35"/>
    <w:rsid w:val="007E2A63"/>
    <w:rsid w:val="007E3383"/>
    <w:rsid w:val="007E67E2"/>
    <w:rsid w:val="007E6E82"/>
    <w:rsid w:val="007F1421"/>
    <w:rsid w:val="007F2A25"/>
    <w:rsid w:val="007F2CC5"/>
    <w:rsid w:val="007F2DC5"/>
    <w:rsid w:val="007F3977"/>
    <w:rsid w:val="007F3C85"/>
    <w:rsid w:val="007F4D30"/>
    <w:rsid w:val="007F4DCC"/>
    <w:rsid w:val="007F5F0F"/>
    <w:rsid w:val="007F6F6C"/>
    <w:rsid w:val="007F7967"/>
    <w:rsid w:val="007F7B6C"/>
    <w:rsid w:val="00800FD8"/>
    <w:rsid w:val="008010C9"/>
    <w:rsid w:val="008010DC"/>
    <w:rsid w:val="00801989"/>
    <w:rsid w:val="00801E5C"/>
    <w:rsid w:val="00801F97"/>
    <w:rsid w:val="0080217E"/>
    <w:rsid w:val="00802D3E"/>
    <w:rsid w:val="00802F16"/>
    <w:rsid w:val="00803011"/>
    <w:rsid w:val="0080341E"/>
    <w:rsid w:val="00804756"/>
    <w:rsid w:val="00804E11"/>
    <w:rsid w:val="008053D0"/>
    <w:rsid w:val="00812371"/>
    <w:rsid w:val="00812D22"/>
    <w:rsid w:val="008144DE"/>
    <w:rsid w:val="008144EF"/>
    <w:rsid w:val="00814E82"/>
    <w:rsid w:val="00815453"/>
    <w:rsid w:val="008156BA"/>
    <w:rsid w:val="00816610"/>
    <w:rsid w:val="00816FD5"/>
    <w:rsid w:val="00817952"/>
    <w:rsid w:val="008208B6"/>
    <w:rsid w:val="008211E5"/>
    <w:rsid w:val="0082284A"/>
    <w:rsid w:val="00822BB9"/>
    <w:rsid w:val="00822D30"/>
    <w:rsid w:val="00823569"/>
    <w:rsid w:val="0082363C"/>
    <w:rsid w:val="00823644"/>
    <w:rsid w:val="00823EF4"/>
    <w:rsid w:val="00824944"/>
    <w:rsid w:val="008249FA"/>
    <w:rsid w:val="00824BDF"/>
    <w:rsid w:val="008260DF"/>
    <w:rsid w:val="008264FF"/>
    <w:rsid w:val="00826C52"/>
    <w:rsid w:val="00827303"/>
    <w:rsid w:val="00827F49"/>
    <w:rsid w:val="008300DC"/>
    <w:rsid w:val="008302D6"/>
    <w:rsid w:val="0083060B"/>
    <w:rsid w:val="00830F7C"/>
    <w:rsid w:val="00831A39"/>
    <w:rsid w:val="00832008"/>
    <w:rsid w:val="008323B4"/>
    <w:rsid w:val="008335A1"/>
    <w:rsid w:val="008345E7"/>
    <w:rsid w:val="008355F3"/>
    <w:rsid w:val="008358BB"/>
    <w:rsid w:val="008361E5"/>
    <w:rsid w:val="00836BDC"/>
    <w:rsid w:val="00837D6F"/>
    <w:rsid w:val="00841AEA"/>
    <w:rsid w:val="00841E0E"/>
    <w:rsid w:val="00841E21"/>
    <w:rsid w:val="00842A7A"/>
    <w:rsid w:val="00843764"/>
    <w:rsid w:val="008455F3"/>
    <w:rsid w:val="00846A2D"/>
    <w:rsid w:val="00846D6E"/>
    <w:rsid w:val="00847B23"/>
    <w:rsid w:val="0085024A"/>
    <w:rsid w:val="00850B5E"/>
    <w:rsid w:val="00850C93"/>
    <w:rsid w:val="00850F79"/>
    <w:rsid w:val="008512B2"/>
    <w:rsid w:val="008512EC"/>
    <w:rsid w:val="008513BD"/>
    <w:rsid w:val="00851750"/>
    <w:rsid w:val="008517D9"/>
    <w:rsid w:val="00852022"/>
    <w:rsid w:val="00852CEE"/>
    <w:rsid w:val="00852D90"/>
    <w:rsid w:val="00853547"/>
    <w:rsid w:val="00853FB7"/>
    <w:rsid w:val="00854049"/>
    <w:rsid w:val="008547FE"/>
    <w:rsid w:val="008561D4"/>
    <w:rsid w:val="00856607"/>
    <w:rsid w:val="00856ADC"/>
    <w:rsid w:val="008578B0"/>
    <w:rsid w:val="00860060"/>
    <w:rsid w:val="00860474"/>
    <w:rsid w:val="00860DD9"/>
    <w:rsid w:val="008617BD"/>
    <w:rsid w:val="0086304C"/>
    <w:rsid w:val="00863428"/>
    <w:rsid w:val="008639E0"/>
    <w:rsid w:val="00864CAE"/>
    <w:rsid w:val="00864EC5"/>
    <w:rsid w:val="0086595E"/>
    <w:rsid w:val="008664E4"/>
    <w:rsid w:val="00866B28"/>
    <w:rsid w:val="008673FB"/>
    <w:rsid w:val="00867695"/>
    <w:rsid w:val="00867904"/>
    <w:rsid w:val="008704B9"/>
    <w:rsid w:val="00870CCE"/>
    <w:rsid w:val="008724E0"/>
    <w:rsid w:val="008727D5"/>
    <w:rsid w:val="0087367D"/>
    <w:rsid w:val="008738F3"/>
    <w:rsid w:val="00873D85"/>
    <w:rsid w:val="00874D73"/>
    <w:rsid w:val="00875062"/>
    <w:rsid w:val="00875599"/>
    <w:rsid w:val="008755CE"/>
    <w:rsid w:val="00875A97"/>
    <w:rsid w:val="00876E66"/>
    <w:rsid w:val="008776AF"/>
    <w:rsid w:val="0088010F"/>
    <w:rsid w:val="00882479"/>
    <w:rsid w:val="0088260C"/>
    <w:rsid w:val="00882D8F"/>
    <w:rsid w:val="00883843"/>
    <w:rsid w:val="00883E1F"/>
    <w:rsid w:val="00885CEA"/>
    <w:rsid w:val="00886B88"/>
    <w:rsid w:val="00886C4D"/>
    <w:rsid w:val="0088741D"/>
    <w:rsid w:val="00892A74"/>
    <w:rsid w:val="00892B4B"/>
    <w:rsid w:val="00893708"/>
    <w:rsid w:val="0089407B"/>
    <w:rsid w:val="00894B09"/>
    <w:rsid w:val="00894E8D"/>
    <w:rsid w:val="00894F62"/>
    <w:rsid w:val="0089511A"/>
    <w:rsid w:val="00896666"/>
    <w:rsid w:val="00896AB5"/>
    <w:rsid w:val="0089738F"/>
    <w:rsid w:val="008A068D"/>
    <w:rsid w:val="008A1AD6"/>
    <w:rsid w:val="008A1E93"/>
    <w:rsid w:val="008A4930"/>
    <w:rsid w:val="008A59D7"/>
    <w:rsid w:val="008A63FE"/>
    <w:rsid w:val="008A67C2"/>
    <w:rsid w:val="008A6AB3"/>
    <w:rsid w:val="008A6F11"/>
    <w:rsid w:val="008A7180"/>
    <w:rsid w:val="008A780F"/>
    <w:rsid w:val="008A7E56"/>
    <w:rsid w:val="008B15E1"/>
    <w:rsid w:val="008B2483"/>
    <w:rsid w:val="008B364A"/>
    <w:rsid w:val="008B3C6E"/>
    <w:rsid w:val="008B3CDD"/>
    <w:rsid w:val="008B3CF5"/>
    <w:rsid w:val="008B4529"/>
    <w:rsid w:val="008B6ABB"/>
    <w:rsid w:val="008B7809"/>
    <w:rsid w:val="008C05A9"/>
    <w:rsid w:val="008C0666"/>
    <w:rsid w:val="008C13A3"/>
    <w:rsid w:val="008C1681"/>
    <w:rsid w:val="008C1B8C"/>
    <w:rsid w:val="008C241C"/>
    <w:rsid w:val="008C2B5F"/>
    <w:rsid w:val="008C46B7"/>
    <w:rsid w:val="008C49AE"/>
    <w:rsid w:val="008C52D2"/>
    <w:rsid w:val="008C633D"/>
    <w:rsid w:val="008C651A"/>
    <w:rsid w:val="008C6741"/>
    <w:rsid w:val="008C76F0"/>
    <w:rsid w:val="008C7FB3"/>
    <w:rsid w:val="008D0D5A"/>
    <w:rsid w:val="008D1853"/>
    <w:rsid w:val="008D2BF5"/>
    <w:rsid w:val="008D38EC"/>
    <w:rsid w:val="008D3AE8"/>
    <w:rsid w:val="008D3C5F"/>
    <w:rsid w:val="008D469B"/>
    <w:rsid w:val="008D5A10"/>
    <w:rsid w:val="008D62A7"/>
    <w:rsid w:val="008D6585"/>
    <w:rsid w:val="008D6761"/>
    <w:rsid w:val="008D704A"/>
    <w:rsid w:val="008D7A92"/>
    <w:rsid w:val="008D7E94"/>
    <w:rsid w:val="008E0944"/>
    <w:rsid w:val="008E0B52"/>
    <w:rsid w:val="008E1D6E"/>
    <w:rsid w:val="008E201E"/>
    <w:rsid w:val="008E37DB"/>
    <w:rsid w:val="008E3F78"/>
    <w:rsid w:val="008E410F"/>
    <w:rsid w:val="008E4957"/>
    <w:rsid w:val="008E5A9D"/>
    <w:rsid w:val="008E5FC8"/>
    <w:rsid w:val="008E6037"/>
    <w:rsid w:val="008E724B"/>
    <w:rsid w:val="008E758A"/>
    <w:rsid w:val="008E7C11"/>
    <w:rsid w:val="008F0262"/>
    <w:rsid w:val="008F08D6"/>
    <w:rsid w:val="008F0C58"/>
    <w:rsid w:val="008F126B"/>
    <w:rsid w:val="008F17D0"/>
    <w:rsid w:val="008F1941"/>
    <w:rsid w:val="008F1A29"/>
    <w:rsid w:val="008F2C3D"/>
    <w:rsid w:val="008F2DE0"/>
    <w:rsid w:val="008F3A72"/>
    <w:rsid w:val="008F5AAF"/>
    <w:rsid w:val="008F5F0B"/>
    <w:rsid w:val="008F749E"/>
    <w:rsid w:val="008F75AA"/>
    <w:rsid w:val="008F775A"/>
    <w:rsid w:val="00900060"/>
    <w:rsid w:val="009000BB"/>
    <w:rsid w:val="00901388"/>
    <w:rsid w:val="00902A29"/>
    <w:rsid w:val="009037C5"/>
    <w:rsid w:val="00903FD1"/>
    <w:rsid w:val="00904D21"/>
    <w:rsid w:val="0090598D"/>
    <w:rsid w:val="00905A46"/>
    <w:rsid w:val="00906C2B"/>
    <w:rsid w:val="00906EC1"/>
    <w:rsid w:val="009074DC"/>
    <w:rsid w:val="00907A84"/>
    <w:rsid w:val="00907A91"/>
    <w:rsid w:val="009102D1"/>
    <w:rsid w:val="00910370"/>
    <w:rsid w:val="00910902"/>
    <w:rsid w:val="009109DC"/>
    <w:rsid w:val="00910BB4"/>
    <w:rsid w:val="00913378"/>
    <w:rsid w:val="00913AAB"/>
    <w:rsid w:val="00913B18"/>
    <w:rsid w:val="00914051"/>
    <w:rsid w:val="00915CA6"/>
    <w:rsid w:val="00916678"/>
    <w:rsid w:val="00916903"/>
    <w:rsid w:val="00916978"/>
    <w:rsid w:val="0091720B"/>
    <w:rsid w:val="009172E1"/>
    <w:rsid w:val="00917E35"/>
    <w:rsid w:val="0092001C"/>
    <w:rsid w:val="009201D3"/>
    <w:rsid w:val="0092152F"/>
    <w:rsid w:val="0092355D"/>
    <w:rsid w:val="009239FC"/>
    <w:rsid w:val="00923EAF"/>
    <w:rsid w:val="009240B2"/>
    <w:rsid w:val="00924D97"/>
    <w:rsid w:val="00925173"/>
    <w:rsid w:val="009255DE"/>
    <w:rsid w:val="00925F76"/>
    <w:rsid w:val="009260AC"/>
    <w:rsid w:val="009267AF"/>
    <w:rsid w:val="00927AD4"/>
    <w:rsid w:val="0093042B"/>
    <w:rsid w:val="009307AB"/>
    <w:rsid w:val="009310FE"/>
    <w:rsid w:val="00931F72"/>
    <w:rsid w:val="00933386"/>
    <w:rsid w:val="009334AB"/>
    <w:rsid w:val="009338E9"/>
    <w:rsid w:val="00934485"/>
    <w:rsid w:val="00934588"/>
    <w:rsid w:val="00934B0B"/>
    <w:rsid w:val="009352ED"/>
    <w:rsid w:val="00936267"/>
    <w:rsid w:val="009362FB"/>
    <w:rsid w:val="009363A2"/>
    <w:rsid w:val="00937729"/>
    <w:rsid w:val="00937A44"/>
    <w:rsid w:val="00937E21"/>
    <w:rsid w:val="00940542"/>
    <w:rsid w:val="0094061E"/>
    <w:rsid w:val="00940D4E"/>
    <w:rsid w:val="00940EB3"/>
    <w:rsid w:val="00941E2B"/>
    <w:rsid w:val="009426A7"/>
    <w:rsid w:val="00942A01"/>
    <w:rsid w:val="009457E3"/>
    <w:rsid w:val="00945973"/>
    <w:rsid w:val="00945B6D"/>
    <w:rsid w:val="00946863"/>
    <w:rsid w:val="00946C98"/>
    <w:rsid w:val="00947196"/>
    <w:rsid w:val="00947B01"/>
    <w:rsid w:val="00947B5C"/>
    <w:rsid w:val="00951092"/>
    <w:rsid w:val="00951332"/>
    <w:rsid w:val="00951D0B"/>
    <w:rsid w:val="00952251"/>
    <w:rsid w:val="00952AF8"/>
    <w:rsid w:val="009533F0"/>
    <w:rsid w:val="00955689"/>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BA2"/>
    <w:rsid w:val="00964302"/>
    <w:rsid w:val="00964A1C"/>
    <w:rsid w:val="00964D92"/>
    <w:rsid w:val="009656D3"/>
    <w:rsid w:val="00965E33"/>
    <w:rsid w:val="00966BDD"/>
    <w:rsid w:val="00967CE3"/>
    <w:rsid w:val="00970110"/>
    <w:rsid w:val="00971C4D"/>
    <w:rsid w:val="00972C2E"/>
    <w:rsid w:val="009731E1"/>
    <w:rsid w:val="00973C64"/>
    <w:rsid w:val="009758FE"/>
    <w:rsid w:val="00975D9D"/>
    <w:rsid w:val="00976620"/>
    <w:rsid w:val="00977FE1"/>
    <w:rsid w:val="00980398"/>
    <w:rsid w:val="00980B63"/>
    <w:rsid w:val="00982212"/>
    <w:rsid w:val="00982AF5"/>
    <w:rsid w:val="00982D69"/>
    <w:rsid w:val="00983086"/>
    <w:rsid w:val="009835B1"/>
    <w:rsid w:val="009836CB"/>
    <w:rsid w:val="00983AAF"/>
    <w:rsid w:val="00985CC8"/>
    <w:rsid w:val="00986086"/>
    <w:rsid w:val="009861B6"/>
    <w:rsid w:val="00986B06"/>
    <w:rsid w:val="00986F24"/>
    <w:rsid w:val="00987213"/>
    <w:rsid w:val="0098748F"/>
    <w:rsid w:val="00987645"/>
    <w:rsid w:val="00987CD4"/>
    <w:rsid w:val="00990053"/>
    <w:rsid w:val="00990090"/>
    <w:rsid w:val="00990199"/>
    <w:rsid w:val="00990B6F"/>
    <w:rsid w:val="009914DB"/>
    <w:rsid w:val="00991C65"/>
    <w:rsid w:val="00992770"/>
    <w:rsid w:val="009942A1"/>
    <w:rsid w:val="00994AE9"/>
    <w:rsid w:val="00994CBD"/>
    <w:rsid w:val="0099556C"/>
    <w:rsid w:val="009961A6"/>
    <w:rsid w:val="00996430"/>
    <w:rsid w:val="00996802"/>
    <w:rsid w:val="00996B16"/>
    <w:rsid w:val="009972C6"/>
    <w:rsid w:val="0099742A"/>
    <w:rsid w:val="00997BBF"/>
    <w:rsid w:val="009A1912"/>
    <w:rsid w:val="009A35D9"/>
    <w:rsid w:val="009A4354"/>
    <w:rsid w:val="009A4581"/>
    <w:rsid w:val="009A459F"/>
    <w:rsid w:val="009A48E2"/>
    <w:rsid w:val="009A5402"/>
    <w:rsid w:val="009A5FD2"/>
    <w:rsid w:val="009A61FC"/>
    <w:rsid w:val="009A6329"/>
    <w:rsid w:val="009A77CA"/>
    <w:rsid w:val="009A7E64"/>
    <w:rsid w:val="009B1114"/>
    <w:rsid w:val="009B1A8D"/>
    <w:rsid w:val="009B1BC4"/>
    <w:rsid w:val="009B1F83"/>
    <w:rsid w:val="009B25A7"/>
    <w:rsid w:val="009B39BA"/>
    <w:rsid w:val="009B4025"/>
    <w:rsid w:val="009B54CF"/>
    <w:rsid w:val="009B55B9"/>
    <w:rsid w:val="009B60AC"/>
    <w:rsid w:val="009C08B2"/>
    <w:rsid w:val="009C0E08"/>
    <w:rsid w:val="009C124B"/>
    <w:rsid w:val="009C154F"/>
    <w:rsid w:val="009C1F68"/>
    <w:rsid w:val="009C20F3"/>
    <w:rsid w:val="009C3AD7"/>
    <w:rsid w:val="009C4C98"/>
    <w:rsid w:val="009C5348"/>
    <w:rsid w:val="009C6920"/>
    <w:rsid w:val="009D03BC"/>
    <w:rsid w:val="009D1218"/>
    <w:rsid w:val="009D175F"/>
    <w:rsid w:val="009D1BEE"/>
    <w:rsid w:val="009D20C3"/>
    <w:rsid w:val="009D34B2"/>
    <w:rsid w:val="009D46B4"/>
    <w:rsid w:val="009D6D56"/>
    <w:rsid w:val="009D7873"/>
    <w:rsid w:val="009D788A"/>
    <w:rsid w:val="009D7A26"/>
    <w:rsid w:val="009E0409"/>
    <w:rsid w:val="009E0AF0"/>
    <w:rsid w:val="009E0C8B"/>
    <w:rsid w:val="009E2C40"/>
    <w:rsid w:val="009E2C5C"/>
    <w:rsid w:val="009E3382"/>
    <w:rsid w:val="009E341A"/>
    <w:rsid w:val="009E34ED"/>
    <w:rsid w:val="009E3CF2"/>
    <w:rsid w:val="009E4154"/>
    <w:rsid w:val="009E4189"/>
    <w:rsid w:val="009E5501"/>
    <w:rsid w:val="009E5D93"/>
    <w:rsid w:val="009E77C2"/>
    <w:rsid w:val="009E78E6"/>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238"/>
    <w:rsid w:val="009F66E9"/>
    <w:rsid w:val="009F6D42"/>
    <w:rsid w:val="009F7538"/>
    <w:rsid w:val="009F7C3F"/>
    <w:rsid w:val="00A0069B"/>
    <w:rsid w:val="00A01554"/>
    <w:rsid w:val="00A02582"/>
    <w:rsid w:val="00A03A25"/>
    <w:rsid w:val="00A044D7"/>
    <w:rsid w:val="00A051C6"/>
    <w:rsid w:val="00A05782"/>
    <w:rsid w:val="00A05A89"/>
    <w:rsid w:val="00A05B14"/>
    <w:rsid w:val="00A06901"/>
    <w:rsid w:val="00A071B1"/>
    <w:rsid w:val="00A102B5"/>
    <w:rsid w:val="00A11367"/>
    <w:rsid w:val="00A11548"/>
    <w:rsid w:val="00A1241E"/>
    <w:rsid w:val="00A124E4"/>
    <w:rsid w:val="00A12975"/>
    <w:rsid w:val="00A12EEF"/>
    <w:rsid w:val="00A12FA4"/>
    <w:rsid w:val="00A130EC"/>
    <w:rsid w:val="00A13417"/>
    <w:rsid w:val="00A141A9"/>
    <w:rsid w:val="00A1483F"/>
    <w:rsid w:val="00A1549C"/>
    <w:rsid w:val="00A15F36"/>
    <w:rsid w:val="00A16AB9"/>
    <w:rsid w:val="00A177D8"/>
    <w:rsid w:val="00A17C9F"/>
    <w:rsid w:val="00A17F5C"/>
    <w:rsid w:val="00A20398"/>
    <w:rsid w:val="00A204E6"/>
    <w:rsid w:val="00A20883"/>
    <w:rsid w:val="00A20BE9"/>
    <w:rsid w:val="00A2207F"/>
    <w:rsid w:val="00A22FB0"/>
    <w:rsid w:val="00A23726"/>
    <w:rsid w:val="00A2388C"/>
    <w:rsid w:val="00A239BB"/>
    <w:rsid w:val="00A2424E"/>
    <w:rsid w:val="00A24CDE"/>
    <w:rsid w:val="00A25A63"/>
    <w:rsid w:val="00A26131"/>
    <w:rsid w:val="00A26BD2"/>
    <w:rsid w:val="00A26E8F"/>
    <w:rsid w:val="00A2773F"/>
    <w:rsid w:val="00A27741"/>
    <w:rsid w:val="00A279AB"/>
    <w:rsid w:val="00A30324"/>
    <w:rsid w:val="00A31CCD"/>
    <w:rsid w:val="00A32804"/>
    <w:rsid w:val="00A32FA6"/>
    <w:rsid w:val="00A3300D"/>
    <w:rsid w:val="00A3312B"/>
    <w:rsid w:val="00A335F8"/>
    <w:rsid w:val="00A33CFC"/>
    <w:rsid w:val="00A3457A"/>
    <w:rsid w:val="00A35074"/>
    <w:rsid w:val="00A350A2"/>
    <w:rsid w:val="00A3639A"/>
    <w:rsid w:val="00A37371"/>
    <w:rsid w:val="00A37453"/>
    <w:rsid w:val="00A4133C"/>
    <w:rsid w:val="00A4188F"/>
    <w:rsid w:val="00A41AAD"/>
    <w:rsid w:val="00A420E9"/>
    <w:rsid w:val="00A42122"/>
    <w:rsid w:val="00A42467"/>
    <w:rsid w:val="00A4283E"/>
    <w:rsid w:val="00A4317E"/>
    <w:rsid w:val="00A43481"/>
    <w:rsid w:val="00A434ED"/>
    <w:rsid w:val="00A45D0B"/>
    <w:rsid w:val="00A465A1"/>
    <w:rsid w:val="00A47764"/>
    <w:rsid w:val="00A47B12"/>
    <w:rsid w:val="00A47BDE"/>
    <w:rsid w:val="00A500D7"/>
    <w:rsid w:val="00A50619"/>
    <w:rsid w:val="00A511A1"/>
    <w:rsid w:val="00A512FC"/>
    <w:rsid w:val="00A5187C"/>
    <w:rsid w:val="00A51C34"/>
    <w:rsid w:val="00A52178"/>
    <w:rsid w:val="00A52612"/>
    <w:rsid w:val="00A528FD"/>
    <w:rsid w:val="00A52B70"/>
    <w:rsid w:val="00A52B8B"/>
    <w:rsid w:val="00A52C4B"/>
    <w:rsid w:val="00A52E46"/>
    <w:rsid w:val="00A532CB"/>
    <w:rsid w:val="00A53385"/>
    <w:rsid w:val="00A54A0C"/>
    <w:rsid w:val="00A55FE5"/>
    <w:rsid w:val="00A56D70"/>
    <w:rsid w:val="00A577A1"/>
    <w:rsid w:val="00A601C0"/>
    <w:rsid w:val="00A60441"/>
    <w:rsid w:val="00A612AB"/>
    <w:rsid w:val="00A61E88"/>
    <w:rsid w:val="00A62821"/>
    <w:rsid w:val="00A62852"/>
    <w:rsid w:val="00A62CB8"/>
    <w:rsid w:val="00A62F7B"/>
    <w:rsid w:val="00A63069"/>
    <w:rsid w:val="00A64102"/>
    <w:rsid w:val="00A6434E"/>
    <w:rsid w:val="00A64F20"/>
    <w:rsid w:val="00A667EC"/>
    <w:rsid w:val="00A67DD2"/>
    <w:rsid w:val="00A7082B"/>
    <w:rsid w:val="00A719FB"/>
    <w:rsid w:val="00A72298"/>
    <w:rsid w:val="00A72B42"/>
    <w:rsid w:val="00A72B81"/>
    <w:rsid w:val="00A75932"/>
    <w:rsid w:val="00A7658C"/>
    <w:rsid w:val="00A771B2"/>
    <w:rsid w:val="00A77758"/>
    <w:rsid w:val="00A77E91"/>
    <w:rsid w:val="00A77EC8"/>
    <w:rsid w:val="00A80B0F"/>
    <w:rsid w:val="00A83F4D"/>
    <w:rsid w:val="00A84153"/>
    <w:rsid w:val="00A84C3B"/>
    <w:rsid w:val="00A85BD3"/>
    <w:rsid w:val="00A85C10"/>
    <w:rsid w:val="00A86D89"/>
    <w:rsid w:val="00A86F98"/>
    <w:rsid w:val="00A90627"/>
    <w:rsid w:val="00A909E3"/>
    <w:rsid w:val="00A90C61"/>
    <w:rsid w:val="00A914C0"/>
    <w:rsid w:val="00A9181B"/>
    <w:rsid w:val="00A91AF0"/>
    <w:rsid w:val="00A92DE3"/>
    <w:rsid w:val="00A9307F"/>
    <w:rsid w:val="00A933D8"/>
    <w:rsid w:val="00A93699"/>
    <w:rsid w:val="00A939A2"/>
    <w:rsid w:val="00A93BFE"/>
    <w:rsid w:val="00A93CD2"/>
    <w:rsid w:val="00A946D8"/>
    <w:rsid w:val="00A9472B"/>
    <w:rsid w:val="00A94E53"/>
    <w:rsid w:val="00A95499"/>
    <w:rsid w:val="00A9568C"/>
    <w:rsid w:val="00A96497"/>
    <w:rsid w:val="00A9682A"/>
    <w:rsid w:val="00A96B55"/>
    <w:rsid w:val="00A97A0B"/>
    <w:rsid w:val="00A97DC9"/>
    <w:rsid w:val="00AA02D1"/>
    <w:rsid w:val="00AA096D"/>
    <w:rsid w:val="00AA0A7C"/>
    <w:rsid w:val="00AA0E40"/>
    <w:rsid w:val="00AA178F"/>
    <w:rsid w:val="00AA2184"/>
    <w:rsid w:val="00AA2B11"/>
    <w:rsid w:val="00AA3184"/>
    <w:rsid w:val="00AA38CE"/>
    <w:rsid w:val="00AA39C8"/>
    <w:rsid w:val="00AA4EAE"/>
    <w:rsid w:val="00AA5389"/>
    <w:rsid w:val="00AA5E01"/>
    <w:rsid w:val="00AA5EF7"/>
    <w:rsid w:val="00AA6A64"/>
    <w:rsid w:val="00AA6B20"/>
    <w:rsid w:val="00AA6FAE"/>
    <w:rsid w:val="00AA73E9"/>
    <w:rsid w:val="00AB0FC0"/>
    <w:rsid w:val="00AB109C"/>
    <w:rsid w:val="00AB2328"/>
    <w:rsid w:val="00AB2350"/>
    <w:rsid w:val="00AB330B"/>
    <w:rsid w:val="00AB5B2A"/>
    <w:rsid w:val="00AC039E"/>
    <w:rsid w:val="00AC08E8"/>
    <w:rsid w:val="00AC1CB9"/>
    <w:rsid w:val="00AC2821"/>
    <w:rsid w:val="00AC2A43"/>
    <w:rsid w:val="00AC2D87"/>
    <w:rsid w:val="00AC2F0B"/>
    <w:rsid w:val="00AC380F"/>
    <w:rsid w:val="00AC3AAF"/>
    <w:rsid w:val="00AC3E8D"/>
    <w:rsid w:val="00AC5324"/>
    <w:rsid w:val="00AC6700"/>
    <w:rsid w:val="00AC7952"/>
    <w:rsid w:val="00AC7B3F"/>
    <w:rsid w:val="00AD289D"/>
    <w:rsid w:val="00AD2B04"/>
    <w:rsid w:val="00AD4C0F"/>
    <w:rsid w:val="00AD5C49"/>
    <w:rsid w:val="00AD60F8"/>
    <w:rsid w:val="00AD6A1A"/>
    <w:rsid w:val="00AD6C71"/>
    <w:rsid w:val="00AD740E"/>
    <w:rsid w:val="00AD77A8"/>
    <w:rsid w:val="00AD7CD8"/>
    <w:rsid w:val="00AD7E63"/>
    <w:rsid w:val="00AE0BC1"/>
    <w:rsid w:val="00AE0E62"/>
    <w:rsid w:val="00AE12A3"/>
    <w:rsid w:val="00AE3AD8"/>
    <w:rsid w:val="00AE6368"/>
    <w:rsid w:val="00AE65D8"/>
    <w:rsid w:val="00AE6E92"/>
    <w:rsid w:val="00AE76B2"/>
    <w:rsid w:val="00AE7C70"/>
    <w:rsid w:val="00AE7D50"/>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B00124"/>
    <w:rsid w:val="00B00258"/>
    <w:rsid w:val="00B0042B"/>
    <w:rsid w:val="00B00C48"/>
    <w:rsid w:val="00B019CE"/>
    <w:rsid w:val="00B01FEE"/>
    <w:rsid w:val="00B0247B"/>
    <w:rsid w:val="00B029AE"/>
    <w:rsid w:val="00B02B30"/>
    <w:rsid w:val="00B02EA0"/>
    <w:rsid w:val="00B0310B"/>
    <w:rsid w:val="00B03604"/>
    <w:rsid w:val="00B03D78"/>
    <w:rsid w:val="00B04030"/>
    <w:rsid w:val="00B043C6"/>
    <w:rsid w:val="00B045F2"/>
    <w:rsid w:val="00B04A09"/>
    <w:rsid w:val="00B0572C"/>
    <w:rsid w:val="00B05B33"/>
    <w:rsid w:val="00B0683C"/>
    <w:rsid w:val="00B06D81"/>
    <w:rsid w:val="00B073B4"/>
    <w:rsid w:val="00B075AE"/>
    <w:rsid w:val="00B0775E"/>
    <w:rsid w:val="00B10316"/>
    <w:rsid w:val="00B1055D"/>
    <w:rsid w:val="00B10EEE"/>
    <w:rsid w:val="00B1157E"/>
    <w:rsid w:val="00B12470"/>
    <w:rsid w:val="00B12D22"/>
    <w:rsid w:val="00B12FA9"/>
    <w:rsid w:val="00B1351C"/>
    <w:rsid w:val="00B13ECB"/>
    <w:rsid w:val="00B142DD"/>
    <w:rsid w:val="00B14B77"/>
    <w:rsid w:val="00B150FF"/>
    <w:rsid w:val="00B20B29"/>
    <w:rsid w:val="00B217B8"/>
    <w:rsid w:val="00B219BE"/>
    <w:rsid w:val="00B21A65"/>
    <w:rsid w:val="00B21FC8"/>
    <w:rsid w:val="00B220B3"/>
    <w:rsid w:val="00B233A9"/>
    <w:rsid w:val="00B2357D"/>
    <w:rsid w:val="00B23B48"/>
    <w:rsid w:val="00B251D7"/>
    <w:rsid w:val="00B25644"/>
    <w:rsid w:val="00B25F8C"/>
    <w:rsid w:val="00B261F7"/>
    <w:rsid w:val="00B262F4"/>
    <w:rsid w:val="00B26983"/>
    <w:rsid w:val="00B26B7E"/>
    <w:rsid w:val="00B26F65"/>
    <w:rsid w:val="00B278A4"/>
    <w:rsid w:val="00B27C77"/>
    <w:rsid w:val="00B30216"/>
    <w:rsid w:val="00B316A8"/>
    <w:rsid w:val="00B32167"/>
    <w:rsid w:val="00B32914"/>
    <w:rsid w:val="00B352C3"/>
    <w:rsid w:val="00B35FC1"/>
    <w:rsid w:val="00B364E2"/>
    <w:rsid w:val="00B37392"/>
    <w:rsid w:val="00B37617"/>
    <w:rsid w:val="00B3762C"/>
    <w:rsid w:val="00B40516"/>
    <w:rsid w:val="00B4190A"/>
    <w:rsid w:val="00B41DF0"/>
    <w:rsid w:val="00B44137"/>
    <w:rsid w:val="00B44850"/>
    <w:rsid w:val="00B44A12"/>
    <w:rsid w:val="00B45378"/>
    <w:rsid w:val="00B45A93"/>
    <w:rsid w:val="00B4612D"/>
    <w:rsid w:val="00B471A3"/>
    <w:rsid w:val="00B473B9"/>
    <w:rsid w:val="00B478D7"/>
    <w:rsid w:val="00B505E2"/>
    <w:rsid w:val="00B50DCE"/>
    <w:rsid w:val="00B51354"/>
    <w:rsid w:val="00B51D0C"/>
    <w:rsid w:val="00B527D4"/>
    <w:rsid w:val="00B52F35"/>
    <w:rsid w:val="00B54E3F"/>
    <w:rsid w:val="00B560A1"/>
    <w:rsid w:val="00B566D2"/>
    <w:rsid w:val="00B56A60"/>
    <w:rsid w:val="00B56C34"/>
    <w:rsid w:val="00B57548"/>
    <w:rsid w:val="00B575FF"/>
    <w:rsid w:val="00B577D9"/>
    <w:rsid w:val="00B5793B"/>
    <w:rsid w:val="00B619AE"/>
    <w:rsid w:val="00B61DB9"/>
    <w:rsid w:val="00B63267"/>
    <w:rsid w:val="00B63829"/>
    <w:rsid w:val="00B63887"/>
    <w:rsid w:val="00B6393A"/>
    <w:rsid w:val="00B639D2"/>
    <w:rsid w:val="00B63F24"/>
    <w:rsid w:val="00B64179"/>
    <w:rsid w:val="00B65CDA"/>
    <w:rsid w:val="00B66019"/>
    <w:rsid w:val="00B66885"/>
    <w:rsid w:val="00B67F75"/>
    <w:rsid w:val="00B702C1"/>
    <w:rsid w:val="00B71453"/>
    <w:rsid w:val="00B714E0"/>
    <w:rsid w:val="00B71CBF"/>
    <w:rsid w:val="00B72398"/>
    <w:rsid w:val="00B72B77"/>
    <w:rsid w:val="00B72E30"/>
    <w:rsid w:val="00B72F39"/>
    <w:rsid w:val="00B749E2"/>
    <w:rsid w:val="00B74A71"/>
    <w:rsid w:val="00B76ACB"/>
    <w:rsid w:val="00B77174"/>
    <w:rsid w:val="00B7744A"/>
    <w:rsid w:val="00B77B8E"/>
    <w:rsid w:val="00B77D2D"/>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236E"/>
    <w:rsid w:val="00B928CE"/>
    <w:rsid w:val="00B9318C"/>
    <w:rsid w:val="00B9362D"/>
    <w:rsid w:val="00B951F6"/>
    <w:rsid w:val="00B95B96"/>
    <w:rsid w:val="00B96B81"/>
    <w:rsid w:val="00B971B8"/>
    <w:rsid w:val="00B975A8"/>
    <w:rsid w:val="00B97DF1"/>
    <w:rsid w:val="00BA04BD"/>
    <w:rsid w:val="00BA0D4C"/>
    <w:rsid w:val="00BA12F9"/>
    <w:rsid w:val="00BA14B6"/>
    <w:rsid w:val="00BA2933"/>
    <w:rsid w:val="00BA29F1"/>
    <w:rsid w:val="00BA3AF4"/>
    <w:rsid w:val="00BA4583"/>
    <w:rsid w:val="00BA5686"/>
    <w:rsid w:val="00BA61B0"/>
    <w:rsid w:val="00BA620F"/>
    <w:rsid w:val="00BB004E"/>
    <w:rsid w:val="00BB0A24"/>
    <w:rsid w:val="00BB1150"/>
    <w:rsid w:val="00BB1A1F"/>
    <w:rsid w:val="00BB217B"/>
    <w:rsid w:val="00BB2A85"/>
    <w:rsid w:val="00BB3488"/>
    <w:rsid w:val="00BB4039"/>
    <w:rsid w:val="00BB41CC"/>
    <w:rsid w:val="00BB42A4"/>
    <w:rsid w:val="00BB47D2"/>
    <w:rsid w:val="00BB50D2"/>
    <w:rsid w:val="00BB6F54"/>
    <w:rsid w:val="00BC04AE"/>
    <w:rsid w:val="00BC0C65"/>
    <w:rsid w:val="00BC1505"/>
    <w:rsid w:val="00BC1628"/>
    <w:rsid w:val="00BC1A2C"/>
    <w:rsid w:val="00BC1B09"/>
    <w:rsid w:val="00BC2EFE"/>
    <w:rsid w:val="00BC4000"/>
    <w:rsid w:val="00BC4089"/>
    <w:rsid w:val="00BC4250"/>
    <w:rsid w:val="00BC5466"/>
    <w:rsid w:val="00BC5F2A"/>
    <w:rsid w:val="00BC6574"/>
    <w:rsid w:val="00BC68E9"/>
    <w:rsid w:val="00BC6DB2"/>
    <w:rsid w:val="00BC70CA"/>
    <w:rsid w:val="00BC7982"/>
    <w:rsid w:val="00BD0432"/>
    <w:rsid w:val="00BD12F5"/>
    <w:rsid w:val="00BD1EEE"/>
    <w:rsid w:val="00BD22D5"/>
    <w:rsid w:val="00BD2548"/>
    <w:rsid w:val="00BD2CF9"/>
    <w:rsid w:val="00BD3568"/>
    <w:rsid w:val="00BD3C89"/>
    <w:rsid w:val="00BD3F4E"/>
    <w:rsid w:val="00BD5131"/>
    <w:rsid w:val="00BD69D7"/>
    <w:rsid w:val="00BD6D43"/>
    <w:rsid w:val="00BD7FAE"/>
    <w:rsid w:val="00BE1566"/>
    <w:rsid w:val="00BE240A"/>
    <w:rsid w:val="00BE2D7C"/>
    <w:rsid w:val="00BE2F95"/>
    <w:rsid w:val="00BE3546"/>
    <w:rsid w:val="00BE4BAF"/>
    <w:rsid w:val="00BE4CEB"/>
    <w:rsid w:val="00BE5142"/>
    <w:rsid w:val="00BE5F65"/>
    <w:rsid w:val="00BE60DC"/>
    <w:rsid w:val="00BF0102"/>
    <w:rsid w:val="00BF0BFA"/>
    <w:rsid w:val="00BF34BE"/>
    <w:rsid w:val="00BF37DE"/>
    <w:rsid w:val="00BF3AF1"/>
    <w:rsid w:val="00BF3D4B"/>
    <w:rsid w:val="00BF4596"/>
    <w:rsid w:val="00BF4E79"/>
    <w:rsid w:val="00BF6D3D"/>
    <w:rsid w:val="00C005D9"/>
    <w:rsid w:val="00C00911"/>
    <w:rsid w:val="00C00D17"/>
    <w:rsid w:val="00C01BE2"/>
    <w:rsid w:val="00C028C0"/>
    <w:rsid w:val="00C02D5B"/>
    <w:rsid w:val="00C02FE3"/>
    <w:rsid w:val="00C06754"/>
    <w:rsid w:val="00C06CD3"/>
    <w:rsid w:val="00C074A4"/>
    <w:rsid w:val="00C076B9"/>
    <w:rsid w:val="00C07B1C"/>
    <w:rsid w:val="00C105FF"/>
    <w:rsid w:val="00C1167F"/>
    <w:rsid w:val="00C11A3D"/>
    <w:rsid w:val="00C123A6"/>
    <w:rsid w:val="00C12728"/>
    <w:rsid w:val="00C13549"/>
    <w:rsid w:val="00C13EB9"/>
    <w:rsid w:val="00C143F1"/>
    <w:rsid w:val="00C14A25"/>
    <w:rsid w:val="00C15B17"/>
    <w:rsid w:val="00C1624F"/>
    <w:rsid w:val="00C16428"/>
    <w:rsid w:val="00C168E8"/>
    <w:rsid w:val="00C16BC0"/>
    <w:rsid w:val="00C1722E"/>
    <w:rsid w:val="00C20A6B"/>
    <w:rsid w:val="00C22F1B"/>
    <w:rsid w:val="00C23768"/>
    <w:rsid w:val="00C24AA1"/>
    <w:rsid w:val="00C24F9D"/>
    <w:rsid w:val="00C254FD"/>
    <w:rsid w:val="00C26603"/>
    <w:rsid w:val="00C2736D"/>
    <w:rsid w:val="00C27A78"/>
    <w:rsid w:val="00C27AED"/>
    <w:rsid w:val="00C320A6"/>
    <w:rsid w:val="00C34A25"/>
    <w:rsid w:val="00C34A55"/>
    <w:rsid w:val="00C34D90"/>
    <w:rsid w:val="00C35E82"/>
    <w:rsid w:val="00C36469"/>
    <w:rsid w:val="00C365AB"/>
    <w:rsid w:val="00C421E6"/>
    <w:rsid w:val="00C4452F"/>
    <w:rsid w:val="00C445A0"/>
    <w:rsid w:val="00C44BCB"/>
    <w:rsid w:val="00C44D25"/>
    <w:rsid w:val="00C452FA"/>
    <w:rsid w:val="00C45614"/>
    <w:rsid w:val="00C45719"/>
    <w:rsid w:val="00C4695A"/>
    <w:rsid w:val="00C472D3"/>
    <w:rsid w:val="00C47BDB"/>
    <w:rsid w:val="00C47DD7"/>
    <w:rsid w:val="00C500F5"/>
    <w:rsid w:val="00C5181F"/>
    <w:rsid w:val="00C51CBE"/>
    <w:rsid w:val="00C51DE8"/>
    <w:rsid w:val="00C539FA"/>
    <w:rsid w:val="00C53F13"/>
    <w:rsid w:val="00C5529C"/>
    <w:rsid w:val="00C55412"/>
    <w:rsid w:val="00C55527"/>
    <w:rsid w:val="00C56B8F"/>
    <w:rsid w:val="00C60626"/>
    <w:rsid w:val="00C60BE3"/>
    <w:rsid w:val="00C617C2"/>
    <w:rsid w:val="00C61F75"/>
    <w:rsid w:val="00C63F92"/>
    <w:rsid w:val="00C643EF"/>
    <w:rsid w:val="00C64D91"/>
    <w:rsid w:val="00C65000"/>
    <w:rsid w:val="00C650A2"/>
    <w:rsid w:val="00C65C6C"/>
    <w:rsid w:val="00C66019"/>
    <w:rsid w:val="00C66F9F"/>
    <w:rsid w:val="00C70939"/>
    <w:rsid w:val="00C72B4C"/>
    <w:rsid w:val="00C7380F"/>
    <w:rsid w:val="00C73F9A"/>
    <w:rsid w:val="00C74319"/>
    <w:rsid w:val="00C75C53"/>
    <w:rsid w:val="00C76C12"/>
    <w:rsid w:val="00C77171"/>
    <w:rsid w:val="00C77B21"/>
    <w:rsid w:val="00C8087A"/>
    <w:rsid w:val="00C81AA3"/>
    <w:rsid w:val="00C8257C"/>
    <w:rsid w:val="00C82D90"/>
    <w:rsid w:val="00C84132"/>
    <w:rsid w:val="00C841D4"/>
    <w:rsid w:val="00C84C3A"/>
    <w:rsid w:val="00C85209"/>
    <w:rsid w:val="00C85B46"/>
    <w:rsid w:val="00C860EC"/>
    <w:rsid w:val="00C86312"/>
    <w:rsid w:val="00C8646F"/>
    <w:rsid w:val="00C86B24"/>
    <w:rsid w:val="00C876B6"/>
    <w:rsid w:val="00C90795"/>
    <w:rsid w:val="00C90B59"/>
    <w:rsid w:val="00C91F6D"/>
    <w:rsid w:val="00C926AC"/>
    <w:rsid w:val="00C926C4"/>
    <w:rsid w:val="00C92BE2"/>
    <w:rsid w:val="00C92CA9"/>
    <w:rsid w:val="00C9367A"/>
    <w:rsid w:val="00C93CA3"/>
    <w:rsid w:val="00C9494E"/>
    <w:rsid w:val="00C954B0"/>
    <w:rsid w:val="00C95954"/>
    <w:rsid w:val="00C959B1"/>
    <w:rsid w:val="00C95BE8"/>
    <w:rsid w:val="00C9624E"/>
    <w:rsid w:val="00C97B5B"/>
    <w:rsid w:val="00CA0D6E"/>
    <w:rsid w:val="00CA0F9D"/>
    <w:rsid w:val="00CA26EC"/>
    <w:rsid w:val="00CA2881"/>
    <w:rsid w:val="00CA31A1"/>
    <w:rsid w:val="00CA31EC"/>
    <w:rsid w:val="00CA3628"/>
    <w:rsid w:val="00CA4DF2"/>
    <w:rsid w:val="00CA5714"/>
    <w:rsid w:val="00CA5796"/>
    <w:rsid w:val="00CA5FAA"/>
    <w:rsid w:val="00CA6457"/>
    <w:rsid w:val="00CA6BC8"/>
    <w:rsid w:val="00CA6CB4"/>
    <w:rsid w:val="00CA6D5A"/>
    <w:rsid w:val="00CB0262"/>
    <w:rsid w:val="00CB075C"/>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2E3"/>
    <w:rsid w:val="00CC0C38"/>
    <w:rsid w:val="00CC14EF"/>
    <w:rsid w:val="00CC1FDC"/>
    <w:rsid w:val="00CC2915"/>
    <w:rsid w:val="00CC2FBB"/>
    <w:rsid w:val="00CC3020"/>
    <w:rsid w:val="00CC3065"/>
    <w:rsid w:val="00CC32D7"/>
    <w:rsid w:val="00CC352A"/>
    <w:rsid w:val="00CC4818"/>
    <w:rsid w:val="00CC5689"/>
    <w:rsid w:val="00CD07F5"/>
    <w:rsid w:val="00CD0823"/>
    <w:rsid w:val="00CD0F42"/>
    <w:rsid w:val="00CD21CD"/>
    <w:rsid w:val="00CD593B"/>
    <w:rsid w:val="00CD5DEA"/>
    <w:rsid w:val="00CD6140"/>
    <w:rsid w:val="00CD6989"/>
    <w:rsid w:val="00CD7D16"/>
    <w:rsid w:val="00CE1338"/>
    <w:rsid w:val="00CE1FE3"/>
    <w:rsid w:val="00CE3B06"/>
    <w:rsid w:val="00CE3C64"/>
    <w:rsid w:val="00CE4147"/>
    <w:rsid w:val="00CE4ADF"/>
    <w:rsid w:val="00CE5A0D"/>
    <w:rsid w:val="00CE5B14"/>
    <w:rsid w:val="00CE6082"/>
    <w:rsid w:val="00CE6DB8"/>
    <w:rsid w:val="00CE713A"/>
    <w:rsid w:val="00CE7954"/>
    <w:rsid w:val="00CF0377"/>
    <w:rsid w:val="00CF2E8D"/>
    <w:rsid w:val="00CF4EF7"/>
    <w:rsid w:val="00CF5368"/>
    <w:rsid w:val="00CF5564"/>
    <w:rsid w:val="00CF57B5"/>
    <w:rsid w:val="00CF57F4"/>
    <w:rsid w:val="00CF5A4C"/>
    <w:rsid w:val="00CF5E1A"/>
    <w:rsid w:val="00CF5F5D"/>
    <w:rsid w:val="00CF64BD"/>
    <w:rsid w:val="00CF7630"/>
    <w:rsid w:val="00CF7C54"/>
    <w:rsid w:val="00CF7DD3"/>
    <w:rsid w:val="00D001B9"/>
    <w:rsid w:val="00D002AF"/>
    <w:rsid w:val="00D003C7"/>
    <w:rsid w:val="00D00D4E"/>
    <w:rsid w:val="00D00D5E"/>
    <w:rsid w:val="00D01BE0"/>
    <w:rsid w:val="00D01CEE"/>
    <w:rsid w:val="00D02407"/>
    <w:rsid w:val="00D02BA3"/>
    <w:rsid w:val="00D0409F"/>
    <w:rsid w:val="00D04536"/>
    <w:rsid w:val="00D04672"/>
    <w:rsid w:val="00D0497C"/>
    <w:rsid w:val="00D0554B"/>
    <w:rsid w:val="00D058AE"/>
    <w:rsid w:val="00D06311"/>
    <w:rsid w:val="00D06BD4"/>
    <w:rsid w:val="00D06CB6"/>
    <w:rsid w:val="00D10669"/>
    <w:rsid w:val="00D11576"/>
    <w:rsid w:val="00D11834"/>
    <w:rsid w:val="00D118B0"/>
    <w:rsid w:val="00D121C6"/>
    <w:rsid w:val="00D1259D"/>
    <w:rsid w:val="00D139FB"/>
    <w:rsid w:val="00D14CF1"/>
    <w:rsid w:val="00D14E3B"/>
    <w:rsid w:val="00D1528B"/>
    <w:rsid w:val="00D155B5"/>
    <w:rsid w:val="00D16472"/>
    <w:rsid w:val="00D16D34"/>
    <w:rsid w:val="00D17189"/>
    <w:rsid w:val="00D17C85"/>
    <w:rsid w:val="00D20121"/>
    <w:rsid w:val="00D203EB"/>
    <w:rsid w:val="00D20E4D"/>
    <w:rsid w:val="00D212E3"/>
    <w:rsid w:val="00D2167D"/>
    <w:rsid w:val="00D21994"/>
    <w:rsid w:val="00D242B4"/>
    <w:rsid w:val="00D24403"/>
    <w:rsid w:val="00D2596B"/>
    <w:rsid w:val="00D25C2D"/>
    <w:rsid w:val="00D25ED7"/>
    <w:rsid w:val="00D264EF"/>
    <w:rsid w:val="00D267B0"/>
    <w:rsid w:val="00D26D76"/>
    <w:rsid w:val="00D2750A"/>
    <w:rsid w:val="00D27D87"/>
    <w:rsid w:val="00D302E4"/>
    <w:rsid w:val="00D306DB"/>
    <w:rsid w:val="00D30F8B"/>
    <w:rsid w:val="00D32ACB"/>
    <w:rsid w:val="00D334E4"/>
    <w:rsid w:val="00D33BAC"/>
    <w:rsid w:val="00D3435A"/>
    <w:rsid w:val="00D346FA"/>
    <w:rsid w:val="00D3475C"/>
    <w:rsid w:val="00D34785"/>
    <w:rsid w:val="00D34B5D"/>
    <w:rsid w:val="00D34F55"/>
    <w:rsid w:val="00D361BF"/>
    <w:rsid w:val="00D374C7"/>
    <w:rsid w:val="00D37A5D"/>
    <w:rsid w:val="00D40238"/>
    <w:rsid w:val="00D406C6"/>
    <w:rsid w:val="00D40EE8"/>
    <w:rsid w:val="00D41F44"/>
    <w:rsid w:val="00D4277B"/>
    <w:rsid w:val="00D431AB"/>
    <w:rsid w:val="00D433E1"/>
    <w:rsid w:val="00D43892"/>
    <w:rsid w:val="00D438CC"/>
    <w:rsid w:val="00D447A1"/>
    <w:rsid w:val="00D44C21"/>
    <w:rsid w:val="00D457B6"/>
    <w:rsid w:val="00D46022"/>
    <w:rsid w:val="00D46291"/>
    <w:rsid w:val="00D46D51"/>
    <w:rsid w:val="00D4764E"/>
    <w:rsid w:val="00D476E6"/>
    <w:rsid w:val="00D502AB"/>
    <w:rsid w:val="00D50489"/>
    <w:rsid w:val="00D50BE8"/>
    <w:rsid w:val="00D51CE2"/>
    <w:rsid w:val="00D51D01"/>
    <w:rsid w:val="00D520BE"/>
    <w:rsid w:val="00D5258A"/>
    <w:rsid w:val="00D5299B"/>
    <w:rsid w:val="00D53CB6"/>
    <w:rsid w:val="00D53E0C"/>
    <w:rsid w:val="00D554D6"/>
    <w:rsid w:val="00D559C2"/>
    <w:rsid w:val="00D5717F"/>
    <w:rsid w:val="00D57893"/>
    <w:rsid w:val="00D57B34"/>
    <w:rsid w:val="00D57D85"/>
    <w:rsid w:val="00D60EE0"/>
    <w:rsid w:val="00D60FFD"/>
    <w:rsid w:val="00D61227"/>
    <w:rsid w:val="00D632F2"/>
    <w:rsid w:val="00D63A43"/>
    <w:rsid w:val="00D63E40"/>
    <w:rsid w:val="00D656F0"/>
    <w:rsid w:val="00D6578A"/>
    <w:rsid w:val="00D7137A"/>
    <w:rsid w:val="00D71F82"/>
    <w:rsid w:val="00D72907"/>
    <w:rsid w:val="00D72A5D"/>
    <w:rsid w:val="00D73FA2"/>
    <w:rsid w:val="00D74125"/>
    <w:rsid w:val="00D74AE4"/>
    <w:rsid w:val="00D74DFB"/>
    <w:rsid w:val="00D75176"/>
    <w:rsid w:val="00D75309"/>
    <w:rsid w:val="00D757A5"/>
    <w:rsid w:val="00D75A55"/>
    <w:rsid w:val="00D75C82"/>
    <w:rsid w:val="00D77C1D"/>
    <w:rsid w:val="00D77E02"/>
    <w:rsid w:val="00D8116A"/>
    <w:rsid w:val="00D8187B"/>
    <w:rsid w:val="00D81C05"/>
    <w:rsid w:val="00D83F4F"/>
    <w:rsid w:val="00D84497"/>
    <w:rsid w:val="00D84559"/>
    <w:rsid w:val="00D84E20"/>
    <w:rsid w:val="00D87B4B"/>
    <w:rsid w:val="00D87EDA"/>
    <w:rsid w:val="00D87F2A"/>
    <w:rsid w:val="00D905FE"/>
    <w:rsid w:val="00D910B9"/>
    <w:rsid w:val="00D91CDE"/>
    <w:rsid w:val="00D923A5"/>
    <w:rsid w:val="00D93778"/>
    <w:rsid w:val="00D93D42"/>
    <w:rsid w:val="00D93FDF"/>
    <w:rsid w:val="00D948E5"/>
    <w:rsid w:val="00D9524A"/>
    <w:rsid w:val="00D96317"/>
    <w:rsid w:val="00D9704E"/>
    <w:rsid w:val="00D978E7"/>
    <w:rsid w:val="00DA1322"/>
    <w:rsid w:val="00DA183F"/>
    <w:rsid w:val="00DA18B6"/>
    <w:rsid w:val="00DA204C"/>
    <w:rsid w:val="00DA2798"/>
    <w:rsid w:val="00DA27A2"/>
    <w:rsid w:val="00DA30EC"/>
    <w:rsid w:val="00DA3389"/>
    <w:rsid w:val="00DA36D0"/>
    <w:rsid w:val="00DA6B1C"/>
    <w:rsid w:val="00DA6B5A"/>
    <w:rsid w:val="00DA7302"/>
    <w:rsid w:val="00DA7D36"/>
    <w:rsid w:val="00DB133C"/>
    <w:rsid w:val="00DB1A91"/>
    <w:rsid w:val="00DB1F38"/>
    <w:rsid w:val="00DB266C"/>
    <w:rsid w:val="00DB5D6F"/>
    <w:rsid w:val="00DB7A3B"/>
    <w:rsid w:val="00DC0DC8"/>
    <w:rsid w:val="00DC1191"/>
    <w:rsid w:val="00DC15A0"/>
    <w:rsid w:val="00DC1D6E"/>
    <w:rsid w:val="00DC2400"/>
    <w:rsid w:val="00DC26B8"/>
    <w:rsid w:val="00DC313A"/>
    <w:rsid w:val="00DC35CD"/>
    <w:rsid w:val="00DC378C"/>
    <w:rsid w:val="00DC3DE5"/>
    <w:rsid w:val="00DC3F7B"/>
    <w:rsid w:val="00DC49F8"/>
    <w:rsid w:val="00DC4B3F"/>
    <w:rsid w:val="00DC5FEA"/>
    <w:rsid w:val="00DC68C7"/>
    <w:rsid w:val="00DC77DE"/>
    <w:rsid w:val="00DC7885"/>
    <w:rsid w:val="00DD00C5"/>
    <w:rsid w:val="00DD1718"/>
    <w:rsid w:val="00DD240D"/>
    <w:rsid w:val="00DD27FC"/>
    <w:rsid w:val="00DD4812"/>
    <w:rsid w:val="00DD618D"/>
    <w:rsid w:val="00DD7781"/>
    <w:rsid w:val="00DE1A6E"/>
    <w:rsid w:val="00DE31F7"/>
    <w:rsid w:val="00DE4619"/>
    <w:rsid w:val="00DE7D2A"/>
    <w:rsid w:val="00DF0292"/>
    <w:rsid w:val="00DF1270"/>
    <w:rsid w:val="00DF38DD"/>
    <w:rsid w:val="00DF3A40"/>
    <w:rsid w:val="00DF3C48"/>
    <w:rsid w:val="00DF3EAF"/>
    <w:rsid w:val="00DF567A"/>
    <w:rsid w:val="00DF5AB6"/>
    <w:rsid w:val="00DF7371"/>
    <w:rsid w:val="00DF7E26"/>
    <w:rsid w:val="00E016B2"/>
    <w:rsid w:val="00E02235"/>
    <w:rsid w:val="00E029E7"/>
    <w:rsid w:val="00E02F5E"/>
    <w:rsid w:val="00E0437A"/>
    <w:rsid w:val="00E048EE"/>
    <w:rsid w:val="00E059AF"/>
    <w:rsid w:val="00E07051"/>
    <w:rsid w:val="00E0730B"/>
    <w:rsid w:val="00E07531"/>
    <w:rsid w:val="00E07577"/>
    <w:rsid w:val="00E0760A"/>
    <w:rsid w:val="00E07A73"/>
    <w:rsid w:val="00E07E01"/>
    <w:rsid w:val="00E11CEB"/>
    <w:rsid w:val="00E123B0"/>
    <w:rsid w:val="00E13874"/>
    <w:rsid w:val="00E13987"/>
    <w:rsid w:val="00E13FAD"/>
    <w:rsid w:val="00E14196"/>
    <w:rsid w:val="00E14234"/>
    <w:rsid w:val="00E159D6"/>
    <w:rsid w:val="00E1651D"/>
    <w:rsid w:val="00E17B9B"/>
    <w:rsid w:val="00E2014C"/>
    <w:rsid w:val="00E20543"/>
    <w:rsid w:val="00E20A72"/>
    <w:rsid w:val="00E2148C"/>
    <w:rsid w:val="00E2202A"/>
    <w:rsid w:val="00E225A4"/>
    <w:rsid w:val="00E22A57"/>
    <w:rsid w:val="00E23097"/>
    <w:rsid w:val="00E234AE"/>
    <w:rsid w:val="00E2386E"/>
    <w:rsid w:val="00E23B39"/>
    <w:rsid w:val="00E241B8"/>
    <w:rsid w:val="00E243F1"/>
    <w:rsid w:val="00E24892"/>
    <w:rsid w:val="00E25471"/>
    <w:rsid w:val="00E2581D"/>
    <w:rsid w:val="00E25992"/>
    <w:rsid w:val="00E2601E"/>
    <w:rsid w:val="00E261C5"/>
    <w:rsid w:val="00E26781"/>
    <w:rsid w:val="00E26939"/>
    <w:rsid w:val="00E27179"/>
    <w:rsid w:val="00E27DFD"/>
    <w:rsid w:val="00E314AA"/>
    <w:rsid w:val="00E3238D"/>
    <w:rsid w:val="00E326F3"/>
    <w:rsid w:val="00E32ACB"/>
    <w:rsid w:val="00E33525"/>
    <w:rsid w:val="00E33E18"/>
    <w:rsid w:val="00E34308"/>
    <w:rsid w:val="00E3437B"/>
    <w:rsid w:val="00E345E0"/>
    <w:rsid w:val="00E34E5E"/>
    <w:rsid w:val="00E3531E"/>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6C85"/>
    <w:rsid w:val="00E56FD1"/>
    <w:rsid w:val="00E57EBB"/>
    <w:rsid w:val="00E60E00"/>
    <w:rsid w:val="00E61516"/>
    <w:rsid w:val="00E6179B"/>
    <w:rsid w:val="00E618B4"/>
    <w:rsid w:val="00E61DDE"/>
    <w:rsid w:val="00E61E5B"/>
    <w:rsid w:val="00E62AEA"/>
    <w:rsid w:val="00E63FAD"/>
    <w:rsid w:val="00E64A08"/>
    <w:rsid w:val="00E64A5A"/>
    <w:rsid w:val="00E65525"/>
    <w:rsid w:val="00E65E20"/>
    <w:rsid w:val="00E661CF"/>
    <w:rsid w:val="00E66840"/>
    <w:rsid w:val="00E66989"/>
    <w:rsid w:val="00E70827"/>
    <w:rsid w:val="00E708CF"/>
    <w:rsid w:val="00E70AD5"/>
    <w:rsid w:val="00E70EAB"/>
    <w:rsid w:val="00E71953"/>
    <w:rsid w:val="00E726BF"/>
    <w:rsid w:val="00E73197"/>
    <w:rsid w:val="00E7451E"/>
    <w:rsid w:val="00E755C5"/>
    <w:rsid w:val="00E75EC3"/>
    <w:rsid w:val="00E76F52"/>
    <w:rsid w:val="00E76F90"/>
    <w:rsid w:val="00E77F39"/>
    <w:rsid w:val="00E80122"/>
    <w:rsid w:val="00E80A13"/>
    <w:rsid w:val="00E80E25"/>
    <w:rsid w:val="00E81016"/>
    <w:rsid w:val="00E81F1A"/>
    <w:rsid w:val="00E829DC"/>
    <w:rsid w:val="00E83293"/>
    <w:rsid w:val="00E83AA5"/>
    <w:rsid w:val="00E84D57"/>
    <w:rsid w:val="00E85121"/>
    <w:rsid w:val="00E857F4"/>
    <w:rsid w:val="00E85A2C"/>
    <w:rsid w:val="00E85BBF"/>
    <w:rsid w:val="00E87041"/>
    <w:rsid w:val="00E906D6"/>
    <w:rsid w:val="00E90865"/>
    <w:rsid w:val="00E91256"/>
    <w:rsid w:val="00E914F2"/>
    <w:rsid w:val="00E91BF8"/>
    <w:rsid w:val="00E93457"/>
    <w:rsid w:val="00E93AEC"/>
    <w:rsid w:val="00E943CC"/>
    <w:rsid w:val="00E96073"/>
    <w:rsid w:val="00E964B8"/>
    <w:rsid w:val="00E969D8"/>
    <w:rsid w:val="00E97B57"/>
    <w:rsid w:val="00E97DDC"/>
    <w:rsid w:val="00E97EFC"/>
    <w:rsid w:val="00EA09FA"/>
    <w:rsid w:val="00EA1039"/>
    <w:rsid w:val="00EA1126"/>
    <w:rsid w:val="00EA115D"/>
    <w:rsid w:val="00EA1955"/>
    <w:rsid w:val="00EA1A95"/>
    <w:rsid w:val="00EA21A4"/>
    <w:rsid w:val="00EA48B4"/>
    <w:rsid w:val="00EA5297"/>
    <w:rsid w:val="00EA5420"/>
    <w:rsid w:val="00EA590E"/>
    <w:rsid w:val="00EA5B9C"/>
    <w:rsid w:val="00EA5C1D"/>
    <w:rsid w:val="00EA61F9"/>
    <w:rsid w:val="00EA64AC"/>
    <w:rsid w:val="00EA701D"/>
    <w:rsid w:val="00EA7C0B"/>
    <w:rsid w:val="00EA7E7F"/>
    <w:rsid w:val="00EB000D"/>
    <w:rsid w:val="00EB053F"/>
    <w:rsid w:val="00EB266B"/>
    <w:rsid w:val="00EB2A87"/>
    <w:rsid w:val="00EB339E"/>
    <w:rsid w:val="00EB340D"/>
    <w:rsid w:val="00EB344E"/>
    <w:rsid w:val="00EB35C1"/>
    <w:rsid w:val="00EB4113"/>
    <w:rsid w:val="00EB42C8"/>
    <w:rsid w:val="00EB4E5B"/>
    <w:rsid w:val="00EB4F29"/>
    <w:rsid w:val="00EB50DB"/>
    <w:rsid w:val="00EC0101"/>
    <w:rsid w:val="00EC10C6"/>
    <w:rsid w:val="00EC1FFE"/>
    <w:rsid w:val="00EC46CA"/>
    <w:rsid w:val="00EC46F9"/>
    <w:rsid w:val="00EC542A"/>
    <w:rsid w:val="00EC5971"/>
    <w:rsid w:val="00EC6E58"/>
    <w:rsid w:val="00ED1377"/>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650"/>
    <w:rsid w:val="00ED7099"/>
    <w:rsid w:val="00ED7E74"/>
    <w:rsid w:val="00EE0AE1"/>
    <w:rsid w:val="00EE155E"/>
    <w:rsid w:val="00EE1560"/>
    <w:rsid w:val="00EE21E5"/>
    <w:rsid w:val="00EE42C2"/>
    <w:rsid w:val="00EE4479"/>
    <w:rsid w:val="00EE48B5"/>
    <w:rsid w:val="00EE51AC"/>
    <w:rsid w:val="00EE571E"/>
    <w:rsid w:val="00EE5C59"/>
    <w:rsid w:val="00EE68D0"/>
    <w:rsid w:val="00EE6B45"/>
    <w:rsid w:val="00EE6BE5"/>
    <w:rsid w:val="00EE6E97"/>
    <w:rsid w:val="00EE6EAB"/>
    <w:rsid w:val="00EE7068"/>
    <w:rsid w:val="00EE7C34"/>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E5A"/>
    <w:rsid w:val="00F0031F"/>
    <w:rsid w:val="00F01316"/>
    <w:rsid w:val="00F0151D"/>
    <w:rsid w:val="00F01528"/>
    <w:rsid w:val="00F03962"/>
    <w:rsid w:val="00F03CDD"/>
    <w:rsid w:val="00F041FF"/>
    <w:rsid w:val="00F05722"/>
    <w:rsid w:val="00F06329"/>
    <w:rsid w:val="00F06A4C"/>
    <w:rsid w:val="00F06CB0"/>
    <w:rsid w:val="00F06FA5"/>
    <w:rsid w:val="00F108F8"/>
    <w:rsid w:val="00F11EBB"/>
    <w:rsid w:val="00F12475"/>
    <w:rsid w:val="00F1380B"/>
    <w:rsid w:val="00F13F3E"/>
    <w:rsid w:val="00F14D9B"/>
    <w:rsid w:val="00F15802"/>
    <w:rsid w:val="00F15FD8"/>
    <w:rsid w:val="00F16FF8"/>
    <w:rsid w:val="00F176B7"/>
    <w:rsid w:val="00F1792D"/>
    <w:rsid w:val="00F17C00"/>
    <w:rsid w:val="00F216B0"/>
    <w:rsid w:val="00F21981"/>
    <w:rsid w:val="00F21CD7"/>
    <w:rsid w:val="00F23512"/>
    <w:rsid w:val="00F2445B"/>
    <w:rsid w:val="00F247A9"/>
    <w:rsid w:val="00F252C2"/>
    <w:rsid w:val="00F255EE"/>
    <w:rsid w:val="00F26573"/>
    <w:rsid w:val="00F27373"/>
    <w:rsid w:val="00F27763"/>
    <w:rsid w:val="00F2784F"/>
    <w:rsid w:val="00F27A51"/>
    <w:rsid w:val="00F27F23"/>
    <w:rsid w:val="00F30EBF"/>
    <w:rsid w:val="00F3122B"/>
    <w:rsid w:val="00F31515"/>
    <w:rsid w:val="00F31EEB"/>
    <w:rsid w:val="00F33698"/>
    <w:rsid w:val="00F33B6F"/>
    <w:rsid w:val="00F33CA5"/>
    <w:rsid w:val="00F33F15"/>
    <w:rsid w:val="00F35532"/>
    <w:rsid w:val="00F358D2"/>
    <w:rsid w:val="00F373E9"/>
    <w:rsid w:val="00F37862"/>
    <w:rsid w:val="00F37C59"/>
    <w:rsid w:val="00F4038A"/>
    <w:rsid w:val="00F40448"/>
    <w:rsid w:val="00F40A56"/>
    <w:rsid w:val="00F4147C"/>
    <w:rsid w:val="00F422CD"/>
    <w:rsid w:val="00F445A8"/>
    <w:rsid w:val="00F44986"/>
    <w:rsid w:val="00F4586F"/>
    <w:rsid w:val="00F459B4"/>
    <w:rsid w:val="00F46155"/>
    <w:rsid w:val="00F46E31"/>
    <w:rsid w:val="00F46ED7"/>
    <w:rsid w:val="00F50651"/>
    <w:rsid w:val="00F508A7"/>
    <w:rsid w:val="00F52064"/>
    <w:rsid w:val="00F52B7A"/>
    <w:rsid w:val="00F538D1"/>
    <w:rsid w:val="00F53D5C"/>
    <w:rsid w:val="00F54126"/>
    <w:rsid w:val="00F54847"/>
    <w:rsid w:val="00F5586D"/>
    <w:rsid w:val="00F56399"/>
    <w:rsid w:val="00F5655D"/>
    <w:rsid w:val="00F56958"/>
    <w:rsid w:val="00F576F2"/>
    <w:rsid w:val="00F57843"/>
    <w:rsid w:val="00F57BCB"/>
    <w:rsid w:val="00F60513"/>
    <w:rsid w:val="00F60E32"/>
    <w:rsid w:val="00F61966"/>
    <w:rsid w:val="00F62648"/>
    <w:rsid w:val="00F64280"/>
    <w:rsid w:val="00F64855"/>
    <w:rsid w:val="00F64D22"/>
    <w:rsid w:val="00F64F2F"/>
    <w:rsid w:val="00F66652"/>
    <w:rsid w:val="00F66854"/>
    <w:rsid w:val="00F66B0A"/>
    <w:rsid w:val="00F67296"/>
    <w:rsid w:val="00F677FD"/>
    <w:rsid w:val="00F67AE7"/>
    <w:rsid w:val="00F67F30"/>
    <w:rsid w:val="00F70BED"/>
    <w:rsid w:val="00F70C79"/>
    <w:rsid w:val="00F70CCB"/>
    <w:rsid w:val="00F726FC"/>
    <w:rsid w:val="00F72E15"/>
    <w:rsid w:val="00F72EE8"/>
    <w:rsid w:val="00F73771"/>
    <w:rsid w:val="00F755FC"/>
    <w:rsid w:val="00F75715"/>
    <w:rsid w:val="00F7671E"/>
    <w:rsid w:val="00F775CF"/>
    <w:rsid w:val="00F77A36"/>
    <w:rsid w:val="00F810D8"/>
    <w:rsid w:val="00F82013"/>
    <w:rsid w:val="00F822C8"/>
    <w:rsid w:val="00F82900"/>
    <w:rsid w:val="00F8291D"/>
    <w:rsid w:val="00F82E57"/>
    <w:rsid w:val="00F82E60"/>
    <w:rsid w:val="00F82FAE"/>
    <w:rsid w:val="00F84053"/>
    <w:rsid w:val="00F854FC"/>
    <w:rsid w:val="00F866A1"/>
    <w:rsid w:val="00F86AFE"/>
    <w:rsid w:val="00F873C8"/>
    <w:rsid w:val="00F87C07"/>
    <w:rsid w:val="00F901A9"/>
    <w:rsid w:val="00F90728"/>
    <w:rsid w:val="00F91406"/>
    <w:rsid w:val="00F91587"/>
    <w:rsid w:val="00F9181A"/>
    <w:rsid w:val="00F92994"/>
    <w:rsid w:val="00F92EC0"/>
    <w:rsid w:val="00F9331E"/>
    <w:rsid w:val="00F969AF"/>
    <w:rsid w:val="00F973F6"/>
    <w:rsid w:val="00F974C3"/>
    <w:rsid w:val="00F974CA"/>
    <w:rsid w:val="00F975F4"/>
    <w:rsid w:val="00F978C3"/>
    <w:rsid w:val="00FA0322"/>
    <w:rsid w:val="00FA087D"/>
    <w:rsid w:val="00FA0CA8"/>
    <w:rsid w:val="00FA129F"/>
    <w:rsid w:val="00FA1306"/>
    <w:rsid w:val="00FA1B46"/>
    <w:rsid w:val="00FA1CE3"/>
    <w:rsid w:val="00FA32E3"/>
    <w:rsid w:val="00FA3374"/>
    <w:rsid w:val="00FA42B0"/>
    <w:rsid w:val="00FA5AA1"/>
    <w:rsid w:val="00FA6170"/>
    <w:rsid w:val="00FA72D2"/>
    <w:rsid w:val="00FA74E5"/>
    <w:rsid w:val="00FB06EA"/>
    <w:rsid w:val="00FB10B3"/>
    <w:rsid w:val="00FB12E5"/>
    <w:rsid w:val="00FB158F"/>
    <w:rsid w:val="00FB25D8"/>
    <w:rsid w:val="00FB2797"/>
    <w:rsid w:val="00FB2CFB"/>
    <w:rsid w:val="00FB2EEF"/>
    <w:rsid w:val="00FB365F"/>
    <w:rsid w:val="00FB46A1"/>
    <w:rsid w:val="00FB4A3B"/>
    <w:rsid w:val="00FB5D19"/>
    <w:rsid w:val="00FB69EA"/>
    <w:rsid w:val="00FB72CD"/>
    <w:rsid w:val="00FC0B50"/>
    <w:rsid w:val="00FC449C"/>
    <w:rsid w:val="00FC4683"/>
    <w:rsid w:val="00FC639D"/>
    <w:rsid w:val="00FC691E"/>
    <w:rsid w:val="00FC7035"/>
    <w:rsid w:val="00FC70D9"/>
    <w:rsid w:val="00FC7CB8"/>
    <w:rsid w:val="00FD091A"/>
    <w:rsid w:val="00FD097C"/>
    <w:rsid w:val="00FD09A1"/>
    <w:rsid w:val="00FD0D47"/>
    <w:rsid w:val="00FD2943"/>
    <w:rsid w:val="00FD2C60"/>
    <w:rsid w:val="00FD3435"/>
    <w:rsid w:val="00FD35BB"/>
    <w:rsid w:val="00FD613F"/>
    <w:rsid w:val="00FD67EA"/>
    <w:rsid w:val="00FD6E48"/>
    <w:rsid w:val="00FD7D52"/>
    <w:rsid w:val="00FD7E1B"/>
    <w:rsid w:val="00FE0C47"/>
    <w:rsid w:val="00FE0DD5"/>
    <w:rsid w:val="00FE1C88"/>
    <w:rsid w:val="00FE1CD1"/>
    <w:rsid w:val="00FE31F2"/>
    <w:rsid w:val="00FE4FC6"/>
    <w:rsid w:val="00FE523D"/>
    <w:rsid w:val="00FE6203"/>
    <w:rsid w:val="00FE6254"/>
    <w:rsid w:val="00FE7782"/>
    <w:rsid w:val="00FF1AEB"/>
    <w:rsid w:val="00FF1DA0"/>
    <w:rsid w:val="00FF1E36"/>
    <w:rsid w:val="00FF2FCA"/>
    <w:rsid w:val="00FF3496"/>
    <w:rsid w:val="00FF3B46"/>
    <w:rsid w:val="00FF4393"/>
    <w:rsid w:val="00FF580B"/>
    <w:rsid w:val="00FF6065"/>
    <w:rsid w:val="00FF73B0"/>
    <w:rsid w:val="00FF75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5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5229F"/>
    <w:pPr>
      <w:keepNext/>
      <w:outlineLvl w:val="0"/>
    </w:pPr>
    <w:rPr>
      <w:b/>
      <w:bCs/>
      <w:sz w:val="28"/>
      <w:szCs w:val="28"/>
    </w:rPr>
  </w:style>
  <w:style w:type="paragraph" w:styleId="Heading2">
    <w:name w:val="heading 2"/>
    <w:basedOn w:val="Normal"/>
    <w:next w:val="Normal"/>
    <w:link w:val="Heading2Char"/>
    <w:uiPriority w:val="99"/>
    <w:qFormat/>
    <w:rsid w:val="0005229F"/>
    <w:pPr>
      <w:keepNext/>
      <w:jc w:val="center"/>
      <w:outlineLvl w:val="1"/>
    </w:pPr>
    <w:rPr>
      <w:sz w:val="28"/>
    </w:rPr>
  </w:style>
  <w:style w:type="paragraph" w:styleId="Heading3">
    <w:name w:val="heading 3"/>
    <w:basedOn w:val="Normal"/>
    <w:next w:val="Normal"/>
    <w:link w:val="Heading3Char"/>
    <w:uiPriority w:val="99"/>
    <w:qFormat/>
    <w:rsid w:val="0005229F"/>
    <w:pPr>
      <w:keepNext/>
      <w:tabs>
        <w:tab w:val="left" w:pos="6150"/>
      </w:tabs>
      <w:jc w:val="center"/>
      <w:outlineLvl w:val="2"/>
    </w:pPr>
    <w:rPr>
      <w:b/>
      <w:bCs/>
      <w:sz w:val="32"/>
    </w:rPr>
  </w:style>
  <w:style w:type="paragraph" w:styleId="Heading4">
    <w:name w:val="heading 4"/>
    <w:basedOn w:val="Normal"/>
    <w:next w:val="BodyText"/>
    <w:link w:val="Heading4Char"/>
    <w:uiPriority w:val="99"/>
    <w:qFormat/>
    <w:rsid w:val="00265BBF"/>
    <w:pPr>
      <w:keepNext/>
      <w:tabs>
        <w:tab w:val="num" w:pos="2880"/>
      </w:tabs>
      <w:suppressAutoHyphens/>
      <w:spacing w:before="240" w:after="120"/>
      <w:ind w:left="2880" w:hanging="720"/>
      <w:outlineLvl w:val="3"/>
    </w:pPr>
    <w:rPr>
      <w:rFonts w:eastAsia="SimSun" w:cs="Mangal"/>
      <w:b/>
      <w:bCs/>
      <w:lang w:eastAsia="ar-SA"/>
    </w:rPr>
  </w:style>
  <w:style w:type="paragraph" w:styleId="Heading5">
    <w:name w:val="heading 5"/>
    <w:basedOn w:val="Normal"/>
    <w:next w:val="Normal"/>
    <w:link w:val="Heading5Char"/>
    <w:uiPriority w:val="99"/>
    <w:qFormat/>
    <w:rsid w:val="0005229F"/>
    <w:pPr>
      <w:keepNext/>
      <w:jc w:val="center"/>
      <w:outlineLvl w:val="4"/>
    </w:pPr>
    <w:rPr>
      <w:sz w:val="32"/>
    </w:rPr>
  </w:style>
  <w:style w:type="paragraph" w:styleId="Heading6">
    <w:name w:val="heading 6"/>
    <w:basedOn w:val="Normal"/>
    <w:next w:val="Normal"/>
    <w:link w:val="Heading6Char"/>
    <w:uiPriority w:val="99"/>
    <w:qFormat/>
    <w:rsid w:val="007A357C"/>
    <w:pPr>
      <w:spacing w:before="240" w:after="60"/>
      <w:outlineLvl w:val="5"/>
    </w:pPr>
    <w:rPr>
      <w:rFonts w:eastAsia="Calibri"/>
      <w:b/>
      <w:bCs/>
      <w:sz w:val="16"/>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29F"/>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05229F"/>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05229F"/>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265BBF"/>
    <w:rPr>
      <w:rFonts w:ascii="Times New Roman" w:eastAsia="SimSun" w:hAnsi="Times New Roman" w:cs="Mangal"/>
      <w:b/>
      <w:bCs/>
      <w:sz w:val="24"/>
      <w:szCs w:val="24"/>
      <w:lang w:eastAsia="ar-SA" w:bidi="ar-SA"/>
    </w:rPr>
  </w:style>
  <w:style w:type="character" w:customStyle="1" w:styleId="Heading5Char">
    <w:name w:val="Heading 5 Char"/>
    <w:basedOn w:val="DefaultParagraphFont"/>
    <w:link w:val="Heading5"/>
    <w:uiPriority w:val="99"/>
    <w:locked/>
    <w:rsid w:val="0005229F"/>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7A357C"/>
    <w:rPr>
      <w:rFonts w:ascii="Times New Roman" w:eastAsia="Times New Roman" w:hAnsi="Times New Roman" w:cs="Times New Roman"/>
      <w:b/>
      <w:bCs/>
      <w:lang w:eastAsia="ru-RU"/>
    </w:rPr>
  </w:style>
  <w:style w:type="paragraph" w:styleId="BodyText">
    <w:name w:val="Body Text"/>
    <w:basedOn w:val="Normal"/>
    <w:next w:val="Normal"/>
    <w:link w:val="BodyTextChar"/>
    <w:uiPriority w:val="99"/>
    <w:rsid w:val="00265BBF"/>
    <w:pPr>
      <w:suppressAutoHyphens/>
      <w:jc w:val="both"/>
    </w:pPr>
    <w:rPr>
      <w:sz w:val="22"/>
      <w:szCs w:val="20"/>
      <w:lang w:eastAsia="ar-SA"/>
    </w:rPr>
  </w:style>
  <w:style w:type="character" w:customStyle="1" w:styleId="BodyTextChar">
    <w:name w:val="Body Text Char"/>
    <w:basedOn w:val="DefaultParagraphFont"/>
    <w:link w:val="BodyText"/>
    <w:uiPriority w:val="99"/>
    <w:locked/>
    <w:rsid w:val="00265BBF"/>
    <w:rPr>
      <w:rFonts w:ascii="Times New Roman" w:hAnsi="Times New Roman" w:cs="Times New Roman"/>
      <w:sz w:val="20"/>
      <w:szCs w:val="20"/>
      <w:lang w:eastAsia="ar-SA" w:bidi="ar-SA"/>
    </w:rPr>
  </w:style>
  <w:style w:type="paragraph" w:styleId="NoSpacing">
    <w:name w:val="No Spacing"/>
    <w:link w:val="NoSpacingChar"/>
    <w:uiPriority w:val="99"/>
    <w:qFormat/>
    <w:rsid w:val="007A357C"/>
    <w:rPr>
      <w:sz w:val="16"/>
      <w:lang w:eastAsia="en-US"/>
    </w:rPr>
  </w:style>
  <w:style w:type="character" w:customStyle="1" w:styleId="NoSpacingChar">
    <w:name w:val="No Spacing Char"/>
    <w:link w:val="NoSpacing"/>
    <w:uiPriority w:val="99"/>
    <w:locked/>
    <w:rsid w:val="00D11834"/>
    <w:rPr>
      <w:sz w:val="22"/>
      <w:lang w:val="ru-RU" w:eastAsia="en-US"/>
    </w:rPr>
  </w:style>
  <w:style w:type="paragraph" w:customStyle="1" w:styleId="ConsPlusNormal">
    <w:name w:val="ConsPlusNormal"/>
    <w:uiPriority w:val="99"/>
    <w:rsid w:val="00265BBF"/>
    <w:pPr>
      <w:widowControl w:val="0"/>
      <w:suppressAutoHyphens/>
      <w:autoSpaceDE w:val="0"/>
      <w:ind w:firstLine="720"/>
    </w:pPr>
    <w:rPr>
      <w:rFonts w:ascii="Arial" w:hAnsi="Arial" w:cs="Arial"/>
      <w:sz w:val="20"/>
      <w:szCs w:val="20"/>
      <w:lang w:eastAsia="ar-SA"/>
    </w:rPr>
  </w:style>
  <w:style w:type="paragraph" w:customStyle="1" w:styleId="a">
    <w:name w:val="реквизитПодпись"/>
    <w:basedOn w:val="Normal"/>
    <w:uiPriority w:val="99"/>
    <w:rsid w:val="00265BBF"/>
    <w:pPr>
      <w:tabs>
        <w:tab w:val="left" w:pos="6804"/>
      </w:tabs>
      <w:suppressAutoHyphens/>
      <w:spacing w:before="360"/>
      <w:ind w:firstLine="709"/>
    </w:pPr>
    <w:rPr>
      <w:sz w:val="26"/>
      <w:szCs w:val="20"/>
      <w:lang w:eastAsia="ar-SA"/>
    </w:rPr>
  </w:style>
  <w:style w:type="paragraph" w:customStyle="1" w:styleId="ConsTitle">
    <w:name w:val="ConsTitle"/>
    <w:uiPriority w:val="99"/>
    <w:rsid w:val="00265BBF"/>
    <w:pPr>
      <w:widowControl w:val="0"/>
      <w:autoSpaceDE w:val="0"/>
      <w:autoSpaceDN w:val="0"/>
      <w:adjustRightInd w:val="0"/>
      <w:ind w:right="19772"/>
    </w:pPr>
    <w:rPr>
      <w:rFonts w:ascii="Arial" w:eastAsia="Times New Roman" w:hAnsi="Arial" w:cs="Arial"/>
      <w:b/>
      <w:bCs/>
      <w:sz w:val="16"/>
      <w:szCs w:val="16"/>
    </w:rPr>
  </w:style>
  <w:style w:type="paragraph" w:customStyle="1" w:styleId="a0">
    <w:name w:val="Знак"/>
    <w:basedOn w:val="Normal"/>
    <w:uiPriority w:val="99"/>
    <w:rsid w:val="00265BBF"/>
    <w:pPr>
      <w:tabs>
        <w:tab w:val="num" w:pos="360"/>
      </w:tabs>
      <w:spacing w:after="160" w:line="240" w:lineRule="exact"/>
    </w:pPr>
    <w:rPr>
      <w:rFonts w:ascii="Verdana" w:hAnsi="Verdana" w:cs="Verdana"/>
      <w:sz w:val="20"/>
      <w:szCs w:val="20"/>
      <w:lang w:val="en-US" w:eastAsia="en-US"/>
    </w:rPr>
  </w:style>
  <w:style w:type="table" w:styleId="TableGrid">
    <w:name w:val="Table Grid"/>
    <w:basedOn w:val="TableNormal"/>
    <w:uiPriority w:val="99"/>
    <w:rsid w:val="004205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6735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67354"/>
    <w:rPr>
      <w:rFonts w:ascii="Tahoma" w:hAnsi="Tahoma" w:cs="Tahoma"/>
      <w:sz w:val="16"/>
      <w:szCs w:val="16"/>
      <w:lang w:eastAsia="ru-RU"/>
    </w:rPr>
  </w:style>
  <w:style w:type="paragraph" w:styleId="BodyTextIndent2">
    <w:name w:val="Body Text Indent 2"/>
    <w:basedOn w:val="Normal"/>
    <w:link w:val="BodyTextIndent2Char"/>
    <w:uiPriority w:val="99"/>
    <w:rsid w:val="0005229F"/>
    <w:pPr>
      <w:spacing w:after="120" w:line="480" w:lineRule="auto"/>
      <w:ind w:left="283"/>
    </w:pPr>
  </w:style>
  <w:style w:type="character" w:customStyle="1" w:styleId="BodyTextIndent2Char">
    <w:name w:val="Body Text Indent 2 Char"/>
    <w:basedOn w:val="DefaultParagraphFont"/>
    <w:link w:val="BodyTextIndent2"/>
    <w:uiPriority w:val="99"/>
    <w:locked/>
    <w:rsid w:val="0005229F"/>
    <w:rPr>
      <w:rFonts w:ascii="Times New Roman" w:hAnsi="Times New Roman" w:cs="Times New Roman"/>
      <w:sz w:val="24"/>
      <w:szCs w:val="24"/>
      <w:lang w:eastAsia="ru-RU"/>
    </w:rPr>
  </w:style>
  <w:style w:type="paragraph" w:customStyle="1" w:styleId="ConsNormal">
    <w:name w:val="ConsNormal"/>
    <w:uiPriority w:val="99"/>
    <w:rsid w:val="0005229F"/>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05229F"/>
    <w:pPr>
      <w:autoSpaceDE w:val="0"/>
      <w:autoSpaceDN w:val="0"/>
      <w:adjustRightInd w:val="0"/>
    </w:pPr>
    <w:rPr>
      <w:rFonts w:ascii="Courier New" w:eastAsia="Times New Roman" w:hAnsi="Courier New" w:cs="Courier New"/>
      <w:sz w:val="20"/>
      <w:szCs w:val="20"/>
    </w:rPr>
  </w:style>
  <w:style w:type="paragraph" w:customStyle="1" w:styleId="1">
    <w:name w:val="Обычный1"/>
    <w:uiPriority w:val="99"/>
    <w:rsid w:val="0005229F"/>
    <w:pPr>
      <w:widowControl w:val="0"/>
    </w:pPr>
    <w:rPr>
      <w:rFonts w:ascii="Times New Roman" w:eastAsia="Times New Roman" w:hAnsi="Times New Roman"/>
      <w:sz w:val="24"/>
      <w:szCs w:val="20"/>
    </w:rPr>
  </w:style>
  <w:style w:type="paragraph" w:customStyle="1" w:styleId="21">
    <w:name w:val="Основной текст 21"/>
    <w:basedOn w:val="1"/>
    <w:uiPriority w:val="99"/>
    <w:rsid w:val="0005229F"/>
    <w:pPr>
      <w:ind w:left="720"/>
      <w:jc w:val="both"/>
    </w:pPr>
  </w:style>
  <w:style w:type="paragraph" w:styleId="BodyText2">
    <w:name w:val="Body Text 2"/>
    <w:basedOn w:val="Normal"/>
    <w:link w:val="BodyText2Char"/>
    <w:uiPriority w:val="99"/>
    <w:rsid w:val="0005229F"/>
    <w:rPr>
      <w:sz w:val="28"/>
    </w:rPr>
  </w:style>
  <w:style w:type="character" w:customStyle="1" w:styleId="BodyText2Char">
    <w:name w:val="Body Text 2 Char"/>
    <w:basedOn w:val="DefaultParagraphFont"/>
    <w:link w:val="BodyText2"/>
    <w:uiPriority w:val="99"/>
    <w:locked/>
    <w:rsid w:val="0005229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05229F"/>
    <w:pPr>
      <w:ind w:left="142"/>
    </w:pPr>
    <w:rPr>
      <w:sz w:val="28"/>
    </w:rPr>
  </w:style>
  <w:style w:type="character" w:customStyle="1" w:styleId="BodyTextIndentChar">
    <w:name w:val="Body Text Indent Char"/>
    <w:basedOn w:val="DefaultParagraphFont"/>
    <w:link w:val="BodyTextIndent"/>
    <w:uiPriority w:val="99"/>
    <w:locked/>
    <w:rsid w:val="0005229F"/>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05229F"/>
    <w:pPr>
      <w:ind w:firstLine="709"/>
    </w:pPr>
    <w:rPr>
      <w:sz w:val="28"/>
    </w:rPr>
  </w:style>
  <w:style w:type="character" w:customStyle="1" w:styleId="BodyTextIndent3Char">
    <w:name w:val="Body Text Indent 3 Char"/>
    <w:basedOn w:val="DefaultParagraphFont"/>
    <w:link w:val="BodyTextIndent3"/>
    <w:uiPriority w:val="99"/>
    <w:locked/>
    <w:rsid w:val="0005229F"/>
    <w:rPr>
      <w:rFonts w:ascii="Times New Roman" w:hAnsi="Times New Roman" w:cs="Times New Roman"/>
      <w:sz w:val="24"/>
      <w:szCs w:val="24"/>
      <w:lang w:eastAsia="ru-RU"/>
    </w:rPr>
  </w:style>
  <w:style w:type="paragraph" w:styleId="Footer">
    <w:name w:val="footer"/>
    <w:basedOn w:val="Normal"/>
    <w:link w:val="FooterChar"/>
    <w:uiPriority w:val="99"/>
    <w:rsid w:val="0005229F"/>
    <w:pPr>
      <w:tabs>
        <w:tab w:val="center" w:pos="4677"/>
        <w:tab w:val="right" w:pos="9355"/>
      </w:tabs>
    </w:pPr>
  </w:style>
  <w:style w:type="character" w:customStyle="1" w:styleId="FooterChar">
    <w:name w:val="Footer Char"/>
    <w:basedOn w:val="DefaultParagraphFont"/>
    <w:link w:val="Footer"/>
    <w:uiPriority w:val="99"/>
    <w:locked/>
    <w:rsid w:val="0005229F"/>
    <w:rPr>
      <w:rFonts w:ascii="Times New Roman" w:hAnsi="Times New Roman" w:cs="Times New Roman"/>
      <w:sz w:val="24"/>
      <w:szCs w:val="24"/>
      <w:lang w:eastAsia="ru-RU"/>
    </w:rPr>
  </w:style>
  <w:style w:type="character" w:styleId="PageNumber">
    <w:name w:val="page number"/>
    <w:basedOn w:val="DefaultParagraphFont"/>
    <w:uiPriority w:val="99"/>
    <w:rsid w:val="0005229F"/>
    <w:rPr>
      <w:rFonts w:cs="Times New Roman"/>
    </w:rPr>
  </w:style>
  <w:style w:type="paragraph" w:styleId="BodyText3">
    <w:name w:val="Body Text 3"/>
    <w:basedOn w:val="Normal"/>
    <w:link w:val="BodyText3Char"/>
    <w:uiPriority w:val="99"/>
    <w:rsid w:val="0005229F"/>
    <w:pPr>
      <w:jc w:val="both"/>
    </w:pPr>
  </w:style>
  <w:style w:type="character" w:customStyle="1" w:styleId="BodyText3Char">
    <w:name w:val="Body Text 3 Char"/>
    <w:basedOn w:val="DefaultParagraphFont"/>
    <w:link w:val="BodyText3"/>
    <w:uiPriority w:val="99"/>
    <w:locked/>
    <w:rsid w:val="0005229F"/>
    <w:rPr>
      <w:rFonts w:ascii="Times New Roman" w:hAnsi="Times New Roman" w:cs="Times New Roman"/>
      <w:sz w:val="24"/>
      <w:szCs w:val="24"/>
      <w:lang w:eastAsia="ru-RU"/>
    </w:rPr>
  </w:style>
  <w:style w:type="paragraph" w:styleId="Header">
    <w:name w:val="header"/>
    <w:basedOn w:val="Normal"/>
    <w:link w:val="HeaderChar"/>
    <w:uiPriority w:val="99"/>
    <w:rsid w:val="0005229F"/>
    <w:pPr>
      <w:tabs>
        <w:tab w:val="center" w:pos="4677"/>
        <w:tab w:val="right" w:pos="9355"/>
      </w:tabs>
    </w:pPr>
  </w:style>
  <w:style w:type="character" w:customStyle="1" w:styleId="HeaderChar">
    <w:name w:val="Header Char"/>
    <w:basedOn w:val="DefaultParagraphFont"/>
    <w:link w:val="Header"/>
    <w:uiPriority w:val="99"/>
    <w:locked/>
    <w:rsid w:val="0005229F"/>
    <w:rPr>
      <w:rFonts w:ascii="Times New Roman" w:hAnsi="Times New Roman" w:cs="Times New Roman"/>
      <w:sz w:val="24"/>
      <w:szCs w:val="24"/>
      <w:lang w:eastAsia="ru-RU"/>
    </w:rPr>
  </w:style>
  <w:style w:type="paragraph" w:styleId="BalloonText">
    <w:name w:val="Balloon Text"/>
    <w:basedOn w:val="Normal"/>
    <w:link w:val="BalloonTextChar"/>
    <w:uiPriority w:val="99"/>
    <w:rsid w:val="0005229F"/>
    <w:rPr>
      <w:rFonts w:ascii="Tahoma" w:hAnsi="Tahoma" w:cs="Tahoma"/>
      <w:sz w:val="16"/>
      <w:szCs w:val="16"/>
    </w:rPr>
  </w:style>
  <w:style w:type="character" w:customStyle="1" w:styleId="BalloonTextChar">
    <w:name w:val="Balloon Text Char"/>
    <w:basedOn w:val="DefaultParagraphFont"/>
    <w:link w:val="BalloonText"/>
    <w:uiPriority w:val="99"/>
    <w:locked/>
    <w:rsid w:val="0005229F"/>
    <w:rPr>
      <w:rFonts w:ascii="Tahoma" w:hAnsi="Tahoma" w:cs="Tahoma"/>
      <w:sz w:val="16"/>
      <w:szCs w:val="16"/>
      <w:lang w:eastAsia="ru-RU"/>
    </w:rPr>
  </w:style>
  <w:style w:type="paragraph" w:styleId="Title">
    <w:name w:val="Title"/>
    <w:basedOn w:val="Normal"/>
    <w:link w:val="TitleChar"/>
    <w:uiPriority w:val="99"/>
    <w:qFormat/>
    <w:rsid w:val="0005229F"/>
    <w:pPr>
      <w:jc w:val="center"/>
    </w:pPr>
    <w:rPr>
      <w:b/>
      <w:sz w:val="28"/>
      <w:szCs w:val="20"/>
    </w:rPr>
  </w:style>
  <w:style w:type="character" w:customStyle="1" w:styleId="TitleChar">
    <w:name w:val="Title Char"/>
    <w:basedOn w:val="DefaultParagraphFont"/>
    <w:link w:val="Title"/>
    <w:uiPriority w:val="99"/>
    <w:locked/>
    <w:rsid w:val="0005229F"/>
    <w:rPr>
      <w:rFonts w:ascii="Times New Roman" w:hAnsi="Times New Roman" w:cs="Times New Roman"/>
      <w:b/>
      <w:sz w:val="20"/>
      <w:szCs w:val="20"/>
      <w:lang w:eastAsia="ru-RU"/>
    </w:rPr>
  </w:style>
  <w:style w:type="paragraph" w:styleId="ListParagraph">
    <w:name w:val="List Paragraph"/>
    <w:basedOn w:val="Normal"/>
    <w:uiPriority w:val="99"/>
    <w:qFormat/>
    <w:rsid w:val="0005229F"/>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5229F"/>
    <w:rPr>
      <w:rFonts w:cs="Times New Roman"/>
      <w:color w:val="0000FF"/>
      <w:u w:val="single"/>
    </w:rPr>
  </w:style>
  <w:style w:type="character" w:styleId="FollowedHyperlink">
    <w:name w:val="FollowedHyperlink"/>
    <w:basedOn w:val="DefaultParagraphFont"/>
    <w:uiPriority w:val="99"/>
    <w:rsid w:val="0005229F"/>
    <w:rPr>
      <w:rFonts w:cs="Times New Roman"/>
      <w:color w:val="800080"/>
      <w:u w:val="single"/>
    </w:rPr>
  </w:style>
  <w:style w:type="paragraph" w:customStyle="1" w:styleId="xl66">
    <w:name w:val="xl66"/>
    <w:basedOn w:val="Normal"/>
    <w:uiPriority w:val="99"/>
    <w:rsid w:val="0005229F"/>
    <w:pPr>
      <w:spacing w:before="100" w:beforeAutospacing="1" w:after="100" w:afterAutospacing="1"/>
    </w:pPr>
    <w:rPr>
      <w:rFonts w:ascii="Arial" w:hAnsi="Arial" w:cs="Arial"/>
      <w:sz w:val="20"/>
      <w:szCs w:val="20"/>
    </w:rPr>
  </w:style>
  <w:style w:type="paragraph" w:customStyle="1" w:styleId="xl67">
    <w:name w:val="xl67"/>
    <w:basedOn w:val="Normal"/>
    <w:uiPriority w:val="99"/>
    <w:rsid w:val="0005229F"/>
    <w:pPr>
      <w:spacing w:before="100" w:beforeAutospacing="1" w:after="100" w:afterAutospacing="1"/>
    </w:pPr>
    <w:rPr>
      <w:rFonts w:ascii="Arial" w:hAnsi="Arial" w:cs="Arial"/>
      <w:sz w:val="20"/>
      <w:szCs w:val="20"/>
    </w:rPr>
  </w:style>
  <w:style w:type="paragraph" w:customStyle="1" w:styleId="xl68">
    <w:name w:val="xl68"/>
    <w:basedOn w:val="Normal"/>
    <w:uiPriority w:val="99"/>
    <w:rsid w:val="0005229F"/>
    <w:pPr>
      <w:spacing w:before="100" w:beforeAutospacing="1" w:after="100" w:afterAutospacing="1"/>
    </w:pPr>
    <w:rPr>
      <w:rFonts w:ascii="Arial" w:hAnsi="Arial" w:cs="Arial"/>
      <w:sz w:val="16"/>
      <w:szCs w:val="16"/>
    </w:rPr>
  </w:style>
  <w:style w:type="paragraph" w:customStyle="1" w:styleId="xl69">
    <w:name w:val="xl69"/>
    <w:basedOn w:val="Normal"/>
    <w:uiPriority w:val="99"/>
    <w:rsid w:val="0005229F"/>
    <w:pPr>
      <w:spacing w:before="100" w:beforeAutospacing="1" w:after="100" w:afterAutospacing="1"/>
    </w:pPr>
    <w:rPr>
      <w:rFonts w:ascii="Arial" w:hAnsi="Arial" w:cs="Arial"/>
      <w:b/>
      <w:bCs/>
      <w:sz w:val="16"/>
      <w:szCs w:val="16"/>
    </w:rPr>
  </w:style>
  <w:style w:type="paragraph" w:customStyle="1" w:styleId="xl70">
    <w:name w:val="xl70"/>
    <w:basedOn w:val="Normal"/>
    <w:uiPriority w:val="99"/>
    <w:rsid w:val="0005229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Normal"/>
    <w:uiPriority w:val="99"/>
    <w:rsid w:val="000522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4">
    <w:name w:val="xl74"/>
    <w:basedOn w:val="Normal"/>
    <w:uiPriority w:val="99"/>
    <w:rsid w:val="0005229F"/>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Normal"/>
    <w:uiPriority w:val="99"/>
    <w:rsid w:val="0005229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Normal"/>
    <w:uiPriority w:val="99"/>
    <w:rsid w:val="000522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Normal"/>
    <w:uiPriority w:val="99"/>
    <w:rsid w:val="0005229F"/>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Normal"/>
    <w:uiPriority w:val="99"/>
    <w:rsid w:val="0005229F"/>
    <w:pPr>
      <w:pBdr>
        <w:left w:val="single" w:sz="8" w:space="0" w:color="auto"/>
      </w:pBdr>
      <w:spacing w:before="100" w:beforeAutospacing="1" w:after="100" w:afterAutospacing="1"/>
    </w:pPr>
    <w:rPr>
      <w:rFonts w:ascii="Arial" w:hAnsi="Arial" w:cs="Arial"/>
      <w:sz w:val="16"/>
      <w:szCs w:val="16"/>
    </w:rPr>
  </w:style>
  <w:style w:type="paragraph" w:customStyle="1" w:styleId="xl79">
    <w:name w:val="xl79"/>
    <w:basedOn w:val="Normal"/>
    <w:uiPriority w:val="99"/>
    <w:rsid w:val="000522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1">
    <w:name w:val="xl81"/>
    <w:basedOn w:val="Normal"/>
    <w:uiPriority w:val="99"/>
    <w:rsid w:val="000522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Normal"/>
    <w:uiPriority w:val="99"/>
    <w:rsid w:val="0005229F"/>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Normal"/>
    <w:uiPriority w:val="99"/>
    <w:rsid w:val="0005229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uiPriority w:val="99"/>
    <w:rsid w:val="0005229F"/>
    <w:pPr>
      <w:pBdr>
        <w:top w:val="single" w:sz="4" w:space="0" w:color="auto"/>
        <w:left w:val="single" w:sz="4" w:space="0" w:color="auto"/>
        <w:bottom w:val="single" w:sz="4" w:space="0" w:color="auto"/>
        <w:right w:val="single" w:sz="8" w:space="0" w:color="auto"/>
      </w:pBdr>
      <w:shd w:val="clear" w:color="000000" w:fill="00CCFF"/>
      <w:spacing w:before="100" w:beforeAutospacing="1" w:after="100" w:afterAutospacing="1"/>
    </w:pPr>
    <w:rPr>
      <w:rFonts w:ascii="Arial" w:hAnsi="Arial" w:cs="Arial"/>
      <w:sz w:val="16"/>
      <w:szCs w:val="16"/>
    </w:rPr>
  </w:style>
  <w:style w:type="paragraph" w:customStyle="1" w:styleId="xl89">
    <w:name w:val="xl89"/>
    <w:basedOn w:val="Normal"/>
    <w:uiPriority w:val="99"/>
    <w:rsid w:val="0005229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Normal"/>
    <w:uiPriority w:val="99"/>
    <w:rsid w:val="0005229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1">
    <w:name w:val="xl91"/>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2">
    <w:name w:val="xl92"/>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3">
    <w:name w:val="xl93"/>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4">
    <w:name w:val="xl94"/>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5">
    <w:name w:val="xl95"/>
    <w:basedOn w:val="Normal"/>
    <w:uiPriority w:val="99"/>
    <w:rsid w:val="0005229F"/>
    <w:pPr>
      <w:pBdr>
        <w:top w:val="single" w:sz="4" w:space="0" w:color="auto"/>
        <w:left w:val="single" w:sz="8"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6">
    <w:name w:val="xl96"/>
    <w:basedOn w:val="Normal"/>
    <w:uiPriority w:val="99"/>
    <w:rsid w:val="0005229F"/>
    <w:pPr>
      <w:pBdr>
        <w:top w:val="single" w:sz="4" w:space="0" w:color="auto"/>
        <w:left w:val="single" w:sz="8"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7">
    <w:name w:val="xl97"/>
    <w:basedOn w:val="Normal"/>
    <w:uiPriority w:val="99"/>
    <w:rsid w:val="0005229F"/>
    <w:pPr>
      <w:pBdr>
        <w:top w:val="single" w:sz="4" w:space="0" w:color="auto"/>
        <w:left w:val="single" w:sz="4" w:space="0" w:color="auto"/>
        <w:bottom w:val="single" w:sz="4" w:space="0" w:color="auto"/>
        <w:right w:val="single" w:sz="8" w:space="0" w:color="auto"/>
      </w:pBdr>
      <w:shd w:val="clear" w:color="000000" w:fill="008000"/>
      <w:spacing w:before="100" w:beforeAutospacing="1" w:after="100" w:afterAutospacing="1"/>
    </w:pPr>
    <w:rPr>
      <w:rFonts w:ascii="Arial" w:hAnsi="Arial" w:cs="Arial"/>
      <w:sz w:val="16"/>
      <w:szCs w:val="16"/>
    </w:rPr>
  </w:style>
  <w:style w:type="paragraph" w:customStyle="1" w:styleId="xl98">
    <w:name w:val="xl98"/>
    <w:basedOn w:val="Normal"/>
    <w:uiPriority w:val="99"/>
    <w:rsid w:val="0005229F"/>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99">
    <w:name w:val="xl99"/>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0">
    <w:name w:val="xl100"/>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1">
    <w:name w:val="xl101"/>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2">
    <w:name w:val="xl102"/>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3">
    <w:name w:val="xl103"/>
    <w:basedOn w:val="Normal"/>
    <w:uiPriority w:val="99"/>
    <w:rsid w:val="0005229F"/>
    <w:pPr>
      <w:pBdr>
        <w:top w:val="single" w:sz="4" w:space="0" w:color="auto"/>
        <w:left w:val="single" w:sz="8"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4">
    <w:name w:val="xl104"/>
    <w:basedOn w:val="Normal"/>
    <w:uiPriority w:val="99"/>
    <w:rsid w:val="0005229F"/>
    <w:pPr>
      <w:pBdr>
        <w:top w:val="single" w:sz="4" w:space="0" w:color="auto"/>
        <w:left w:val="single" w:sz="8"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5">
    <w:name w:val="xl105"/>
    <w:basedOn w:val="Normal"/>
    <w:uiPriority w:val="99"/>
    <w:rsid w:val="0005229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Arial" w:hAnsi="Arial" w:cs="Arial"/>
      <w:sz w:val="16"/>
      <w:szCs w:val="16"/>
    </w:rPr>
  </w:style>
  <w:style w:type="paragraph" w:customStyle="1" w:styleId="xl106">
    <w:name w:val="xl106"/>
    <w:basedOn w:val="Normal"/>
    <w:uiPriority w:val="99"/>
    <w:rsid w:val="0005229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7">
    <w:name w:val="xl107"/>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8">
    <w:name w:val="xl108"/>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9">
    <w:name w:val="xl109"/>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0">
    <w:name w:val="xl110"/>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1">
    <w:name w:val="xl111"/>
    <w:basedOn w:val="Normal"/>
    <w:uiPriority w:val="99"/>
    <w:rsid w:val="0005229F"/>
    <w:pPr>
      <w:pBdr>
        <w:top w:val="single" w:sz="4" w:space="0" w:color="auto"/>
        <w:left w:val="single" w:sz="8"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2">
    <w:name w:val="xl112"/>
    <w:basedOn w:val="Normal"/>
    <w:uiPriority w:val="99"/>
    <w:rsid w:val="0005229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3">
    <w:name w:val="xl113"/>
    <w:basedOn w:val="Normal"/>
    <w:uiPriority w:val="99"/>
    <w:rsid w:val="0005229F"/>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pPr>
    <w:rPr>
      <w:rFonts w:ascii="Arial" w:hAnsi="Arial" w:cs="Arial"/>
      <w:sz w:val="16"/>
      <w:szCs w:val="16"/>
    </w:rPr>
  </w:style>
  <w:style w:type="paragraph" w:customStyle="1" w:styleId="xl114">
    <w:name w:val="xl114"/>
    <w:basedOn w:val="Normal"/>
    <w:uiPriority w:val="99"/>
    <w:rsid w:val="0005229F"/>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5">
    <w:name w:val="xl115"/>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6">
    <w:name w:val="xl116"/>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7">
    <w:name w:val="xl117"/>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8">
    <w:name w:val="xl118"/>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9">
    <w:name w:val="xl119"/>
    <w:basedOn w:val="Normal"/>
    <w:uiPriority w:val="99"/>
    <w:rsid w:val="0005229F"/>
    <w:pPr>
      <w:pBdr>
        <w:top w:val="single" w:sz="4" w:space="0" w:color="auto"/>
        <w:left w:val="single" w:sz="8"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0">
    <w:name w:val="xl120"/>
    <w:basedOn w:val="Normal"/>
    <w:uiPriority w:val="99"/>
    <w:rsid w:val="0005229F"/>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1">
    <w:name w:val="xl121"/>
    <w:basedOn w:val="Normal"/>
    <w:uiPriority w:val="99"/>
    <w:rsid w:val="0005229F"/>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rPr>
  </w:style>
  <w:style w:type="paragraph" w:customStyle="1" w:styleId="xl122">
    <w:name w:val="xl122"/>
    <w:basedOn w:val="Normal"/>
    <w:uiPriority w:val="99"/>
    <w:rsid w:val="000522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3">
    <w:name w:val="xl123"/>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4">
    <w:name w:val="xl124"/>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5">
    <w:name w:val="xl125"/>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6">
    <w:name w:val="xl126"/>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7">
    <w:name w:val="xl127"/>
    <w:basedOn w:val="Normal"/>
    <w:uiPriority w:val="99"/>
    <w:rsid w:val="0005229F"/>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8">
    <w:name w:val="xl128"/>
    <w:basedOn w:val="Normal"/>
    <w:uiPriority w:val="99"/>
    <w:rsid w:val="0005229F"/>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9">
    <w:name w:val="xl129"/>
    <w:basedOn w:val="Normal"/>
    <w:uiPriority w:val="99"/>
    <w:rsid w:val="0005229F"/>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30">
    <w:name w:val="xl130"/>
    <w:basedOn w:val="Normal"/>
    <w:uiPriority w:val="99"/>
    <w:rsid w:val="000522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1">
    <w:name w:val="xl131"/>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2">
    <w:name w:val="xl132"/>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3">
    <w:name w:val="xl133"/>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4">
    <w:name w:val="xl134"/>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5">
    <w:name w:val="xl135"/>
    <w:basedOn w:val="Normal"/>
    <w:uiPriority w:val="99"/>
    <w:rsid w:val="0005229F"/>
    <w:pPr>
      <w:pBdr>
        <w:top w:val="single" w:sz="4"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6">
    <w:name w:val="xl136"/>
    <w:basedOn w:val="Normal"/>
    <w:uiPriority w:val="99"/>
    <w:rsid w:val="0005229F"/>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7">
    <w:name w:val="xl137"/>
    <w:basedOn w:val="Normal"/>
    <w:uiPriority w:val="99"/>
    <w:rsid w:val="000522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8">
    <w:name w:val="xl138"/>
    <w:basedOn w:val="Normal"/>
    <w:uiPriority w:val="99"/>
    <w:rsid w:val="000522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9">
    <w:name w:val="xl139"/>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3">
    <w:name w:val="xl143"/>
    <w:basedOn w:val="Normal"/>
    <w:uiPriority w:val="99"/>
    <w:rsid w:val="0005229F"/>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4">
    <w:name w:val="xl144"/>
    <w:basedOn w:val="Normal"/>
    <w:uiPriority w:val="99"/>
    <w:rsid w:val="0005229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Normal"/>
    <w:uiPriority w:val="99"/>
    <w:rsid w:val="0005229F"/>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46">
    <w:name w:val="xl146"/>
    <w:basedOn w:val="Normal"/>
    <w:uiPriority w:val="99"/>
    <w:rsid w:val="0005229F"/>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7">
    <w:name w:val="xl147"/>
    <w:basedOn w:val="Normal"/>
    <w:uiPriority w:val="99"/>
    <w:rsid w:val="0005229F"/>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8">
    <w:name w:val="xl148"/>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9">
    <w:name w:val="xl149"/>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0">
    <w:name w:val="xl150"/>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1">
    <w:name w:val="xl151"/>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2">
    <w:name w:val="xl152"/>
    <w:basedOn w:val="Normal"/>
    <w:uiPriority w:val="99"/>
    <w:rsid w:val="0005229F"/>
    <w:pPr>
      <w:pBdr>
        <w:top w:val="single" w:sz="8"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3">
    <w:name w:val="xl153"/>
    <w:basedOn w:val="Normal"/>
    <w:uiPriority w:val="99"/>
    <w:rsid w:val="0005229F"/>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4">
    <w:name w:val="xl154"/>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uiPriority w:val="99"/>
    <w:rsid w:val="0005229F"/>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7">
    <w:name w:val="xl157"/>
    <w:basedOn w:val="Normal"/>
    <w:uiPriority w:val="99"/>
    <w:rsid w:val="0005229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character" w:customStyle="1" w:styleId="FontStyle12">
    <w:name w:val="Font Style12"/>
    <w:basedOn w:val="DefaultParagraphFont"/>
    <w:uiPriority w:val="99"/>
    <w:rsid w:val="00D11834"/>
    <w:rPr>
      <w:rFonts w:ascii="Times New Roman" w:hAnsi="Times New Roman" w:cs="Times New Roman"/>
      <w:sz w:val="26"/>
      <w:szCs w:val="26"/>
    </w:rPr>
  </w:style>
  <w:style w:type="character" w:customStyle="1" w:styleId="FontStyle14">
    <w:name w:val="Font Style14"/>
    <w:basedOn w:val="DefaultParagraphFont"/>
    <w:uiPriority w:val="99"/>
    <w:rsid w:val="00D11834"/>
    <w:rPr>
      <w:rFonts w:ascii="Times New Roman" w:hAnsi="Times New Roman" w:cs="Times New Roman"/>
      <w:sz w:val="26"/>
      <w:szCs w:val="26"/>
    </w:rPr>
  </w:style>
  <w:style w:type="paragraph" w:styleId="TOC1">
    <w:name w:val="toc 1"/>
    <w:basedOn w:val="Normal"/>
    <w:next w:val="Normal"/>
    <w:autoRedefine/>
    <w:uiPriority w:val="99"/>
    <w:rsid w:val="00D447A1"/>
  </w:style>
  <w:style w:type="paragraph" w:styleId="TOC2">
    <w:name w:val="toc 2"/>
    <w:basedOn w:val="Normal"/>
    <w:next w:val="Normal"/>
    <w:autoRedefine/>
    <w:uiPriority w:val="99"/>
    <w:rsid w:val="00D447A1"/>
    <w:pPr>
      <w:ind w:left="240"/>
    </w:pPr>
  </w:style>
  <w:style w:type="paragraph" w:customStyle="1" w:styleId="a1">
    <w:name w:val="основной"/>
    <w:basedOn w:val="Normal"/>
    <w:uiPriority w:val="99"/>
    <w:rsid w:val="00D447A1"/>
    <w:pPr>
      <w:keepNext/>
    </w:pPr>
    <w:rPr>
      <w:szCs w:val="20"/>
    </w:rPr>
  </w:style>
  <w:style w:type="paragraph" w:customStyle="1" w:styleId="Iauiue">
    <w:name w:val="Iau?iue"/>
    <w:uiPriority w:val="99"/>
    <w:rsid w:val="00D447A1"/>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D447A1"/>
    <w:pPr>
      <w:widowControl/>
      <w:ind w:firstLine="284"/>
      <w:jc w:val="both"/>
    </w:pPr>
    <w:rPr>
      <w:rFonts w:ascii="Peterburg" w:hAnsi="Peterburg"/>
    </w:rPr>
  </w:style>
  <w:style w:type="paragraph" w:customStyle="1" w:styleId="nienie">
    <w:name w:val="nienie"/>
    <w:basedOn w:val="Iauiue"/>
    <w:uiPriority w:val="99"/>
    <w:rsid w:val="00D447A1"/>
    <w:pPr>
      <w:keepLines/>
      <w:ind w:left="709" w:hanging="284"/>
      <w:jc w:val="both"/>
    </w:pPr>
    <w:rPr>
      <w:rFonts w:ascii="Peterburg" w:hAnsi="Peterburg"/>
      <w:sz w:val="24"/>
    </w:rPr>
  </w:style>
  <w:style w:type="paragraph" w:customStyle="1" w:styleId="caaieiaie2">
    <w:name w:val="caaieiaie 2"/>
    <w:basedOn w:val="Iauiue"/>
    <w:next w:val="Iauiue"/>
    <w:uiPriority w:val="99"/>
    <w:rsid w:val="00D447A1"/>
    <w:pPr>
      <w:keepNext/>
      <w:keepLines/>
      <w:spacing w:before="240" w:after="60"/>
      <w:jc w:val="center"/>
    </w:pPr>
    <w:rPr>
      <w:rFonts w:ascii="Peterburg" w:hAnsi="Peterburg"/>
      <w:b/>
      <w:sz w:val="24"/>
    </w:rPr>
  </w:style>
  <w:style w:type="paragraph" w:customStyle="1" w:styleId="a2">
    <w:name w:val="Îáû÷íûé"/>
    <w:uiPriority w:val="99"/>
    <w:rsid w:val="00D447A1"/>
    <w:pPr>
      <w:widowControl w:val="0"/>
    </w:pPr>
    <w:rPr>
      <w:rFonts w:ascii="Times New Roman" w:eastAsia="Times New Roman" w:hAnsi="Times New Roman"/>
      <w:sz w:val="28"/>
      <w:szCs w:val="20"/>
    </w:rPr>
  </w:style>
  <w:style w:type="paragraph" w:customStyle="1" w:styleId="4">
    <w:name w:val="Знак Знак4 Знак"/>
    <w:basedOn w:val="Normal"/>
    <w:uiPriority w:val="99"/>
    <w:rsid w:val="00D447A1"/>
    <w:pPr>
      <w:spacing w:after="160" w:line="240" w:lineRule="exact"/>
    </w:pPr>
    <w:rPr>
      <w:rFonts w:ascii="Verdana" w:hAnsi="Verdana"/>
      <w:sz w:val="20"/>
      <w:szCs w:val="20"/>
      <w:lang w:val="en-US" w:eastAsia="en-US"/>
    </w:rPr>
  </w:style>
  <w:style w:type="paragraph" w:styleId="NormalWeb">
    <w:name w:val="Normal (Web)"/>
    <w:basedOn w:val="Normal"/>
    <w:uiPriority w:val="99"/>
    <w:rsid w:val="00D447A1"/>
    <w:pPr>
      <w:spacing w:before="30" w:after="30"/>
    </w:pPr>
    <w:rPr>
      <w:rFonts w:ascii="Arial" w:hAnsi="Arial" w:cs="Arial"/>
      <w:sz w:val="18"/>
      <w:szCs w:val="18"/>
    </w:rPr>
  </w:style>
  <w:style w:type="paragraph" w:customStyle="1" w:styleId="textn">
    <w:name w:val="textn"/>
    <w:basedOn w:val="Normal"/>
    <w:uiPriority w:val="99"/>
    <w:rsid w:val="00D447A1"/>
    <w:pPr>
      <w:spacing w:before="100" w:beforeAutospacing="1" w:after="100" w:afterAutospacing="1"/>
    </w:pPr>
  </w:style>
  <w:style w:type="character" w:customStyle="1" w:styleId="blk">
    <w:name w:val="blk"/>
    <w:basedOn w:val="DefaultParagraphFont"/>
    <w:uiPriority w:val="99"/>
    <w:rsid w:val="00D447A1"/>
    <w:rPr>
      <w:rFonts w:cs="Times New Roman"/>
    </w:rPr>
  </w:style>
  <w:style w:type="paragraph" w:styleId="TOC3">
    <w:name w:val="toc 3"/>
    <w:basedOn w:val="Normal"/>
    <w:next w:val="Normal"/>
    <w:autoRedefine/>
    <w:uiPriority w:val="99"/>
    <w:rsid w:val="00D447A1"/>
    <w:pPr>
      <w:ind w:left="480"/>
    </w:pPr>
  </w:style>
  <w:style w:type="character" w:customStyle="1" w:styleId="u">
    <w:name w:val="u"/>
    <w:uiPriority w:val="99"/>
    <w:rsid w:val="00D447A1"/>
  </w:style>
  <w:style w:type="character" w:customStyle="1" w:styleId="f">
    <w:name w:val="f"/>
    <w:uiPriority w:val="99"/>
    <w:rsid w:val="00D447A1"/>
  </w:style>
  <w:style w:type="character" w:customStyle="1" w:styleId="210">
    <w:name w:val="Основной текст 2 Знак1"/>
    <w:uiPriority w:val="99"/>
    <w:rsid w:val="00D447A1"/>
    <w:rPr>
      <w:sz w:val="24"/>
    </w:rPr>
  </w:style>
  <w:style w:type="paragraph" w:customStyle="1" w:styleId="ConsPlusTitle">
    <w:name w:val="ConsPlusTitle"/>
    <w:uiPriority w:val="99"/>
    <w:rsid w:val="00CA6CB4"/>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60BE3"/>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32041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13"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18"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6"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39" Type="http://schemas.openxmlformats.org/officeDocument/2006/relationships/hyperlink" Target="consultantplus://offline/ref=20E32F0AFE0E2FF6AB4B598ED5E4DEB26F48B48EFA8FE36BDC0DEB7717E6E1419AFE1DBDDDD8D33227196405oDH" TargetMode="External"/><Relationship Id="rId3" Type="http://schemas.openxmlformats.org/officeDocument/2006/relationships/webSettings" Target="webSettings.xml"/><Relationship Id="rId21"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34" Type="http://schemas.openxmlformats.org/officeDocument/2006/relationships/hyperlink" Target="http://rzima.ru/index.php?option=com_content&amp;view=article&amp;id=3153:-q-&amp;catid=277:2014-02-10-23-26-26&amp;Itemid=239" TargetMode="External"/><Relationship Id="rId42" Type="http://schemas.openxmlformats.org/officeDocument/2006/relationships/footer" Target="footer2.xml"/><Relationship Id="rId7" Type="http://schemas.openxmlformats.org/officeDocument/2006/relationships/hyperlink" Target="mailto:admfilmo@mail.ru" TargetMode="External"/><Relationship Id="rId12"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17" Type="http://schemas.openxmlformats.org/officeDocument/2006/relationships/hyperlink" Target="consultantplus://offline/ref=9FABBD5AD3546CFB3690077C59A6F35FD6E50ADD22995CDF90ED12C71B7EE8091D307C24F71F47F466D3B5hBB9H" TargetMode="External"/><Relationship Id="rId25"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33" Type="http://schemas.openxmlformats.org/officeDocument/2006/relationships/hyperlink" Target="consultantplus://offline/ref=9FABBD5AD3546CFB3690077C59A6F35FD6E50ADD22995CDF90ED12C71B7EE8091D307C24F71F47F466D3B5hBB9H" TargetMode="External"/><Relationship Id="rId38" Type="http://schemas.openxmlformats.org/officeDocument/2006/relationships/hyperlink" Target="consultantplus://offline/ref=20E32F0AFE0E2FF6AB4B598ED5E4DEB26F48B48EFA8FE36BDC0DEB7717E6E1419AFE1DBDDDD8D33227196405o6H" TargetMode="External"/><Relationship Id="rId2" Type="http://schemas.openxmlformats.org/officeDocument/2006/relationships/settings" Target="settings.xml"/><Relationship Id="rId16" Type="http://schemas.openxmlformats.org/officeDocument/2006/relationships/hyperlink" Target="consultantplus://offline/ref=9FABBD5AD3546CFB3690077C59A6F35FD6E50ADD22995CDF90ED12C71B7EE8091D307C24F71F47F466D3B5hBB9H" TargetMode="External"/><Relationship Id="rId20"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9" Type="http://schemas.openxmlformats.org/officeDocument/2006/relationships/hyperlink" Target="consultantplus://offline/ref=9FABBD5AD3546CFB3690077C59A6F35FD6E50ADD22995CDF90ED12C71B7EE8091D307C24F71F47F466D3B5hBB9H"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11"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4"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32" Type="http://schemas.openxmlformats.org/officeDocument/2006/relationships/hyperlink" Target="consultantplus://offline/ref=9FABBD5AD3546CFB3690077C59A6F35FD6E50ADD22995CDF90ED12C71B7EE8091D307C24F71F47F466D3B5hBB9H" TargetMode="External"/><Relationship Id="rId37" Type="http://schemas.openxmlformats.org/officeDocument/2006/relationships/hyperlink" Target="consultantplus://offline/ref=20E32F0AFE0E2FF6AB4B598ED5E4DEB26F48B48EFA8FE36BDC0DEB7717E6E1419AFE1DBDDDD8D33227196405o7H" TargetMode="External"/><Relationship Id="rId40" Type="http://schemas.openxmlformats.org/officeDocument/2006/relationships/hyperlink" Target="consultantplus://offline/ref=20E32F0AFE0E2FF6AB4B598ED5E4DEB26F48B48EFA8FE36BDC0DEB7717E6E1419AFE1DBDDDD8D33227196405oDH" TargetMode="External"/><Relationship Id="rId5" Type="http://schemas.openxmlformats.org/officeDocument/2006/relationships/endnotes" Target="endnotes.xml"/><Relationship Id="rId15"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3"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8" Type="http://schemas.openxmlformats.org/officeDocument/2006/relationships/hyperlink" Target="consultantplus://offline/ref=9FABBD5AD3546CFB3690077C59A6F35FD6E50ADD22995CDF90ED12C71B7EE8091D307C24F71F47F466D3B5hBB9H" TargetMode="External"/><Relationship Id="rId36" Type="http://schemas.openxmlformats.org/officeDocument/2006/relationships/hyperlink" Target="consultantplus://offline/ref=20E32F0AFE0E2FF6AB4B598ED5E4DEB26F48B48EFA8FE36BDC0DEB7717E6E1419AFE1DBDDDD8D33227196405o5H" TargetMode="External"/><Relationship Id="rId10"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19"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31" Type="http://schemas.openxmlformats.org/officeDocument/2006/relationships/hyperlink" Target="consultantplus://offline/ref=9FABBD5AD3546CFB3690077C59A6F35FD6E50ADD22995CDF90ED12C71B7EE8091D307C24F71F47F466D3B5hBB9H"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14"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2" Type="http://schemas.openxmlformats.org/officeDocument/2006/relationships/hyperlink" Target="file:///D:\2015%D0%B3\%D0%BD%D0%BE%D1%8F%D0%B1%D1%80%D1%8C.%2015\%D0%BF%D0%BE%D1%81%D1%82\%D0%BF-%D0%B5%20%E2%84%96%2081%20%D0%BE%D1%82%2025.11.15%D0%B3%20%D0%BF%D1%80%D0%B5%D0%B4%D0%B2%D0%B0%D1%80%D0%B8%D1%82%D0%B5%D0%BB%D1%8C%D0%BD%D0%BE%D0%B5%20%D1%81%D0%BE%D0%B3%D0%BB%D0%B0%D1%81%D0%BE%D0%B2%D0%B0%D0%BD%D0%B8%D0%B5%20%D0%BF%D1%80%D0%B5%D0%B4%D0%BE%D1%81%D1%82%D0%B0%D0%B2%D0%BB%D0%B5%D0%BD%D0%B8%D1%8F%20%D0%B7%D0%B5%D0%BC.%20%D1%83%D1%87-%D0%BA%D0%B0.doc" TargetMode="External"/><Relationship Id="rId27" Type="http://schemas.openxmlformats.org/officeDocument/2006/relationships/hyperlink" Target="consultantplus://offline/ref=9FABBD5AD3546CFB3690077C59A6F35FD6E50ADD22995CDF90ED12C71B7EE8091D307C24F71F47F466D3B5hBB9H" TargetMode="External"/><Relationship Id="rId30" Type="http://schemas.openxmlformats.org/officeDocument/2006/relationships/hyperlink" Target="consultantplus://offline/ref=9FABBD5AD3546CFB3690077C59A6F35FD6E50ADD22995CDF90ED12C71B7EE8091D307C24F71F47F466D3B5hBB9H" TargetMode="External"/><Relationship Id="rId35" Type="http://schemas.openxmlformats.org/officeDocument/2006/relationships/hyperlink" Target="consultantplus://offline/ref=20E32F0AFE0E2FF6AB4B598ED5E4DEB26F48B48EFA8FE36BDC0DEB7717E6E1419AFE1DBDDDD8D33227196705oDH"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352</TotalTime>
  <Pages>22</Pages>
  <Words>22482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Финансы</cp:lastModifiedBy>
  <cp:revision>27</cp:revision>
  <cp:lastPrinted>2017-01-23T01:31:00Z</cp:lastPrinted>
  <dcterms:created xsi:type="dcterms:W3CDTF">2014-04-16T03:57:00Z</dcterms:created>
  <dcterms:modified xsi:type="dcterms:W3CDTF">2017-01-23T01:31:00Z</dcterms:modified>
</cp:coreProperties>
</file>