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47" w:rsidRDefault="00096847" w:rsidP="00096847">
      <w:pPr>
        <w:spacing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096847"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47" w:rsidRDefault="00096847" w:rsidP="00096847">
      <w:pPr>
        <w:spacing w:line="240" w:lineRule="auto"/>
        <w:rPr>
          <w:rFonts w:ascii="Segoe UI" w:hAnsi="Segoe UI" w:cs="Segoe UI"/>
          <w:b/>
          <w:sz w:val="24"/>
          <w:szCs w:val="24"/>
        </w:rPr>
      </w:pPr>
    </w:p>
    <w:p w:rsidR="00F4480F" w:rsidRPr="00A56686" w:rsidRDefault="00D33E8B" w:rsidP="00096847">
      <w:pPr>
        <w:spacing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A56686">
        <w:rPr>
          <w:rFonts w:ascii="Segoe UI" w:hAnsi="Segoe UI" w:cs="Segoe UI"/>
          <w:b/>
          <w:sz w:val="28"/>
          <w:szCs w:val="28"/>
        </w:rPr>
        <w:t>Не согласны с кадастровой стоимостью, не пропустите с</w:t>
      </w:r>
      <w:r w:rsidR="009A0BA0" w:rsidRPr="00A56686">
        <w:rPr>
          <w:rFonts w:ascii="Segoe UI" w:hAnsi="Segoe UI" w:cs="Segoe UI"/>
          <w:b/>
          <w:sz w:val="28"/>
          <w:szCs w:val="28"/>
        </w:rPr>
        <w:t xml:space="preserve">роки </w:t>
      </w:r>
      <w:r w:rsidRPr="00A56686">
        <w:rPr>
          <w:rFonts w:ascii="Segoe UI" w:hAnsi="Segoe UI" w:cs="Segoe UI"/>
          <w:b/>
          <w:sz w:val="28"/>
          <w:szCs w:val="28"/>
        </w:rPr>
        <w:t xml:space="preserve">её </w:t>
      </w:r>
      <w:r w:rsidR="009A0BA0" w:rsidRPr="00A56686">
        <w:rPr>
          <w:rFonts w:ascii="Segoe UI" w:hAnsi="Segoe UI" w:cs="Segoe UI"/>
          <w:b/>
          <w:sz w:val="28"/>
          <w:szCs w:val="28"/>
        </w:rPr>
        <w:t xml:space="preserve">оспаривания </w:t>
      </w:r>
    </w:p>
    <w:p w:rsidR="00460E0D" w:rsidRPr="00096847" w:rsidRDefault="008B3CA5" w:rsidP="00096847">
      <w:pPr>
        <w:spacing w:line="240" w:lineRule="auto"/>
        <w:contextualSpacing/>
        <w:jc w:val="both"/>
        <w:rPr>
          <w:rStyle w:val="extended-textfull"/>
          <w:rFonts w:ascii="Segoe UI" w:hAnsi="Segoe UI" w:cs="Segoe UI"/>
          <w:sz w:val="24"/>
          <w:szCs w:val="24"/>
        </w:rPr>
      </w:pPr>
      <w:r w:rsidRPr="00096847">
        <w:rPr>
          <w:rStyle w:val="extended-textfull"/>
          <w:rFonts w:ascii="Segoe UI" w:hAnsi="Segoe UI" w:cs="Segoe UI"/>
          <w:bCs/>
          <w:sz w:val="24"/>
          <w:szCs w:val="24"/>
        </w:rPr>
        <w:t xml:space="preserve">            </w:t>
      </w:r>
      <w:r w:rsidR="0028744D" w:rsidRPr="00096847">
        <w:rPr>
          <w:rStyle w:val="extended-textfull"/>
          <w:rFonts w:ascii="Segoe UI" w:hAnsi="Segoe UI" w:cs="Segoe UI"/>
          <w:bCs/>
          <w:sz w:val="24"/>
          <w:szCs w:val="24"/>
        </w:rPr>
        <w:t>Кадастровая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28744D" w:rsidRPr="00096847">
        <w:rPr>
          <w:rStyle w:val="extended-textfull"/>
          <w:rFonts w:ascii="Segoe UI" w:hAnsi="Segoe UI" w:cs="Segoe UI"/>
          <w:bCs/>
          <w:sz w:val="24"/>
          <w:szCs w:val="24"/>
        </w:rPr>
        <w:t>стоимость</w:t>
      </w:r>
      <w:r w:rsidR="00F454ED" w:rsidRPr="00096847">
        <w:rPr>
          <w:rStyle w:val="extended-textfull"/>
          <w:rFonts w:ascii="Segoe UI" w:hAnsi="Segoe UI" w:cs="Segoe UI"/>
          <w:bCs/>
          <w:sz w:val="24"/>
          <w:szCs w:val="24"/>
        </w:rPr>
        <w:t xml:space="preserve"> – 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>это определенная расчетная величина, устанавливаемая в ре</w:t>
      </w:r>
      <w:r w:rsidR="00F454ED" w:rsidRPr="00096847">
        <w:rPr>
          <w:rStyle w:val="extended-textfull"/>
          <w:rFonts w:ascii="Segoe UI" w:hAnsi="Segoe UI" w:cs="Segoe UI"/>
          <w:sz w:val="24"/>
          <w:szCs w:val="24"/>
        </w:rPr>
        <w:t xml:space="preserve">зультате государственной оценки объектов недвижимости 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с учетом </w:t>
      </w:r>
      <w:r w:rsidR="00F454ED" w:rsidRPr="00096847">
        <w:rPr>
          <w:rStyle w:val="extended-textfull"/>
          <w:rFonts w:ascii="Segoe UI" w:hAnsi="Segoe UI" w:cs="Segoe UI"/>
          <w:sz w:val="24"/>
          <w:szCs w:val="24"/>
        </w:rPr>
        <w:t>их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местонахождения и классификации по целевому </w:t>
      </w:r>
      <w:r w:rsidR="00F454ED" w:rsidRPr="00096847">
        <w:rPr>
          <w:rStyle w:val="extended-textfull"/>
          <w:rFonts w:ascii="Segoe UI" w:hAnsi="Segoe UI" w:cs="Segoe UI"/>
          <w:sz w:val="24"/>
          <w:szCs w:val="24"/>
        </w:rPr>
        <w:t>использованию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. </w:t>
      </w:r>
      <w:r w:rsidR="0028744D" w:rsidRPr="00096847">
        <w:rPr>
          <w:rStyle w:val="extended-textfull"/>
          <w:rFonts w:ascii="Segoe UI" w:hAnsi="Segoe UI" w:cs="Segoe UI"/>
          <w:bCs/>
          <w:sz w:val="24"/>
          <w:szCs w:val="24"/>
        </w:rPr>
        <w:t>Кадастровая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28744D" w:rsidRPr="00096847">
        <w:rPr>
          <w:rStyle w:val="extended-textfull"/>
          <w:rFonts w:ascii="Segoe UI" w:hAnsi="Segoe UI" w:cs="Segoe UI"/>
          <w:bCs/>
          <w:sz w:val="24"/>
          <w:szCs w:val="24"/>
        </w:rPr>
        <w:t>стоимость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применяется при расчете налога</w:t>
      </w:r>
      <w:r w:rsidR="00F454ED" w:rsidRPr="00096847">
        <w:rPr>
          <w:rStyle w:val="extended-textfull"/>
          <w:rFonts w:ascii="Segoe UI" w:hAnsi="Segoe UI" w:cs="Segoe UI"/>
          <w:sz w:val="24"/>
          <w:szCs w:val="24"/>
        </w:rPr>
        <w:t xml:space="preserve"> на недвижимое имущество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>, арендной платы</w:t>
      </w:r>
      <w:r w:rsidR="00F454ED" w:rsidRPr="00096847">
        <w:rPr>
          <w:rStyle w:val="extended-textfull"/>
          <w:rFonts w:ascii="Segoe UI" w:hAnsi="Segoe UI" w:cs="Segoe UI"/>
          <w:sz w:val="24"/>
          <w:szCs w:val="24"/>
        </w:rPr>
        <w:t xml:space="preserve"> за землю, 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выкупной </w:t>
      </w:r>
      <w:r w:rsidR="0028744D" w:rsidRPr="00096847">
        <w:rPr>
          <w:rStyle w:val="extended-textfull"/>
          <w:rFonts w:ascii="Segoe UI" w:hAnsi="Segoe UI" w:cs="Segoe UI"/>
          <w:bCs/>
          <w:sz w:val="24"/>
          <w:szCs w:val="24"/>
        </w:rPr>
        <w:t>стоимости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28744D" w:rsidRPr="00096847">
        <w:rPr>
          <w:rStyle w:val="extended-textfull"/>
          <w:rFonts w:ascii="Segoe UI" w:hAnsi="Segoe UI" w:cs="Segoe UI"/>
          <w:bCs/>
          <w:sz w:val="24"/>
          <w:szCs w:val="24"/>
        </w:rPr>
        <w:t>земельного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28744D" w:rsidRPr="00096847">
        <w:rPr>
          <w:rStyle w:val="extended-textfull"/>
          <w:rFonts w:ascii="Segoe UI" w:hAnsi="Segoe UI" w:cs="Segoe UI"/>
          <w:bCs/>
          <w:sz w:val="24"/>
          <w:szCs w:val="24"/>
        </w:rPr>
        <w:t>участка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при продаже </w:t>
      </w:r>
      <w:r w:rsidR="0028744D" w:rsidRPr="00096847">
        <w:rPr>
          <w:rStyle w:val="extended-textfull"/>
          <w:rFonts w:ascii="Segoe UI" w:hAnsi="Segoe UI" w:cs="Segoe UI"/>
          <w:bCs/>
          <w:sz w:val="24"/>
          <w:szCs w:val="24"/>
        </w:rPr>
        <w:t>земельных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28744D" w:rsidRPr="00096847">
        <w:rPr>
          <w:rStyle w:val="extended-textfull"/>
          <w:rFonts w:ascii="Segoe UI" w:hAnsi="Segoe UI" w:cs="Segoe UI"/>
          <w:bCs/>
          <w:sz w:val="24"/>
          <w:szCs w:val="24"/>
        </w:rPr>
        <w:t>участков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государственной или муниципальной собственности собственникам находящихся на этих </w:t>
      </w:r>
      <w:r w:rsidR="0028744D" w:rsidRPr="00096847">
        <w:rPr>
          <w:rStyle w:val="extended-textfull"/>
          <w:rFonts w:ascii="Segoe UI" w:hAnsi="Segoe UI" w:cs="Segoe UI"/>
          <w:bCs/>
          <w:sz w:val="24"/>
          <w:szCs w:val="24"/>
        </w:rPr>
        <w:t>участках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зданий, строений</w:t>
      </w:r>
      <w:r w:rsidR="0035717B" w:rsidRPr="00096847">
        <w:rPr>
          <w:rStyle w:val="extended-textfull"/>
          <w:rFonts w:ascii="Segoe UI" w:hAnsi="Segoe UI" w:cs="Segoe UI"/>
          <w:sz w:val="24"/>
          <w:szCs w:val="24"/>
        </w:rPr>
        <w:t>,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сооружений</w:t>
      </w:r>
      <w:r w:rsidR="0035717B" w:rsidRPr="00096847">
        <w:rPr>
          <w:rStyle w:val="extended-textfull"/>
          <w:rFonts w:ascii="Segoe UI" w:hAnsi="Segoe UI" w:cs="Segoe UI"/>
          <w:sz w:val="24"/>
          <w:szCs w:val="24"/>
        </w:rPr>
        <w:t>.</w:t>
      </w:r>
      <w:r w:rsidR="00460E0D" w:rsidRPr="00096847">
        <w:rPr>
          <w:rStyle w:val="extended-textfull"/>
          <w:rFonts w:ascii="Segoe UI" w:hAnsi="Segoe UI" w:cs="Segoe UI"/>
          <w:sz w:val="24"/>
          <w:szCs w:val="24"/>
        </w:rPr>
        <w:t xml:space="preserve"> Определенная методами массовой оценки кадастровая стоимость не всегда бывает справедливой. </w:t>
      </w:r>
      <w:r w:rsidR="00E26BEB" w:rsidRPr="00096847">
        <w:rPr>
          <w:rStyle w:val="extended-textfull"/>
          <w:rFonts w:ascii="Segoe UI" w:hAnsi="Segoe UI" w:cs="Segoe UI"/>
          <w:sz w:val="24"/>
          <w:szCs w:val="24"/>
        </w:rPr>
        <w:t>Для таких случаев з</w:t>
      </w:r>
      <w:r w:rsidR="00460E0D" w:rsidRPr="00096847">
        <w:rPr>
          <w:rStyle w:val="extended-textfull"/>
          <w:rFonts w:ascii="Segoe UI" w:hAnsi="Segoe UI" w:cs="Segoe UI"/>
          <w:sz w:val="24"/>
          <w:szCs w:val="24"/>
        </w:rPr>
        <w:t>аконодатель</w:t>
      </w:r>
      <w:r w:rsidR="00A163EC" w:rsidRPr="00096847">
        <w:rPr>
          <w:rStyle w:val="extended-textfull"/>
          <w:rFonts w:ascii="Segoe UI" w:hAnsi="Segoe UI" w:cs="Segoe UI"/>
          <w:sz w:val="24"/>
          <w:szCs w:val="24"/>
        </w:rPr>
        <w:t>ством</w:t>
      </w:r>
      <w:r w:rsidR="00460E0D" w:rsidRPr="00096847">
        <w:rPr>
          <w:rStyle w:val="extended-textfull"/>
          <w:rFonts w:ascii="Segoe UI" w:hAnsi="Segoe UI" w:cs="Segoe UI"/>
          <w:sz w:val="24"/>
          <w:szCs w:val="24"/>
        </w:rPr>
        <w:t xml:space="preserve"> предусмотре</w:t>
      </w:r>
      <w:r w:rsidR="00A163EC" w:rsidRPr="00096847">
        <w:rPr>
          <w:rStyle w:val="extended-textfull"/>
          <w:rFonts w:ascii="Segoe UI" w:hAnsi="Segoe UI" w:cs="Segoe UI"/>
          <w:sz w:val="24"/>
          <w:szCs w:val="24"/>
        </w:rPr>
        <w:t>на</w:t>
      </w:r>
      <w:r w:rsidR="00460E0D" w:rsidRPr="00096847">
        <w:rPr>
          <w:rStyle w:val="extended-textfull"/>
          <w:rFonts w:ascii="Segoe UI" w:hAnsi="Segoe UI" w:cs="Segoe UI"/>
          <w:sz w:val="24"/>
          <w:szCs w:val="24"/>
        </w:rPr>
        <w:t xml:space="preserve"> возможность оспаривания заинтересованными лицами величины кадастровой стоимости объектов недвижимости и установление её в размере рыночной</w:t>
      </w:r>
      <w:r w:rsidR="00E26BEB" w:rsidRPr="00096847">
        <w:rPr>
          <w:rStyle w:val="extended-textfull"/>
          <w:rFonts w:ascii="Segoe UI" w:hAnsi="Segoe UI" w:cs="Segoe UI"/>
          <w:sz w:val="24"/>
          <w:szCs w:val="24"/>
        </w:rPr>
        <w:t>, которая учитывает все характеристики конкретного объекта</w:t>
      </w:r>
      <w:r w:rsidR="00460E0D" w:rsidRPr="00096847">
        <w:rPr>
          <w:rStyle w:val="extended-textfull"/>
          <w:rFonts w:ascii="Segoe UI" w:hAnsi="Segoe UI" w:cs="Segoe UI"/>
          <w:sz w:val="24"/>
          <w:szCs w:val="24"/>
        </w:rPr>
        <w:t>.</w:t>
      </w:r>
    </w:p>
    <w:p w:rsidR="0035717B" w:rsidRPr="00096847" w:rsidRDefault="00460E0D" w:rsidP="00096847">
      <w:pPr>
        <w:spacing w:line="240" w:lineRule="auto"/>
        <w:contextualSpacing/>
        <w:jc w:val="both"/>
        <w:rPr>
          <w:rStyle w:val="extended-textfull"/>
          <w:rFonts w:ascii="Segoe UI" w:hAnsi="Segoe UI" w:cs="Segoe UI"/>
          <w:sz w:val="24"/>
          <w:szCs w:val="24"/>
        </w:rPr>
      </w:pPr>
      <w:r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512F19" w:rsidRPr="00096847">
        <w:rPr>
          <w:rStyle w:val="extended-textfull"/>
          <w:rFonts w:ascii="Segoe UI" w:hAnsi="Segoe UI" w:cs="Segoe UI"/>
          <w:sz w:val="24"/>
          <w:szCs w:val="24"/>
        </w:rPr>
        <w:t xml:space="preserve">            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Прежде чем </w:t>
      </w:r>
      <w:r w:rsidR="0028744D" w:rsidRPr="00096847">
        <w:rPr>
          <w:rStyle w:val="extended-textfull"/>
          <w:rFonts w:ascii="Segoe UI" w:hAnsi="Segoe UI" w:cs="Segoe UI"/>
          <w:bCs/>
          <w:sz w:val="24"/>
          <w:szCs w:val="24"/>
        </w:rPr>
        <w:t>оспаривать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28744D" w:rsidRPr="00096847">
        <w:rPr>
          <w:rStyle w:val="extended-textfull"/>
          <w:rFonts w:ascii="Segoe UI" w:hAnsi="Segoe UI" w:cs="Segoe UI"/>
          <w:bCs/>
          <w:sz w:val="24"/>
          <w:szCs w:val="24"/>
        </w:rPr>
        <w:t>кадастровую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28744D" w:rsidRPr="00096847">
        <w:rPr>
          <w:rStyle w:val="extended-textfull"/>
          <w:rFonts w:ascii="Segoe UI" w:hAnsi="Segoe UI" w:cs="Segoe UI"/>
          <w:bCs/>
          <w:sz w:val="24"/>
          <w:szCs w:val="24"/>
        </w:rPr>
        <w:t>стоимость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, необходимо узнать, в какую сумму оценили вашу недвижимость. </w:t>
      </w:r>
      <w:r w:rsidR="00E26BEB" w:rsidRPr="00096847">
        <w:rPr>
          <w:rStyle w:val="extended-textfull"/>
          <w:rFonts w:ascii="Segoe UI" w:hAnsi="Segoe UI" w:cs="Segoe UI"/>
          <w:sz w:val="24"/>
          <w:szCs w:val="24"/>
        </w:rPr>
        <w:t>Сведения</w:t>
      </w:r>
      <w:r w:rsidR="00F40FC7" w:rsidRPr="00096847">
        <w:rPr>
          <w:rStyle w:val="extended-textfull"/>
          <w:rFonts w:ascii="Segoe UI" w:hAnsi="Segoe UI" w:cs="Segoe UI"/>
          <w:sz w:val="24"/>
          <w:szCs w:val="24"/>
        </w:rPr>
        <w:t xml:space="preserve"> о </w:t>
      </w:r>
      <w:r w:rsidR="0028744D" w:rsidRPr="00096847">
        <w:rPr>
          <w:rStyle w:val="extended-textfull"/>
          <w:rFonts w:ascii="Segoe UI" w:hAnsi="Segoe UI" w:cs="Segoe UI"/>
          <w:bCs/>
          <w:sz w:val="24"/>
          <w:szCs w:val="24"/>
        </w:rPr>
        <w:t>стоимост</w:t>
      </w:r>
      <w:r w:rsidR="00F40FC7" w:rsidRPr="00096847">
        <w:rPr>
          <w:rStyle w:val="extended-textfull"/>
          <w:rFonts w:ascii="Segoe UI" w:hAnsi="Segoe UI" w:cs="Segoe UI"/>
          <w:bCs/>
          <w:sz w:val="24"/>
          <w:szCs w:val="24"/>
        </w:rPr>
        <w:t>и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каждого объекта недвижимости</w:t>
      </w:r>
      <w:r w:rsidR="003E47A1" w:rsidRPr="00096847">
        <w:rPr>
          <w:rStyle w:val="extended-textfull"/>
          <w:rFonts w:ascii="Segoe UI" w:hAnsi="Segoe UI" w:cs="Segoe UI"/>
          <w:sz w:val="24"/>
          <w:szCs w:val="24"/>
        </w:rPr>
        <w:t xml:space="preserve"> и дате её внесения в единый государственный реестр недвижимости 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>размещен</w:t>
      </w:r>
      <w:r w:rsidR="00E26BEB" w:rsidRPr="00096847">
        <w:rPr>
          <w:rStyle w:val="extended-textfull"/>
          <w:rFonts w:ascii="Segoe UI" w:hAnsi="Segoe UI" w:cs="Segoe UI"/>
          <w:sz w:val="24"/>
          <w:szCs w:val="24"/>
        </w:rPr>
        <w:t>ы</w:t>
      </w:r>
      <w:r w:rsidR="0028744D" w:rsidRPr="00096847">
        <w:rPr>
          <w:rStyle w:val="extended-textfull"/>
          <w:rFonts w:ascii="Segoe UI" w:hAnsi="Segoe UI" w:cs="Segoe UI"/>
          <w:sz w:val="24"/>
          <w:szCs w:val="24"/>
        </w:rPr>
        <w:t xml:space="preserve"> в открытом доступе на</w:t>
      </w:r>
      <w:r w:rsidR="0035717B" w:rsidRPr="00096847">
        <w:rPr>
          <w:rStyle w:val="extended-textfull"/>
          <w:rFonts w:ascii="Segoe UI" w:hAnsi="Segoe UI" w:cs="Segoe UI"/>
          <w:sz w:val="24"/>
          <w:szCs w:val="24"/>
        </w:rPr>
        <w:t xml:space="preserve"> официальном сайте Росреестра</w:t>
      </w:r>
      <w:r w:rsidR="00E26BEB" w:rsidRPr="00096847">
        <w:rPr>
          <w:rStyle w:val="extended-textfull"/>
          <w:rFonts w:ascii="Segoe UI" w:hAnsi="Segoe UI" w:cs="Segoe UI"/>
          <w:sz w:val="24"/>
          <w:szCs w:val="24"/>
        </w:rPr>
        <w:t xml:space="preserve"> и </w:t>
      </w:r>
      <w:r w:rsidR="00C617BD" w:rsidRPr="00096847">
        <w:rPr>
          <w:rStyle w:val="extended-textfull"/>
          <w:rFonts w:ascii="Segoe UI" w:hAnsi="Segoe UI" w:cs="Segoe UI"/>
          <w:sz w:val="24"/>
          <w:szCs w:val="24"/>
        </w:rPr>
        <w:t>предоставляю</w:t>
      </w:r>
      <w:r w:rsidR="00F40FC7" w:rsidRPr="00096847">
        <w:rPr>
          <w:rStyle w:val="extended-textfull"/>
          <w:rFonts w:ascii="Segoe UI" w:hAnsi="Segoe UI" w:cs="Segoe UI"/>
          <w:sz w:val="24"/>
          <w:szCs w:val="24"/>
        </w:rPr>
        <w:t xml:space="preserve">тся </w:t>
      </w:r>
      <w:r w:rsidRPr="00096847">
        <w:rPr>
          <w:rStyle w:val="extended-textfull"/>
          <w:rFonts w:ascii="Segoe UI" w:hAnsi="Segoe UI" w:cs="Segoe UI"/>
          <w:sz w:val="24"/>
          <w:szCs w:val="24"/>
        </w:rPr>
        <w:t xml:space="preserve">бесплатно </w:t>
      </w:r>
      <w:r w:rsidR="00F40FC7" w:rsidRPr="00096847">
        <w:rPr>
          <w:rStyle w:val="extended-textfull"/>
          <w:rFonts w:ascii="Segoe UI" w:hAnsi="Segoe UI" w:cs="Segoe UI"/>
          <w:sz w:val="24"/>
          <w:szCs w:val="24"/>
        </w:rPr>
        <w:t>в виде выписки.</w:t>
      </w:r>
      <w:r w:rsidR="0035717B" w:rsidRPr="00096847">
        <w:rPr>
          <w:rStyle w:val="extended-textfull"/>
          <w:rFonts w:ascii="Segoe UI" w:hAnsi="Segoe UI" w:cs="Segoe UI"/>
          <w:sz w:val="24"/>
          <w:szCs w:val="24"/>
        </w:rPr>
        <w:t xml:space="preserve">  </w:t>
      </w:r>
      <w:r w:rsidR="00E26BEB" w:rsidRPr="00096847">
        <w:rPr>
          <w:rStyle w:val="extended-textfull"/>
          <w:rFonts w:ascii="Segoe UI" w:hAnsi="Segoe UI" w:cs="Segoe UI"/>
          <w:i/>
          <w:sz w:val="24"/>
          <w:szCs w:val="24"/>
        </w:rPr>
        <w:t>«</w:t>
      </w:r>
      <w:r w:rsidRPr="00096847">
        <w:rPr>
          <w:rStyle w:val="extended-textfull"/>
          <w:rFonts w:ascii="Segoe UI" w:hAnsi="Segoe UI" w:cs="Segoe UI"/>
          <w:i/>
          <w:sz w:val="24"/>
          <w:szCs w:val="24"/>
        </w:rPr>
        <w:t>Важно помнить, что в</w:t>
      </w:r>
      <w:r w:rsidR="00A15F00" w:rsidRPr="00096847">
        <w:rPr>
          <w:rStyle w:val="extended-textfull"/>
          <w:rFonts w:ascii="Segoe UI" w:hAnsi="Segoe UI" w:cs="Segoe UI"/>
          <w:i/>
          <w:sz w:val="24"/>
          <w:szCs w:val="24"/>
        </w:rPr>
        <w:t xml:space="preserve"> результате </w:t>
      </w:r>
      <w:r w:rsidR="00E26BEB" w:rsidRPr="00096847">
        <w:rPr>
          <w:rStyle w:val="extended-textfull"/>
          <w:rFonts w:ascii="Segoe UI" w:hAnsi="Segoe UI" w:cs="Segoe UI"/>
          <w:i/>
          <w:sz w:val="24"/>
          <w:szCs w:val="24"/>
        </w:rPr>
        <w:t xml:space="preserve">проведения индивидуальной оценки рыночная стоимость </w:t>
      </w:r>
      <w:r w:rsidR="00641FC2" w:rsidRPr="00096847">
        <w:rPr>
          <w:rStyle w:val="extended-textfull"/>
          <w:rFonts w:ascii="Segoe UI" w:hAnsi="Segoe UI" w:cs="Segoe UI"/>
          <w:i/>
          <w:sz w:val="24"/>
          <w:szCs w:val="24"/>
        </w:rPr>
        <w:t xml:space="preserve">недвижимости </w:t>
      </w:r>
      <w:r w:rsidR="00E26BEB" w:rsidRPr="00096847">
        <w:rPr>
          <w:rStyle w:val="extended-textfull"/>
          <w:rFonts w:ascii="Segoe UI" w:hAnsi="Segoe UI" w:cs="Segoe UI"/>
          <w:i/>
          <w:sz w:val="24"/>
          <w:szCs w:val="24"/>
        </w:rPr>
        <w:t xml:space="preserve">может оказаться </w:t>
      </w:r>
      <w:r w:rsidR="00A15F00" w:rsidRPr="00096847">
        <w:rPr>
          <w:rStyle w:val="extended-textfull"/>
          <w:rFonts w:ascii="Segoe UI" w:hAnsi="Segoe UI" w:cs="Segoe UI"/>
          <w:i/>
          <w:sz w:val="24"/>
          <w:szCs w:val="24"/>
        </w:rPr>
        <w:t xml:space="preserve">как </w:t>
      </w:r>
      <w:r w:rsidR="00C617BD" w:rsidRPr="00096847">
        <w:rPr>
          <w:rStyle w:val="extended-textfull"/>
          <w:rFonts w:ascii="Segoe UI" w:hAnsi="Segoe UI" w:cs="Segoe UI"/>
          <w:i/>
          <w:sz w:val="24"/>
          <w:szCs w:val="24"/>
        </w:rPr>
        <w:t>меньше,</w:t>
      </w:r>
      <w:r w:rsidR="00A15F00" w:rsidRPr="00096847">
        <w:rPr>
          <w:rStyle w:val="extended-textfull"/>
          <w:rFonts w:ascii="Segoe UI" w:hAnsi="Segoe UI" w:cs="Segoe UI"/>
          <w:i/>
          <w:sz w:val="24"/>
          <w:szCs w:val="24"/>
        </w:rPr>
        <w:t xml:space="preserve"> </w:t>
      </w:r>
      <w:r w:rsidR="00E26BEB" w:rsidRPr="00096847">
        <w:rPr>
          <w:rStyle w:val="extended-textfull"/>
          <w:rFonts w:ascii="Segoe UI" w:hAnsi="Segoe UI" w:cs="Segoe UI"/>
          <w:i/>
          <w:sz w:val="24"/>
          <w:szCs w:val="24"/>
        </w:rPr>
        <w:t>так и больше кадастровой</w:t>
      </w:r>
      <w:r w:rsidR="00C617BD" w:rsidRPr="00096847">
        <w:rPr>
          <w:rStyle w:val="extended-textfull"/>
          <w:rFonts w:ascii="Segoe UI" w:hAnsi="Segoe UI" w:cs="Segoe UI"/>
          <w:i/>
          <w:sz w:val="24"/>
          <w:szCs w:val="24"/>
        </w:rPr>
        <w:t>»</w:t>
      </w:r>
      <w:r w:rsidR="00641FC2" w:rsidRPr="00096847">
        <w:rPr>
          <w:rStyle w:val="extended-textfull"/>
          <w:rFonts w:ascii="Segoe UI" w:hAnsi="Segoe UI" w:cs="Segoe UI"/>
          <w:sz w:val="24"/>
          <w:szCs w:val="24"/>
        </w:rPr>
        <w:t>,</w:t>
      </w:r>
      <w:r w:rsidR="00C617BD" w:rsidRPr="00096847">
        <w:rPr>
          <w:rStyle w:val="extended-textfull"/>
          <w:rFonts w:ascii="Segoe UI" w:hAnsi="Segoe UI" w:cs="Segoe UI"/>
          <w:sz w:val="24"/>
          <w:szCs w:val="24"/>
        </w:rPr>
        <w:t xml:space="preserve"> - </w:t>
      </w:r>
      <w:r w:rsidR="00641FC2" w:rsidRPr="00096847">
        <w:rPr>
          <w:rStyle w:val="extended-textfull"/>
          <w:rFonts w:ascii="Segoe UI" w:hAnsi="Segoe UI" w:cs="Segoe UI"/>
          <w:sz w:val="24"/>
          <w:szCs w:val="24"/>
        </w:rPr>
        <w:t>говорит</w:t>
      </w:r>
      <w:r w:rsidR="00C617BD" w:rsidRPr="00096847">
        <w:rPr>
          <w:rStyle w:val="extended-textfull"/>
          <w:rFonts w:ascii="Segoe UI" w:hAnsi="Segoe UI" w:cs="Segoe UI"/>
          <w:sz w:val="24"/>
          <w:szCs w:val="24"/>
        </w:rPr>
        <w:t xml:space="preserve"> начальник </w:t>
      </w:r>
      <w:proofErr w:type="gramStart"/>
      <w:r w:rsidR="00C617BD" w:rsidRPr="00096847">
        <w:rPr>
          <w:rStyle w:val="extended-textfull"/>
          <w:rFonts w:ascii="Segoe UI" w:hAnsi="Segoe UI" w:cs="Segoe UI"/>
          <w:sz w:val="24"/>
          <w:szCs w:val="24"/>
        </w:rPr>
        <w:t>отдела определения кадастровой стоимости Иркутско</w:t>
      </w:r>
      <w:r w:rsidR="00641FC2" w:rsidRPr="00096847">
        <w:rPr>
          <w:rStyle w:val="extended-textfull"/>
          <w:rFonts w:ascii="Segoe UI" w:hAnsi="Segoe UI" w:cs="Segoe UI"/>
          <w:sz w:val="24"/>
          <w:szCs w:val="24"/>
        </w:rPr>
        <w:t>го</w:t>
      </w:r>
      <w:r w:rsidR="00C617BD" w:rsidRPr="00096847">
        <w:rPr>
          <w:rStyle w:val="extended-textfull"/>
          <w:rFonts w:ascii="Segoe UI" w:hAnsi="Segoe UI" w:cs="Segoe UI"/>
          <w:sz w:val="24"/>
          <w:szCs w:val="24"/>
        </w:rPr>
        <w:t xml:space="preserve"> филиала кадастровой палаты</w:t>
      </w:r>
      <w:proofErr w:type="gramEnd"/>
      <w:r w:rsidR="00184821">
        <w:rPr>
          <w:rStyle w:val="extended-textfull"/>
          <w:rFonts w:ascii="Segoe UI" w:hAnsi="Segoe UI" w:cs="Segoe UI"/>
          <w:sz w:val="24"/>
          <w:szCs w:val="24"/>
        </w:rPr>
        <w:t xml:space="preserve"> Галина</w:t>
      </w:r>
      <w:r w:rsidR="00C617BD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proofErr w:type="spellStart"/>
      <w:r w:rsidR="00C617BD" w:rsidRPr="00096847">
        <w:rPr>
          <w:rStyle w:val="extended-textfull"/>
          <w:rFonts w:ascii="Segoe UI" w:hAnsi="Segoe UI" w:cs="Segoe UI"/>
          <w:sz w:val="24"/>
          <w:szCs w:val="24"/>
        </w:rPr>
        <w:t>Санду</w:t>
      </w:r>
      <w:proofErr w:type="spellEnd"/>
      <w:r w:rsidR="00C617BD" w:rsidRPr="00096847">
        <w:rPr>
          <w:rStyle w:val="extended-textfull"/>
          <w:rFonts w:ascii="Segoe UI" w:hAnsi="Segoe UI" w:cs="Segoe UI"/>
          <w:sz w:val="24"/>
          <w:szCs w:val="24"/>
        </w:rPr>
        <w:t>.</w:t>
      </w:r>
      <w:r w:rsidR="00E26BEB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35717B" w:rsidRPr="00096847">
        <w:rPr>
          <w:rStyle w:val="extended-textfull"/>
          <w:rFonts w:ascii="Segoe UI" w:hAnsi="Segoe UI" w:cs="Segoe UI"/>
          <w:sz w:val="24"/>
          <w:szCs w:val="24"/>
        </w:rPr>
        <w:t xml:space="preserve">     </w:t>
      </w:r>
    </w:p>
    <w:p w:rsidR="003E47A1" w:rsidRPr="00096847" w:rsidRDefault="00E26BEB" w:rsidP="0009684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096847">
        <w:rPr>
          <w:rStyle w:val="extended-textfull"/>
          <w:rFonts w:ascii="Segoe UI" w:hAnsi="Segoe UI" w:cs="Segoe UI"/>
          <w:sz w:val="24"/>
          <w:szCs w:val="24"/>
        </w:rPr>
        <w:t xml:space="preserve">     </w:t>
      </w:r>
      <w:r w:rsidR="003E47A1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35717B" w:rsidRPr="00096847">
        <w:rPr>
          <w:rStyle w:val="extended-textfull"/>
          <w:rFonts w:ascii="Segoe UI" w:hAnsi="Segoe UI" w:cs="Segoe UI"/>
          <w:sz w:val="24"/>
          <w:szCs w:val="24"/>
        </w:rPr>
        <w:t xml:space="preserve">В какие </w:t>
      </w:r>
      <w:r w:rsidR="0035717B" w:rsidRPr="00096847">
        <w:rPr>
          <w:rStyle w:val="extended-textfull"/>
          <w:rFonts w:ascii="Segoe UI" w:hAnsi="Segoe UI" w:cs="Segoe UI"/>
          <w:bCs/>
          <w:sz w:val="24"/>
          <w:szCs w:val="24"/>
        </w:rPr>
        <w:t>сроки</w:t>
      </w:r>
      <w:r w:rsidR="0035717B" w:rsidRPr="00096847">
        <w:rPr>
          <w:rStyle w:val="extended-textfull"/>
          <w:rFonts w:ascii="Segoe UI" w:hAnsi="Segoe UI" w:cs="Segoe UI"/>
          <w:sz w:val="24"/>
          <w:szCs w:val="24"/>
        </w:rPr>
        <w:t xml:space="preserve"> можно </w:t>
      </w:r>
      <w:r w:rsidR="0035717B" w:rsidRPr="00096847">
        <w:rPr>
          <w:rStyle w:val="extended-textfull"/>
          <w:rFonts w:ascii="Segoe UI" w:hAnsi="Segoe UI" w:cs="Segoe UI"/>
          <w:bCs/>
          <w:sz w:val="24"/>
          <w:szCs w:val="24"/>
        </w:rPr>
        <w:t>оспорить</w:t>
      </w:r>
      <w:r w:rsidR="0035717B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35717B" w:rsidRPr="00096847">
        <w:rPr>
          <w:rStyle w:val="extended-textfull"/>
          <w:rFonts w:ascii="Segoe UI" w:hAnsi="Segoe UI" w:cs="Segoe UI"/>
          <w:bCs/>
          <w:sz w:val="24"/>
          <w:szCs w:val="24"/>
        </w:rPr>
        <w:t>кадастровую</w:t>
      </w:r>
      <w:r w:rsidR="0035717B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35717B" w:rsidRPr="00096847">
        <w:rPr>
          <w:rStyle w:val="extended-textfull"/>
          <w:rFonts w:ascii="Segoe UI" w:hAnsi="Segoe UI" w:cs="Segoe UI"/>
          <w:bCs/>
          <w:sz w:val="24"/>
          <w:szCs w:val="24"/>
        </w:rPr>
        <w:t>стоимость</w:t>
      </w:r>
      <w:r w:rsidR="0035717B" w:rsidRPr="00096847">
        <w:rPr>
          <w:rStyle w:val="extended-textfull"/>
          <w:rFonts w:ascii="Segoe UI" w:hAnsi="Segoe UI" w:cs="Segoe UI"/>
          <w:sz w:val="24"/>
          <w:szCs w:val="24"/>
        </w:rPr>
        <w:t xml:space="preserve">? </w:t>
      </w:r>
      <w:proofErr w:type="gramStart"/>
      <w:r w:rsidRPr="00096847">
        <w:rPr>
          <w:rStyle w:val="extended-textfull"/>
          <w:rFonts w:ascii="Segoe UI" w:hAnsi="Segoe UI" w:cs="Segoe UI"/>
          <w:sz w:val="24"/>
          <w:szCs w:val="24"/>
        </w:rPr>
        <w:t xml:space="preserve">Заявление о пересмотре стоимости </w:t>
      </w:r>
      <w:r w:rsidR="00641FC2" w:rsidRPr="00096847">
        <w:rPr>
          <w:rStyle w:val="extended-textfull"/>
          <w:rFonts w:ascii="Segoe UI" w:hAnsi="Segoe UI" w:cs="Segoe UI"/>
          <w:sz w:val="24"/>
          <w:szCs w:val="24"/>
        </w:rPr>
        <w:t xml:space="preserve">может быть подано </w:t>
      </w:r>
      <w:r w:rsidRPr="00096847">
        <w:rPr>
          <w:rStyle w:val="extended-textfull"/>
          <w:rFonts w:ascii="Segoe UI" w:hAnsi="Segoe UI" w:cs="Segoe UI"/>
          <w:sz w:val="24"/>
          <w:szCs w:val="24"/>
        </w:rPr>
        <w:t xml:space="preserve">в комиссию по рассмотрению споров </w:t>
      </w:r>
      <w:r w:rsidR="00641FC2" w:rsidRPr="00096847">
        <w:rPr>
          <w:rStyle w:val="extended-textfull"/>
          <w:rFonts w:ascii="Segoe UI" w:hAnsi="Segoe UI" w:cs="Segoe UI"/>
          <w:sz w:val="24"/>
          <w:szCs w:val="24"/>
        </w:rPr>
        <w:t xml:space="preserve">о результатах определения кадастровой стоимости </w:t>
      </w:r>
      <w:r w:rsidRPr="00096847">
        <w:rPr>
          <w:rStyle w:val="extended-textfull"/>
          <w:rFonts w:ascii="Segoe UI" w:hAnsi="Segoe UI" w:cs="Segoe UI"/>
          <w:sz w:val="24"/>
          <w:szCs w:val="24"/>
        </w:rPr>
        <w:t xml:space="preserve">и/или в суд </w:t>
      </w:r>
      <w:r w:rsidRPr="00096847">
        <w:rPr>
          <w:rFonts w:ascii="Segoe UI" w:hAnsi="Segoe UI" w:cs="Segoe UI"/>
          <w:sz w:val="24"/>
          <w:szCs w:val="24"/>
        </w:rPr>
        <w:t>не позднее пяти лет с даты внесения в реестр недвижимости оспариваемых результатов, если на момент обращения в реестр не внесены результаты очередной государственной кадастровой оценки, либо сведения, связанные с изменением качественных или количественных характеристик объекта недвижимости, повлекшие изменение его</w:t>
      </w:r>
      <w:proofErr w:type="gramEnd"/>
      <w:r w:rsidRPr="00096847">
        <w:rPr>
          <w:rFonts w:ascii="Segoe UI" w:hAnsi="Segoe UI" w:cs="Segoe UI"/>
          <w:sz w:val="24"/>
          <w:szCs w:val="24"/>
        </w:rPr>
        <w:t xml:space="preserve"> кадастровой стоимости. Установление такого срока </w:t>
      </w:r>
      <w:proofErr w:type="gramStart"/>
      <w:r w:rsidRPr="00096847">
        <w:rPr>
          <w:rFonts w:ascii="Segoe UI" w:hAnsi="Segoe UI" w:cs="Segoe UI"/>
          <w:sz w:val="24"/>
          <w:szCs w:val="24"/>
        </w:rPr>
        <w:t>связано</w:t>
      </w:r>
      <w:proofErr w:type="gramEnd"/>
      <w:r w:rsidRPr="00096847">
        <w:rPr>
          <w:rFonts w:ascii="Segoe UI" w:hAnsi="Segoe UI" w:cs="Segoe UI"/>
          <w:sz w:val="24"/>
          <w:szCs w:val="24"/>
        </w:rPr>
        <w:t xml:space="preserve"> прежде всего с периодичностью проведения кадастрово</w:t>
      </w:r>
      <w:r w:rsidR="009F5858" w:rsidRPr="00096847">
        <w:rPr>
          <w:rFonts w:ascii="Segoe UI" w:hAnsi="Segoe UI" w:cs="Segoe UI"/>
          <w:sz w:val="24"/>
          <w:szCs w:val="24"/>
        </w:rPr>
        <w:t xml:space="preserve">й оценки объектов недвижимости. </w:t>
      </w:r>
      <w:r w:rsidRPr="00096847">
        <w:rPr>
          <w:rFonts w:ascii="Segoe UI" w:hAnsi="Segoe UI" w:cs="Segoe UI"/>
          <w:sz w:val="24"/>
          <w:szCs w:val="24"/>
        </w:rPr>
        <w:t xml:space="preserve">Так, государственная кадастровая оценка проводится </w:t>
      </w:r>
      <w:r w:rsidR="00E653C7" w:rsidRPr="00096847">
        <w:rPr>
          <w:rFonts w:ascii="Segoe UI" w:hAnsi="Segoe UI" w:cs="Segoe UI"/>
          <w:sz w:val="24"/>
          <w:szCs w:val="24"/>
        </w:rPr>
        <w:t>не чаще одного раза в три года (в городах федерального значения - не чаще одного раза в два года) и не реже одного раза в пять лет, за исключением проведения внеочередной государственной кадастровой оценки.</w:t>
      </w:r>
      <w:r w:rsidR="00A163EC" w:rsidRPr="00096847">
        <w:rPr>
          <w:rFonts w:ascii="Segoe UI" w:hAnsi="Segoe UI" w:cs="Segoe UI"/>
          <w:sz w:val="24"/>
          <w:szCs w:val="24"/>
        </w:rPr>
        <w:t xml:space="preserve"> </w:t>
      </w:r>
      <w:r w:rsidR="0035717B" w:rsidRPr="00096847">
        <w:rPr>
          <w:rStyle w:val="extended-textfull"/>
          <w:rFonts w:ascii="Segoe UI" w:hAnsi="Segoe UI" w:cs="Segoe UI"/>
          <w:sz w:val="24"/>
          <w:szCs w:val="24"/>
        </w:rPr>
        <w:t xml:space="preserve">В комиссии Росреестра </w:t>
      </w:r>
      <w:r w:rsidR="00A163EC" w:rsidRPr="00096847">
        <w:rPr>
          <w:rStyle w:val="extended-textfull"/>
          <w:rFonts w:ascii="Segoe UI" w:hAnsi="Segoe UI" w:cs="Segoe UI"/>
          <w:sz w:val="24"/>
          <w:szCs w:val="24"/>
        </w:rPr>
        <w:t xml:space="preserve">рассмотрят заявление об </w:t>
      </w:r>
      <w:r w:rsidR="00A163EC" w:rsidRPr="00096847">
        <w:rPr>
          <w:rStyle w:val="extended-textfull"/>
          <w:rFonts w:ascii="Segoe UI" w:hAnsi="Segoe UI" w:cs="Segoe UI"/>
          <w:bCs/>
          <w:sz w:val="24"/>
          <w:szCs w:val="24"/>
        </w:rPr>
        <w:t>оспаривании</w:t>
      </w:r>
      <w:r w:rsidR="00A163EC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A163EC" w:rsidRPr="00096847">
        <w:rPr>
          <w:rStyle w:val="extended-textfull"/>
          <w:rFonts w:ascii="Segoe UI" w:hAnsi="Segoe UI" w:cs="Segoe UI"/>
          <w:bCs/>
          <w:sz w:val="24"/>
          <w:szCs w:val="24"/>
        </w:rPr>
        <w:t>кадастровой</w:t>
      </w:r>
      <w:r w:rsidR="00A163EC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A163EC" w:rsidRPr="00096847">
        <w:rPr>
          <w:rStyle w:val="extended-textfull"/>
          <w:rFonts w:ascii="Segoe UI" w:hAnsi="Segoe UI" w:cs="Segoe UI"/>
          <w:bCs/>
          <w:sz w:val="24"/>
          <w:szCs w:val="24"/>
        </w:rPr>
        <w:t xml:space="preserve">стоимости </w:t>
      </w:r>
      <w:r w:rsidR="00A15F00" w:rsidRPr="00096847">
        <w:rPr>
          <w:rStyle w:val="extended-textfull"/>
          <w:rFonts w:ascii="Segoe UI" w:hAnsi="Segoe UI" w:cs="Segoe UI"/>
          <w:bCs/>
          <w:sz w:val="24"/>
          <w:szCs w:val="24"/>
        </w:rPr>
        <w:t xml:space="preserve">– </w:t>
      </w:r>
      <w:r w:rsidR="0035717B" w:rsidRPr="00096847">
        <w:rPr>
          <w:rStyle w:val="extended-textfull"/>
          <w:rFonts w:ascii="Segoe UI" w:hAnsi="Segoe UI" w:cs="Segoe UI"/>
          <w:sz w:val="24"/>
          <w:szCs w:val="24"/>
        </w:rPr>
        <w:t>в течение 1 месяца с момента подачи полного пакета документов</w:t>
      </w:r>
      <w:r w:rsidR="000E3FC8" w:rsidRPr="00096847">
        <w:rPr>
          <w:rStyle w:val="extended-textfull"/>
          <w:rFonts w:ascii="Segoe UI" w:hAnsi="Segoe UI" w:cs="Segoe UI"/>
          <w:sz w:val="24"/>
          <w:szCs w:val="24"/>
        </w:rPr>
        <w:t>. В</w:t>
      </w:r>
      <w:r w:rsidR="0035717B" w:rsidRPr="00096847">
        <w:rPr>
          <w:rStyle w:val="extended-textfull"/>
          <w:rFonts w:ascii="Segoe UI" w:hAnsi="Segoe UI" w:cs="Segoe UI"/>
          <w:sz w:val="24"/>
          <w:szCs w:val="24"/>
        </w:rPr>
        <w:t xml:space="preserve"> суде </w:t>
      </w:r>
      <w:r w:rsidR="00A15F00" w:rsidRPr="00096847">
        <w:rPr>
          <w:rStyle w:val="extended-textfull"/>
          <w:rFonts w:ascii="Segoe UI" w:hAnsi="Segoe UI" w:cs="Segoe UI"/>
          <w:bCs/>
          <w:sz w:val="24"/>
          <w:szCs w:val="24"/>
        </w:rPr>
        <w:t xml:space="preserve">– </w:t>
      </w:r>
      <w:r w:rsidR="0035717B" w:rsidRPr="00096847">
        <w:rPr>
          <w:rStyle w:val="extended-textfull"/>
          <w:rFonts w:ascii="Segoe UI" w:hAnsi="Segoe UI" w:cs="Segoe UI"/>
          <w:sz w:val="24"/>
          <w:szCs w:val="24"/>
        </w:rPr>
        <w:t>в течение 2 месяцев</w:t>
      </w:r>
      <w:r w:rsidR="000E3FC8" w:rsidRPr="00096847">
        <w:rPr>
          <w:rStyle w:val="extended-textfull"/>
          <w:rFonts w:ascii="Segoe UI" w:hAnsi="Segoe UI" w:cs="Segoe UI"/>
          <w:sz w:val="24"/>
          <w:szCs w:val="24"/>
        </w:rPr>
        <w:t xml:space="preserve">, по сложным делам председатель суда может продлить </w:t>
      </w:r>
      <w:r w:rsidR="000E3FC8" w:rsidRPr="00096847">
        <w:rPr>
          <w:rStyle w:val="extended-textfull"/>
          <w:rFonts w:ascii="Segoe UI" w:hAnsi="Segoe UI" w:cs="Segoe UI"/>
          <w:bCs/>
          <w:sz w:val="24"/>
          <w:szCs w:val="24"/>
        </w:rPr>
        <w:t>срок</w:t>
      </w:r>
      <w:r w:rsidR="000E3FC8" w:rsidRPr="00096847">
        <w:rPr>
          <w:rStyle w:val="extended-textfull"/>
          <w:rFonts w:ascii="Segoe UI" w:hAnsi="Segoe UI" w:cs="Segoe UI"/>
          <w:sz w:val="24"/>
          <w:szCs w:val="24"/>
        </w:rPr>
        <w:t xml:space="preserve"> рассмотрения дела, но не более чем на месяц. </w:t>
      </w:r>
      <w:r w:rsidR="003E47A1" w:rsidRPr="00096847">
        <w:rPr>
          <w:rStyle w:val="extended-textfull"/>
          <w:rFonts w:ascii="Segoe UI" w:hAnsi="Segoe UI" w:cs="Segoe UI"/>
          <w:sz w:val="24"/>
          <w:szCs w:val="24"/>
        </w:rPr>
        <w:t xml:space="preserve">В случае, когда </w:t>
      </w:r>
      <w:r w:rsidR="000E3FC8" w:rsidRPr="00096847">
        <w:rPr>
          <w:rStyle w:val="extended-textfull"/>
          <w:rFonts w:ascii="Segoe UI" w:hAnsi="Segoe UI" w:cs="Segoe UI"/>
          <w:sz w:val="24"/>
          <w:szCs w:val="24"/>
        </w:rPr>
        <w:t>срок подачи заявления пропущен, то в комиссии документы не примут, однако п</w:t>
      </w:r>
      <w:r w:rsidR="00A163EC" w:rsidRPr="00096847">
        <w:rPr>
          <w:rFonts w:ascii="Segoe UI" w:hAnsi="Segoe UI" w:cs="Segoe UI"/>
          <w:sz w:val="24"/>
          <w:szCs w:val="24"/>
        </w:rPr>
        <w:t xml:space="preserve">ропуск указанного </w:t>
      </w:r>
      <w:r w:rsidR="00A163EC" w:rsidRPr="00096847">
        <w:rPr>
          <w:rFonts w:ascii="Segoe UI" w:hAnsi="Segoe UI" w:cs="Segoe UI"/>
          <w:sz w:val="24"/>
          <w:szCs w:val="24"/>
        </w:rPr>
        <w:lastRenderedPageBreak/>
        <w:t>срока не является основанием для отказа в принятии заявления</w:t>
      </w:r>
      <w:r w:rsidR="000E3FC8" w:rsidRPr="00096847">
        <w:rPr>
          <w:rFonts w:ascii="Segoe UI" w:hAnsi="Segoe UI" w:cs="Segoe UI"/>
          <w:sz w:val="24"/>
          <w:szCs w:val="24"/>
        </w:rPr>
        <w:t xml:space="preserve"> в суде</w:t>
      </w:r>
      <w:r w:rsidR="00A163EC" w:rsidRPr="00096847">
        <w:rPr>
          <w:rFonts w:ascii="Segoe UI" w:hAnsi="Segoe UI" w:cs="Segoe UI"/>
          <w:sz w:val="24"/>
          <w:szCs w:val="24"/>
        </w:rPr>
        <w:t>. Если по истечении ус</w:t>
      </w:r>
      <w:r w:rsidR="000E3FC8" w:rsidRPr="00096847">
        <w:rPr>
          <w:rFonts w:ascii="Segoe UI" w:hAnsi="Segoe UI" w:cs="Segoe UI"/>
          <w:sz w:val="24"/>
          <w:szCs w:val="24"/>
        </w:rPr>
        <w:t>тановленного законом периода в г</w:t>
      </w:r>
      <w:r w:rsidR="00A163EC" w:rsidRPr="00096847">
        <w:rPr>
          <w:rFonts w:ascii="Segoe UI" w:hAnsi="Segoe UI" w:cs="Segoe UI"/>
          <w:sz w:val="24"/>
          <w:szCs w:val="24"/>
        </w:rPr>
        <w:t xml:space="preserve">осударственный </w:t>
      </w:r>
      <w:r w:rsidR="000E3FC8" w:rsidRPr="00096847">
        <w:rPr>
          <w:rFonts w:ascii="Segoe UI" w:hAnsi="Segoe UI" w:cs="Segoe UI"/>
          <w:sz w:val="24"/>
          <w:szCs w:val="24"/>
        </w:rPr>
        <w:t>реестр</w:t>
      </w:r>
      <w:r w:rsidR="00A163EC" w:rsidRPr="00096847">
        <w:rPr>
          <w:rFonts w:ascii="Segoe UI" w:hAnsi="Segoe UI" w:cs="Segoe UI"/>
          <w:sz w:val="24"/>
          <w:szCs w:val="24"/>
        </w:rPr>
        <w:t xml:space="preserve"> недвижимости не внесены очередные результаты определения кадастровой стоимости, срок для обращения в суд с заявлением о пересмотре кадастровой стоимости может быть восстановлен</w:t>
      </w:r>
      <w:r w:rsidR="003E47A1" w:rsidRPr="00096847">
        <w:rPr>
          <w:rFonts w:ascii="Segoe UI" w:hAnsi="Segoe UI" w:cs="Segoe UI"/>
          <w:sz w:val="24"/>
          <w:szCs w:val="24"/>
        </w:rPr>
        <w:t>. «</w:t>
      </w:r>
      <w:r w:rsidR="003E47A1" w:rsidRPr="00096847">
        <w:rPr>
          <w:rFonts w:ascii="Segoe UI" w:hAnsi="Segoe UI" w:cs="Segoe UI"/>
          <w:bCs/>
          <w:i/>
          <w:sz w:val="24"/>
          <w:szCs w:val="24"/>
        </w:rPr>
        <w:t>Следует иметь в виду, что суд вправе установить рыночную стоимость в ином размере, чем указано в заявлении об оспаривании результатов определения кадастровой стоимости, исходя из имеющихся в деле доказательств</w:t>
      </w:r>
      <w:r w:rsidR="003E47A1" w:rsidRPr="00096847">
        <w:rPr>
          <w:rFonts w:ascii="Segoe UI" w:hAnsi="Segoe UI" w:cs="Segoe UI"/>
          <w:bCs/>
          <w:sz w:val="24"/>
          <w:szCs w:val="24"/>
        </w:rPr>
        <w:t>»</w:t>
      </w:r>
      <w:r w:rsidR="002E034A" w:rsidRPr="00096847">
        <w:rPr>
          <w:rFonts w:ascii="Segoe UI" w:hAnsi="Segoe UI" w:cs="Segoe UI"/>
          <w:bCs/>
          <w:sz w:val="24"/>
          <w:szCs w:val="24"/>
        </w:rPr>
        <w:t>,</w:t>
      </w:r>
      <w:r w:rsidR="003E47A1" w:rsidRPr="00096847">
        <w:rPr>
          <w:rFonts w:ascii="Segoe UI" w:hAnsi="Segoe UI" w:cs="Segoe UI"/>
          <w:bCs/>
          <w:sz w:val="24"/>
          <w:szCs w:val="24"/>
        </w:rPr>
        <w:t xml:space="preserve"> - </w:t>
      </w:r>
      <w:r w:rsidR="003E47A1" w:rsidRPr="00096847">
        <w:rPr>
          <w:rFonts w:ascii="Segoe UI" w:hAnsi="Segoe UI" w:cs="Segoe UI"/>
          <w:sz w:val="24"/>
          <w:szCs w:val="24"/>
        </w:rPr>
        <w:t>отмечает  Г</w:t>
      </w:r>
      <w:r w:rsidR="00184821">
        <w:rPr>
          <w:rFonts w:ascii="Segoe UI" w:hAnsi="Segoe UI" w:cs="Segoe UI"/>
          <w:sz w:val="24"/>
          <w:szCs w:val="24"/>
        </w:rPr>
        <w:t xml:space="preserve">алина </w:t>
      </w:r>
      <w:r w:rsidR="003E47A1" w:rsidRPr="00096847">
        <w:rPr>
          <w:rFonts w:ascii="Segoe UI" w:hAnsi="Segoe UI" w:cs="Segoe UI"/>
          <w:sz w:val="24"/>
          <w:szCs w:val="24"/>
        </w:rPr>
        <w:t>Л</w:t>
      </w:r>
      <w:r w:rsidR="00184821">
        <w:rPr>
          <w:rFonts w:ascii="Segoe UI" w:hAnsi="Segoe UI" w:cs="Segoe UI"/>
          <w:sz w:val="24"/>
          <w:szCs w:val="24"/>
        </w:rPr>
        <w:t>еонидовна</w:t>
      </w:r>
      <w:r w:rsidR="003E47A1" w:rsidRPr="00096847">
        <w:rPr>
          <w:rFonts w:ascii="Segoe UI" w:hAnsi="Segoe UI" w:cs="Segoe UI"/>
          <w:sz w:val="24"/>
          <w:szCs w:val="24"/>
        </w:rPr>
        <w:t>.</w:t>
      </w:r>
    </w:p>
    <w:p w:rsidR="003E47A1" w:rsidRPr="00096847" w:rsidRDefault="003E47A1" w:rsidP="00096847">
      <w:pPr>
        <w:spacing w:line="240" w:lineRule="auto"/>
        <w:jc w:val="both"/>
        <w:rPr>
          <w:rStyle w:val="extended-textfull"/>
          <w:rFonts w:ascii="Segoe UI" w:hAnsi="Segoe UI" w:cs="Segoe UI"/>
          <w:sz w:val="24"/>
          <w:szCs w:val="24"/>
        </w:rPr>
      </w:pPr>
      <w:r w:rsidRPr="00096847">
        <w:rPr>
          <w:rStyle w:val="extended-textfull"/>
          <w:rFonts w:ascii="Segoe UI" w:hAnsi="Segoe UI" w:cs="Segoe UI"/>
          <w:sz w:val="24"/>
          <w:szCs w:val="24"/>
        </w:rPr>
        <w:t xml:space="preserve">              Напом</w:t>
      </w:r>
      <w:r w:rsidR="002E034A" w:rsidRPr="00096847">
        <w:rPr>
          <w:rStyle w:val="extended-textfull"/>
          <w:rFonts w:ascii="Segoe UI" w:hAnsi="Segoe UI" w:cs="Segoe UI"/>
          <w:sz w:val="24"/>
          <w:szCs w:val="24"/>
        </w:rPr>
        <w:t>инаем</w:t>
      </w:r>
      <w:r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CD671A" w:rsidRPr="00096847">
        <w:rPr>
          <w:rStyle w:val="extended-textfull"/>
          <w:rFonts w:ascii="Segoe UI" w:hAnsi="Segoe UI" w:cs="Segoe UI"/>
          <w:sz w:val="24"/>
          <w:szCs w:val="24"/>
        </w:rPr>
        <w:t>сроки внесения в реестр результатов государственной кадастровой оценки наиболее распространенных видов объектов недвижимости</w:t>
      </w:r>
      <w:r w:rsidR="002E034A" w:rsidRPr="00096847">
        <w:rPr>
          <w:rStyle w:val="extended-textfull"/>
          <w:rFonts w:ascii="Segoe UI" w:hAnsi="Segoe UI" w:cs="Segoe UI"/>
          <w:sz w:val="24"/>
          <w:szCs w:val="24"/>
        </w:rPr>
        <w:t xml:space="preserve"> Иркутской области</w:t>
      </w:r>
      <w:r w:rsidR="00CD671A" w:rsidRPr="00096847">
        <w:rPr>
          <w:rStyle w:val="extended-textfull"/>
          <w:rFonts w:ascii="Segoe UI" w:hAnsi="Segoe UI" w:cs="Segoe UI"/>
          <w:sz w:val="24"/>
          <w:szCs w:val="24"/>
        </w:rPr>
        <w:t xml:space="preserve">. </w:t>
      </w:r>
      <w:r w:rsidR="00E13683" w:rsidRPr="00096847">
        <w:rPr>
          <w:rStyle w:val="extended-textfull"/>
          <w:rFonts w:ascii="Segoe UI" w:hAnsi="Segoe UI" w:cs="Segoe UI"/>
          <w:sz w:val="24"/>
          <w:szCs w:val="24"/>
        </w:rPr>
        <w:t>Кадастровая стоимость</w:t>
      </w:r>
      <w:r w:rsidR="00CD671A" w:rsidRPr="00096847">
        <w:rPr>
          <w:rStyle w:val="extended-textfull"/>
          <w:rFonts w:ascii="Segoe UI" w:hAnsi="Segoe UI" w:cs="Segoe UI"/>
          <w:sz w:val="24"/>
          <w:szCs w:val="24"/>
        </w:rPr>
        <w:t xml:space="preserve"> зданий</w:t>
      </w:r>
      <w:r w:rsidRPr="00096847">
        <w:rPr>
          <w:rStyle w:val="extended-textfull"/>
          <w:rFonts w:ascii="Segoe UI" w:hAnsi="Segoe UI" w:cs="Segoe UI"/>
          <w:sz w:val="24"/>
          <w:szCs w:val="24"/>
        </w:rPr>
        <w:t xml:space="preserve">, </w:t>
      </w:r>
      <w:r w:rsidR="00E13683" w:rsidRPr="00096847">
        <w:rPr>
          <w:rStyle w:val="extended-textfull"/>
          <w:rFonts w:ascii="Segoe UI" w:hAnsi="Segoe UI" w:cs="Segoe UI"/>
          <w:sz w:val="24"/>
          <w:szCs w:val="24"/>
        </w:rPr>
        <w:t xml:space="preserve">помещений, сооружений внесена в декабре 2016 года, земельных участков в составе земель населенных пунктов – </w:t>
      </w:r>
      <w:r w:rsidR="00674AD9" w:rsidRPr="00096847">
        <w:rPr>
          <w:rStyle w:val="extended-textfull"/>
          <w:rFonts w:ascii="Segoe UI" w:hAnsi="Segoe UI" w:cs="Segoe UI"/>
          <w:sz w:val="24"/>
          <w:szCs w:val="24"/>
        </w:rPr>
        <w:t xml:space="preserve">в </w:t>
      </w:r>
      <w:r w:rsidR="00E13683" w:rsidRPr="00096847">
        <w:rPr>
          <w:rStyle w:val="extended-textfull"/>
          <w:rFonts w:ascii="Segoe UI" w:hAnsi="Segoe UI" w:cs="Segoe UI"/>
          <w:sz w:val="24"/>
          <w:szCs w:val="24"/>
        </w:rPr>
        <w:t>июл</w:t>
      </w:r>
      <w:r w:rsidR="00674AD9" w:rsidRPr="00096847">
        <w:rPr>
          <w:rStyle w:val="extended-textfull"/>
          <w:rFonts w:ascii="Segoe UI" w:hAnsi="Segoe UI" w:cs="Segoe UI"/>
          <w:sz w:val="24"/>
          <w:szCs w:val="24"/>
        </w:rPr>
        <w:t>е</w:t>
      </w:r>
      <w:r w:rsidR="00E13683" w:rsidRPr="00096847">
        <w:rPr>
          <w:rStyle w:val="extended-textfull"/>
          <w:rFonts w:ascii="Segoe UI" w:hAnsi="Segoe UI" w:cs="Segoe UI"/>
          <w:sz w:val="24"/>
          <w:szCs w:val="24"/>
        </w:rPr>
        <w:t xml:space="preserve"> 2014, </w:t>
      </w:r>
      <w:r w:rsidR="00674AD9" w:rsidRPr="00096847">
        <w:rPr>
          <w:rStyle w:val="extended-textfull"/>
          <w:rFonts w:ascii="Segoe UI" w:hAnsi="Segoe UI" w:cs="Segoe UI"/>
          <w:sz w:val="24"/>
          <w:szCs w:val="24"/>
        </w:rPr>
        <w:t xml:space="preserve">земельных участков </w:t>
      </w:r>
      <w:r w:rsidR="00E13683" w:rsidRPr="00096847">
        <w:rPr>
          <w:rStyle w:val="extended-textfull"/>
          <w:rFonts w:ascii="Segoe UI" w:hAnsi="Segoe UI" w:cs="Segoe UI"/>
          <w:sz w:val="24"/>
          <w:szCs w:val="24"/>
        </w:rPr>
        <w:t xml:space="preserve">сельскохозяйственного назначения, включая садоводства – </w:t>
      </w:r>
      <w:r w:rsidR="00674AD9" w:rsidRPr="00096847">
        <w:rPr>
          <w:rStyle w:val="extended-textfull"/>
          <w:rFonts w:ascii="Segoe UI" w:hAnsi="Segoe UI" w:cs="Segoe UI"/>
          <w:sz w:val="24"/>
          <w:szCs w:val="24"/>
        </w:rPr>
        <w:t xml:space="preserve">апрель </w:t>
      </w:r>
      <w:r w:rsidR="00E13683" w:rsidRPr="00096847">
        <w:rPr>
          <w:rStyle w:val="extended-textfull"/>
          <w:rFonts w:ascii="Segoe UI" w:hAnsi="Segoe UI" w:cs="Segoe UI"/>
          <w:sz w:val="24"/>
          <w:szCs w:val="24"/>
        </w:rPr>
        <w:t>2017.</w:t>
      </w:r>
      <w:r w:rsidR="00674AD9" w:rsidRPr="00096847">
        <w:rPr>
          <w:rStyle w:val="extended-textfull"/>
          <w:rFonts w:ascii="Segoe UI" w:hAnsi="Segoe UI" w:cs="Segoe UI"/>
          <w:sz w:val="24"/>
          <w:szCs w:val="24"/>
        </w:rPr>
        <w:t xml:space="preserve"> </w:t>
      </w:r>
    </w:p>
    <w:p w:rsidR="00674AD9" w:rsidRPr="00096847" w:rsidRDefault="00184821" w:rsidP="00096847">
      <w:pPr>
        <w:pStyle w:val="a3"/>
        <w:spacing w:after="0"/>
        <w:rPr>
          <w:rStyle w:val="extended-textfull"/>
          <w:rFonts w:ascii="Segoe UI" w:hAnsi="Segoe UI" w:cs="Segoe UI"/>
        </w:rPr>
      </w:pPr>
      <w:r>
        <w:rPr>
          <w:rFonts w:ascii="Segoe UI" w:hAnsi="Segoe UI" w:cs="Segoe UI"/>
          <w:color w:val="000000"/>
        </w:rPr>
        <w:t>По информации кадастровой палаты по Иркутской области</w:t>
      </w:r>
    </w:p>
    <w:sectPr w:rsidR="00674AD9" w:rsidRPr="00096847" w:rsidSect="002E03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BA0"/>
    <w:rsid w:val="00096847"/>
    <w:rsid w:val="000E3FC8"/>
    <w:rsid w:val="00172918"/>
    <w:rsid w:val="00184821"/>
    <w:rsid w:val="002767B8"/>
    <w:rsid w:val="0028744D"/>
    <w:rsid w:val="002E034A"/>
    <w:rsid w:val="002F1273"/>
    <w:rsid w:val="00334F17"/>
    <w:rsid w:val="0035717B"/>
    <w:rsid w:val="003650E0"/>
    <w:rsid w:val="003A670D"/>
    <w:rsid w:val="003E47A1"/>
    <w:rsid w:val="004214EE"/>
    <w:rsid w:val="00460E0D"/>
    <w:rsid w:val="00512F19"/>
    <w:rsid w:val="005940F2"/>
    <w:rsid w:val="0063179F"/>
    <w:rsid w:val="00641FC2"/>
    <w:rsid w:val="00655F3B"/>
    <w:rsid w:val="00674AD9"/>
    <w:rsid w:val="00797384"/>
    <w:rsid w:val="00833E43"/>
    <w:rsid w:val="008643EB"/>
    <w:rsid w:val="008A3E51"/>
    <w:rsid w:val="008B3CA5"/>
    <w:rsid w:val="009304F9"/>
    <w:rsid w:val="0093732D"/>
    <w:rsid w:val="009420A2"/>
    <w:rsid w:val="009A0BA0"/>
    <w:rsid w:val="009F5858"/>
    <w:rsid w:val="00A15F00"/>
    <w:rsid w:val="00A163EC"/>
    <w:rsid w:val="00A56686"/>
    <w:rsid w:val="00B46EE1"/>
    <w:rsid w:val="00B83D36"/>
    <w:rsid w:val="00C04274"/>
    <w:rsid w:val="00C23413"/>
    <w:rsid w:val="00C51D2C"/>
    <w:rsid w:val="00C617BD"/>
    <w:rsid w:val="00C76CB7"/>
    <w:rsid w:val="00CD671A"/>
    <w:rsid w:val="00D2022A"/>
    <w:rsid w:val="00D33E8B"/>
    <w:rsid w:val="00E13683"/>
    <w:rsid w:val="00E26BEB"/>
    <w:rsid w:val="00E653C7"/>
    <w:rsid w:val="00EA0A5D"/>
    <w:rsid w:val="00EC12D5"/>
    <w:rsid w:val="00F40FC7"/>
    <w:rsid w:val="00F4480F"/>
    <w:rsid w:val="00F454ED"/>
    <w:rsid w:val="00FA3B55"/>
    <w:rsid w:val="00FC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28744D"/>
  </w:style>
  <w:style w:type="character" w:customStyle="1" w:styleId="link">
    <w:name w:val="link"/>
    <w:basedOn w:val="a0"/>
    <w:rsid w:val="0028744D"/>
  </w:style>
  <w:style w:type="paragraph" w:styleId="a3">
    <w:name w:val="Body Text"/>
    <w:basedOn w:val="a"/>
    <w:link w:val="a4"/>
    <w:rsid w:val="00674AD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74A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Sandu_GL</dc:creator>
  <cp:keywords/>
  <dc:description/>
  <cp:lastModifiedBy>shkvarina_ma</cp:lastModifiedBy>
  <cp:revision>31</cp:revision>
  <cp:lastPrinted>2019-08-01T09:00:00Z</cp:lastPrinted>
  <dcterms:created xsi:type="dcterms:W3CDTF">2019-07-29T05:59:00Z</dcterms:created>
  <dcterms:modified xsi:type="dcterms:W3CDTF">2019-08-06T01:25:00Z</dcterms:modified>
</cp:coreProperties>
</file>