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94" w:rsidRDefault="004A7194" w:rsidP="00467354">
      <w:pPr>
        <w:jc w:val="center"/>
        <w:outlineLvl w:val="0"/>
        <w:rPr>
          <w:b/>
          <w:sz w:val="28"/>
          <w:szCs w:val="28"/>
        </w:rPr>
      </w:pPr>
    </w:p>
    <w:p w:rsidR="004A7194" w:rsidRPr="00467354" w:rsidRDefault="004A7194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4A7194" w:rsidRPr="00467354" w:rsidRDefault="004A7194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Зиминский район</w:t>
      </w:r>
    </w:p>
    <w:p w:rsidR="004A7194" w:rsidRPr="00467354" w:rsidRDefault="004A7194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4A7194" w:rsidRDefault="004A7194" w:rsidP="00265BBF">
      <w:pPr>
        <w:jc w:val="center"/>
      </w:pPr>
    </w:p>
    <w:p w:rsidR="004A7194" w:rsidRDefault="004A7194" w:rsidP="00265BBF">
      <w:pPr>
        <w:jc w:val="center"/>
      </w:pPr>
      <w:r>
        <w:rPr>
          <w:noProof/>
        </w:rPr>
        <w:pict>
          <v:line id="_x0000_s1026" style="position:absolute;left:0;text-align:left;z-index:251656704" from="-29.95pt,1.85pt" to="498.05pt,1.85pt" strokeweight="6pt">
            <v:stroke linestyle="thickBetweenThin"/>
          </v:line>
        </w:pict>
      </w:r>
    </w:p>
    <w:p w:rsidR="004A7194" w:rsidRPr="00916978" w:rsidRDefault="004A7194" w:rsidP="00467354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4A7194" w:rsidRPr="00916978" w:rsidRDefault="004A7194" w:rsidP="00265BBF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4A7194" w:rsidRPr="00916978" w:rsidRDefault="004A7194" w:rsidP="00265BBF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4A7194" w:rsidRDefault="004A7194" w:rsidP="00265BB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4A7194" w:rsidRDefault="004A7194" w:rsidP="00916978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4A7194" w:rsidRPr="00E80A13" w:rsidRDefault="004A7194" w:rsidP="00265BBF">
      <w:pPr>
        <w:jc w:val="center"/>
      </w:pPr>
    </w:p>
    <w:p w:rsidR="004A7194" w:rsidRDefault="004A7194" w:rsidP="0005229F">
      <w:r>
        <w:rPr>
          <w:noProof/>
        </w:rPr>
        <w:pict>
          <v:line id="_x0000_s1027" style="position:absolute;z-index:251658752" from="-29.95pt,5.35pt" to="504.9pt,5.35pt" strokeweight="6pt">
            <v:stroke linestyle="thickBetweenThin"/>
          </v:line>
        </w:pict>
      </w:r>
    </w:p>
    <w:p w:rsidR="004A7194" w:rsidRPr="003C2EFC" w:rsidRDefault="004A7194" w:rsidP="003C2EF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5pt;margin-top:5.25pt;width:153.9pt;height:16.3pt;z-index:251657728" stroked="f">
            <v:textbox style="mso-next-textbox:#_x0000_s1028" inset="0,0,0,0">
              <w:txbxContent>
                <w:p w:rsidR="004A7194" w:rsidRDefault="004A7194" w:rsidP="00265BBF">
                  <w:r>
                    <w:rPr>
                      <w:u w:val="single"/>
                    </w:rPr>
                    <w:t xml:space="preserve">      29.02.2016г.</w:t>
                  </w:r>
                </w:p>
              </w:txbxContent>
            </v:textbox>
          </v:shape>
        </w:pict>
      </w:r>
      <w:r>
        <w:tab/>
      </w:r>
      <w:r>
        <w:tab/>
      </w:r>
      <w:r w:rsidRPr="00E80A13">
        <w:t xml:space="preserve">                            </w:t>
      </w:r>
      <w:r>
        <w:rPr>
          <w:sz w:val="52"/>
          <w:szCs w:val="52"/>
        </w:rPr>
        <w:t xml:space="preserve">№ </w:t>
      </w:r>
      <w:r>
        <w:rPr>
          <w:b/>
          <w:sz w:val="72"/>
          <w:szCs w:val="72"/>
        </w:rPr>
        <w:t>4</w:t>
      </w:r>
      <w:r w:rsidRPr="00C557BC">
        <w:rPr>
          <w:sz w:val="72"/>
          <w:szCs w:val="72"/>
        </w:rPr>
        <w:t>(38)</w:t>
      </w:r>
      <w:r w:rsidRPr="00A52C4B">
        <w:rPr>
          <w:b/>
          <w:sz w:val="72"/>
          <w:szCs w:val="72"/>
        </w:rPr>
        <w:t xml:space="preserve">   </w:t>
      </w:r>
      <w:r>
        <w:t xml:space="preserve">                            с.Филипповск</w:t>
      </w:r>
    </w:p>
    <w:p w:rsidR="004A7194" w:rsidRDefault="004A7194" w:rsidP="00543C77">
      <w:pPr>
        <w:rPr>
          <w:sz w:val="16"/>
          <w:szCs w:val="16"/>
        </w:rPr>
      </w:pP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 РОССИЙСКАЯ ФЕДЕРАЦИЯ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ИРКУТСКАЯ ОБЛАСТЬ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Администрация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Филипповского  муниципального образования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b/>
          <w:bCs/>
          <w:szCs w:val="16"/>
          <w:lang w:eastAsia="ru-RU"/>
        </w:rPr>
        <w:t>П О С Т А Н О В Л Е Н И Е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от  16.02.2016 г.                с.Филипповск                              №  12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 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Об утверждении  П</w:t>
      </w:r>
      <w:hyperlink r:id="rId6" w:anchor="Par30" w:history="1">
        <w:r w:rsidRPr="00095DBD">
          <w:rPr>
            <w:rStyle w:val="Hyperlink"/>
            <w:rFonts w:ascii="Times New Roman" w:hAnsi="Times New Roman"/>
            <w:szCs w:val="16"/>
            <w:lang w:eastAsia="ru-RU"/>
          </w:rPr>
          <w:t>орядка</w:t>
        </w:r>
      </w:hyperlink>
      <w:r w:rsidRPr="00095DBD">
        <w:rPr>
          <w:rFonts w:ascii="Times New Roman" w:hAnsi="Times New Roman"/>
          <w:szCs w:val="16"/>
          <w:lang w:eastAsia="ru-RU"/>
        </w:rPr>
        <w:t> предоставления муниципальными служащими Филипповского муниципального образования, замещающими должности муниципальной службы, включенные в Перечень должностей муниципальной службы, при  замещении которых муниципальные служащие  обязаны  представлять   сведения о своих расходах, а также о расходах своих супруги (супруга) и несовершеннолетних детей,  сведений о своих  расходах, а также о расходах 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 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 xml:space="preserve">      В соответствии с Федеральным законом от 3.12.2012 N 230-ФЗ "О контроле за соответствием расходов лиц, замещающих государственные должности, и иных лиц их доходам", ч. 1.1  ст.15 Федерального закона от 02.03.2007 N 25-ФЗ "О муниципальной службе", ст. 13 (1) Закона Иркутской области от 15.10.2007 № 88-оз «Об отдельных вопросах муниципальной службы в Иркутской области», Указом Губернатора  Иркутской области от 02.09.2013 № 293-уг «О предоставлении гражданскими служащими Иркутской области сведений о расходах, а также о расходах их супруг (супругов) и несовершеннолетних детей», руководствуясь ст.ст. 23,46 Устава Филипповского муниципального образования, администрация Филипповского  муниципального образования,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 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ПОСТАНОВЛЯЕТ: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 xml:space="preserve">        1. Утвердить  П</w:t>
      </w:r>
      <w:hyperlink r:id="rId7" w:anchor="Par30" w:history="1">
        <w:r w:rsidRPr="00095DBD">
          <w:rPr>
            <w:rStyle w:val="Hyperlink"/>
            <w:rFonts w:ascii="Times New Roman" w:hAnsi="Times New Roman"/>
            <w:szCs w:val="16"/>
            <w:lang w:eastAsia="ru-RU"/>
          </w:rPr>
          <w:t>орядок</w:t>
        </w:r>
      </w:hyperlink>
      <w:r w:rsidRPr="00095DBD">
        <w:rPr>
          <w:rFonts w:ascii="Times New Roman" w:hAnsi="Times New Roman"/>
          <w:szCs w:val="16"/>
          <w:lang w:eastAsia="ru-RU"/>
        </w:rPr>
        <w:t> представления муниципальными служащими  Филипповского муниципального образования, замещающими должности муниципальной службы, включенные в Перечень должностей муниципальной службы, при  замещении которых муниципальные служащие  обязаны  представлять   сведения о своих расходах, а также о расходах своих супруги (супруга) и несовершеннолетних детей,  сведений о своих  расходах, а также о расходах 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  (Приложение).</w:t>
      </w:r>
    </w:p>
    <w:p w:rsidR="004A7194" w:rsidRPr="00095DBD" w:rsidRDefault="004A7194" w:rsidP="00095DBD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095DBD">
        <w:rPr>
          <w:rFonts w:ascii="Times New Roman" w:hAnsi="Times New Roman" w:cs="Times New Roman"/>
          <w:b w:val="0"/>
          <w:sz w:val="16"/>
          <w:szCs w:val="16"/>
        </w:rPr>
        <w:t xml:space="preserve">     2.Постановление №66 от 26.11.2013г  «Об утверждении  П</w:t>
      </w:r>
      <w:hyperlink r:id="rId8" w:anchor="Par30" w:history="1">
        <w:r w:rsidRPr="00095DBD">
          <w:rPr>
            <w:rStyle w:val="Hyperlink"/>
            <w:rFonts w:ascii="Times New Roman" w:hAnsi="Times New Roman"/>
            <w:b w:val="0"/>
            <w:sz w:val="16"/>
            <w:szCs w:val="16"/>
          </w:rPr>
          <w:t>орядка</w:t>
        </w:r>
      </w:hyperlink>
      <w:r w:rsidRPr="00095DBD">
        <w:rPr>
          <w:rFonts w:ascii="Times New Roman" w:hAnsi="Times New Roman" w:cs="Times New Roman"/>
          <w:b w:val="0"/>
          <w:sz w:val="16"/>
          <w:szCs w:val="16"/>
        </w:rPr>
        <w:t xml:space="preserve"> предоставления муниципальными служащими  Филипповского муниципального образования,  замещающими должности муниципальной службы, включенные в Перечень должностей муниципальной службы, при  замещении которых муниципальные служащие  обязаны  представлять   сведения о своих расходах, а также о расходах своих  супруги (супруга) и несовершеннолетних детей,  сведений о своих  расходах,  а также о расходах  своих супруг (супругов) и несовершеннолетних детей  по каждой сделке по приобретению земельного участка, другого объекта недвижимости, транспортного средства, ценных бумаг, акций (долей участия,  паев в уставных (складочных) капиталах организаций), если сумма сделки превышает общий доход данного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  признать утратившим юридическую силу.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 xml:space="preserve">      3. Специалисту по кадрам Снежко Т.И. довести настоящее постановление до сведения  муниципальных служащих, должности которых  включены в Перечень должностей муниципальной службы, при  замещении которых муниципальные служащие  обязаны  представлять   сведения о своих расходах, а также о расходах своих супруги (супруга) и несовершеннолетних детей, в течение двух недель после его издания под роспись..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 xml:space="preserve">      4.Настоящее постановление вступает в силу со дня его официального опубликования в «Информационном вестнике»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 xml:space="preserve">      5. Контроль за исполнением настоящего постановления оставляю за собой..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 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Глава администрации  Филипповского МО                               А.А.Федосеев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</w:p>
    <w:p w:rsidR="004A7194" w:rsidRPr="00095DBD" w:rsidRDefault="004A7194" w:rsidP="00095DBD">
      <w:pPr>
        <w:pStyle w:val="NoSpacing"/>
        <w:jc w:val="right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Приложение</w:t>
      </w:r>
    </w:p>
    <w:p w:rsidR="004A7194" w:rsidRPr="00095DBD" w:rsidRDefault="004A7194" w:rsidP="00095DBD">
      <w:pPr>
        <w:pStyle w:val="NoSpacing"/>
        <w:jc w:val="right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к постановлению администрации Филипповского муниципального образования от 16.02.2016 г. № 12</w:t>
      </w:r>
    </w:p>
    <w:p w:rsidR="004A7194" w:rsidRPr="00095DBD" w:rsidRDefault="004A7194" w:rsidP="00095DBD">
      <w:pPr>
        <w:pStyle w:val="NoSpacing"/>
        <w:jc w:val="right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 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П</w:t>
      </w:r>
      <w:hyperlink r:id="rId9" w:anchor="Par30" w:history="1">
        <w:r w:rsidRPr="00095DBD">
          <w:rPr>
            <w:rStyle w:val="Hyperlink"/>
            <w:rFonts w:ascii="Times New Roman" w:hAnsi="Times New Roman"/>
            <w:szCs w:val="16"/>
            <w:lang w:eastAsia="ru-RU"/>
          </w:rPr>
          <w:t>орядок</w:t>
        </w:r>
      </w:hyperlink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предоставления муниципальными служащими  Филипповского муниципального образования, замещающими должности муниципальной службы, включенные в Перечень должностей муниципальной службы, при  замещении которых муниципальные служащие  обязаны  представлять   сведения о своих расходах, а также о расходах своих супруги (супруга) и несовершеннолетних детей,  сведений о своих  расходах,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а также о расходах  своих супруг (супругов) и несовершеннолетних детей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  <w:lang w:eastAsia="ru-RU"/>
        </w:rPr>
      </w:pP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>      1.Настоящий порядок регулирует отношения по представлению муниципальными служащими Филипповского муниципального образования, замещающими должности муниципальной службы,  включенные в Перечень должностей муниципальной службы, при  замещении которых муниципальные служащие  обязаны  представлять   сведения о своих расходах, а также о расходах своих супруги (супруга) и несовершеннолетних детей,  сведений о своих  расходах, а также о расходах 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  (далее - сведения о расходах).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 xml:space="preserve">       2. Сведения о расходах представляются специалисту по кадрам администрации Филипповского  муниципального образования, ежегодно, не позднее 30 апреля года, следующего за отчетным, утвержденной Президентом Российской Федерации форме справки (далее – справка).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 xml:space="preserve">      3. К справке муниципальные служащие Филипповского  муниципального образования прилагают копии договоров или иных документов о приобретении права собственности.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  <w:lang w:eastAsia="ru-RU"/>
        </w:rPr>
      </w:pPr>
      <w:r w:rsidRPr="00095DBD">
        <w:rPr>
          <w:rFonts w:ascii="Times New Roman" w:hAnsi="Times New Roman"/>
          <w:szCs w:val="16"/>
          <w:lang w:eastAsia="ru-RU"/>
        </w:rPr>
        <w:t xml:space="preserve">      4. В случае, если муниципальный служащий Филипповского муниципального образования  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после окончания срока, указанного в </w:t>
      </w:r>
      <w:hyperlink r:id="rId10" w:anchor="Par1" w:history="1">
        <w:r w:rsidRPr="00095DBD">
          <w:rPr>
            <w:rStyle w:val="Hyperlink"/>
            <w:rFonts w:ascii="Times New Roman" w:hAnsi="Times New Roman"/>
            <w:szCs w:val="16"/>
            <w:lang w:eastAsia="ru-RU"/>
          </w:rPr>
          <w:t>пункте 2</w:t>
        </w:r>
      </w:hyperlink>
      <w:r w:rsidRPr="00095DBD">
        <w:rPr>
          <w:rFonts w:ascii="Times New Roman" w:hAnsi="Times New Roman"/>
          <w:szCs w:val="16"/>
          <w:lang w:eastAsia="ru-RU"/>
        </w:rPr>
        <w:t> настоящего порядка, представить уточненные сведения.</w:t>
      </w:r>
    </w:p>
    <w:p w:rsidR="004A7194" w:rsidRDefault="004A7194" w:rsidP="00D96317">
      <w:pPr>
        <w:pStyle w:val="NoSpacing"/>
        <w:jc w:val="center"/>
        <w:rPr>
          <w:rFonts w:ascii="Times New Roman" w:hAnsi="Times New Roman"/>
          <w:sz w:val="20"/>
          <w:szCs w:val="20"/>
          <w:bdr w:val="none" w:sz="0" w:space="0" w:color="auto" w:frame="1"/>
        </w:rPr>
      </w:pPr>
    </w:p>
    <w:p w:rsidR="004A7194" w:rsidRPr="00095DBD" w:rsidRDefault="004A7194" w:rsidP="00095DB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095DBD">
        <w:rPr>
          <w:bCs/>
          <w:sz w:val="16"/>
          <w:szCs w:val="16"/>
        </w:rPr>
        <w:t>РОССИЙСКАЯ ФЕДЕРАЦИЯ</w:t>
      </w:r>
    </w:p>
    <w:p w:rsidR="004A7194" w:rsidRPr="00095DBD" w:rsidRDefault="004A7194" w:rsidP="00095DB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095DBD">
        <w:rPr>
          <w:bCs/>
          <w:sz w:val="16"/>
          <w:szCs w:val="16"/>
        </w:rPr>
        <w:t>ИРКУТСКАЯ   ОБЛАСТЬ</w:t>
      </w:r>
    </w:p>
    <w:p w:rsidR="004A7194" w:rsidRPr="00095DBD" w:rsidRDefault="004A7194" w:rsidP="00095DB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095DBD">
        <w:rPr>
          <w:bCs/>
          <w:sz w:val="16"/>
          <w:szCs w:val="16"/>
        </w:rPr>
        <w:t>ЗИМИНСКИЙ РАЙОН</w:t>
      </w:r>
    </w:p>
    <w:p w:rsidR="004A7194" w:rsidRPr="00095DBD" w:rsidRDefault="004A7194" w:rsidP="00095DB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</w:p>
    <w:p w:rsidR="004A7194" w:rsidRPr="00095DBD" w:rsidRDefault="004A7194" w:rsidP="00095DBD">
      <w:pPr>
        <w:widowControl w:val="0"/>
        <w:autoSpaceDE w:val="0"/>
        <w:autoSpaceDN w:val="0"/>
        <w:adjustRightInd w:val="0"/>
        <w:contextualSpacing/>
        <w:rPr>
          <w:bCs/>
          <w:sz w:val="16"/>
          <w:szCs w:val="16"/>
        </w:rPr>
      </w:pPr>
      <w:r w:rsidRPr="00095DBD">
        <w:rPr>
          <w:bCs/>
          <w:sz w:val="16"/>
          <w:szCs w:val="16"/>
        </w:rPr>
        <w:t xml:space="preserve">                                                    Администрация</w:t>
      </w:r>
    </w:p>
    <w:p w:rsidR="004A7194" w:rsidRPr="00095DBD" w:rsidRDefault="004A7194" w:rsidP="00095DBD">
      <w:pPr>
        <w:contextualSpacing/>
        <w:jc w:val="center"/>
        <w:rPr>
          <w:sz w:val="16"/>
          <w:szCs w:val="16"/>
        </w:rPr>
      </w:pPr>
      <w:r w:rsidRPr="00095DBD">
        <w:rPr>
          <w:bCs/>
          <w:sz w:val="16"/>
          <w:szCs w:val="16"/>
        </w:rPr>
        <w:t>Филипповского муниципального образования</w:t>
      </w:r>
    </w:p>
    <w:p w:rsidR="004A7194" w:rsidRPr="00095DBD" w:rsidRDefault="004A7194" w:rsidP="00095DBD">
      <w:pPr>
        <w:contextualSpacing/>
        <w:jc w:val="center"/>
        <w:rPr>
          <w:sz w:val="16"/>
          <w:szCs w:val="16"/>
        </w:rPr>
      </w:pPr>
    </w:p>
    <w:p w:rsidR="004A7194" w:rsidRPr="00095DBD" w:rsidRDefault="004A7194" w:rsidP="00095DBD">
      <w:pPr>
        <w:contextualSpacing/>
        <w:jc w:val="center"/>
        <w:rPr>
          <w:b/>
          <w:sz w:val="16"/>
          <w:szCs w:val="16"/>
        </w:rPr>
      </w:pPr>
      <w:r w:rsidRPr="00095DBD">
        <w:rPr>
          <w:b/>
          <w:sz w:val="16"/>
          <w:szCs w:val="16"/>
        </w:rPr>
        <w:t>П О С Т А Н О В Л Е Н И Е</w:t>
      </w:r>
    </w:p>
    <w:p w:rsidR="004A7194" w:rsidRPr="00095DBD" w:rsidRDefault="004A7194" w:rsidP="00095DBD">
      <w:pPr>
        <w:contextualSpacing/>
        <w:rPr>
          <w:sz w:val="16"/>
          <w:szCs w:val="16"/>
        </w:rPr>
      </w:pPr>
    </w:p>
    <w:p w:rsidR="004A7194" w:rsidRPr="00095DBD" w:rsidRDefault="004A7194" w:rsidP="00095DBD">
      <w:pPr>
        <w:contextualSpacing/>
        <w:rPr>
          <w:sz w:val="16"/>
          <w:szCs w:val="16"/>
        </w:rPr>
      </w:pPr>
      <w:r w:rsidRPr="00095DBD">
        <w:rPr>
          <w:sz w:val="16"/>
          <w:szCs w:val="16"/>
        </w:rPr>
        <w:t xml:space="preserve">                                                                                             </w:t>
      </w:r>
    </w:p>
    <w:p w:rsidR="004A7194" w:rsidRPr="00095DBD" w:rsidRDefault="004A7194" w:rsidP="00095DBD">
      <w:pPr>
        <w:contextualSpacing/>
        <w:jc w:val="center"/>
        <w:rPr>
          <w:sz w:val="16"/>
          <w:szCs w:val="16"/>
        </w:rPr>
      </w:pPr>
      <w:r w:rsidRPr="00095DBD">
        <w:rPr>
          <w:sz w:val="16"/>
          <w:szCs w:val="16"/>
        </w:rPr>
        <w:t>от  16.02.2016г                    с. Филипповск                              № 13</w:t>
      </w:r>
    </w:p>
    <w:p w:rsidR="004A7194" w:rsidRPr="00095DBD" w:rsidRDefault="004A7194" w:rsidP="00095DBD">
      <w:pPr>
        <w:rPr>
          <w:sz w:val="16"/>
          <w:szCs w:val="16"/>
        </w:rPr>
      </w:pPr>
    </w:p>
    <w:p w:rsidR="004A7194" w:rsidRPr="00095DBD" w:rsidRDefault="004A7194" w:rsidP="00095DBD">
      <w:pPr>
        <w:rPr>
          <w:sz w:val="16"/>
          <w:szCs w:val="16"/>
        </w:rPr>
      </w:pPr>
      <w:r w:rsidRPr="00095DBD">
        <w:rPr>
          <w:sz w:val="16"/>
          <w:szCs w:val="16"/>
        </w:rPr>
        <w:t>Об установлении расходных обязательств</w:t>
      </w:r>
      <w:r>
        <w:rPr>
          <w:sz w:val="16"/>
          <w:szCs w:val="16"/>
        </w:rPr>
        <w:t xml:space="preserve"> </w:t>
      </w:r>
      <w:r w:rsidRPr="00095DBD">
        <w:rPr>
          <w:sz w:val="16"/>
          <w:szCs w:val="16"/>
        </w:rPr>
        <w:t>Филипповского муниципального образования</w:t>
      </w:r>
      <w:r>
        <w:rPr>
          <w:sz w:val="16"/>
          <w:szCs w:val="16"/>
        </w:rPr>
        <w:t xml:space="preserve"> </w:t>
      </w:r>
      <w:r w:rsidRPr="00095DBD">
        <w:rPr>
          <w:sz w:val="16"/>
          <w:szCs w:val="16"/>
        </w:rPr>
        <w:t>на 2016 год в рамках переданных отдельных</w:t>
      </w:r>
    </w:p>
    <w:p w:rsidR="004A7194" w:rsidRPr="00095DBD" w:rsidRDefault="004A7194" w:rsidP="00095DBD">
      <w:pPr>
        <w:rPr>
          <w:sz w:val="16"/>
          <w:szCs w:val="16"/>
        </w:rPr>
      </w:pPr>
      <w:r w:rsidRPr="00095DBD">
        <w:rPr>
          <w:sz w:val="16"/>
          <w:szCs w:val="16"/>
        </w:rPr>
        <w:t>областных государственных полномочий</w:t>
      </w:r>
    </w:p>
    <w:p w:rsidR="004A7194" w:rsidRPr="00095DBD" w:rsidRDefault="004A7194" w:rsidP="00095DBD">
      <w:pPr>
        <w:rPr>
          <w:sz w:val="16"/>
          <w:szCs w:val="16"/>
        </w:rPr>
      </w:pPr>
    </w:p>
    <w:p w:rsidR="004A7194" w:rsidRPr="00095DBD" w:rsidRDefault="004A7194" w:rsidP="00095DBD">
      <w:pPr>
        <w:ind w:firstLine="708"/>
        <w:jc w:val="both"/>
        <w:rPr>
          <w:sz w:val="16"/>
          <w:szCs w:val="16"/>
        </w:rPr>
      </w:pPr>
      <w:r w:rsidRPr="00095DBD">
        <w:rPr>
          <w:sz w:val="16"/>
          <w:szCs w:val="16"/>
        </w:rPr>
        <w:t>В соответствии со ст. 86 Бюджетного кодекса РФ, Федеральным законом от 06.10.2003 г. № 131-ФЗ «Об общих принципах организации местного самоуправления в Российской Федерации», Законом Иркутской области № 130-ОЗ от 23.12.2015 года «Об областном бюджете на 2016 год», Законом Иркутской области от 04.04.2014 г. № 37-ОЗ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ответственности»,</w:t>
      </w:r>
      <w:r w:rsidRPr="00095DBD">
        <w:rPr>
          <w:spacing w:val="-4"/>
          <w:sz w:val="16"/>
          <w:szCs w:val="16"/>
        </w:rPr>
        <w:t xml:space="preserve"> руководствуясь </w:t>
      </w:r>
      <w:r w:rsidRPr="00095DBD">
        <w:rPr>
          <w:sz w:val="16"/>
          <w:szCs w:val="16"/>
        </w:rPr>
        <w:t>ст.ст. 23,46 Устава Филипповского муниципального образования, администрация Филипповского муниципального образования</w:t>
      </w:r>
    </w:p>
    <w:p w:rsidR="004A7194" w:rsidRPr="00095DBD" w:rsidRDefault="004A7194" w:rsidP="00095DBD">
      <w:pPr>
        <w:shd w:val="clear" w:color="auto" w:fill="FFFFFF"/>
        <w:tabs>
          <w:tab w:val="left" w:pos="720"/>
        </w:tabs>
        <w:spacing w:before="19"/>
        <w:jc w:val="center"/>
        <w:outlineLvl w:val="0"/>
        <w:rPr>
          <w:sz w:val="16"/>
          <w:szCs w:val="16"/>
        </w:rPr>
      </w:pPr>
      <w:r w:rsidRPr="00095DBD">
        <w:rPr>
          <w:sz w:val="16"/>
          <w:szCs w:val="16"/>
        </w:rPr>
        <w:t>ПОСТАНОВЛЯЕТ: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pacing w:val="-4"/>
          <w:sz w:val="16"/>
          <w:szCs w:val="16"/>
        </w:rPr>
        <w:t>1. Установить, что к расходным обязательствам Филипповского муниципального образования, осуществляемым при реализации переданных отдельных областных государственных полномочий, на 2016 год относится</w:t>
      </w:r>
      <w:r w:rsidRPr="00095DBD">
        <w:rPr>
          <w:sz w:val="16"/>
          <w:szCs w:val="16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z w:val="16"/>
          <w:szCs w:val="16"/>
        </w:rPr>
        <w:t>- Законом Иркутской области от 12.11.2007 г. № 107-ОЗ «Об административной ответственности за отдельные правонарушения в сфере охраны общественного порядка в Иркутской области»;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z w:val="16"/>
          <w:szCs w:val="16"/>
        </w:rPr>
        <w:t>- Законом Иркутской области от 10.12.2007 г.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4A7194" w:rsidRPr="00095DBD" w:rsidRDefault="004A7194" w:rsidP="00095D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95DBD">
        <w:rPr>
          <w:rFonts w:ascii="Times New Roman" w:hAnsi="Times New Roman" w:cs="Times New Roman"/>
          <w:sz w:val="16"/>
          <w:szCs w:val="16"/>
        </w:rPr>
        <w:t xml:space="preserve">- </w:t>
      </w:r>
      <w:hyperlink r:id="rId11" w:history="1">
        <w:r w:rsidRPr="00095DBD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095DBD">
        <w:rPr>
          <w:rFonts w:ascii="Times New Roman" w:hAnsi="Times New Roman" w:cs="Times New Roman"/>
          <w:sz w:val="16"/>
          <w:szCs w:val="16"/>
        </w:rPr>
        <w:t xml:space="preserve"> Иркутской области от 29 декабря 2007 года N 153-ОЗ "Об административной ответственности за нарушение правил охраны жизни людей на водных объектах в Иркутской области";</w:t>
      </w:r>
    </w:p>
    <w:p w:rsidR="004A7194" w:rsidRPr="00095DBD" w:rsidRDefault="004A7194" w:rsidP="00095D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95DBD">
        <w:rPr>
          <w:rFonts w:ascii="Times New Roman" w:hAnsi="Times New Roman" w:cs="Times New Roman"/>
          <w:sz w:val="16"/>
          <w:szCs w:val="16"/>
        </w:rPr>
        <w:t xml:space="preserve">-  </w:t>
      </w:r>
      <w:hyperlink r:id="rId12" w:history="1">
        <w:r w:rsidRPr="00095DBD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095DBD">
        <w:rPr>
          <w:rFonts w:ascii="Times New Roman" w:hAnsi="Times New Roman" w:cs="Times New Roman"/>
          <w:sz w:val="16"/>
          <w:szCs w:val="16"/>
        </w:rPr>
        <w:t xml:space="preserve"> Иркутской области от 7 октября 2008 года N 76-ОЗ "Об административной ответственности за нарушение правил пользования водными объектами для плавания на маломерных судах в Иркутской области";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z w:val="16"/>
          <w:szCs w:val="16"/>
        </w:rPr>
        <w:t>- статьями 9, 10, 11 Закона Иркутской области от 09.12.2009 г.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z w:val="16"/>
          <w:szCs w:val="16"/>
        </w:rPr>
        <w:t>- Законом Иркутской области от 15.07.2013 года № 63-ОЗ «Об административной ответственности в сфере организации предоставления государственных и муниципальных услуг»;</w:t>
      </w:r>
    </w:p>
    <w:p w:rsidR="004A7194" w:rsidRPr="00095DBD" w:rsidRDefault="004A7194" w:rsidP="00095D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95DBD">
        <w:rPr>
          <w:rFonts w:ascii="Times New Roman" w:hAnsi="Times New Roman" w:cs="Times New Roman"/>
          <w:sz w:val="16"/>
          <w:szCs w:val="16"/>
        </w:rPr>
        <w:t xml:space="preserve">-  </w:t>
      </w:r>
      <w:hyperlink r:id="rId13" w:history="1">
        <w:r w:rsidRPr="00095DBD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095DBD">
        <w:rPr>
          <w:rFonts w:ascii="Times New Roman" w:hAnsi="Times New Roman" w:cs="Times New Roman"/>
          <w:sz w:val="16"/>
          <w:szCs w:val="16"/>
        </w:rPr>
        <w:t xml:space="preserve"> Иркутской области от 30 декабря 2014 года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области".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z w:val="16"/>
          <w:szCs w:val="16"/>
        </w:rPr>
        <w:t>2. Установить, что исполнение предусмотренных в пункте 1 настоящего постановления расходных обязательств осуществляется за счет и пределах  субвенций, предоставляемых местному бюджету из областного бюджета в целях финансового обеспечения расходных обязательств Филипповского муниципального образования, возникающих при выполнении переданных отдельных областных государственных полномочий.</w:t>
      </w:r>
    </w:p>
    <w:p w:rsidR="004A7194" w:rsidRPr="00095DBD" w:rsidRDefault="004A7194" w:rsidP="00095DBD">
      <w:pPr>
        <w:tabs>
          <w:tab w:val="left" w:pos="1134"/>
        </w:tabs>
        <w:contextualSpacing/>
        <w:jc w:val="both"/>
        <w:rPr>
          <w:sz w:val="16"/>
          <w:szCs w:val="16"/>
        </w:rPr>
      </w:pPr>
      <w:r w:rsidRPr="00095DBD">
        <w:rPr>
          <w:sz w:val="16"/>
          <w:szCs w:val="16"/>
        </w:rPr>
        <w:t xml:space="preserve">         3. Настоящее постановление подлежит официальному опубликованию в периодическом печатном издании Филипповского муниципального образования «Информационный вестник».</w:t>
      </w:r>
    </w:p>
    <w:p w:rsidR="004A7194" w:rsidRPr="00095DBD" w:rsidRDefault="004A7194" w:rsidP="00095DBD">
      <w:pPr>
        <w:tabs>
          <w:tab w:val="left" w:pos="1134"/>
        </w:tabs>
        <w:contextualSpacing/>
        <w:jc w:val="both"/>
        <w:rPr>
          <w:sz w:val="16"/>
          <w:szCs w:val="16"/>
        </w:rPr>
      </w:pPr>
      <w:r w:rsidRPr="00095DBD">
        <w:rPr>
          <w:sz w:val="16"/>
          <w:szCs w:val="16"/>
        </w:rPr>
        <w:t xml:space="preserve">         4. Настоящее постановление вступает в силу со дня его официального опубликования и распространяется на правоотношения, возникшие с 01.01.2016 г.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  <w:highlight w:val="yellow"/>
        </w:rPr>
      </w:pPr>
    </w:p>
    <w:p w:rsidR="004A7194" w:rsidRPr="00095DBD" w:rsidRDefault="004A7194" w:rsidP="00095DBD">
      <w:pPr>
        <w:rPr>
          <w:sz w:val="16"/>
          <w:szCs w:val="16"/>
        </w:rPr>
      </w:pPr>
      <w:r w:rsidRPr="00095DBD">
        <w:rPr>
          <w:sz w:val="16"/>
          <w:szCs w:val="16"/>
        </w:rPr>
        <w:t xml:space="preserve">Глава администрации  Филипповского         муниципального образования                                                                                А.А. Федосеев             </w:t>
      </w:r>
    </w:p>
    <w:p w:rsidR="004A7194" w:rsidRPr="00095DBD" w:rsidRDefault="004A7194" w:rsidP="00095DBD">
      <w:pPr>
        <w:pStyle w:val="ListParagraph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pacing w:val="-4"/>
          <w:sz w:val="16"/>
          <w:szCs w:val="16"/>
          <w:highlight w:val="yellow"/>
        </w:rPr>
      </w:pPr>
    </w:p>
    <w:p w:rsidR="004A7194" w:rsidRPr="00095DBD" w:rsidRDefault="004A7194" w:rsidP="00095DB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095DBD">
        <w:rPr>
          <w:bCs/>
          <w:sz w:val="16"/>
          <w:szCs w:val="16"/>
        </w:rPr>
        <w:t>РОССИЙСКАЯ ФЕДЕРАЦИЯ</w:t>
      </w:r>
    </w:p>
    <w:p w:rsidR="004A7194" w:rsidRPr="00095DBD" w:rsidRDefault="004A7194" w:rsidP="00095DB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095DBD">
        <w:rPr>
          <w:bCs/>
          <w:sz w:val="16"/>
          <w:szCs w:val="16"/>
        </w:rPr>
        <w:t>ИРКУТСКАЯ   ОБЛАСТЬ</w:t>
      </w:r>
    </w:p>
    <w:p w:rsidR="004A7194" w:rsidRPr="00095DBD" w:rsidRDefault="004A7194" w:rsidP="00095DB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095DBD">
        <w:rPr>
          <w:bCs/>
          <w:sz w:val="16"/>
          <w:szCs w:val="16"/>
        </w:rPr>
        <w:t>ЗИМИНСКИЙ РАЙОН</w:t>
      </w:r>
    </w:p>
    <w:p w:rsidR="004A7194" w:rsidRPr="00095DBD" w:rsidRDefault="004A7194" w:rsidP="00095DB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</w:p>
    <w:p w:rsidR="004A7194" w:rsidRPr="00095DBD" w:rsidRDefault="004A7194" w:rsidP="00095DB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095DBD">
        <w:rPr>
          <w:bCs/>
          <w:sz w:val="16"/>
          <w:szCs w:val="16"/>
        </w:rPr>
        <w:t>Администрация</w:t>
      </w:r>
    </w:p>
    <w:p w:rsidR="004A7194" w:rsidRPr="00095DBD" w:rsidRDefault="004A7194" w:rsidP="00095DBD">
      <w:pPr>
        <w:contextualSpacing/>
        <w:jc w:val="center"/>
        <w:rPr>
          <w:sz w:val="16"/>
          <w:szCs w:val="16"/>
        </w:rPr>
      </w:pPr>
      <w:r w:rsidRPr="00095DBD">
        <w:rPr>
          <w:bCs/>
          <w:sz w:val="16"/>
          <w:szCs w:val="16"/>
        </w:rPr>
        <w:t>Филипповского муниципального образования</w:t>
      </w:r>
    </w:p>
    <w:p w:rsidR="004A7194" w:rsidRPr="00095DBD" w:rsidRDefault="004A7194" w:rsidP="00095DBD">
      <w:pPr>
        <w:contextualSpacing/>
        <w:jc w:val="center"/>
        <w:rPr>
          <w:sz w:val="16"/>
          <w:szCs w:val="16"/>
        </w:rPr>
      </w:pPr>
    </w:p>
    <w:p w:rsidR="004A7194" w:rsidRPr="00095DBD" w:rsidRDefault="004A7194" w:rsidP="00095DBD">
      <w:pPr>
        <w:contextualSpacing/>
        <w:jc w:val="center"/>
        <w:rPr>
          <w:b/>
          <w:sz w:val="16"/>
          <w:szCs w:val="16"/>
        </w:rPr>
      </w:pPr>
      <w:r w:rsidRPr="00095DBD">
        <w:rPr>
          <w:b/>
          <w:sz w:val="16"/>
          <w:szCs w:val="16"/>
        </w:rPr>
        <w:t>П О С Т А Н О В Л Е Н И Е</w:t>
      </w:r>
    </w:p>
    <w:p w:rsidR="004A7194" w:rsidRPr="00095DBD" w:rsidRDefault="004A7194" w:rsidP="00095DBD">
      <w:pPr>
        <w:contextualSpacing/>
        <w:rPr>
          <w:b/>
          <w:sz w:val="16"/>
          <w:szCs w:val="16"/>
        </w:rPr>
      </w:pPr>
    </w:p>
    <w:p w:rsidR="004A7194" w:rsidRPr="00095DBD" w:rsidRDefault="004A7194" w:rsidP="00095DBD">
      <w:pPr>
        <w:contextualSpacing/>
        <w:rPr>
          <w:sz w:val="16"/>
          <w:szCs w:val="16"/>
        </w:rPr>
      </w:pPr>
      <w:r w:rsidRPr="00095DBD">
        <w:rPr>
          <w:sz w:val="16"/>
          <w:szCs w:val="16"/>
        </w:rPr>
        <w:t xml:space="preserve">                                                                                             </w:t>
      </w:r>
    </w:p>
    <w:p w:rsidR="004A7194" w:rsidRPr="00095DBD" w:rsidRDefault="004A7194" w:rsidP="00095DBD">
      <w:pPr>
        <w:contextualSpacing/>
        <w:jc w:val="center"/>
        <w:rPr>
          <w:sz w:val="16"/>
          <w:szCs w:val="16"/>
        </w:rPr>
      </w:pPr>
      <w:r w:rsidRPr="00095DBD">
        <w:rPr>
          <w:sz w:val="16"/>
          <w:szCs w:val="16"/>
        </w:rPr>
        <w:t>от  17.02.2016г                 с. Филипповск                           № 14</w:t>
      </w:r>
    </w:p>
    <w:p w:rsidR="004A7194" w:rsidRPr="00095DBD" w:rsidRDefault="004A7194" w:rsidP="00095DBD">
      <w:pPr>
        <w:jc w:val="center"/>
        <w:rPr>
          <w:sz w:val="16"/>
          <w:szCs w:val="16"/>
        </w:rPr>
      </w:pPr>
    </w:p>
    <w:p w:rsidR="004A7194" w:rsidRPr="00095DBD" w:rsidRDefault="004A7194" w:rsidP="00095DBD">
      <w:pPr>
        <w:rPr>
          <w:sz w:val="16"/>
          <w:szCs w:val="16"/>
        </w:rPr>
      </w:pPr>
      <w:r w:rsidRPr="00095DBD">
        <w:rPr>
          <w:sz w:val="16"/>
          <w:szCs w:val="16"/>
        </w:rPr>
        <w:t>Об установлении расходных обязательств</w:t>
      </w:r>
      <w:r>
        <w:rPr>
          <w:sz w:val="16"/>
          <w:szCs w:val="16"/>
        </w:rPr>
        <w:t xml:space="preserve"> </w:t>
      </w:r>
      <w:r w:rsidRPr="00095DBD">
        <w:rPr>
          <w:sz w:val="16"/>
          <w:szCs w:val="16"/>
        </w:rPr>
        <w:t>Филипповского муниципального образования</w:t>
      </w:r>
      <w:r>
        <w:rPr>
          <w:sz w:val="16"/>
          <w:szCs w:val="16"/>
        </w:rPr>
        <w:t xml:space="preserve"> </w:t>
      </w:r>
      <w:r w:rsidRPr="00095DBD">
        <w:rPr>
          <w:sz w:val="16"/>
          <w:szCs w:val="16"/>
        </w:rPr>
        <w:t>на 2016 год в рамках переданных отдельных</w:t>
      </w:r>
    </w:p>
    <w:p w:rsidR="004A7194" w:rsidRPr="00095DBD" w:rsidRDefault="004A7194" w:rsidP="00095DBD">
      <w:pPr>
        <w:rPr>
          <w:sz w:val="16"/>
          <w:szCs w:val="16"/>
        </w:rPr>
      </w:pPr>
      <w:r w:rsidRPr="00095DBD">
        <w:rPr>
          <w:sz w:val="16"/>
          <w:szCs w:val="16"/>
        </w:rPr>
        <w:t>государственных полномочий Российской Федерации</w:t>
      </w:r>
    </w:p>
    <w:p w:rsidR="004A7194" w:rsidRPr="00095DBD" w:rsidRDefault="004A7194" w:rsidP="00095DBD">
      <w:pPr>
        <w:rPr>
          <w:sz w:val="16"/>
          <w:szCs w:val="16"/>
        </w:rPr>
      </w:pP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</w:rPr>
      </w:pPr>
      <w:r w:rsidRPr="00095DBD">
        <w:rPr>
          <w:rFonts w:ascii="Times New Roman" w:hAnsi="Times New Roman"/>
          <w:szCs w:val="16"/>
        </w:rPr>
        <w:t xml:space="preserve">В соответствии со ст. 86 Бюджетного кодекса РФ, Федеральным законом от 06.10.2003 г. № 131-ФЗ «Об общих принципах организации местного самоуправления в Российской Федерации», Федеральным законом от 28.03.1998 г. №53-ФЗ «О воинской обязанности и военной службе», Постановлением Правительства Российской Федерации от 27.11.2006 г. №719 «Об утверждении Положения о воинском учете», Постановлением Правительства Российской Федерации от 29.04.2006 г. № 258 «О субвенциях на осуществление полномочий по первичному воинскому учету на территориях, где отсутствуют военные комиссариаты»,  Законом Иркутской области № 130-ОЗ от 23.12.2015 года «Об областном бюджете на 2016 год», </w:t>
      </w:r>
      <w:r w:rsidRPr="00095DBD">
        <w:rPr>
          <w:rFonts w:ascii="Times New Roman" w:hAnsi="Times New Roman"/>
          <w:spacing w:val="-4"/>
          <w:szCs w:val="16"/>
        </w:rPr>
        <w:t xml:space="preserve">руководствуясь </w:t>
      </w:r>
      <w:r w:rsidRPr="00095DBD">
        <w:rPr>
          <w:rFonts w:ascii="Times New Roman" w:hAnsi="Times New Roman"/>
          <w:szCs w:val="16"/>
        </w:rPr>
        <w:t>ст.ст. 23,46 Устава Филипповского муниципального образования, администрация Филипповского муниципального образования,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</w:rPr>
      </w:pPr>
    </w:p>
    <w:p w:rsidR="004A7194" w:rsidRPr="00095DBD" w:rsidRDefault="004A7194" w:rsidP="00095DBD">
      <w:pPr>
        <w:pStyle w:val="NoSpacing"/>
        <w:jc w:val="center"/>
        <w:rPr>
          <w:rFonts w:ascii="Times New Roman" w:hAnsi="Times New Roman"/>
          <w:szCs w:val="16"/>
        </w:rPr>
      </w:pPr>
      <w:r w:rsidRPr="00095DBD">
        <w:rPr>
          <w:rFonts w:ascii="Times New Roman" w:hAnsi="Times New Roman"/>
          <w:szCs w:val="16"/>
        </w:rPr>
        <w:t>ПОСТАНОВЛЯЕТ:</w:t>
      </w:r>
    </w:p>
    <w:p w:rsidR="004A7194" w:rsidRPr="00095DBD" w:rsidRDefault="004A7194" w:rsidP="00095DBD">
      <w:pPr>
        <w:pStyle w:val="NoSpacing"/>
        <w:rPr>
          <w:rFonts w:ascii="Times New Roman" w:hAnsi="Times New Roman"/>
          <w:szCs w:val="16"/>
        </w:rPr>
      </w:pP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pacing w:val="-4"/>
          <w:sz w:val="16"/>
          <w:szCs w:val="16"/>
        </w:rPr>
        <w:t>1. Установить, что к расходным обязательствам Филипповского муниципального образования, осуществляемым при реализации переданных отдельных государственных полномочий Российской Федерации по первичному воинскому учету на территориях, где отсутствуют военные комиссариаты, на 2016 год относится:</w:t>
      </w:r>
      <w:r w:rsidRPr="00095DBD">
        <w:rPr>
          <w:sz w:val="16"/>
          <w:szCs w:val="16"/>
        </w:rPr>
        <w:t xml:space="preserve"> 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z w:val="16"/>
          <w:szCs w:val="16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14" w:history="1">
        <w:r w:rsidRPr="00095DBD">
          <w:rPr>
            <w:sz w:val="16"/>
            <w:szCs w:val="16"/>
          </w:rPr>
          <w:t>законодательством</w:t>
        </w:r>
      </w:hyperlink>
      <w:r w:rsidRPr="00095DBD">
        <w:rPr>
          <w:sz w:val="16"/>
          <w:szCs w:val="16"/>
        </w:rPr>
        <w:t xml:space="preserve"> Российской Федерации в области персональных данных и </w:t>
      </w:r>
      <w:hyperlink r:id="rId15" w:history="1">
        <w:r w:rsidRPr="00095DBD">
          <w:rPr>
            <w:sz w:val="16"/>
            <w:szCs w:val="16"/>
          </w:rPr>
          <w:t>Положении</w:t>
        </w:r>
      </w:hyperlink>
      <w:r w:rsidRPr="00095DBD">
        <w:rPr>
          <w:sz w:val="16"/>
          <w:szCs w:val="16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6" w:history="1">
        <w:r w:rsidRPr="00095DBD">
          <w:rPr>
            <w:sz w:val="16"/>
            <w:szCs w:val="16"/>
          </w:rPr>
          <w:t>Положением</w:t>
        </w:r>
      </w:hyperlink>
      <w:r w:rsidRPr="00095DBD">
        <w:rPr>
          <w:sz w:val="16"/>
          <w:szCs w:val="16"/>
        </w:rPr>
        <w:t xml:space="preserve"> о воинском учете;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17" w:history="1">
        <w:r w:rsidRPr="00095DBD">
          <w:rPr>
            <w:sz w:val="16"/>
            <w:szCs w:val="16"/>
          </w:rPr>
          <w:t>поддерживание</w:t>
        </w:r>
      </w:hyperlink>
      <w:r w:rsidRPr="00095DBD">
        <w:rPr>
          <w:sz w:val="16"/>
          <w:szCs w:val="16"/>
        </w:rPr>
        <w:t xml:space="preserve">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z w:val="16"/>
          <w:szCs w:val="16"/>
        </w:rPr>
        <w:t>направление в двухнедельный срок по запросам военных комиссариатов необходимых для занесения в документы воинского учета сведений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18" w:history="1">
        <w:r w:rsidRPr="00095DBD">
          <w:rPr>
            <w:sz w:val="16"/>
            <w:szCs w:val="16"/>
          </w:rPr>
          <w:t>организация</w:t>
        </w:r>
      </w:hyperlink>
      <w:r w:rsidRPr="00095DBD">
        <w:rPr>
          <w:sz w:val="16"/>
          <w:szCs w:val="16"/>
        </w:rPr>
        <w:t xml:space="preserve"> и обеспечение постановки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z w:val="16"/>
          <w:szCs w:val="16"/>
        </w:rPr>
        <w:t>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z w:val="16"/>
          <w:szCs w:val="16"/>
        </w:rPr>
        <w:t>представление в военный комиссариат ежегодно до 1 октября списков граждан мужского пола, достигших возраста 15 лет, и граждан мужского пола, достигших возраста 16 лет, а до 1 ноября - списков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4A7194" w:rsidRPr="00095DBD" w:rsidRDefault="004A7194" w:rsidP="00095DBD">
      <w:pPr>
        <w:autoSpaceDE w:val="0"/>
        <w:autoSpaceDN w:val="0"/>
        <w:adjustRightInd w:val="0"/>
        <w:ind w:firstLine="539"/>
        <w:contextualSpacing/>
        <w:jc w:val="both"/>
        <w:rPr>
          <w:sz w:val="16"/>
          <w:szCs w:val="16"/>
        </w:rPr>
      </w:pPr>
      <w:r w:rsidRPr="00095DBD">
        <w:rPr>
          <w:sz w:val="16"/>
          <w:szCs w:val="16"/>
        </w:rPr>
        <w:t>организация и обеспечение своевременное оповещение граждан о вызовах (повестках) военных комиссариатов;</w:t>
      </w:r>
    </w:p>
    <w:p w:rsidR="004A7194" w:rsidRPr="00095DBD" w:rsidRDefault="004A7194" w:rsidP="00095DBD">
      <w:pPr>
        <w:autoSpaceDE w:val="0"/>
        <w:autoSpaceDN w:val="0"/>
        <w:adjustRightInd w:val="0"/>
        <w:ind w:firstLine="539"/>
        <w:contextualSpacing/>
        <w:jc w:val="both"/>
        <w:rPr>
          <w:sz w:val="16"/>
          <w:szCs w:val="16"/>
        </w:rPr>
      </w:pPr>
      <w:r w:rsidRPr="00095DBD">
        <w:rPr>
          <w:sz w:val="16"/>
          <w:szCs w:val="16"/>
        </w:rPr>
        <w:t>ведение приема граждан по вопросам воинского учета.</w:t>
      </w: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5DBD">
        <w:rPr>
          <w:sz w:val="16"/>
          <w:szCs w:val="16"/>
        </w:rPr>
        <w:t>2. Установить, что исполнение предусмотренных в пункте 1 настоящего постановления расходных обязательств осуществляется за счет и пределах  субвенций, предоставляемых местному бюджету из областного бюджета (за счет средств федерального бюджета) в целях финансового обеспечения расходных обязательств Филипповского муниципального образования, возникающих при выполнении переданных отдельных государственных полномочий Российской Федерации.</w:t>
      </w:r>
    </w:p>
    <w:p w:rsidR="004A7194" w:rsidRPr="00095DBD" w:rsidRDefault="004A7194" w:rsidP="00095DBD">
      <w:pPr>
        <w:tabs>
          <w:tab w:val="left" w:pos="1134"/>
        </w:tabs>
        <w:contextualSpacing/>
        <w:jc w:val="both"/>
        <w:rPr>
          <w:sz w:val="16"/>
          <w:szCs w:val="16"/>
        </w:rPr>
      </w:pPr>
      <w:r w:rsidRPr="00095DBD">
        <w:rPr>
          <w:sz w:val="16"/>
          <w:szCs w:val="16"/>
        </w:rPr>
        <w:t xml:space="preserve">         3. Настоящее постановление подлежит официальному опубликованию в периодическом печатном издании Филипповского муниципального образования «Информационный вестник».</w:t>
      </w:r>
    </w:p>
    <w:p w:rsidR="004A7194" w:rsidRPr="00095DBD" w:rsidRDefault="004A7194" w:rsidP="00095DBD">
      <w:pPr>
        <w:tabs>
          <w:tab w:val="left" w:pos="1134"/>
        </w:tabs>
        <w:contextualSpacing/>
        <w:jc w:val="both"/>
        <w:rPr>
          <w:sz w:val="16"/>
          <w:szCs w:val="16"/>
        </w:rPr>
      </w:pPr>
      <w:r w:rsidRPr="00095DBD">
        <w:rPr>
          <w:sz w:val="16"/>
          <w:szCs w:val="16"/>
        </w:rPr>
        <w:t xml:space="preserve">         4. Настоящее постановление вступает в силу со дня его официального опубликования и распространяется на правоотношения, возникшие с 01.01.2016 г.</w:t>
      </w:r>
    </w:p>
    <w:p w:rsidR="004A7194" w:rsidRPr="00095DBD" w:rsidRDefault="004A7194" w:rsidP="00095DBD">
      <w:pPr>
        <w:tabs>
          <w:tab w:val="left" w:pos="1134"/>
        </w:tabs>
        <w:contextualSpacing/>
        <w:jc w:val="both"/>
        <w:rPr>
          <w:sz w:val="16"/>
          <w:szCs w:val="16"/>
        </w:rPr>
      </w:pPr>
    </w:p>
    <w:p w:rsidR="004A7194" w:rsidRPr="00095DBD" w:rsidRDefault="004A7194" w:rsidP="00095DBD">
      <w:pPr>
        <w:autoSpaceDE w:val="0"/>
        <w:autoSpaceDN w:val="0"/>
        <w:adjustRightInd w:val="0"/>
        <w:ind w:firstLine="540"/>
        <w:jc w:val="both"/>
        <w:rPr>
          <w:sz w:val="16"/>
          <w:szCs w:val="16"/>
          <w:highlight w:val="yellow"/>
        </w:rPr>
      </w:pPr>
    </w:p>
    <w:p w:rsidR="004A7194" w:rsidRPr="00095DBD" w:rsidRDefault="004A7194" w:rsidP="00095DBD">
      <w:pPr>
        <w:rPr>
          <w:sz w:val="16"/>
          <w:szCs w:val="16"/>
        </w:rPr>
      </w:pPr>
      <w:r w:rsidRPr="00095DBD">
        <w:rPr>
          <w:sz w:val="16"/>
          <w:szCs w:val="16"/>
        </w:rPr>
        <w:t xml:space="preserve">Глава администрации  Филипповского    муниципального образования                                                                                А.А. Федосеев        </w:t>
      </w:r>
    </w:p>
    <w:p w:rsidR="004A7194" w:rsidRPr="00095DBD" w:rsidRDefault="004A7194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4A7194" w:rsidRPr="00095DBD" w:rsidRDefault="004A7194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4A7194" w:rsidRDefault="004A7194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4A7194" w:rsidRDefault="004A7194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4A7194" w:rsidRDefault="004A7194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4A7194" w:rsidRPr="00C60BE3" w:rsidRDefault="004A7194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4A7194" w:rsidRPr="00D0409F" w:rsidRDefault="004A7194" w:rsidP="00C60BE3">
      <w:pPr>
        <w:pStyle w:val="NoSpacing"/>
        <w:rPr>
          <w:rFonts w:ascii="Times New Roman" w:hAnsi="Times New Roman"/>
          <w:szCs w:val="16"/>
          <w:lang w:eastAsia="ru-RU"/>
        </w:rPr>
      </w:pPr>
      <w:r w:rsidRPr="00C60BE3">
        <w:rPr>
          <w:rFonts w:ascii="Times New Roman" w:hAnsi="Times New Roman"/>
          <w:szCs w:val="16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843"/>
        <w:gridCol w:w="2837"/>
        <w:gridCol w:w="1701"/>
        <w:gridCol w:w="1984"/>
      </w:tblGrid>
      <w:tr w:rsidR="004A7194" w:rsidRPr="0035358D" w:rsidTr="003A1F69">
        <w:tc>
          <w:tcPr>
            <w:tcW w:w="2376" w:type="dxa"/>
          </w:tcPr>
          <w:p w:rsidR="004A7194" w:rsidRPr="003A1F69" w:rsidRDefault="004A7194" w:rsidP="003A1F69">
            <w:pPr>
              <w:jc w:val="center"/>
              <w:rPr>
                <w:b/>
                <w:sz w:val="16"/>
                <w:szCs w:val="16"/>
              </w:rPr>
            </w:pP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b/>
                <w:sz w:val="16"/>
                <w:szCs w:val="16"/>
              </w:rPr>
              <w:t>Учредитель: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sz w:val="16"/>
                <w:szCs w:val="16"/>
              </w:rPr>
              <w:t>Дума Филипповского муниципального образования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A7194" w:rsidRPr="003A1F69" w:rsidRDefault="004A7194" w:rsidP="003A1F69">
            <w:pPr>
              <w:jc w:val="center"/>
              <w:rPr>
                <w:b/>
                <w:sz w:val="16"/>
                <w:szCs w:val="16"/>
              </w:rPr>
            </w:pP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b/>
                <w:sz w:val="16"/>
                <w:szCs w:val="16"/>
              </w:rPr>
              <w:t>Главный редактор</w:t>
            </w:r>
            <w:r w:rsidRPr="003A1F69">
              <w:rPr>
                <w:sz w:val="16"/>
                <w:szCs w:val="16"/>
              </w:rPr>
              <w:t>: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:rsidR="004A7194" w:rsidRPr="003A1F69" w:rsidRDefault="004A7194" w:rsidP="003A1F69">
            <w:pPr>
              <w:jc w:val="center"/>
              <w:rPr>
                <w:b/>
                <w:sz w:val="16"/>
                <w:szCs w:val="16"/>
              </w:rPr>
            </w:pP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b/>
                <w:sz w:val="16"/>
                <w:szCs w:val="16"/>
              </w:rPr>
              <w:t>Адрес издателя и редакции: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sz w:val="16"/>
                <w:szCs w:val="16"/>
              </w:rPr>
              <w:t>665352,Иркутская область, Зиминский район, с.Филипповск, ул.Новокшонова, 30-2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sz w:val="16"/>
                <w:szCs w:val="16"/>
              </w:rPr>
              <w:t>Тел,/факс:8(395)5425224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sz w:val="16"/>
                <w:szCs w:val="16"/>
                <w:lang w:val="en-US"/>
              </w:rPr>
              <w:t>E</w:t>
            </w:r>
            <w:r w:rsidRPr="003A1F69">
              <w:rPr>
                <w:sz w:val="16"/>
                <w:szCs w:val="16"/>
              </w:rPr>
              <w:t>-</w:t>
            </w:r>
            <w:r w:rsidRPr="003A1F69">
              <w:rPr>
                <w:sz w:val="16"/>
                <w:szCs w:val="16"/>
                <w:lang w:val="en-US"/>
              </w:rPr>
              <w:t>mail</w:t>
            </w:r>
            <w:r w:rsidRPr="003A1F69">
              <w:rPr>
                <w:sz w:val="16"/>
                <w:szCs w:val="16"/>
              </w:rPr>
              <w:t>^</w:t>
            </w:r>
            <w:r w:rsidRPr="003A1F69">
              <w:rPr>
                <w:sz w:val="16"/>
                <w:szCs w:val="16"/>
                <w:lang w:val="en-US"/>
              </w:rPr>
              <w:t>admfilmo</w:t>
            </w:r>
            <w:r w:rsidRPr="003A1F69">
              <w:rPr>
                <w:sz w:val="16"/>
                <w:szCs w:val="16"/>
              </w:rPr>
              <w:t>@</w:t>
            </w:r>
            <w:r w:rsidRPr="003A1F69">
              <w:rPr>
                <w:sz w:val="16"/>
                <w:szCs w:val="16"/>
                <w:lang w:val="en-US"/>
              </w:rPr>
              <w:t>mail</w:t>
            </w:r>
            <w:r w:rsidRPr="003A1F69">
              <w:rPr>
                <w:sz w:val="16"/>
                <w:szCs w:val="16"/>
              </w:rPr>
              <w:t>.</w:t>
            </w:r>
            <w:r w:rsidRPr="003A1F69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701" w:type="dxa"/>
          </w:tcPr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sz w:val="16"/>
                <w:szCs w:val="16"/>
              </w:rPr>
              <w:t>Издается с 2014 г.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sz w:val="16"/>
                <w:szCs w:val="16"/>
              </w:rPr>
              <w:t>Тираж:   25 экземпляров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  <w:r w:rsidRPr="003A1F69">
              <w:rPr>
                <w:sz w:val="16"/>
                <w:szCs w:val="16"/>
              </w:rPr>
              <w:t>«Бесплатно»</w:t>
            </w: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</w:p>
          <w:p w:rsidR="004A7194" w:rsidRPr="003A1F69" w:rsidRDefault="004A7194" w:rsidP="003A1F6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7194" w:rsidRPr="00C60BE3" w:rsidRDefault="004A7194" w:rsidP="00C60BE3">
      <w:pPr>
        <w:pStyle w:val="NoSpacing"/>
        <w:rPr>
          <w:rFonts w:ascii="Times New Roman" w:hAnsi="Times New Roman"/>
          <w:szCs w:val="16"/>
        </w:rPr>
      </w:pPr>
    </w:p>
    <w:sectPr w:rsidR="004A7194" w:rsidRPr="00C60BE3" w:rsidSect="00D11834">
      <w:footerReference w:type="even" r:id="rId19"/>
      <w:footerReference w:type="default" r:id="rId20"/>
      <w:pgSz w:w="11906" w:h="16838" w:code="9"/>
      <w:pgMar w:top="284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194" w:rsidRDefault="004A7194" w:rsidP="0005229F">
      <w:r>
        <w:separator/>
      </w:r>
    </w:p>
  </w:endnote>
  <w:endnote w:type="continuationSeparator" w:id="1">
    <w:p w:rsidR="004A7194" w:rsidRDefault="004A7194" w:rsidP="0005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94" w:rsidRDefault="004A71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A7194" w:rsidRDefault="004A7194">
    <w:pPr>
      <w:pStyle w:val="Footer"/>
      <w:ind w:right="360"/>
    </w:pPr>
  </w:p>
  <w:p w:rsidR="004A7194" w:rsidRDefault="004A7194"/>
  <w:p w:rsidR="004A7194" w:rsidRPr="000B7388" w:rsidRDefault="004A7194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94" w:rsidRDefault="004A7194">
    <w:pPr>
      <w:pStyle w:val="Footer"/>
      <w:framePr w:wrap="around" w:vAnchor="text" w:hAnchor="margin" w:xAlign="right" w:y="1"/>
      <w:rPr>
        <w:rStyle w:val="PageNumber"/>
      </w:rPr>
    </w:pPr>
  </w:p>
  <w:p w:rsidR="004A7194" w:rsidRDefault="004A7194">
    <w:pPr>
      <w:pStyle w:val="Footer"/>
      <w:ind w:right="360"/>
    </w:pPr>
  </w:p>
  <w:p w:rsidR="004A7194" w:rsidRDefault="004A7194"/>
  <w:p w:rsidR="004A7194" w:rsidRPr="000B7388" w:rsidRDefault="004A7194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194" w:rsidRDefault="004A7194" w:rsidP="0005229F">
      <w:r>
        <w:separator/>
      </w:r>
    </w:p>
  </w:footnote>
  <w:footnote w:type="continuationSeparator" w:id="1">
    <w:p w:rsidR="004A7194" w:rsidRDefault="004A7194" w:rsidP="00052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BF"/>
    <w:rsid w:val="00000B36"/>
    <w:rsid w:val="000010CA"/>
    <w:rsid w:val="000017B3"/>
    <w:rsid w:val="00001B7E"/>
    <w:rsid w:val="00001C3D"/>
    <w:rsid w:val="00002709"/>
    <w:rsid w:val="00003871"/>
    <w:rsid w:val="00004A74"/>
    <w:rsid w:val="00005F2C"/>
    <w:rsid w:val="00006917"/>
    <w:rsid w:val="00006E5A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54D3"/>
    <w:rsid w:val="00015777"/>
    <w:rsid w:val="00015A87"/>
    <w:rsid w:val="00015B2D"/>
    <w:rsid w:val="00015CFE"/>
    <w:rsid w:val="00020C48"/>
    <w:rsid w:val="00020F5D"/>
    <w:rsid w:val="000228D2"/>
    <w:rsid w:val="000229A9"/>
    <w:rsid w:val="00022CF2"/>
    <w:rsid w:val="000239A9"/>
    <w:rsid w:val="00024512"/>
    <w:rsid w:val="000246C3"/>
    <w:rsid w:val="00024F5D"/>
    <w:rsid w:val="0002537D"/>
    <w:rsid w:val="0002592D"/>
    <w:rsid w:val="00025A00"/>
    <w:rsid w:val="000269F9"/>
    <w:rsid w:val="00026D67"/>
    <w:rsid w:val="00027F74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4B7D"/>
    <w:rsid w:val="000361FC"/>
    <w:rsid w:val="00036355"/>
    <w:rsid w:val="00036371"/>
    <w:rsid w:val="0003666B"/>
    <w:rsid w:val="00036B55"/>
    <w:rsid w:val="000371B2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34F7"/>
    <w:rsid w:val="00044092"/>
    <w:rsid w:val="00044661"/>
    <w:rsid w:val="00044B42"/>
    <w:rsid w:val="00046126"/>
    <w:rsid w:val="00046590"/>
    <w:rsid w:val="0004751D"/>
    <w:rsid w:val="00047DC8"/>
    <w:rsid w:val="0005011B"/>
    <w:rsid w:val="00050A5B"/>
    <w:rsid w:val="00050F0F"/>
    <w:rsid w:val="00051A3F"/>
    <w:rsid w:val="0005229F"/>
    <w:rsid w:val="00053131"/>
    <w:rsid w:val="00054A78"/>
    <w:rsid w:val="00055A64"/>
    <w:rsid w:val="00055C52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5CD1"/>
    <w:rsid w:val="00066183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5AE4"/>
    <w:rsid w:val="00077073"/>
    <w:rsid w:val="00077569"/>
    <w:rsid w:val="000801A8"/>
    <w:rsid w:val="00081486"/>
    <w:rsid w:val="000818E2"/>
    <w:rsid w:val="00083201"/>
    <w:rsid w:val="00083A1E"/>
    <w:rsid w:val="000840C8"/>
    <w:rsid w:val="00084E7B"/>
    <w:rsid w:val="000850CE"/>
    <w:rsid w:val="00085855"/>
    <w:rsid w:val="00086120"/>
    <w:rsid w:val="000863E1"/>
    <w:rsid w:val="000876FF"/>
    <w:rsid w:val="00087A2E"/>
    <w:rsid w:val="00090B50"/>
    <w:rsid w:val="00091DE0"/>
    <w:rsid w:val="000947F0"/>
    <w:rsid w:val="00094960"/>
    <w:rsid w:val="00095250"/>
    <w:rsid w:val="00095631"/>
    <w:rsid w:val="00095DBD"/>
    <w:rsid w:val="00096005"/>
    <w:rsid w:val="00096E2A"/>
    <w:rsid w:val="00096FCC"/>
    <w:rsid w:val="000970D5"/>
    <w:rsid w:val="000973BB"/>
    <w:rsid w:val="000A0A55"/>
    <w:rsid w:val="000A1327"/>
    <w:rsid w:val="000A18C1"/>
    <w:rsid w:val="000A1A58"/>
    <w:rsid w:val="000A1C1E"/>
    <w:rsid w:val="000A1ED8"/>
    <w:rsid w:val="000A2237"/>
    <w:rsid w:val="000A2EB2"/>
    <w:rsid w:val="000A318D"/>
    <w:rsid w:val="000A3DD4"/>
    <w:rsid w:val="000A56CF"/>
    <w:rsid w:val="000A584B"/>
    <w:rsid w:val="000A5ADF"/>
    <w:rsid w:val="000A5C98"/>
    <w:rsid w:val="000A5F12"/>
    <w:rsid w:val="000A6AED"/>
    <w:rsid w:val="000A6E01"/>
    <w:rsid w:val="000B027D"/>
    <w:rsid w:val="000B0C9D"/>
    <w:rsid w:val="000B0F6B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B7388"/>
    <w:rsid w:val="000C0837"/>
    <w:rsid w:val="000C1D85"/>
    <w:rsid w:val="000C277F"/>
    <w:rsid w:val="000C333C"/>
    <w:rsid w:val="000C345F"/>
    <w:rsid w:val="000C47FC"/>
    <w:rsid w:val="000C4840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5E4"/>
    <w:rsid w:val="000D37D1"/>
    <w:rsid w:val="000D42E2"/>
    <w:rsid w:val="000D4C83"/>
    <w:rsid w:val="000D6698"/>
    <w:rsid w:val="000D6A0A"/>
    <w:rsid w:val="000D70B8"/>
    <w:rsid w:val="000D73A9"/>
    <w:rsid w:val="000D74D8"/>
    <w:rsid w:val="000D7597"/>
    <w:rsid w:val="000D7E2B"/>
    <w:rsid w:val="000E34DC"/>
    <w:rsid w:val="000E35EA"/>
    <w:rsid w:val="000E3669"/>
    <w:rsid w:val="000E43C1"/>
    <w:rsid w:val="000E5282"/>
    <w:rsid w:val="000E5304"/>
    <w:rsid w:val="000E55D0"/>
    <w:rsid w:val="000E57CC"/>
    <w:rsid w:val="000E6334"/>
    <w:rsid w:val="000E74BE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EA"/>
    <w:rsid w:val="0010491D"/>
    <w:rsid w:val="00104CDD"/>
    <w:rsid w:val="001054C5"/>
    <w:rsid w:val="001058E4"/>
    <w:rsid w:val="00106470"/>
    <w:rsid w:val="001072EF"/>
    <w:rsid w:val="00107816"/>
    <w:rsid w:val="00107A40"/>
    <w:rsid w:val="0011061E"/>
    <w:rsid w:val="00112645"/>
    <w:rsid w:val="00112D59"/>
    <w:rsid w:val="001138CD"/>
    <w:rsid w:val="00113D86"/>
    <w:rsid w:val="00114583"/>
    <w:rsid w:val="00114AE5"/>
    <w:rsid w:val="00114BC9"/>
    <w:rsid w:val="0011611F"/>
    <w:rsid w:val="00116AB8"/>
    <w:rsid w:val="0011744F"/>
    <w:rsid w:val="0011768D"/>
    <w:rsid w:val="001202D0"/>
    <w:rsid w:val="00121A5B"/>
    <w:rsid w:val="00121D5E"/>
    <w:rsid w:val="001222CC"/>
    <w:rsid w:val="00122974"/>
    <w:rsid w:val="00123CA4"/>
    <w:rsid w:val="0012419A"/>
    <w:rsid w:val="00124E3E"/>
    <w:rsid w:val="00125417"/>
    <w:rsid w:val="00126340"/>
    <w:rsid w:val="00127E96"/>
    <w:rsid w:val="001303F8"/>
    <w:rsid w:val="001304E8"/>
    <w:rsid w:val="001308CD"/>
    <w:rsid w:val="00131351"/>
    <w:rsid w:val="001313B9"/>
    <w:rsid w:val="00132747"/>
    <w:rsid w:val="0013307E"/>
    <w:rsid w:val="00134FD2"/>
    <w:rsid w:val="00136681"/>
    <w:rsid w:val="001366B1"/>
    <w:rsid w:val="00136C0F"/>
    <w:rsid w:val="00136E9C"/>
    <w:rsid w:val="00142234"/>
    <w:rsid w:val="00142269"/>
    <w:rsid w:val="0014303C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50516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52BB"/>
    <w:rsid w:val="00155FC5"/>
    <w:rsid w:val="001561EE"/>
    <w:rsid w:val="00157193"/>
    <w:rsid w:val="001572A7"/>
    <w:rsid w:val="00157713"/>
    <w:rsid w:val="0016230F"/>
    <w:rsid w:val="001644AF"/>
    <w:rsid w:val="00164AB1"/>
    <w:rsid w:val="00164E50"/>
    <w:rsid w:val="0016581C"/>
    <w:rsid w:val="00166067"/>
    <w:rsid w:val="001667FA"/>
    <w:rsid w:val="00167261"/>
    <w:rsid w:val="00167DB5"/>
    <w:rsid w:val="00170499"/>
    <w:rsid w:val="00170ABD"/>
    <w:rsid w:val="00171D46"/>
    <w:rsid w:val="0017282A"/>
    <w:rsid w:val="00173F61"/>
    <w:rsid w:val="00174601"/>
    <w:rsid w:val="0017502E"/>
    <w:rsid w:val="0017589E"/>
    <w:rsid w:val="00176617"/>
    <w:rsid w:val="00177BFB"/>
    <w:rsid w:val="00180348"/>
    <w:rsid w:val="00180830"/>
    <w:rsid w:val="001818DA"/>
    <w:rsid w:val="0018403A"/>
    <w:rsid w:val="00184138"/>
    <w:rsid w:val="00185BE6"/>
    <w:rsid w:val="00185DF0"/>
    <w:rsid w:val="00186234"/>
    <w:rsid w:val="001908AD"/>
    <w:rsid w:val="001910DE"/>
    <w:rsid w:val="00192EB6"/>
    <w:rsid w:val="00193CD1"/>
    <w:rsid w:val="00194BDB"/>
    <w:rsid w:val="00195D93"/>
    <w:rsid w:val="0019640A"/>
    <w:rsid w:val="00196491"/>
    <w:rsid w:val="001965A9"/>
    <w:rsid w:val="001A0050"/>
    <w:rsid w:val="001A01D3"/>
    <w:rsid w:val="001A0B2C"/>
    <w:rsid w:val="001A1327"/>
    <w:rsid w:val="001A145D"/>
    <w:rsid w:val="001A1D26"/>
    <w:rsid w:val="001A1E66"/>
    <w:rsid w:val="001A1F8C"/>
    <w:rsid w:val="001A3280"/>
    <w:rsid w:val="001A36D8"/>
    <w:rsid w:val="001A390B"/>
    <w:rsid w:val="001A3AB0"/>
    <w:rsid w:val="001A3C1C"/>
    <w:rsid w:val="001A4915"/>
    <w:rsid w:val="001A4970"/>
    <w:rsid w:val="001A49F3"/>
    <w:rsid w:val="001B07B0"/>
    <w:rsid w:val="001B0F91"/>
    <w:rsid w:val="001B1194"/>
    <w:rsid w:val="001B1270"/>
    <w:rsid w:val="001B150F"/>
    <w:rsid w:val="001B218B"/>
    <w:rsid w:val="001B25EE"/>
    <w:rsid w:val="001B27E4"/>
    <w:rsid w:val="001B2A4A"/>
    <w:rsid w:val="001B2C23"/>
    <w:rsid w:val="001B2C59"/>
    <w:rsid w:val="001B2CAA"/>
    <w:rsid w:val="001B4313"/>
    <w:rsid w:val="001B45B6"/>
    <w:rsid w:val="001B49F2"/>
    <w:rsid w:val="001B4B22"/>
    <w:rsid w:val="001B50F6"/>
    <w:rsid w:val="001B62BF"/>
    <w:rsid w:val="001B7281"/>
    <w:rsid w:val="001B74E0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28C"/>
    <w:rsid w:val="001D0AE9"/>
    <w:rsid w:val="001D10B2"/>
    <w:rsid w:val="001D11B8"/>
    <w:rsid w:val="001D25E9"/>
    <w:rsid w:val="001D37FD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3EC"/>
    <w:rsid w:val="001E05EE"/>
    <w:rsid w:val="001E0A9C"/>
    <w:rsid w:val="001E19CA"/>
    <w:rsid w:val="001E2535"/>
    <w:rsid w:val="001E3283"/>
    <w:rsid w:val="001E34C2"/>
    <w:rsid w:val="001E49E1"/>
    <w:rsid w:val="001E66FF"/>
    <w:rsid w:val="001E77EA"/>
    <w:rsid w:val="001E7F40"/>
    <w:rsid w:val="001F0567"/>
    <w:rsid w:val="001F08F2"/>
    <w:rsid w:val="001F11E9"/>
    <w:rsid w:val="001F155B"/>
    <w:rsid w:val="001F2C2F"/>
    <w:rsid w:val="001F784D"/>
    <w:rsid w:val="002001FD"/>
    <w:rsid w:val="00200DE9"/>
    <w:rsid w:val="00201C84"/>
    <w:rsid w:val="00201E1F"/>
    <w:rsid w:val="00202542"/>
    <w:rsid w:val="0020270B"/>
    <w:rsid w:val="00202DFC"/>
    <w:rsid w:val="0020321D"/>
    <w:rsid w:val="002047F1"/>
    <w:rsid w:val="00205678"/>
    <w:rsid w:val="00205E26"/>
    <w:rsid w:val="00206FB7"/>
    <w:rsid w:val="00207B56"/>
    <w:rsid w:val="00207C0E"/>
    <w:rsid w:val="00210D00"/>
    <w:rsid w:val="00210DF1"/>
    <w:rsid w:val="002127D3"/>
    <w:rsid w:val="00212BAE"/>
    <w:rsid w:val="00213BAE"/>
    <w:rsid w:val="002144AC"/>
    <w:rsid w:val="002144E3"/>
    <w:rsid w:val="00215336"/>
    <w:rsid w:val="00216487"/>
    <w:rsid w:val="00216D20"/>
    <w:rsid w:val="00217844"/>
    <w:rsid w:val="002179F2"/>
    <w:rsid w:val="00220035"/>
    <w:rsid w:val="00220753"/>
    <w:rsid w:val="0022083D"/>
    <w:rsid w:val="00220E20"/>
    <w:rsid w:val="00221174"/>
    <w:rsid w:val="00221407"/>
    <w:rsid w:val="002230E0"/>
    <w:rsid w:val="00223813"/>
    <w:rsid w:val="0022781C"/>
    <w:rsid w:val="002307CA"/>
    <w:rsid w:val="002308CE"/>
    <w:rsid w:val="00231460"/>
    <w:rsid w:val="00231512"/>
    <w:rsid w:val="00231FBC"/>
    <w:rsid w:val="0023437F"/>
    <w:rsid w:val="00234619"/>
    <w:rsid w:val="00235130"/>
    <w:rsid w:val="00235A99"/>
    <w:rsid w:val="00236119"/>
    <w:rsid w:val="0023614F"/>
    <w:rsid w:val="00237A9A"/>
    <w:rsid w:val="00237FCE"/>
    <w:rsid w:val="0024011B"/>
    <w:rsid w:val="00240448"/>
    <w:rsid w:val="00240F89"/>
    <w:rsid w:val="0024175C"/>
    <w:rsid w:val="00241C0A"/>
    <w:rsid w:val="002439B5"/>
    <w:rsid w:val="00244AEF"/>
    <w:rsid w:val="00245E9C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1420"/>
    <w:rsid w:val="00261469"/>
    <w:rsid w:val="002616A4"/>
    <w:rsid w:val="00261762"/>
    <w:rsid w:val="00261C75"/>
    <w:rsid w:val="00261E59"/>
    <w:rsid w:val="002622B4"/>
    <w:rsid w:val="00263457"/>
    <w:rsid w:val="00264558"/>
    <w:rsid w:val="00265065"/>
    <w:rsid w:val="00265BBF"/>
    <w:rsid w:val="00265C5A"/>
    <w:rsid w:val="00265DD8"/>
    <w:rsid w:val="00266E9B"/>
    <w:rsid w:val="0026759C"/>
    <w:rsid w:val="002678CB"/>
    <w:rsid w:val="00267B99"/>
    <w:rsid w:val="00270392"/>
    <w:rsid w:val="0027057F"/>
    <w:rsid w:val="0027169D"/>
    <w:rsid w:val="00271B1C"/>
    <w:rsid w:val="00272EA5"/>
    <w:rsid w:val="00273200"/>
    <w:rsid w:val="00273EC6"/>
    <w:rsid w:val="00274175"/>
    <w:rsid w:val="00275E50"/>
    <w:rsid w:val="002769F7"/>
    <w:rsid w:val="00276EDB"/>
    <w:rsid w:val="00280712"/>
    <w:rsid w:val="00280C11"/>
    <w:rsid w:val="00280D44"/>
    <w:rsid w:val="002819AF"/>
    <w:rsid w:val="00281E08"/>
    <w:rsid w:val="002821D8"/>
    <w:rsid w:val="00283044"/>
    <w:rsid w:val="002830DA"/>
    <w:rsid w:val="0028399B"/>
    <w:rsid w:val="0028454D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333"/>
    <w:rsid w:val="00293EE6"/>
    <w:rsid w:val="00293FC6"/>
    <w:rsid w:val="002940F1"/>
    <w:rsid w:val="00294462"/>
    <w:rsid w:val="002946F4"/>
    <w:rsid w:val="00294B1F"/>
    <w:rsid w:val="00294C8A"/>
    <w:rsid w:val="00294CB7"/>
    <w:rsid w:val="002950CF"/>
    <w:rsid w:val="002953CB"/>
    <w:rsid w:val="00295F4C"/>
    <w:rsid w:val="002978DE"/>
    <w:rsid w:val="00297DA7"/>
    <w:rsid w:val="002A0688"/>
    <w:rsid w:val="002A1D0A"/>
    <w:rsid w:val="002A222D"/>
    <w:rsid w:val="002A24E4"/>
    <w:rsid w:val="002A354D"/>
    <w:rsid w:val="002A3BBF"/>
    <w:rsid w:val="002A448C"/>
    <w:rsid w:val="002A569B"/>
    <w:rsid w:val="002A5CB6"/>
    <w:rsid w:val="002A5DC9"/>
    <w:rsid w:val="002A6D39"/>
    <w:rsid w:val="002A7CDE"/>
    <w:rsid w:val="002B06DB"/>
    <w:rsid w:val="002B0753"/>
    <w:rsid w:val="002B0ABC"/>
    <w:rsid w:val="002B11AF"/>
    <w:rsid w:val="002B13B6"/>
    <w:rsid w:val="002B1A4D"/>
    <w:rsid w:val="002B1B1E"/>
    <w:rsid w:val="002B2222"/>
    <w:rsid w:val="002B261B"/>
    <w:rsid w:val="002B28C5"/>
    <w:rsid w:val="002B2D32"/>
    <w:rsid w:val="002B4A1D"/>
    <w:rsid w:val="002B4C2C"/>
    <w:rsid w:val="002B5850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6695"/>
    <w:rsid w:val="002C7273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0D3E"/>
    <w:rsid w:val="002E1918"/>
    <w:rsid w:val="002E1A61"/>
    <w:rsid w:val="002E3E26"/>
    <w:rsid w:val="002E3EDB"/>
    <w:rsid w:val="002E4B57"/>
    <w:rsid w:val="002E4EDF"/>
    <w:rsid w:val="002E6C72"/>
    <w:rsid w:val="002E7029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4FCA"/>
    <w:rsid w:val="002F51F9"/>
    <w:rsid w:val="002F6799"/>
    <w:rsid w:val="002F6F1F"/>
    <w:rsid w:val="002F71B2"/>
    <w:rsid w:val="0030108A"/>
    <w:rsid w:val="00301613"/>
    <w:rsid w:val="00301F60"/>
    <w:rsid w:val="00303DC8"/>
    <w:rsid w:val="00304B00"/>
    <w:rsid w:val="00304D4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4AA2"/>
    <w:rsid w:val="00325AFF"/>
    <w:rsid w:val="00325D3D"/>
    <w:rsid w:val="00325F9E"/>
    <w:rsid w:val="00326416"/>
    <w:rsid w:val="00326433"/>
    <w:rsid w:val="0032653F"/>
    <w:rsid w:val="0032681C"/>
    <w:rsid w:val="00326DBD"/>
    <w:rsid w:val="0032786C"/>
    <w:rsid w:val="00327C4B"/>
    <w:rsid w:val="003314CF"/>
    <w:rsid w:val="003317ED"/>
    <w:rsid w:val="00331875"/>
    <w:rsid w:val="00331D18"/>
    <w:rsid w:val="00332053"/>
    <w:rsid w:val="00332D75"/>
    <w:rsid w:val="003337D7"/>
    <w:rsid w:val="00335866"/>
    <w:rsid w:val="00336C55"/>
    <w:rsid w:val="00336D4D"/>
    <w:rsid w:val="0033765C"/>
    <w:rsid w:val="00337CCF"/>
    <w:rsid w:val="00340090"/>
    <w:rsid w:val="00341386"/>
    <w:rsid w:val="00341FCC"/>
    <w:rsid w:val="00342D35"/>
    <w:rsid w:val="00342D81"/>
    <w:rsid w:val="00343061"/>
    <w:rsid w:val="00344303"/>
    <w:rsid w:val="00344CF0"/>
    <w:rsid w:val="00344E99"/>
    <w:rsid w:val="00345EAB"/>
    <w:rsid w:val="00345F71"/>
    <w:rsid w:val="003460DB"/>
    <w:rsid w:val="00346311"/>
    <w:rsid w:val="003465CE"/>
    <w:rsid w:val="00346B15"/>
    <w:rsid w:val="00346D97"/>
    <w:rsid w:val="003472D0"/>
    <w:rsid w:val="003478FE"/>
    <w:rsid w:val="00350013"/>
    <w:rsid w:val="00350CAB"/>
    <w:rsid w:val="00352DC4"/>
    <w:rsid w:val="00353079"/>
    <w:rsid w:val="0035358D"/>
    <w:rsid w:val="0035368E"/>
    <w:rsid w:val="00353AB7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2DFF"/>
    <w:rsid w:val="00362FF0"/>
    <w:rsid w:val="003642CF"/>
    <w:rsid w:val="003645F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3E33"/>
    <w:rsid w:val="0037428C"/>
    <w:rsid w:val="00374FAE"/>
    <w:rsid w:val="0037531E"/>
    <w:rsid w:val="003757AA"/>
    <w:rsid w:val="00375D1C"/>
    <w:rsid w:val="003774E8"/>
    <w:rsid w:val="00377AF3"/>
    <w:rsid w:val="00380A6C"/>
    <w:rsid w:val="00380B52"/>
    <w:rsid w:val="0038155A"/>
    <w:rsid w:val="00384972"/>
    <w:rsid w:val="003849E7"/>
    <w:rsid w:val="00386CC3"/>
    <w:rsid w:val="003923E6"/>
    <w:rsid w:val="0039284C"/>
    <w:rsid w:val="00392EF0"/>
    <w:rsid w:val="00393104"/>
    <w:rsid w:val="00393419"/>
    <w:rsid w:val="00393A33"/>
    <w:rsid w:val="00394DC9"/>
    <w:rsid w:val="003960C7"/>
    <w:rsid w:val="003963B7"/>
    <w:rsid w:val="0039657E"/>
    <w:rsid w:val="00397A49"/>
    <w:rsid w:val="003A0822"/>
    <w:rsid w:val="003A08DA"/>
    <w:rsid w:val="003A1BBA"/>
    <w:rsid w:val="003A1F69"/>
    <w:rsid w:val="003A322B"/>
    <w:rsid w:val="003A35B9"/>
    <w:rsid w:val="003A3890"/>
    <w:rsid w:val="003A424D"/>
    <w:rsid w:val="003A4C9B"/>
    <w:rsid w:val="003A4E9E"/>
    <w:rsid w:val="003A5BA1"/>
    <w:rsid w:val="003A729C"/>
    <w:rsid w:val="003A7CB7"/>
    <w:rsid w:val="003B09B9"/>
    <w:rsid w:val="003B1176"/>
    <w:rsid w:val="003B1BFE"/>
    <w:rsid w:val="003B208A"/>
    <w:rsid w:val="003B3423"/>
    <w:rsid w:val="003B34ED"/>
    <w:rsid w:val="003B3E09"/>
    <w:rsid w:val="003B46A8"/>
    <w:rsid w:val="003B4727"/>
    <w:rsid w:val="003B4F3B"/>
    <w:rsid w:val="003B5040"/>
    <w:rsid w:val="003B61F5"/>
    <w:rsid w:val="003B6469"/>
    <w:rsid w:val="003B70F1"/>
    <w:rsid w:val="003C04A6"/>
    <w:rsid w:val="003C056A"/>
    <w:rsid w:val="003C0652"/>
    <w:rsid w:val="003C1DFB"/>
    <w:rsid w:val="003C25FF"/>
    <w:rsid w:val="003C2EFC"/>
    <w:rsid w:val="003C363B"/>
    <w:rsid w:val="003C3EB9"/>
    <w:rsid w:val="003C472B"/>
    <w:rsid w:val="003C4795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2F3"/>
    <w:rsid w:val="003D076A"/>
    <w:rsid w:val="003D0917"/>
    <w:rsid w:val="003D0FCC"/>
    <w:rsid w:val="003D110C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3"/>
    <w:rsid w:val="003D531B"/>
    <w:rsid w:val="003D6A0F"/>
    <w:rsid w:val="003D7E42"/>
    <w:rsid w:val="003E0AC7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DEA"/>
    <w:rsid w:val="003F0E70"/>
    <w:rsid w:val="003F2077"/>
    <w:rsid w:val="003F2F36"/>
    <w:rsid w:val="003F2F8C"/>
    <w:rsid w:val="003F326C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EA4"/>
    <w:rsid w:val="00404333"/>
    <w:rsid w:val="0040472B"/>
    <w:rsid w:val="004049F1"/>
    <w:rsid w:val="004053A3"/>
    <w:rsid w:val="00406567"/>
    <w:rsid w:val="0040696D"/>
    <w:rsid w:val="00406CCF"/>
    <w:rsid w:val="00407FBF"/>
    <w:rsid w:val="0041135C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17C45"/>
    <w:rsid w:val="0042059C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301F0"/>
    <w:rsid w:val="00431641"/>
    <w:rsid w:val="00432C85"/>
    <w:rsid w:val="00432F49"/>
    <w:rsid w:val="00434229"/>
    <w:rsid w:val="0043473B"/>
    <w:rsid w:val="004348CD"/>
    <w:rsid w:val="00434DFE"/>
    <w:rsid w:val="00435EDD"/>
    <w:rsid w:val="00436707"/>
    <w:rsid w:val="00436AAE"/>
    <w:rsid w:val="004374BF"/>
    <w:rsid w:val="00437B0B"/>
    <w:rsid w:val="00437F16"/>
    <w:rsid w:val="00441216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52D4"/>
    <w:rsid w:val="004461FB"/>
    <w:rsid w:val="00446966"/>
    <w:rsid w:val="0044733C"/>
    <w:rsid w:val="00447BAC"/>
    <w:rsid w:val="00451E55"/>
    <w:rsid w:val="004526A6"/>
    <w:rsid w:val="00452BDB"/>
    <w:rsid w:val="00452ED9"/>
    <w:rsid w:val="00453EC0"/>
    <w:rsid w:val="00453F1D"/>
    <w:rsid w:val="00453F27"/>
    <w:rsid w:val="00455486"/>
    <w:rsid w:val="00455D7E"/>
    <w:rsid w:val="00456B03"/>
    <w:rsid w:val="00456D2C"/>
    <w:rsid w:val="0045794F"/>
    <w:rsid w:val="0046094E"/>
    <w:rsid w:val="004610D1"/>
    <w:rsid w:val="004616F9"/>
    <w:rsid w:val="00462144"/>
    <w:rsid w:val="00462A69"/>
    <w:rsid w:val="004632FA"/>
    <w:rsid w:val="00464689"/>
    <w:rsid w:val="0046501B"/>
    <w:rsid w:val="00465422"/>
    <w:rsid w:val="00466733"/>
    <w:rsid w:val="00467181"/>
    <w:rsid w:val="00467354"/>
    <w:rsid w:val="004677CC"/>
    <w:rsid w:val="004709EF"/>
    <w:rsid w:val="00470AEC"/>
    <w:rsid w:val="00470F1D"/>
    <w:rsid w:val="00472065"/>
    <w:rsid w:val="0047280E"/>
    <w:rsid w:val="0047306D"/>
    <w:rsid w:val="00474F1C"/>
    <w:rsid w:val="00475736"/>
    <w:rsid w:val="00475B8B"/>
    <w:rsid w:val="00477656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65A4"/>
    <w:rsid w:val="004867EB"/>
    <w:rsid w:val="0048722B"/>
    <w:rsid w:val="00487EF1"/>
    <w:rsid w:val="00492C81"/>
    <w:rsid w:val="00493A61"/>
    <w:rsid w:val="00493AC6"/>
    <w:rsid w:val="00493CB1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484"/>
    <w:rsid w:val="004A4A17"/>
    <w:rsid w:val="004A4DD5"/>
    <w:rsid w:val="004A4DDF"/>
    <w:rsid w:val="004A6A67"/>
    <w:rsid w:val="004A7194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4A3D"/>
    <w:rsid w:val="004B4C9F"/>
    <w:rsid w:val="004B4E48"/>
    <w:rsid w:val="004B4F12"/>
    <w:rsid w:val="004B555B"/>
    <w:rsid w:val="004B6294"/>
    <w:rsid w:val="004B6E0A"/>
    <w:rsid w:val="004B6EC4"/>
    <w:rsid w:val="004B6F83"/>
    <w:rsid w:val="004C001A"/>
    <w:rsid w:val="004C204B"/>
    <w:rsid w:val="004C2978"/>
    <w:rsid w:val="004C2E72"/>
    <w:rsid w:val="004C3365"/>
    <w:rsid w:val="004C3439"/>
    <w:rsid w:val="004C5800"/>
    <w:rsid w:val="004C67EC"/>
    <w:rsid w:val="004C68C3"/>
    <w:rsid w:val="004C6D3E"/>
    <w:rsid w:val="004C7319"/>
    <w:rsid w:val="004C7D4C"/>
    <w:rsid w:val="004D10FC"/>
    <w:rsid w:val="004D11EA"/>
    <w:rsid w:val="004D386F"/>
    <w:rsid w:val="004D3E4A"/>
    <w:rsid w:val="004D4442"/>
    <w:rsid w:val="004D4E5E"/>
    <w:rsid w:val="004D59AE"/>
    <w:rsid w:val="004D59C2"/>
    <w:rsid w:val="004D5DAD"/>
    <w:rsid w:val="004D614A"/>
    <w:rsid w:val="004D6586"/>
    <w:rsid w:val="004D7304"/>
    <w:rsid w:val="004D77EE"/>
    <w:rsid w:val="004D7C34"/>
    <w:rsid w:val="004D7E3D"/>
    <w:rsid w:val="004E1AA3"/>
    <w:rsid w:val="004E1F88"/>
    <w:rsid w:val="004E22E6"/>
    <w:rsid w:val="004E26EB"/>
    <w:rsid w:val="004E28F0"/>
    <w:rsid w:val="004E2ADE"/>
    <w:rsid w:val="004E6365"/>
    <w:rsid w:val="004E6B66"/>
    <w:rsid w:val="004E731E"/>
    <w:rsid w:val="004F0594"/>
    <w:rsid w:val="004F164C"/>
    <w:rsid w:val="004F1763"/>
    <w:rsid w:val="004F24B1"/>
    <w:rsid w:val="004F294D"/>
    <w:rsid w:val="004F2E75"/>
    <w:rsid w:val="004F32F9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2AE3"/>
    <w:rsid w:val="00502EDD"/>
    <w:rsid w:val="005036C5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463A"/>
    <w:rsid w:val="00514D39"/>
    <w:rsid w:val="00514D99"/>
    <w:rsid w:val="00515EA0"/>
    <w:rsid w:val="005172CD"/>
    <w:rsid w:val="00520432"/>
    <w:rsid w:val="00520521"/>
    <w:rsid w:val="0052094B"/>
    <w:rsid w:val="00521607"/>
    <w:rsid w:val="005218D5"/>
    <w:rsid w:val="005229BD"/>
    <w:rsid w:val="00523C05"/>
    <w:rsid w:val="005241C0"/>
    <w:rsid w:val="005254FD"/>
    <w:rsid w:val="00525AEA"/>
    <w:rsid w:val="005267A3"/>
    <w:rsid w:val="00527562"/>
    <w:rsid w:val="00527A0E"/>
    <w:rsid w:val="005307C2"/>
    <w:rsid w:val="00531302"/>
    <w:rsid w:val="00531360"/>
    <w:rsid w:val="005314C2"/>
    <w:rsid w:val="0053214D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499"/>
    <w:rsid w:val="005377C9"/>
    <w:rsid w:val="00540B6F"/>
    <w:rsid w:val="00541498"/>
    <w:rsid w:val="005418F2"/>
    <w:rsid w:val="00542D7A"/>
    <w:rsid w:val="005432A1"/>
    <w:rsid w:val="00543793"/>
    <w:rsid w:val="00543C77"/>
    <w:rsid w:val="005448C3"/>
    <w:rsid w:val="00544C37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2B63"/>
    <w:rsid w:val="00553F17"/>
    <w:rsid w:val="00554281"/>
    <w:rsid w:val="00554865"/>
    <w:rsid w:val="00554DB2"/>
    <w:rsid w:val="00555331"/>
    <w:rsid w:val="00555CD3"/>
    <w:rsid w:val="00556A0E"/>
    <w:rsid w:val="00556BF1"/>
    <w:rsid w:val="00556CAD"/>
    <w:rsid w:val="00560AAE"/>
    <w:rsid w:val="00560F41"/>
    <w:rsid w:val="0056128F"/>
    <w:rsid w:val="0056171F"/>
    <w:rsid w:val="005619B3"/>
    <w:rsid w:val="00562A16"/>
    <w:rsid w:val="005636CD"/>
    <w:rsid w:val="00564451"/>
    <w:rsid w:val="00564D94"/>
    <w:rsid w:val="005650AE"/>
    <w:rsid w:val="005657A0"/>
    <w:rsid w:val="00565F98"/>
    <w:rsid w:val="00567072"/>
    <w:rsid w:val="00570861"/>
    <w:rsid w:val="00571039"/>
    <w:rsid w:val="005710BC"/>
    <w:rsid w:val="00571145"/>
    <w:rsid w:val="0057177F"/>
    <w:rsid w:val="00572088"/>
    <w:rsid w:val="005732B7"/>
    <w:rsid w:val="00573F49"/>
    <w:rsid w:val="00574F2C"/>
    <w:rsid w:val="00575995"/>
    <w:rsid w:val="00575FA1"/>
    <w:rsid w:val="00576278"/>
    <w:rsid w:val="00580136"/>
    <w:rsid w:val="005821BC"/>
    <w:rsid w:val="00582F63"/>
    <w:rsid w:val="005838D9"/>
    <w:rsid w:val="00584387"/>
    <w:rsid w:val="005845D6"/>
    <w:rsid w:val="00584B96"/>
    <w:rsid w:val="00585F84"/>
    <w:rsid w:val="00586285"/>
    <w:rsid w:val="005866C0"/>
    <w:rsid w:val="00586774"/>
    <w:rsid w:val="005867E1"/>
    <w:rsid w:val="00586C49"/>
    <w:rsid w:val="0058743C"/>
    <w:rsid w:val="005876F8"/>
    <w:rsid w:val="0058777B"/>
    <w:rsid w:val="00587E90"/>
    <w:rsid w:val="00590910"/>
    <w:rsid w:val="00591B84"/>
    <w:rsid w:val="00593BF7"/>
    <w:rsid w:val="00593DE3"/>
    <w:rsid w:val="00594009"/>
    <w:rsid w:val="00594D05"/>
    <w:rsid w:val="00595E29"/>
    <w:rsid w:val="00595FC1"/>
    <w:rsid w:val="00595FF1"/>
    <w:rsid w:val="00595FFA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7A7C"/>
    <w:rsid w:val="005A7C88"/>
    <w:rsid w:val="005A7D91"/>
    <w:rsid w:val="005A7F0F"/>
    <w:rsid w:val="005B072F"/>
    <w:rsid w:val="005B1217"/>
    <w:rsid w:val="005B1554"/>
    <w:rsid w:val="005B1783"/>
    <w:rsid w:val="005B184E"/>
    <w:rsid w:val="005B1BEC"/>
    <w:rsid w:val="005B2C01"/>
    <w:rsid w:val="005B392E"/>
    <w:rsid w:val="005B5832"/>
    <w:rsid w:val="005B5E49"/>
    <w:rsid w:val="005B5FE4"/>
    <w:rsid w:val="005B6240"/>
    <w:rsid w:val="005B6606"/>
    <w:rsid w:val="005B67AE"/>
    <w:rsid w:val="005B71F9"/>
    <w:rsid w:val="005B7611"/>
    <w:rsid w:val="005C065C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5B92"/>
    <w:rsid w:val="005C63B3"/>
    <w:rsid w:val="005C68C7"/>
    <w:rsid w:val="005C7C7D"/>
    <w:rsid w:val="005D0441"/>
    <w:rsid w:val="005D08D4"/>
    <w:rsid w:val="005D09C8"/>
    <w:rsid w:val="005D0AAA"/>
    <w:rsid w:val="005D1667"/>
    <w:rsid w:val="005D18D4"/>
    <w:rsid w:val="005D1A16"/>
    <w:rsid w:val="005D1ED4"/>
    <w:rsid w:val="005D249A"/>
    <w:rsid w:val="005D280E"/>
    <w:rsid w:val="005D31AA"/>
    <w:rsid w:val="005D36DD"/>
    <w:rsid w:val="005D419A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DF6"/>
    <w:rsid w:val="005F1F7A"/>
    <w:rsid w:val="005F21A5"/>
    <w:rsid w:val="005F342E"/>
    <w:rsid w:val="005F4A30"/>
    <w:rsid w:val="005F5618"/>
    <w:rsid w:val="005F65A7"/>
    <w:rsid w:val="00601642"/>
    <w:rsid w:val="00601F66"/>
    <w:rsid w:val="00603627"/>
    <w:rsid w:val="00603D1C"/>
    <w:rsid w:val="0060466D"/>
    <w:rsid w:val="00605E1F"/>
    <w:rsid w:val="00607400"/>
    <w:rsid w:val="0060740C"/>
    <w:rsid w:val="00607A59"/>
    <w:rsid w:val="00607D94"/>
    <w:rsid w:val="006100AC"/>
    <w:rsid w:val="00610580"/>
    <w:rsid w:val="00610A4A"/>
    <w:rsid w:val="00610CBD"/>
    <w:rsid w:val="00611658"/>
    <w:rsid w:val="006119E9"/>
    <w:rsid w:val="00611BAA"/>
    <w:rsid w:val="006132EF"/>
    <w:rsid w:val="006137F6"/>
    <w:rsid w:val="0061414B"/>
    <w:rsid w:val="006156BD"/>
    <w:rsid w:val="00616285"/>
    <w:rsid w:val="006169E6"/>
    <w:rsid w:val="00616B4B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943"/>
    <w:rsid w:val="006258C3"/>
    <w:rsid w:val="00625B12"/>
    <w:rsid w:val="00626E31"/>
    <w:rsid w:val="00627059"/>
    <w:rsid w:val="0062775A"/>
    <w:rsid w:val="00630D09"/>
    <w:rsid w:val="00631475"/>
    <w:rsid w:val="00632D9F"/>
    <w:rsid w:val="00633137"/>
    <w:rsid w:val="00633B1D"/>
    <w:rsid w:val="0063462E"/>
    <w:rsid w:val="006352E7"/>
    <w:rsid w:val="00636781"/>
    <w:rsid w:val="00636BE9"/>
    <w:rsid w:val="00637DAF"/>
    <w:rsid w:val="006406F3"/>
    <w:rsid w:val="00640882"/>
    <w:rsid w:val="0064128D"/>
    <w:rsid w:val="0064139B"/>
    <w:rsid w:val="0064193A"/>
    <w:rsid w:val="006438AD"/>
    <w:rsid w:val="00643A0C"/>
    <w:rsid w:val="006441BE"/>
    <w:rsid w:val="006455F5"/>
    <w:rsid w:val="00645632"/>
    <w:rsid w:val="00646784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4657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9AF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ABE"/>
    <w:rsid w:val="0068171F"/>
    <w:rsid w:val="00681FCA"/>
    <w:rsid w:val="00684177"/>
    <w:rsid w:val="00684FF6"/>
    <w:rsid w:val="006854F2"/>
    <w:rsid w:val="00687135"/>
    <w:rsid w:val="00687195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14F1"/>
    <w:rsid w:val="006A4389"/>
    <w:rsid w:val="006B08CA"/>
    <w:rsid w:val="006B111D"/>
    <w:rsid w:val="006B1635"/>
    <w:rsid w:val="006B1820"/>
    <w:rsid w:val="006B19DA"/>
    <w:rsid w:val="006B1B67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1C2C"/>
    <w:rsid w:val="006C320C"/>
    <w:rsid w:val="006C3F8A"/>
    <w:rsid w:val="006C4BAF"/>
    <w:rsid w:val="006C51C0"/>
    <w:rsid w:val="006C53EE"/>
    <w:rsid w:val="006C5872"/>
    <w:rsid w:val="006C5F78"/>
    <w:rsid w:val="006C68AF"/>
    <w:rsid w:val="006D0A8F"/>
    <w:rsid w:val="006D10AA"/>
    <w:rsid w:val="006D12FE"/>
    <w:rsid w:val="006D18E2"/>
    <w:rsid w:val="006D30C4"/>
    <w:rsid w:val="006D3867"/>
    <w:rsid w:val="006D54CF"/>
    <w:rsid w:val="006D58E2"/>
    <w:rsid w:val="006D69F0"/>
    <w:rsid w:val="006D7299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F47"/>
    <w:rsid w:val="006F37B0"/>
    <w:rsid w:val="006F5ACD"/>
    <w:rsid w:val="006F61AE"/>
    <w:rsid w:val="006F6D49"/>
    <w:rsid w:val="006F7B85"/>
    <w:rsid w:val="00700720"/>
    <w:rsid w:val="00702683"/>
    <w:rsid w:val="007032E2"/>
    <w:rsid w:val="00703DDB"/>
    <w:rsid w:val="00704081"/>
    <w:rsid w:val="00706179"/>
    <w:rsid w:val="00706BF7"/>
    <w:rsid w:val="00707B44"/>
    <w:rsid w:val="00707FEB"/>
    <w:rsid w:val="00710EA3"/>
    <w:rsid w:val="00710F4A"/>
    <w:rsid w:val="007124A7"/>
    <w:rsid w:val="00713699"/>
    <w:rsid w:val="0071433D"/>
    <w:rsid w:val="00715701"/>
    <w:rsid w:val="00720040"/>
    <w:rsid w:val="00721D40"/>
    <w:rsid w:val="0072273B"/>
    <w:rsid w:val="00722B4E"/>
    <w:rsid w:val="00723662"/>
    <w:rsid w:val="00723FD2"/>
    <w:rsid w:val="00724431"/>
    <w:rsid w:val="00724883"/>
    <w:rsid w:val="00724B7D"/>
    <w:rsid w:val="00726FE8"/>
    <w:rsid w:val="0072785F"/>
    <w:rsid w:val="00727EF1"/>
    <w:rsid w:val="0073090C"/>
    <w:rsid w:val="00731180"/>
    <w:rsid w:val="007316D9"/>
    <w:rsid w:val="00731A63"/>
    <w:rsid w:val="007325C0"/>
    <w:rsid w:val="00732B3A"/>
    <w:rsid w:val="00732CF5"/>
    <w:rsid w:val="007331B4"/>
    <w:rsid w:val="0073375A"/>
    <w:rsid w:val="00733DC3"/>
    <w:rsid w:val="00734423"/>
    <w:rsid w:val="00734BB2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8AD"/>
    <w:rsid w:val="00742FB2"/>
    <w:rsid w:val="00745C54"/>
    <w:rsid w:val="007462D3"/>
    <w:rsid w:val="00746F2F"/>
    <w:rsid w:val="00750A22"/>
    <w:rsid w:val="00750A67"/>
    <w:rsid w:val="00751188"/>
    <w:rsid w:val="00751466"/>
    <w:rsid w:val="00752FC7"/>
    <w:rsid w:val="0075357F"/>
    <w:rsid w:val="00753960"/>
    <w:rsid w:val="007543A2"/>
    <w:rsid w:val="00754E81"/>
    <w:rsid w:val="00756B67"/>
    <w:rsid w:val="00756D07"/>
    <w:rsid w:val="007601D7"/>
    <w:rsid w:val="007601FB"/>
    <w:rsid w:val="0076056A"/>
    <w:rsid w:val="00760D7F"/>
    <w:rsid w:val="00761A5A"/>
    <w:rsid w:val="00762351"/>
    <w:rsid w:val="00762AE7"/>
    <w:rsid w:val="00762BBB"/>
    <w:rsid w:val="00763EE1"/>
    <w:rsid w:val="007640C6"/>
    <w:rsid w:val="00764252"/>
    <w:rsid w:val="00764B10"/>
    <w:rsid w:val="00764E6A"/>
    <w:rsid w:val="0076534F"/>
    <w:rsid w:val="00765D8C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745"/>
    <w:rsid w:val="00772AD2"/>
    <w:rsid w:val="00772FEE"/>
    <w:rsid w:val="007735D4"/>
    <w:rsid w:val="00774465"/>
    <w:rsid w:val="0077459D"/>
    <w:rsid w:val="007746A2"/>
    <w:rsid w:val="00775531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16A"/>
    <w:rsid w:val="00796AB8"/>
    <w:rsid w:val="00796EDB"/>
    <w:rsid w:val="00797334"/>
    <w:rsid w:val="00797985"/>
    <w:rsid w:val="007A061C"/>
    <w:rsid w:val="007A107E"/>
    <w:rsid w:val="007A142C"/>
    <w:rsid w:val="007A1990"/>
    <w:rsid w:val="007A1BA6"/>
    <w:rsid w:val="007A212A"/>
    <w:rsid w:val="007A2319"/>
    <w:rsid w:val="007A357C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72D"/>
    <w:rsid w:val="007B2847"/>
    <w:rsid w:val="007B2BCE"/>
    <w:rsid w:val="007B4993"/>
    <w:rsid w:val="007B54EC"/>
    <w:rsid w:val="007B55F0"/>
    <w:rsid w:val="007B6264"/>
    <w:rsid w:val="007B63E4"/>
    <w:rsid w:val="007C034B"/>
    <w:rsid w:val="007C04D0"/>
    <w:rsid w:val="007C160F"/>
    <w:rsid w:val="007C3586"/>
    <w:rsid w:val="007C35DD"/>
    <w:rsid w:val="007C3F60"/>
    <w:rsid w:val="007C4208"/>
    <w:rsid w:val="007C4332"/>
    <w:rsid w:val="007C4647"/>
    <w:rsid w:val="007C55C0"/>
    <w:rsid w:val="007C60D4"/>
    <w:rsid w:val="007C60F7"/>
    <w:rsid w:val="007C6189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1C35"/>
    <w:rsid w:val="007E2A63"/>
    <w:rsid w:val="007E3383"/>
    <w:rsid w:val="007E67E2"/>
    <w:rsid w:val="007E6E82"/>
    <w:rsid w:val="007F1421"/>
    <w:rsid w:val="007F2A25"/>
    <w:rsid w:val="007F2CC5"/>
    <w:rsid w:val="007F2DC5"/>
    <w:rsid w:val="007F3977"/>
    <w:rsid w:val="007F3C85"/>
    <w:rsid w:val="007F4D30"/>
    <w:rsid w:val="007F4DCC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3D0"/>
    <w:rsid w:val="0081223B"/>
    <w:rsid w:val="00812371"/>
    <w:rsid w:val="00812D22"/>
    <w:rsid w:val="008144EF"/>
    <w:rsid w:val="00814E82"/>
    <w:rsid w:val="00815453"/>
    <w:rsid w:val="008156BA"/>
    <w:rsid w:val="00816610"/>
    <w:rsid w:val="00816FD5"/>
    <w:rsid w:val="00817952"/>
    <w:rsid w:val="008208B6"/>
    <w:rsid w:val="008211E5"/>
    <w:rsid w:val="0082284A"/>
    <w:rsid w:val="00822BB9"/>
    <w:rsid w:val="00822D30"/>
    <w:rsid w:val="00823569"/>
    <w:rsid w:val="0082363C"/>
    <w:rsid w:val="00823644"/>
    <w:rsid w:val="00823EF4"/>
    <w:rsid w:val="00824944"/>
    <w:rsid w:val="008249FA"/>
    <w:rsid w:val="00824BDF"/>
    <w:rsid w:val="008260DF"/>
    <w:rsid w:val="008264FF"/>
    <w:rsid w:val="00826C52"/>
    <w:rsid w:val="00827303"/>
    <w:rsid w:val="00827F49"/>
    <w:rsid w:val="008300DC"/>
    <w:rsid w:val="008302D6"/>
    <w:rsid w:val="0083060B"/>
    <w:rsid w:val="00830F7C"/>
    <w:rsid w:val="00831A39"/>
    <w:rsid w:val="00832008"/>
    <w:rsid w:val="008323B4"/>
    <w:rsid w:val="008335A1"/>
    <w:rsid w:val="008345E7"/>
    <w:rsid w:val="008355F3"/>
    <w:rsid w:val="008358BB"/>
    <w:rsid w:val="008361E5"/>
    <w:rsid w:val="00836BDC"/>
    <w:rsid w:val="00837D6F"/>
    <w:rsid w:val="00841AEA"/>
    <w:rsid w:val="00841E0E"/>
    <w:rsid w:val="00841E21"/>
    <w:rsid w:val="00842A7A"/>
    <w:rsid w:val="00843764"/>
    <w:rsid w:val="008455F3"/>
    <w:rsid w:val="00846A2D"/>
    <w:rsid w:val="00846D6E"/>
    <w:rsid w:val="00847B23"/>
    <w:rsid w:val="0085024A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EE"/>
    <w:rsid w:val="00852D90"/>
    <w:rsid w:val="00853547"/>
    <w:rsid w:val="00853FB7"/>
    <w:rsid w:val="00854049"/>
    <w:rsid w:val="008547FE"/>
    <w:rsid w:val="008561D4"/>
    <w:rsid w:val="00856607"/>
    <w:rsid w:val="00856ADC"/>
    <w:rsid w:val="008578B0"/>
    <w:rsid w:val="00860060"/>
    <w:rsid w:val="00860474"/>
    <w:rsid w:val="00860DD9"/>
    <w:rsid w:val="008617BD"/>
    <w:rsid w:val="0086304C"/>
    <w:rsid w:val="00863428"/>
    <w:rsid w:val="008639E0"/>
    <w:rsid w:val="00864CAE"/>
    <w:rsid w:val="00864EC5"/>
    <w:rsid w:val="0086595E"/>
    <w:rsid w:val="008664E4"/>
    <w:rsid w:val="00866B28"/>
    <w:rsid w:val="008673FB"/>
    <w:rsid w:val="00867695"/>
    <w:rsid w:val="00867904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99"/>
    <w:rsid w:val="008755CE"/>
    <w:rsid w:val="00875A97"/>
    <w:rsid w:val="00876E66"/>
    <w:rsid w:val="008776AF"/>
    <w:rsid w:val="0088010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B09"/>
    <w:rsid w:val="00894E8D"/>
    <w:rsid w:val="00894F62"/>
    <w:rsid w:val="0089511A"/>
    <w:rsid w:val="00896666"/>
    <w:rsid w:val="00896AB5"/>
    <w:rsid w:val="0089738F"/>
    <w:rsid w:val="008A068D"/>
    <w:rsid w:val="008A1AD6"/>
    <w:rsid w:val="008A1E93"/>
    <w:rsid w:val="008A4930"/>
    <w:rsid w:val="008A59D7"/>
    <w:rsid w:val="008A63FE"/>
    <w:rsid w:val="008A67C2"/>
    <w:rsid w:val="008A6AB3"/>
    <w:rsid w:val="008A6F11"/>
    <w:rsid w:val="008A7180"/>
    <w:rsid w:val="008A780F"/>
    <w:rsid w:val="008A7E56"/>
    <w:rsid w:val="008B15E1"/>
    <w:rsid w:val="008B2483"/>
    <w:rsid w:val="008B364A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B5F"/>
    <w:rsid w:val="008C46B7"/>
    <w:rsid w:val="008C49AE"/>
    <w:rsid w:val="008C52D2"/>
    <w:rsid w:val="008C633D"/>
    <w:rsid w:val="008C651A"/>
    <w:rsid w:val="008C6741"/>
    <w:rsid w:val="008C76F0"/>
    <w:rsid w:val="008C7FB3"/>
    <w:rsid w:val="008D0D5A"/>
    <w:rsid w:val="008D1853"/>
    <w:rsid w:val="008D2BF5"/>
    <w:rsid w:val="008D38EC"/>
    <w:rsid w:val="008D3AE8"/>
    <w:rsid w:val="008D3C5F"/>
    <w:rsid w:val="008D469B"/>
    <w:rsid w:val="008D5A10"/>
    <w:rsid w:val="008D62A7"/>
    <w:rsid w:val="008D6585"/>
    <w:rsid w:val="008D6761"/>
    <w:rsid w:val="008D704A"/>
    <w:rsid w:val="008D7A92"/>
    <w:rsid w:val="008D7E94"/>
    <w:rsid w:val="008E0944"/>
    <w:rsid w:val="008E0B52"/>
    <w:rsid w:val="008E1D6E"/>
    <w:rsid w:val="008E201E"/>
    <w:rsid w:val="008E37DB"/>
    <w:rsid w:val="008E3F78"/>
    <w:rsid w:val="008E410F"/>
    <w:rsid w:val="008E4957"/>
    <w:rsid w:val="008E5A9D"/>
    <w:rsid w:val="008E5FC8"/>
    <w:rsid w:val="008E6037"/>
    <w:rsid w:val="008E724B"/>
    <w:rsid w:val="008E758A"/>
    <w:rsid w:val="008E7C11"/>
    <w:rsid w:val="008F0262"/>
    <w:rsid w:val="008F08D6"/>
    <w:rsid w:val="008F0C58"/>
    <w:rsid w:val="008F126B"/>
    <w:rsid w:val="008F17D0"/>
    <w:rsid w:val="008F1941"/>
    <w:rsid w:val="008F1A29"/>
    <w:rsid w:val="008F2C3D"/>
    <w:rsid w:val="008F2DE0"/>
    <w:rsid w:val="008F3A72"/>
    <w:rsid w:val="008F5AAF"/>
    <w:rsid w:val="008F5F0B"/>
    <w:rsid w:val="008F749E"/>
    <w:rsid w:val="008F75AA"/>
    <w:rsid w:val="008F775A"/>
    <w:rsid w:val="00900060"/>
    <w:rsid w:val="009000BB"/>
    <w:rsid w:val="00901388"/>
    <w:rsid w:val="00902A29"/>
    <w:rsid w:val="009037C5"/>
    <w:rsid w:val="00903FD1"/>
    <w:rsid w:val="00904D21"/>
    <w:rsid w:val="0090598D"/>
    <w:rsid w:val="00905A46"/>
    <w:rsid w:val="00906C2B"/>
    <w:rsid w:val="00906EC1"/>
    <w:rsid w:val="009074DC"/>
    <w:rsid w:val="00907A84"/>
    <w:rsid w:val="00907A91"/>
    <w:rsid w:val="009102D1"/>
    <w:rsid w:val="00910370"/>
    <w:rsid w:val="00910902"/>
    <w:rsid w:val="009109DC"/>
    <w:rsid w:val="00910BB4"/>
    <w:rsid w:val="00913378"/>
    <w:rsid w:val="00913AAB"/>
    <w:rsid w:val="00913B18"/>
    <w:rsid w:val="00914051"/>
    <w:rsid w:val="00915CA6"/>
    <w:rsid w:val="00916678"/>
    <w:rsid w:val="00916903"/>
    <w:rsid w:val="00916978"/>
    <w:rsid w:val="0091720B"/>
    <w:rsid w:val="009172E1"/>
    <w:rsid w:val="00917E35"/>
    <w:rsid w:val="0092001C"/>
    <w:rsid w:val="009201D3"/>
    <w:rsid w:val="0092152F"/>
    <w:rsid w:val="0092355D"/>
    <w:rsid w:val="009239FC"/>
    <w:rsid w:val="00923EAF"/>
    <w:rsid w:val="009240B2"/>
    <w:rsid w:val="00924D97"/>
    <w:rsid w:val="00925173"/>
    <w:rsid w:val="009255DE"/>
    <w:rsid w:val="00925F76"/>
    <w:rsid w:val="009260AC"/>
    <w:rsid w:val="009267AF"/>
    <w:rsid w:val="00927AD4"/>
    <w:rsid w:val="0093042B"/>
    <w:rsid w:val="009307AB"/>
    <w:rsid w:val="009310FE"/>
    <w:rsid w:val="00931F72"/>
    <w:rsid w:val="00933386"/>
    <w:rsid w:val="009334AB"/>
    <w:rsid w:val="009338E9"/>
    <w:rsid w:val="00934485"/>
    <w:rsid w:val="00934B0B"/>
    <w:rsid w:val="009352ED"/>
    <w:rsid w:val="00936267"/>
    <w:rsid w:val="009362FB"/>
    <w:rsid w:val="009363A2"/>
    <w:rsid w:val="00937729"/>
    <w:rsid w:val="00937A44"/>
    <w:rsid w:val="00937E21"/>
    <w:rsid w:val="00940542"/>
    <w:rsid w:val="0094061E"/>
    <w:rsid w:val="00940D4E"/>
    <w:rsid w:val="00940EB3"/>
    <w:rsid w:val="00941E2B"/>
    <w:rsid w:val="009426A7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092"/>
    <w:rsid w:val="00951332"/>
    <w:rsid w:val="00951D0B"/>
    <w:rsid w:val="00952251"/>
    <w:rsid w:val="00952AF8"/>
    <w:rsid w:val="009533F0"/>
    <w:rsid w:val="00955689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BA2"/>
    <w:rsid w:val="00964302"/>
    <w:rsid w:val="00964A1C"/>
    <w:rsid w:val="00964D92"/>
    <w:rsid w:val="009656D3"/>
    <w:rsid w:val="00965E33"/>
    <w:rsid w:val="00966BDD"/>
    <w:rsid w:val="00967CE3"/>
    <w:rsid w:val="00970110"/>
    <w:rsid w:val="00971C4D"/>
    <w:rsid w:val="00972C2E"/>
    <w:rsid w:val="009731E1"/>
    <w:rsid w:val="00973C64"/>
    <w:rsid w:val="009758FE"/>
    <w:rsid w:val="00975D9D"/>
    <w:rsid w:val="00976620"/>
    <w:rsid w:val="00977FE1"/>
    <w:rsid w:val="00980398"/>
    <w:rsid w:val="00980B63"/>
    <w:rsid w:val="00982212"/>
    <w:rsid w:val="00982AF5"/>
    <w:rsid w:val="00982D69"/>
    <w:rsid w:val="00983086"/>
    <w:rsid w:val="009835B1"/>
    <w:rsid w:val="009836CB"/>
    <w:rsid w:val="00983AAF"/>
    <w:rsid w:val="00985CC8"/>
    <w:rsid w:val="00986086"/>
    <w:rsid w:val="009861B6"/>
    <w:rsid w:val="00986B06"/>
    <w:rsid w:val="00986F24"/>
    <w:rsid w:val="00987213"/>
    <w:rsid w:val="0098748F"/>
    <w:rsid w:val="00987645"/>
    <w:rsid w:val="00987CD4"/>
    <w:rsid w:val="00990053"/>
    <w:rsid w:val="00990090"/>
    <w:rsid w:val="00990199"/>
    <w:rsid w:val="00990B6F"/>
    <w:rsid w:val="009914DB"/>
    <w:rsid w:val="00991C65"/>
    <w:rsid w:val="00992770"/>
    <w:rsid w:val="009942A1"/>
    <w:rsid w:val="00994AE9"/>
    <w:rsid w:val="00994CBD"/>
    <w:rsid w:val="0099556C"/>
    <w:rsid w:val="009961A6"/>
    <w:rsid w:val="00996430"/>
    <w:rsid w:val="00996802"/>
    <w:rsid w:val="00996B16"/>
    <w:rsid w:val="009972C6"/>
    <w:rsid w:val="0099742A"/>
    <w:rsid w:val="00997BBF"/>
    <w:rsid w:val="009A1912"/>
    <w:rsid w:val="009A35D9"/>
    <w:rsid w:val="009A4354"/>
    <w:rsid w:val="009A4581"/>
    <w:rsid w:val="009A459F"/>
    <w:rsid w:val="009A48E2"/>
    <w:rsid w:val="009A5402"/>
    <w:rsid w:val="009A5FD2"/>
    <w:rsid w:val="009A61FC"/>
    <w:rsid w:val="009A6329"/>
    <w:rsid w:val="009A77CA"/>
    <w:rsid w:val="009A7E64"/>
    <w:rsid w:val="009B1114"/>
    <w:rsid w:val="009B1A8D"/>
    <w:rsid w:val="009B1BC4"/>
    <w:rsid w:val="009B1F83"/>
    <w:rsid w:val="009B25A7"/>
    <w:rsid w:val="009B39BA"/>
    <w:rsid w:val="009B4025"/>
    <w:rsid w:val="009B54CF"/>
    <w:rsid w:val="009B55B9"/>
    <w:rsid w:val="009B60AC"/>
    <w:rsid w:val="009C08B2"/>
    <w:rsid w:val="009C0E08"/>
    <w:rsid w:val="009C124B"/>
    <w:rsid w:val="009C154F"/>
    <w:rsid w:val="009C1F68"/>
    <w:rsid w:val="009C20F3"/>
    <w:rsid w:val="009C3AD7"/>
    <w:rsid w:val="009C4C98"/>
    <w:rsid w:val="009C5348"/>
    <w:rsid w:val="009C6920"/>
    <w:rsid w:val="009D03BC"/>
    <w:rsid w:val="009D1218"/>
    <w:rsid w:val="009D175F"/>
    <w:rsid w:val="009D1BEE"/>
    <w:rsid w:val="009D20C3"/>
    <w:rsid w:val="009D34B2"/>
    <w:rsid w:val="009D46B4"/>
    <w:rsid w:val="009D6D56"/>
    <w:rsid w:val="009D7873"/>
    <w:rsid w:val="009D788A"/>
    <w:rsid w:val="009D7A26"/>
    <w:rsid w:val="009E0409"/>
    <w:rsid w:val="009E0AF0"/>
    <w:rsid w:val="009E0C8B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238"/>
    <w:rsid w:val="009F66E9"/>
    <w:rsid w:val="009F6D42"/>
    <w:rsid w:val="009F7538"/>
    <w:rsid w:val="009F7C3F"/>
    <w:rsid w:val="00A0069B"/>
    <w:rsid w:val="00A01554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0DB"/>
    <w:rsid w:val="00A102B5"/>
    <w:rsid w:val="00A11367"/>
    <w:rsid w:val="00A11548"/>
    <w:rsid w:val="00A1241E"/>
    <w:rsid w:val="00A124E4"/>
    <w:rsid w:val="00A12975"/>
    <w:rsid w:val="00A12EEF"/>
    <w:rsid w:val="00A12FA4"/>
    <w:rsid w:val="00A130EC"/>
    <w:rsid w:val="00A13417"/>
    <w:rsid w:val="00A141A9"/>
    <w:rsid w:val="00A1483F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639A"/>
    <w:rsid w:val="00A37371"/>
    <w:rsid w:val="00A37453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5D0B"/>
    <w:rsid w:val="00A465A1"/>
    <w:rsid w:val="00A47764"/>
    <w:rsid w:val="00A47B12"/>
    <w:rsid w:val="00A47BDE"/>
    <w:rsid w:val="00A500D7"/>
    <w:rsid w:val="00A50619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C4B"/>
    <w:rsid w:val="00A52E46"/>
    <w:rsid w:val="00A532CB"/>
    <w:rsid w:val="00A53385"/>
    <w:rsid w:val="00A54A0C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2B42"/>
    <w:rsid w:val="00A72B81"/>
    <w:rsid w:val="00A75932"/>
    <w:rsid w:val="00A7658C"/>
    <w:rsid w:val="00A771B2"/>
    <w:rsid w:val="00A77758"/>
    <w:rsid w:val="00A77E91"/>
    <w:rsid w:val="00A77EC8"/>
    <w:rsid w:val="00A80B0F"/>
    <w:rsid w:val="00A83051"/>
    <w:rsid w:val="00A83F4D"/>
    <w:rsid w:val="00A84153"/>
    <w:rsid w:val="00A84C3B"/>
    <w:rsid w:val="00A85BD3"/>
    <w:rsid w:val="00A85C10"/>
    <w:rsid w:val="00A86D89"/>
    <w:rsid w:val="00A86F98"/>
    <w:rsid w:val="00A90627"/>
    <w:rsid w:val="00A909E3"/>
    <w:rsid w:val="00A90C61"/>
    <w:rsid w:val="00A914C0"/>
    <w:rsid w:val="00A9181B"/>
    <w:rsid w:val="00A91AF0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E53"/>
    <w:rsid w:val="00A95499"/>
    <w:rsid w:val="00A9568C"/>
    <w:rsid w:val="00A96497"/>
    <w:rsid w:val="00A9682A"/>
    <w:rsid w:val="00A96B55"/>
    <w:rsid w:val="00A97A0B"/>
    <w:rsid w:val="00A97DC9"/>
    <w:rsid w:val="00A97F7B"/>
    <w:rsid w:val="00AA02D1"/>
    <w:rsid w:val="00AA096D"/>
    <w:rsid w:val="00AA0A7C"/>
    <w:rsid w:val="00AA0E40"/>
    <w:rsid w:val="00AA178F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330B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AF"/>
    <w:rsid w:val="00AC3E8D"/>
    <w:rsid w:val="00AC5324"/>
    <w:rsid w:val="00AC6700"/>
    <w:rsid w:val="00AC7952"/>
    <w:rsid w:val="00AC7B3F"/>
    <w:rsid w:val="00AD289D"/>
    <w:rsid w:val="00AD2B04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3AD8"/>
    <w:rsid w:val="00AE6368"/>
    <w:rsid w:val="00AE65D8"/>
    <w:rsid w:val="00AE6E92"/>
    <w:rsid w:val="00AE76B2"/>
    <w:rsid w:val="00AE7C70"/>
    <w:rsid w:val="00AE7D50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B00124"/>
    <w:rsid w:val="00B00258"/>
    <w:rsid w:val="00B0042B"/>
    <w:rsid w:val="00B00C48"/>
    <w:rsid w:val="00B019CE"/>
    <w:rsid w:val="00B01FEE"/>
    <w:rsid w:val="00B0247B"/>
    <w:rsid w:val="00B029AE"/>
    <w:rsid w:val="00B02B30"/>
    <w:rsid w:val="00B02EA0"/>
    <w:rsid w:val="00B0310B"/>
    <w:rsid w:val="00B03604"/>
    <w:rsid w:val="00B03D78"/>
    <w:rsid w:val="00B04030"/>
    <w:rsid w:val="00B043C6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57E"/>
    <w:rsid w:val="00B12470"/>
    <w:rsid w:val="00B12D22"/>
    <w:rsid w:val="00B12FA9"/>
    <w:rsid w:val="00B1351C"/>
    <w:rsid w:val="00B13ECB"/>
    <w:rsid w:val="00B142DD"/>
    <w:rsid w:val="00B14B77"/>
    <w:rsid w:val="00B150FF"/>
    <w:rsid w:val="00B20B29"/>
    <w:rsid w:val="00B217B8"/>
    <w:rsid w:val="00B219BE"/>
    <w:rsid w:val="00B21A65"/>
    <w:rsid w:val="00B21FC8"/>
    <w:rsid w:val="00B220B3"/>
    <w:rsid w:val="00B233A9"/>
    <w:rsid w:val="00B2357D"/>
    <w:rsid w:val="00B23B48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16A8"/>
    <w:rsid w:val="00B32167"/>
    <w:rsid w:val="00B32914"/>
    <w:rsid w:val="00B352C3"/>
    <w:rsid w:val="00B35FC1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1A3"/>
    <w:rsid w:val="00B473B9"/>
    <w:rsid w:val="00B478D7"/>
    <w:rsid w:val="00B505E2"/>
    <w:rsid w:val="00B50DCE"/>
    <w:rsid w:val="00B51354"/>
    <w:rsid w:val="00B51D0C"/>
    <w:rsid w:val="00B527D4"/>
    <w:rsid w:val="00B52F35"/>
    <w:rsid w:val="00B54E3F"/>
    <w:rsid w:val="00B560A1"/>
    <w:rsid w:val="00B566D2"/>
    <w:rsid w:val="00B56A60"/>
    <w:rsid w:val="00B56C34"/>
    <w:rsid w:val="00B57548"/>
    <w:rsid w:val="00B575FF"/>
    <w:rsid w:val="00B577D9"/>
    <w:rsid w:val="00B5793B"/>
    <w:rsid w:val="00B619AE"/>
    <w:rsid w:val="00B61DB9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7F75"/>
    <w:rsid w:val="00B702C1"/>
    <w:rsid w:val="00B71453"/>
    <w:rsid w:val="00B714E0"/>
    <w:rsid w:val="00B71CBF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236E"/>
    <w:rsid w:val="00B928CE"/>
    <w:rsid w:val="00B9318C"/>
    <w:rsid w:val="00B9362D"/>
    <w:rsid w:val="00B951F6"/>
    <w:rsid w:val="00B95B96"/>
    <w:rsid w:val="00B96B81"/>
    <w:rsid w:val="00B971B8"/>
    <w:rsid w:val="00B975A8"/>
    <w:rsid w:val="00B97DF1"/>
    <w:rsid w:val="00BA04BD"/>
    <w:rsid w:val="00BA0D4C"/>
    <w:rsid w:val="00BA12F9"/>
    <w:rsid w:val="00BA14B6"/>
    <w:rsid w:val="00BA2933"/>
    <w:rsid w:val="00BA29F1"/>
    <w:rsid w:val="00BA3AF4"/>
    <w:rsid w:val="00BA4583"/>
    <w:rsid w:val="00BA5686"/>
    <w:rsid w:val="00BA61B0"/>
    <w:rsid w:val="00BA620F"/>
    <w:rsid w:val="00BB004E"/>
    <w:rsid w:val="00BB0A24"/>
    <w:rsid w:val="00BB1150"/>
    <w:rsid w:val="00BB1A1F"/>
    <w:rsid w:val="00BB217B"/>
    <w:rsid w:val="00BB2A85"/>
    <w:rsid w:val="00BB3488"/>
    <w:rsid w:val="00BB4039"/>
    <w:rsid w:val="00BB41CC"/>
    <w:rsid w:val="00BB42A4"/>
    <w:rsid w:val="00BB47D2"/>
    <w:rsid w:val="00BB50D2"/>
    <w:rsid w:val="00BB6F54"/>
    <w:rsid w:val="00BC04AE"/>
    <w:rsid w:val="00BC0C65"/>
    <w:rsid w:val="00BC1505"/>
    <w:rsid w:val="00BC1628"/>
    <w:rsid w:val="00BC1A2C"/>
    <w:rsid w:val="00BC1B09"/>
    <w:rsid w:val="00BC2EFE"/>
    <w:rsid w:val="00BC4000"/>
    <w:rsid w:val="00BC4089"/>
    <w:rsid w:val="00BC4250"/>
    <w:rsid w:val="00BC5466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548"/>
    <w:rsid w:val="00BD2CF9"/>
    <w:rsid w:val="00BD3568"/>
    <w:rsid w:val="00BD3C89"/>
    <w:rsid w:val="00BD3F4E"/>
    <w:rsid w:val="00BD5131"/>
    <w:rsid w:val="00BD69D7"/>
    <w:rsid w:val="00BD6D43"/>
    <w:rsid w:val="00BD7FAE"/>
    <w:rsid w:val="00BE1566"/>
    <w:rsid w:val="00BE240A"/>
    <w:rsid w:val="00BE2D7C"/>
    <w:rsid w:val="00BE2F95"/>
    <w:rsid w:val="00BE3546"/>
    <w:rsid w:val="00BE4BAF"/>
    <w:rsid w:val="00BE4CEB"/>
    <w:rsid w:val="00BE5142"/>
    <w:rsid w:val="00BE5F65"/>
    <w:rsid w:val="00BE60DC"/>
    <w:rsid w:val="00BF0102"/>
    <w:rsid w:val="00BF0BFA"/>
    <w:rsid w:val="00BF34BE"/>
    <w:rsid w:val="00BF37DE"/>
    <w:rsid w:val="00BF3AF1"/>
    <w:rsid w:val="00BF3D4B"/>
    <w:rsid w:val="00BF4596"/>
    <w:rsid w:val="00BF4E79"/>
    <w:rsid w:val="00BF6D3D"/>
    <w:rsid w:val="00C005D9"/>
    <w:rsid w:val="00C00911"/>
    <w:rsid w:val="00C00D17"/>
    <w:rsid w:val="00C01BE2"/>
    <w:rsid w:val="00C028C0"/>
    <w:rsid w:val="00C02D5B"/>
    <w:rsid w:val="00C02FE3"/>
    <w:rsid w:val="00C06754"/>
    <w:rsid w:val="00C06CD3"/>
    <w:rsid w:val="00C074A4"/>
    <w:rsid w:val="00C076B9"/>
    <w:rsid w:val="00C07B1C"/>
    <w:rsid w:val="00C105FF"/>
    <w:rsid w:val="00C1167F"/>
    <w:rsid w:val="00C11A3D"/>
    <w:rsid w:val="00C123A6"/>
    <w:rsid w:val="00C12728"/>
    <w:rsid w:val="00C13549"/>
    <w:rsid w:val="00C13EB9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2F1B"/>
    <w:rsid w:val="00C23768"/>
    <w:rsid w:val="00C24AA1"/>
    <w:rsid w:val="00C24F9D"/>
    <w:rsid w:val="00C254FD"/>
    <w:rsid w:val="00C26603"/>
    <w:rsid w:val="00C2736D"/>
    <w:rsid w:val="00C27A78"/>
    <w:rsid w:val="00C27AED"/>
    <w:rsid w:val="00C320A6"/>
    <w:rsid w:val="00C34A25"/>
    <w:rsid w:val="00C34A55"/>
    <w:rsid w:val="00C34D90"/>
    <w:rsid w:val="00C35E82"/>
    <w:rsid w:val="00C36469"/>
    <w:rsid w:val="00C365AB"/>
    <w:rsid w:val="00C421E6"/>
    <w:rsid w:val="00C4452F"/>
    <w:rsid w:val="00C445A0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3F13"/>
    <w:rsid w:val="00C5529C"/>
    <w:rsid w:val="00C55412"/>
    <w:rsid w:val="00C55527"/>
    <w:rsid w:val="00C557BC"/>
    <w:rsid w:val="00C56B8F"/>
    <w:rsid w:val="00C60626"/>
    <w:rsid w:val="00C60BE3"/>
    <w:rsid w:val="00C617C2"/>
    <w:rsid w:val="00C61F75"/>
    <w:rsid w:val="00C63F92"/>
    <w:rsid w:val="00C643EF"/>
    <w:rsid w:val="00C64D91"/>
    <w:rsid w:val="00C65000"/>
    <w:rsid w:val="00C650A2"/>
    <w:rsid w:val="00C65C6C"/>
    <w:rsid w:val="00C66019"/>
    <w:rsid w:val="00C66F9F"/>
    <w:rsid w:val="00C70939"/>
    <w:rsid w:val="00C72B4C"/>
    <w:rsid w:val="00C7380F"/>
    <w:rsid w:val="00C73F9A"/>
    <w:rsid w:val="00C74319"/>
    <w:rsid w:val="00C75C53"/>
    <w:rsid w:val="00C76C12"/>
    <w:rsid w:val="00C77171"/>
    <w:rsid w:val="00C77B21"/>
    <w:rsid w:val="00C8087A"/>
    <w:rsid w:val="00C81AA3"/>
    <w:rsid w:val="00C8257C"/>
    <w:rsid w:val="00C82D90"/>
    <w:rsid w:val="00C84132"/>
    <w:rsid w:val="00C841D4"/>
    <w:rsid w:val="00C84C3A"/>
    <w:rsid w:val="00C85209"/>
    <w:rsid w:val="00C85B46"/>
    <w:rsid w:val="00C860EC"/>
    <w:rsid w:val="00C86312"/>
    <w:rsid w:val="00C8646F"/>
    <w:rsid w:val="00C86B24"/>
    <w:rsid w:val="00C876B6"/>
    <w:rsid w:val="00C90795"/>
    <w:rsid w:val="00C90B59"/>
    <w:rsid w:val="00C91F6D"/>
    <w:rsid w:val="00C926AC"/>
    <w:rsid w:val="00C926C4"/>
    <w:rsid w:val="00C92BE2"/>
    <w:rsid w:val="00C92CA9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A0D6E"/>
    <w:rsid w:val="00CA0F9D"/>
    <w:rsid w:val="00CA26EC"/>
    <w:rsid w:val="00CA2881"/>
    <w:rsid w:val="00CA31A1"/>
    <w:rsid w:val="00CA31EC"/>
    <w:rsid w:val="00CA3628"/>
    <w:rsid w:val="00CA4DF2"/>
    <w:rsid w:val="00CA5714"/>
    <w:rsid w:val="00CA5796"/>
    <w:rsid w:val="00CA5FAA"/>
    <w:rsid w:val="00CA6457"/>
    <w:rsid w:val="00CA6BC8"/>
    <w:rsid w:val="00CA6CB4"/>
    <w:rsid w:val="00CA6D5A"/>
    <w:rsid w:val="00CB0262"/>
    <w:rsid w:val="00CB075C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2E3"/>
    <w:rsid w:val="00CC0C38"/>
    <w:rsid w:val="00CC14EF"/>
    <w:rsid w:val="00CC1FDC"/>
    <w:rsid w:val="00CC2915"/>
    <w:rsid w:val="00CC2FBB"/>
    <w:rsid w:val="00CC3020"/>
    <w:rsid w:val="00CC3065"/>
    <w:rsid w:val="00CC32D7"/>
    <w:rsid w:val="00CC352A"/>
    <w:rsid w:val="00CC4818"/>
    <w:rsid w:val="00CC5689"/>
    <w:rsid w:val="00CD07F5"/>
    <w:rsid w:val="00CD0823"/>
    <w:rsid w:val="00CD0F42"/>
    <w:rsid w:val="00CD21CD"/>
    <w:rsid w:val="00CD593B"/>
    <w:rsid w:val="00CD5DEA"/>
    <w:rsid w:val="00CD6140"/>
    <w:rsid w:val="00CD6989"/>
    <w:rsid w:val="00CD7D16"/>
    <w:rsid w:val="00CE1338"/>
    <w:rsid w:val="00CE1FE3"/>
    <w:rsid w:val="00CE3B06"/>
    <w:rsid w:val="00CE3C64"/>
    <w:rsid w:val="00CE4147"/>
    <w:rsid w:val="00CE4ADF"/>
    <w:rsid w:val="00CE5A0D"/>
    <w:rsid w:val="00CE5B14"/>
    <w:rsid w:val="00CE6082"/>
    <w:rsid w:val="00CE6DB8"/>
    <w:rsid w:val="00CE713A"/>
    <w:rsid w:val="00CE7954"/>
    <w:rsid w:val="00CF0377"/>
    <w:rsid w:val="00CF2E8D"/>
    <w:rsid w:val="00CF4EF7"/>
    <w:rsid w:val="00CF5368"/>
    <w:rsid w:val="00CF5564"/>
    <w:rsid w:val="00CF57B5"/>
    <w:rsid w:val="00CF57F4"/>
    <w:rsid w:val="00CF5A4C"/>
    <w:rsid w:val="00CF5E1A"/>
    <w:rsid w:val="00CF5F5D"/>
    <w:rsid w:val="00CF64BD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09F"/>
    <w:rsid w:val="00D04536"/>
    <w:rsid w:val="00D04672"/>
    <w:rsid w:val="00D0497C"/>
    <w:rsid w:val="00D0554B"/>
    <w:rsid w:val="00D058AE"/>
    <w:rsid w:val="00D06311"/>
    <w:rsid w:val="00D06BD4"/>
    <w:rsid w:val="00D06CB6"/>
    <w:rsid w:val="00D10669"/>
    <w:rsid w:val="00D11576"/>
    <w:rsid w:val="00D11834"/>
    <w:rsid w:val="00D118B0"/>
    <w:rsid w:val="00D121C6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D76"/>
    <w:rsid w:val="00D2750A"/>
    <w:rsid w:val="00D27D87"/>
    <w:rsid w:val="00D302E4"/>
    <w:rsid w:val="00D306DB"/>
    <w:rsid w:val="00D30F8B"/>
    <w:rsid w:val="00D32ACB"/>
    <w:rsid w:val="00D334E4"/>
    <w:rsid w:val="00D33BAC"/>
    <w:rsid w:val="00D3435A"/>
    <w:rsid w:val="00D346FA"/>
    <w:rsid w:val="00D3475C"/>
    <w:rsid w:val="00D34785"/>
    <w:rsid w:val="00D34B5D"/>
    <w:rsid w:val="00D34F55"/>
    <w:rsid w:val="00D361BF"/>
    <w:rsid w:val="00D37A5D"/>
    <w:rsid w:val="00D40238"/>
    <w:rsid w:val="00D406C6"/>
    <w:rsid w:val="00D40EE8"/>
    <w:rsid w:val="00D41F44"/>
    <w:rsid w:val="00D4277B"/>
    <w:rsid w:val="00D431AB"/>
    <w:rsid w:val="00D433E1"/>
    <w:rsid w:val="00D43892"/>
    <w:rsid w:val="00D438CC"/>
    <w:rsid w:val="00D447A1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1D01"/>
    <w:rsid w:val="00D520BE"/>
    <w:rsid w:val="00D5258A"/>
    <w:rsid w:val="00D5299B"/>
    <w:rsid w:val="00D53CB6"/>
    <w:rsid w:val="00D53E0C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E40"/>
    <w:rsid w:val="00D656F0"/>
    <w:rsid w:val="00D6578A"/>
    <w:rsid w:val="00D7137A"/>
    <w:rsid w:val="00D71F82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116A"/>
    <w:rsid w:val="00D8187B"/>
    <w:rsid w:val="00D81C05"/>
    <w:rsid w:val="00D83F4F"/>
    <w:rsid w:val="00D84497"/>
    <w:rsid w:val="00D84559"/>
    <w:rsid w:val="00D84E20"/>
    <w:rsid w:val="00D87B4B"/>
    <w:rsid w:val="00D87EDA"/>
    <w:rsid w:val="00D87F2A"/>
    <w:rsid w:val="00D905FE"/>
    <w:rsid w:val="00D910B9"/>
    <w:rsid w:val="00D91CDE"/>
    <w:rsid w:val="00D923A5"/>
    <w:rsid w:val="00D93778"/>
    <w:rsid w:val="00D93D42"/>
    <w:rsid w:val="00D93FDF"/>
    <w:rsid w:val="00D948E5"/>
    <w:rsid w:val="00D9524A"/>
    <w:rsid w:val="00D96317"/>
    <w:rsid w:val="00D9704E"/>
    <w:rsid w:val="00D978E7"/>
    <w:rsid w:val="00DA1322"/>
    <w:rsid w:val="00DA183F"/>
    <w:rsid w:val="00DA18B6"/>
    <w:rsid w:val="00DA204C"/>
    <w:rsid w:val="00DA2798"/>
    <w:rsid w:val="00DA27A2"/>
    <w:rsid w:val="00DA30EC"/>
    <w:rsid w:val="00DA3389"/>
    <w:rsid w:val="00DA36D0"/>
    <w:rsid w:val="00DA6B1C"/>
    <w:rsid w:val="00DA6B5A"/>
    <w:rsid w:val="00DA7302"/>
    <w:rsid w:val="00DA7D36"/>
    <w:rsid w:val="00DB133C"/>
    <w:rsid w:val="00DB1A91"/>
    <w:rsid w:val="00DB1F38"/>
    <w:rsid w:val="00DB266C"/>
    <w:rsid w:val="00DB5D6F"/>
    <w:rsid w:val="00DB7A3B"/>
    <w:rsid w:val="00DC0DC8"/>
    <w:rsid w:val="00DC1191"/>
    <w:rsid w:val="00DC15A0"/>
    <w:rsid w:val="00DC1D6E"/>
    <w:rsid w:val="00DC2400"/>
    <w:rsid w:val="00DC26B8"/>
    <w:rsid w:val="00DC313A"/>
    <w:rsid w:val="00DC35CD"/>
    <w:rsid w:val="00DC378C"/>
    <w:rsid w:val="00DC3DE5"/>
    <w:rsid w:val="00DC3F7B"/>
    <w:rsid w:val="00DC49F8"/>
    <w:rsid w:val="00DC4B3F"/>
    <w:rsid w:val="00DC5FEA"/>
    <w:rsid w:val="00DC68C7"/>
    <w:rsid w:val="00DC77DE"/>
    <w:rsid w:val="00DC7885"/>
    <w:rsid w:val="00DD00C5"/>
    <w:rsid w:val="00DD1718"/>
    <w:rsid w:val="00DD240D"/>
    <w:rsid w:val="00DD27FC"/>
    <w:rsid w:val="00DD4812"/>
    <w:rsid w:val="00DD618D"/>
    <w:rsid w:val="00DD7781"/>
    <w:rsid w:val="00DE1A6E"/>
    <w:rsid w:val="00DE31F7"/>
    <w:rsid w:val="00DE4619"/>
    <w:rsid w:val="00DE7D2A"/>
    <w:rsid w:val="00DF0292"/>
    <w:rsid w:val="00DF1270"/>
    <w:rsid w:val="00DF38DD"/>
    <w:rsid w:val="00DF3A40"/>
    <w:rsid w:val="00DF3C48"/>
    <w:rsid w:val="00DF3EAF"/>
    <w:rsid w:val="00DF567A"/>
    <w:rsid w:val="00DF5AB6"/>
    <w:rsid w:val="00DF7371"/>
    <w:rsid w:val="00DF7E26"/>
    <w:rsid w:val="00E016B2"/>
    <w:rsid w:val="00E02235"/>
    <w:rsid w:val="00E029E7"/>
    <w:rsid w:val="00E02F5E"/>
    <w:rsid w:val="00E0437A"/>
    <w:rsid w:val="00E048EE"/>
    <w:rsid w:val="00E059AF"/>
    <w:rsid w:val="00E07051"/>
    <w:rsid w:val="00E0730B"/>
    <w:rsid w:val="00E07531"/>
    <w:rsid w:val="00E07577"/>
    <w:rsid w:val="00E0760A"/>
    <w:rsid w:val="00E07E01"/>
    <w:rsid w:val="00E11CEB"/>
    <w:rsid w:val="00E123B0"/>
    <w:rsid w:val="00E13874"/>
    <w:rsid w:val="00E13987"/>
    <w:rsid w:val="00E13FAD"/>
    <w:rsid w:val="00E14196"/>
    <w:rsid w:val="00E14234"/>
    <w:rsid w:val="00E159D6"/>
    <w:rsid w:val="00E1651D"/>
    <w:rsid w:val="00E17B9B"/>
    <w:rsid w:val="00E2014C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14AA"/>
    <w:rsid w:val="00E3238D"/>
    <w:rsid w:val="00E326F3"/>
    <w:rsid w:val="00E32ACB"/>
    <w:rsid w:val="00E33525"/>
    <w:rsid w:val="00E33E18"/>
    <w:rsid w:val="00E34308"/>
    <w:rsid w:val="00E3437B"/>
    <w:rsid w:val="00E345E0"/>
    <w:rsid w:val="00E34E5E"/>
    <w:rsid w:val="00E3531E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6C85"/>
    <w:rsid w:val="00E56FD1"/>
    <w:rsid w:val="00E57EBB"/>
    <w:rsid w:val="00E60E00"/>
    <w:rsid w:val="00E61516"/>
    <w:rsid w:val="00E6179B"/>
    <w:rsid w:val="00E618B4"/>
    <w:rsid w:val="00E61DDE"/>
    <w:rsid w:val="00E61E5B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70827"/>
    <w:rsid w:val="00E708CF"/>
    <w:rsid w:val="00E70AD5"/>
    <w:rsid w:val="00E70EAB"/>
    <w:rsid w:val="00E71953"/>
    <w:rsid w:val="00E726BF"/>
    <w:rsid w:val="00E73197"/>
    <w:rsid w:val="00E7451E"/>
    <w:rsid w:val="00E755C5"/>
    <w:rsid w:val="00E75EC3"/>
    <w:rsid w:val="00E76F52"/>
    <w:rsid w:val="00E76F90"/>
    <w:rsid w:val="00E77F39"/>
    <w:rsid w:val="00E80122"/>
    <w:rsid w:val="00E80A13"/>
    <w:rsid w:val="00E80E25"/>
    <w:rsid w:val="00E81016"/>
    <w:rsid w:val="00E81F1A"/>
    <w:rsid w:val="00E829DC"/>
    <w:rsid w:val="00E83293"/>
    <w:rsid w:val="00E83AA5"/>
    <w:rsid w:val="00E84D57"/>
    <w:rsid w:val="00E85121"/>
    <w:rsid w:val="00E857F4"/>
    <w:rsid w:val="00E85A2C"/>
    <w:rsid w:val="00E85BBF"/>
    <w:rsid w:val="00E87041"/>
    <w:rsid w:val="00E906D6"/>
    <w:rsid w:val="00E90865"/>
    <w:rsid w:val="00E91256"/>
    <w:rsid w:val="00E914F2"/>
    <w:rsid w:val="00E91BF8"/>
    <w:rsid w:val="00E93457"/>
    <w:rsid w:val="00E93AEC"/>
    <w:rsid w:val="00E943CC"/>
    <w:rsid w:val="00E96073"/>
    <w:rsid w:val="00E964B8"/>
    <w:rsid w:val="00E969D8"/>
    <w:rsid w:val="00E97B57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48B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4113"/>
    <w:rsid w:val="00EB42C8"/>
    <w:rsid w:val="00EB4E5B"/>
    <w:rsid w:val="00EB4F29"/>
    <w:rsid w:val="00EB50DB"/>
    <w:rsid w:val="00EC0101"/>
    <w:rsid w:val="00EC10C6"/>
    <w:rsid w:val="00EC1FFE"/>
    <w:rsid w:val="00EC46CA"/>
    <w:rsid w:val="00EC46F9"/>
    <w:rsid w:val="00EC542A"/>
    <w:rsid w:val="00EC5971"/>
    <w:rsid w:val="00EC6E58"/>
    <w:rsid w:val="00ED1377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650"/>
    <w:rsid w:val="00ED7099"/>
    <w:rsid w:val="00EE0AE1"/>
    <w:rsid w:val="00EE155E"/>
    <w:rsid w:val="00EE1560"/>
    <w:rsid w:val="00EE21E5"/>
    <w:rsid w:val="00EE42C2"/>
    <w:rsid w:val="00EE4479"/>
    <w:rsid w:val="00EE48B5"/>
    <w:rsid w:val="00EE51AC"/>
    <w:rsid w:val="00EE571E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E5A"/>
    <w:rsid w:val="00F0031F"/>
    <w:rsid w:val="00F01316"/>
    <w:rsid w:val="00F0151D"/>
    <w:rsid w:val="00F01528"/>
    <w:rsid w:val="00F03962"/>
    <w:rsid w:val="00F03CDD"/>
    <w:rsid w:val="00F041FF"/>
    <w:rsid w:val="00F05722"/>
    <w:rsid w:val="00F06329"/>
    <w:rsid w:val="00F06A4C"/>
    <w:rsid w:val="00F06CB0"/>
    <w:rsid w:val="00F06FA5"/>
    <w:rsid w:val="00F108F8"/>
    <w:rsid w:val="00F11EBB"/>
    <w:rsid w:val="00F12475"/>
    <w:rsid w:val="00F1380B"/>
    <w:rsid w:val="00F13F3E"/>
    <w:rsid w:val="00F14D9B"/>
    <w:rsid w:val="00F15802"/>
    <w:rsid w:val="00F15FD8"/>
    <w:rsid w:val="00F16FF8"/>
    <w:rsid w:val="00F176B7"/>
    <w:rsid w:val="00F1792D"/>
    <w:rsid w:val="00F17C00"/>
    <w:rsid w:val="00F216B0"/>
    <w:rsid w:val="00F21981"/>
    <w:rsid w:val="00F21CD7"/>
    <w:rsid w:val="00F23512"/>
    <w:rsid w:val="00F2445B"/>
    <w:rsid w:val="00F247A9"/>
    <w:rsid w:val="00F252C2"/>
    <w:rsid w:val="00F255EE"/>
    <w:rsid w:val="00F26573"/>
    <w:rsid w:val="00F27373"/>
    <w:rsid w:val="00F27763"/>
    <w:rsid w:val="00F2784F"/>
    <w:rsid w:val="00F27A51"/>
    <w:rsid w:val="00F27F23"/>
    <w:rsid w:val="00F30EBF"/>
    <w:rsid w:val="00F3122B"/>
    <w:rsid w:val="00F31515"/>
    <w:rsid w:val="00F31EEB"/>
    <w:rsid w:val="00F33698"/>
    <w:rsid w:val="00F33B6F"/>
    <w:rsid w:val="00F33CA5"/>
    <w:rsid w:val="00F33F15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2CD"/>
    <w:rsid w:val="00F445A8"/>
    <w:rsid w:val="00F44986"/>
    <w:rsid w:val="00F4586F"/>
    <w:rsid w:val="00F459B4"/>
    <w:rsid w:val="00F46155"/>
    <w:rsid w:val="00F46E31"/>
    <w:rsid w:val="00F46ED7"/>
    <w:rsid w:val="00F50651"/>
    <w:rsid w:val="00F508A7"/>
    <w:rsid w:val="00F52064"/>
    <w:rsid w:val="00F52B7A"/>
    <w:rsid w:val="00F538D1"/>
    <w:rsid w:val="00F53D5C"/>
    <w:rsid w:val="00F54126"/>
    <w:rsid w:val="00F54847"/>
    <w:rsid w:val="00F5586D"/>
    <w:rsid w:val="00F56399"/>
    <w:rsid w:val="00F5655D"/>
    <w:rsid w:val="00F56958"/>
    <w:rsid w:val="00F576F2"/>
    <w:rsid w:val="00F57843"/>
    <w:rsid w:val="00F57BCB"/>
    <w:rsid w:val="00F60513"/>
    <w:rsid w:val="00F60E32"/>
    <w:rsid w:val="00F61966"/>
    <w:rsid w:val="00F62648"/>
    <w:rsid w:val="00F64280"/>
    <w:rsid w:val="00F64855"/>
    <w:rsid w:val="00F64D22"/>
    <w:rsid w:val="00F64F2F"/>
    <w:rsid w:val="00F66652"/>
    <w:rsid w:val="00F66854"/>
    <w:rsid w:val="00F66B0A"/>
    <w:rsid w:val="00F67296"/>
    <w:rsid w:val="00F677FD"/>
    <w:rsid w:val="00F67AE7"/>
    <w:rsid w:val="00F67F30"/>
    <w:rsid w:val="00F70BED"/>
    <w:rsid w:val="00F70C79"/>
    <w:rsid w:val="00F70CCB"/>
    <w:rsid w:val="00F726FC"/>
    <w:rsid w:val="00F72E15"/>
    <w:rsid w:val="00F72EE8"/>
    <w:rsid w:val="00F73771"/>
    <w:rsid w:val="00F755FC"/>
    <w:rsid w:val="00F75715"/>
    <w:rsid w:val="00F7671E"/>
    <w:rsid w:val="00F775CF"/>
    <w:rsid w:val="00F77A36"/>
    <w:rsid w:val="00F810D8"/>
    <w:rsid w:val="00F82013"/>
    <w:rsid w:val="00F822C8"/>
    <w:rsid w:val="00F82900"/>
    <w:rsid w:val="00F8291D"/>
    <w:rsid w:val="00F82E57"/>
    <w:rsid w:val="00F82E60"/>
    <w:rsid w:val="00F82FAE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69AF"/>
    <w:rsid w:val="00F973F6"/>
    <w:rsid w:val="00F974CA"/>
    <w:rsid w:val="00F975F4"/>
    <w:rsid w:val="00F978C3"/>
    <w:rsid w:val="00FA0322"/>
    <w:rsid w:val="00FA087D"/>
    <w:rsid w:val="00FA0CA8"/>
    <w:rsid w:val="00FA129F"/>
    <w:rsid w:val="00FA1306"/>
    <w:rsid w:val="00FA1B46"/>
    <w:rsid w:val="00FA1CE3"/>
    <w:rsid w:val="00FA32E3"/>
    <w:rsid w:val="00FA3374"/>
    <w:rsid w:val="00FA42B0"/>
    <w:rsid w:val="00FA5AA1"/>
    <w:rsid w:val="00FA6170"/>
    <w:rsid w:val="00FA72D2"/>
    <w:rsid w:val="00FA74E5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9EA"/>
    <w:rsid w:val="00FB72CD"/>
    <w:rsid w:val="00FC0B50"/>
    <w:rsid w:val="00FC449C"/>
    <w:rsid w:val="00FC4683"/>
    <w:rsid w:val="00FC639D"/>
    <w:rsid w:val="00FC691E"/>
    <w:rsid w:val="00FC7035"/>
    <w:rsid w:val="00FC70D9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6E48"/>
    <w:rsid w:val="00FD7D52"/>
    <w:rsid w:val="00FD7E1B"/>
    <w:rsid w:val="00FE0C47"/>
    <w:rsid w:val="00FE0DD5"/>
    <w:rsid w:val="00FE1C88"/>
    <w:rsid w:val="00FE1CD1"/>
    <w:rsid w:val="00FE31F2"/>
    <w:rsid w:val="00FE4FC6"/>
    <w:rsid w:val="00FE523D"/>
    <w:rsid w:val="00FE6203"/>
    <w:rsid w:val="00FE6254"/>
    <w:rsid w:val="00FE7782"/>
    <w:rsid w:val="00FF1AEB"/>
    <w:rsid w:val="00FF1DA0"/>
    <w:rsid w:val="00FF1E36"/>
    <w:rsid w:val="00FF2FCA"/>
    <w:rsid w:val="00FF3496"/>
    <w:rsid w:val="00FF3B4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29F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29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229F"/>
    <w:pPr>
      <w:keepNext/>
      <w:tabs>
        <w:tab w:val="left" w:pos="6150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265BBF"/>
    <w:pPr>
      <w:keepNext/>
      <w:tabs>
        <w:tab w:val="num" w:pos="2880"/>
      </w:tabs>
      <w:suppressAutoHyphens/>
      <w:spacing w:before="240" w:after="120"/>
      <w:ind w:left="2880" w:hanging="720"/>
      <w:outlineLvl w:val="3"/>
    </w:pPr>
    <w:rPr>
      <w:rFonts w:eastAsia="SimSun" w:cs="Mangal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29F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357C"/>
    <w:pPr>
      <w:spacing w:before="240" w:after="60"/>
      <w:outlineLvl w:val="5"/>
    </w:pPr>
    <w:rPr>
      <w:rFonts w:eastAsia="Calibri"/>
      <w:b/>
      <w:bCs/>
      <w:sz w:val="16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29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229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65BBF"/>
    <w:rPr>
      <w:rFonts w:ascii="Times New Roman" w:eastAsia="SimSun" w:hAnsi="Times New Roman" w:cs="Mangal"/>
      <w:b/>
      <w:bCs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A357C"/>
    <w:rPr>
      <w:rFonts w:ascii="Times New Roman" w:eastAsia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next w:val="Normal"/>
    <w:link w:val="BodyTextChar"/>
    <w:uiPriority w:val="99"/>
    <w:rsid w:val="00265BBF"/>
    <w:pPr>
      <w:suppressAutoHyphens/>
      <w:jc w:val="both"/>
    </w:pPr>
    <w:rPr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5BBF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Spacing">
    <w:name w:val="No Spacing"/>
    <w:link w:val="NoSpacingChar"/>
    <w:uiPriority w:val="99"/>
    <w:qFormat/>
    <w:rsid w:val="007A357C"/>
    <w:rPr>
      <w:sz w:val="16"/>
      <w:lang w:eastAsia="en-US"/>
    </w:rPr>
  </w:style>
  <w:style w:type="character" w:customStyle="1" w:styleId="NoSpacingChar">
    <w:name w:val="No Spacing Char"/>
    <w:link w:val="NoSpacing"/>
    <w:uiPriority w:val="99"/>
    <w:locked/>
    <w:rsid w:val="00D11834"/>
    <w:rPr>
      <w:sz w:val="22"/>
      <w:lang w:val="ru-RU" w:eastAsia="en-US"/>
    </w:rPr>
  </w:style>
  <w:style w:type="paragraph" w:customStyle="1" w:styleId="ConsPlusNormal">
    <w:name w:val="ConsPlusNormal"/>
    <w:uiPriority w:val="99"/>
    <w:rsid w:val="00265BB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">
    <w:name w:val="реквизитПодпись"/>
    <w:basedOn w:val="Normal"/>
    <w:uiPriority w:val="99"/>
    <w:rsid w:val="00265BBF"/>
    <w:pPr>
      <w:tabs>
        <w:tab w:val="left" w:pos="6804"/>
      </w:tabs>
      <w:suppressAutoHyphens/>
      <w:spacing w:before="360"/>
      <w:ind w:firstLine="709"/>
    </w:pPr>
    <w:rPr>
      <w:sz w:val="26"/>
      <w:szCs w:val="20"/>
      <w:lang w:eastAsia="ar-SA"/>
    </w:rPr>
  </w:style>
  <w:style w:type="paragraph" w:customStyle="1" w:styleId="ConsTitle">
    <w:name w:val="ConsTitle"/>
    <w:uiPriority w:val="99"/>
    <w:rsid w:val="00265BB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0">
    <w:name w:val="Знак"/>
    <w:basedOn w:val="Normal"/>
    <w:uiPriority w:val="99"/>
    <w:rsid w:val="00265B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4205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4673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7354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522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5229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5229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05229F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customStyle="1" w:styleId="21">
    <w:name w:val="Основной текст 21"/>
    <w:basedOn w:val="1"/>
    <w:uiPriority w:val="99"/>
    <w:rsid w:val="0005229F"/>
    <w:pPr>
      <w:ind w:left="720"/>
      <w:jc w:val="both"/>
    </w:pPr>
  </w:style>
  <w:style w:type="paragraph" w:styleId="BodyText2">
    <w:name w:val="Body Text 2"/>
    <w:basedOn w:val="Normal"/>
    <w:link w:val="BodyText2Char"/>
    <w:uiPriority w:val="99"/>
    <w:rsid w:val="0005229F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5229F"/>
    <w:pPr>
      <w:ind w:left="14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5229F"/>
    <w:pPr>
      <w:ind w:firstLine="709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522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5229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5229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522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052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229F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05229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5229F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522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05229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5229F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0522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0522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052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05229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05229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uiPriority w:val="99"/>
    <w:rsid w:val="000522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uiPriority w:val="99"/>
    <w:rsid w:val="000522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uiPriority w:val="99"/>
    <w:rsid w:val="000522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Normal"/>
    <w:uiPriority w:val="99"/>
    <w:rsid w:val="000522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D1183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D11834"/>
    <w:rPr>
      <w:rFonts w:ascii="Times New Roman" w:hAnsi="Times New Roman" w:cs="Times New Roman"/>
      <w:sz w:val="26"/>
      <w:szCs w:val="26"/>
    </w:rPr>
  </w:style>
  <w:style w:type="paragraph" w:styleId="TOC1">
    <w:name w:val="toc 1"/>
    <w:basedOn w:val="Normal"/>
    <w:next w:val="Normal"/>
    <w:autoRedefine/>
    <w:uiPriority w:val="99"/>
    <w:rsid w:val="00D447A1"/>
  </w:style>
  <w:style w:type="paragraph" w:styleId="TOC2">
    <w:name w:val="toc 2"/>
    <w:basedOn w:val="Normal"/>
    <w:next w:val="Normal"/>
    <w:autoRedefine/>
    <w:uiPriority w:val="99"/>
    <w:rsid w:val="00D447A1"/>
    <w:pPr>
      <w:ind w:left="240"/>
    </w:pPr>
  </w:style>
  <w:style w:type="paragraph" w:customStyle="1" w:styleId="a1">
    <w:name w:val="основной"/>
    <w:basedOn w:val="Normal"/>
    <w:uiPriority w:val="99"/>
    <w:rsid w:val="00D447A1"/>
    <w:pPr>
      <w:keepNext/>
    </w:pPr>
    <w:rPr>
      <w:szCs w:val="20"/>
    </w:rPr>
  </w:style>
  <w:style w:type="paragraph" w:customStyle="1" w:styleId="Iauiue">
    <w:name w:val="Iau?iue"/>
    <w:uiPriority w:val="99"/>
    <w:rsid w:val="00D447A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D447A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uiPriority w:val="99"/>
    <w:rsid w:val="00D447A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uiPriority w:val="99"/>
    <w:rsid w:val="00D447A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a2">
    <w:name w:val="Îáû÷íûé"/>
    <w:uiPriority w:val="99"/>
    <w:rsid w:val="00D447A1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4">
    <w:name w:val="Знак Знак4 Знак"/>
    <w:basedOn w:val="Normal"/>
    <w:uiPriority w:val="99"/>
    <w:rsid w:val="00D44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D447A1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n">
    <w:name w:val="textn"/>
    <w:basedOn w:val="Normal"/>
    <w:uiPriority w:val="99"/>
    <w:rsid w:val="00D447A1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uiPriority w:val="99"/>
    <w:rsid w:val="00D447A1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rsid w:val="00D447A1"/>
    <w:pPr>
      <w:ind w:left="480"/>
    </w:pPr>
  </w:style>
  <w:style w:type="character" w:customStyle="1" w:styleId="u">
    <w:name w:val="u"/>
    <w:uiPriority w:val="99"/>
    <w:rsid w:val="00D447A1"/>
  </w:style>
  <w:style w:type="character" w:customStyle="1" w:styleId="f">
    <w:name w:val="f"/>
    <w:uiPriority w:val="99"/>
    <w:rsid w:val="00D447A1"/>
  </w:style>
  <w:style w:type="character" w:customStyle="1" w:styleId="210">
    <w:name w:val="Основной текст 2 Знак1"/>
    <w:uiPriority w:val="99"/>
    <w:rsid w:val="00D447A1"/>
    <w:rPr>
      <w:sz w:val="24"/>
    </w:rPr>
  </w:style>
  <w:style w:type="paragraph" w:customStyle="1" w:styleId="ConsPlusTitle">
    <w:name w:val="ConsPlusTitle"/>
    <w:uiPriority w:val="99"/>
    <w:rsid w:val="00CA6C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60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48;&#1085;&#1092;&#1086;&#1088;&#1084;&#1072;&#1094;&#1080;&#1086;&#1085;&#1085;&#1099;&#1081;%20&#1074;&#1077;&#1089;&#1090;&#1085;&#1080;&#1082;\&#1043;&#1072;&#1079;&#1077;&#1090;&#1072;%20&#1079;&#1072;%202016%20&#1075;&#1086;&#1076;\&#8470;3%20&#1086;&#1090;%2015.02.16.docx" TargetMode="External"/><Relationship Id="rId13" Type="http://schemas.openxmlformats.org/officeDocument/2006/relationships/hyperlink" Target="consultantplus://offline/ref=535004D312B40FFFDA01C8E93AB83823DBBF736D5006B55FE8048D38BFBDE65DADeCC" TargetMode="External"/><Relationship Id="rId18" Type="http://schemas.openxmlformats.org/officeDocument/2006/relationships/hyperlink" Target="consultantplus://offline/ref=4E56863CB05CAFAA4A056F8726D5F97A2FC394B08443BCBF59F916D150A3201CDF7C5DCB02AC67782AJD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zima.ru/index.php?option=com_content&amp;view=article&amp;id=3047:2015-02-05-07-28-57&amp;catid=277:2014-02-10-23-26-26&amp;Itemid=239" TargetMode="External"/><Relationship Id="rId12" Type="http://schemas.openxmlformats.org/officeDocument/2006/relationships/hyperlink" Target="consultantplus://offline/ref=1226BE091A934796A225E79D7BED241C38E4A0A5C4198B6215362F4630B006A5E706c2C" TargetMode="External"/><Relationship Id="rId17" Type="http://schemas.openxmlformats.org/officeDocument/2006/relationships/hyperlink" Target="consultantplus://offline/ref=4E56863CB05CAFAA4A056F8726D5F97A2FC394B08443BCBF59F916D150A3201CDF7C5DCB02AC67782AJ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56863CB05CAFAA4A056F8726D5F97A2FC394B08443BCBF59F916D150A3201CDF7C5DCB02AC66702AJ1G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rzima.ru/index.php?option=com_content&amp;view=article&amp;id=3047:2015-02-05-07-28-57&amp;catid=277:2014-02-10-23-26-26&amp;Itemid=239" TargetMode="External"/><Relationship Id="rId11" Type="http://schemas.openxmlformats.org/officeDocument/2006/relationships/hyperlink" Target="consultantplus://offline/ref=1226BE091A934796A225E79D7BED241C38E4A0A5C4198B6317372F4630B006A5E706c2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E56863CB05CAFAA4A056F8726D5F97A2FC394B08443BCBF59F916D150A3201CDF7C5DCB02AC66712AJDG" TargetMode="External"/><Relationship Id="rId10" Type="http://schemas.openxmlformats.org/officeDocument/2006/relationships/hyperlink" Target="http://rzima.ru/index.php?option=com_content&amp;view=article&amp;id=3047:2015-02-05-07-28-57&amp;catid=277:2014-02-10-23-26-26&amp;Itemid=239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rzima.ru/index.php?option=com_content&amp;view=article&amp;id=3047:2015-02-05-07-28-57&amp;catid=277:2014-02-10-23-26-26&amp;Itemid=239" TargetMode="External"/><Relationship Id="rId14" Type="http://schemas.openxmlformats.org/officeDocument/2006/relationships/hyperlink" Target="consultantplus://offline/ref=4E56863CB05CAFAA4A056F8726D5F97A2FC39BB98747BCBF59F916D150A3201CDF7C5DCB02AC667B2AJ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3</Pages>
  <Words>2800</Words>
  <Characters>15962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Финансы</cp:lastModifiedBy>
  <cp:revision>27</cp:revision>
  <cp:lastPrinted>2017-01-23T01:34:00Z</cp:lastPrinted>
  <dcterms:created xsi:type="dcterms:W3CDTF">2014-04-16T03:57:00Z</dcterms:created>
  <dcterms:modified xsi:type="dcterms:W3CDTF">2017-01-23T01:34:00Z</dcterms:modified>
</cp:coreProperties>
</file>