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47" w:rsidRDefault="007A1E47" w:rsidP="007A1E47">
      <w:pPr>
        <w:spacing w:line="240" w:lineRule="auto"/>
        <w:ind w:left="-284" w:right="-142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A1E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D" w:rsidRPr="00174019" w:rsidRDefault="00F2263E" w:rsidP="00DC0A44">
      <w:pPr>
        <w:spacing w:line="240" w:lineRule="auto"/>
        <w:ind w:left="-284" w:righ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19">
        <w:rPr>
          <w:rFonts w:ascii="Times New Roman" w:hAnsi="Times New Roman" w:cs="Times New Roman"/>
          <w:b/>
          <w:sz w:val="32"/>
          <w:szCs w:val="32"/>
        </w:rPr>
        <w:t xml:space="preserve">Может ли правообладатель снять с кадастрового учета </w:t>
      </w:r>
    </w:p>
    <w:p w:rsidR="00EF1E84" w:rsidRPr="00174019" w:rsidRDefault="00F2263E" w:rsidP="00DC0A44">
      <w:pPr>
        <w:spacing w:line="240" w:lineRule="auto"/>
        <w:ind w:left="-284" w:righ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19">
        <w:rPr>
          <w:rFonts w:ascii="Times New Roman" w:hAnsi="Times New Roman" w:cs="Times New Roman"/>
          <w:b/>
          <w:sz w:val="32"/>
          <w:szCs w:val="32"/>
        </w:rPr>
        <w:t>земельный участок</w:t>
      </w:r>
    </w:p>
    <w:p w:rsidR="00EE332B" w:rsidRPr="00174019" w:rsidRDefault="00EE332B" w:rsidP="00EE332B">
      <w:pPr>
        <w:spacing w:line="240" w:lineRule="auto"/>
        <w:ind w:left="-284" w:right="-142" w:firstLine="568"/>
        <w:contextualSpacing/>
        <w:rPr>
          <w:rFonts w:ascii="Times New Roman" w:hAnsi="Times New Roman" w:cs="Times New Roman"/>
          <w:sz w:val="32"/>
          <w:szCs w:val="32"/>
        </w:rPr>
      </w:pPr>
    </w:p>
    <w:p w:rsidR="00EE332B" w:rsidRDefault="00EE332B" w:rsidP="00861AED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32B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 xml:space="preserve">время действующим законодательством </w:t>
      </w:r>
      <w:r w:rsidR="001B0E64">
        <w:rPr>
          <w:rFonts w:ascii="Times New Roman" w:hAnsi="Times New Roman" w:cs="Times New Roman"/>
          <w:sz w:val="28"/>
          <w:szCs w:val="28"/>
        </w:rPr>
        <w:t>установлен исчерпывающий перечень оснований, по которым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4F3D81">
        <w:rPr>
          <w:rFonts w:ascii="Times New Roman" w:hAnsi="Times New Roman" w:cs="Times New Roman"/>
          <w:sz w:val="28"/>
          <w:szCs w:val="28"/>
        </w:rPr>
        <w:t xml:space="preserve">может быть снят </w:t>
      </w:r>
      <w:r>
        <w:rPr>
          <w:rFonts w:ascii="Times New Roman" w:hAnsi="Times New Roman" w:cs="Times New Roman"/>
          <w:sz w:val="28"/>
          <w:szCs w:val="28"/>
        </w:rPr>
        <w:t>с кадастрового учета. Такие обстоятельства  возникли в связи с тем, что зе</w:t>
      </w:r>
      <w:r w:rsidR="002768ED">
        <w:rPr>
          <w:rFonts w:ascii="Times New Roman" w:hAnsi="Times New Roman" w:cs="Times New Roman"/>
          <w:sz w:val="28"/>
          <w:szCs w:val="28"/>
        </w:rPr>
        <w:t>мельные участки являются особым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2768E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к котор</w:t>
      </w:r>
      <w:r w:rsidR="001B0E6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 в отдельных случаях применяются  исключительные  правила  гражданского оборота, предусмотренные земельным законодательством. </w:t>
      </w:r>
    </w:p>
    <w:p w:rsidR="00861AED" w:rsidRDefault="00861AED" w:rsidP="004F3D81">
      <w:pPr>
        <w:autoSpaceDE w:val="0"/>
        <w:autoSpaceDN w:val="0"/>
        <w:adjustRightInd w:val="0"/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принципов земельного законодательства является использование и охрана земли исходя из представлений о земле как о природном объекте, охраняемом в качестве важнейшей составной части природы, и одновременно, как о недвижимом имуществе, об объекте права собственности и иных прав на землю.</w:t>
      </w:r>
    </w:p>
    <w:p w:rsidR="00861AED" w:rsidRDefault="00861AED" w:rsidP="004F3D81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также является принцип платности использования земли, согласно которому любое использование земли осуществляется за плату, за исключением случаев, установленных соответствующими законами. Формами платы за использование земли являются земельный налог  и арендная плата.</w:t>
      </w:r>
    </w:p>
    <w:p w:rsidR="00EE332B" w:rsidRDefault="00096E61" w:rsidP="00096E61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разъясняет, что с</w:t>
      </w:r>
      <w:r w:rsidR="004F3D81">
        <w:rPr>
          <w:rFonts w:ascii="Times New Roman" w:hAnsi="Times New Roman" w:cs="Times New Roman"/>
          <w:sz w:val="28"/>
          <w:szCs w:val="28"/>
        </w:rPr>
        <w:t xml:space="preserve"> учетом таких особенностей снятие с кадастрового учета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4F3D81">
        <w:rPr>
          <w:rFonts w:ascii="Times New Roman" w:hAnsi="Times New Roman" w:cs="Times New Roman"/>
          <w:sz w:val="28"/>
          <w:szCs w:val="28"/>
        </w:rPr>
        <w:t>возможн</w:t>
      </w:r>
      <w:r w:rsidR="00B1380C">
        <w:rPr>
          <w:rFonts w:ascii="Times New Roman" w:hAnsi="Times New Roman" w:cs="Times New Roman"/>
          <w:sz w:val="28"/>
          <w:szCs w:val="28"/>
        </w:rPr>
        <w:t>о только в определенных случаях, в частности:</w:t>
      </w:r>
    </w:p>
    <w:p w:rsidR="004F3D81" w:rsidRPr="008E43DD" w:rsidRDefault="004F3D81" w:rsidP="008E43DD">
      <w:pPr>
        <w:spacing w:line="240" w:lineRule="auto"/>
        <w:ind w:left="-284" w:righ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3DD">
        <w:rPr>
          <w:rFonts w:ascii="Times New Roman" w:hAnsi="Times New Roman" w:cs="Times New Roman"/>
          <w:sz w:val="28"/>
          <w:szCs w:val="28"/>
        </w:rPr>
        <w:t xml:space="preserve">- когда снимаются с учета 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исходные (преобразуемые) </w:t>
      </w:r>
      <w:r w:rsidRPr="008E43DD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 (например, после объединения двух и более участков и др.).</w:t>
      </w:r>
      <w:r w:rsidRPr="008E43DD">
        <w:rPr>
          <w:rFonts w:ascii="Times New Roman" w:hAnsi="Times New Roman" w:cs="Times New Roman"/>
          <w:sz w:val="28"/>
          <w:szCs w:val="28"/>
        </w:rPr>
        <w:t xml:space="preserve"> 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В данном случае, </w:t>
      </w:r>
      <w:r w:rsidRPr="008E43DD">
        <w:rPr>
          <w:rFonts w:ascii="Times New Roman" w:hAnsi="Times New Roman" w:cs="Times New Roman"/>
          <w:sz w:val="28"/>
          <w:szCs w:val="28"/>
        </w:rPr>
        <w:t xml:space="preserve">снятие осуществляется 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8E43DD">
        <w:rPr>
          <w:rFonts w:ascii="Times New Roman" w:hAnsi="Times New Roman" w:cs="Times New Roman"/>
          <w:sz w:val="28"/>
          <w:szCs w:val="28"/>
        </w:rPr>
        <w:t xml:space="preserve">без заявления </w:t>
      </w:r>
      <w:r w:rsidR="008E43DD" w:rsidRPr="008E43DD">
        <w:rPr>
          <w:rFonts w:ascii="Times New Roman" w:hAnsi="Times New Roman" w:cs="Times New Roman"/>
          <w:sz w:val="28"/>
          <w:szCs w:val="28"/>
        </w:rPr>
        <w:t>собственников.</w:t>
      </w:r>
      <w:r w:rsidRPr="008E4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DD" w:rsidRDefault="004F3D81" w:rsidP="000052F2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3DD">
        <w:rPr>
          <w:rFonts w:ascii="Times New Roman" w:hAnsi="Times New Roman" w:cs="Times New Roman"/>
          <w:sz w:val="28"/>
          <w:szCs w:val="28"/>
        </w:rPr>
        <w:t xml:space="preserve">- 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когда снимаются с учета так называемые «ранее учтенные» земельные участки. </w:t>
      </w:r>
      <w:proofErr w:type="gramStart"/>
      <w:r w:rsidR="008E43DD" w:rsidRPr="008E43DD">
        <w:rPr>
          <w:rFonts w:ascii="Times New Roman" w:hAnsi="Times New Roman" w:cs="Times New Roman"/>
          <w:sz w:val="28"/>
          <w:szCs w:val="28"/>
        </w:rPr>
        <w:t xml:space="preserve">В этом случае, орган регистрации прав снимает с государственного кадастрового учета земельный участок, учтенный в установленном законодательством РФ порядке до 1 марта 2008 года </w:t>
      </w:r>
      <w:r w:rsidR="00B1380C">
        <w:rPr>
          <w:rFonts w:ascii="Times New Roman" w:hAnsi="Times New Roman" w:cs="Times New Roman"/>
          <w:sz w:val="28"/>
          <w:szCs w:val="28"/>
        </w:rPr>
        <w:t xml:space="preserve">(ранее учтенный земельный участок) 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лишь в случае, если сведения о правообладателях таких </w:t>
      </w:r>
      <w:r w:rsidR="001B0E64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отсутствуют в </w:t>
      </w:r>
      <w:r w:rsidR="00B1380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недвижимости (далее </w:t>
      </w:r>
      <w:r w:rsidR="008E43DD" w:rsidRPr="008E43DD">
        <w:rPr>
          <w:rFonts w:ascii="Times New Roman" w:hAnsi="Times New Roman" w:cs="Times New Roman"/>
          <w:sz w:val="28"/>
          <w:szCs w:val="28"/>
        </w:rPr>
        <w:t>ЕГРН</w:t>
      </w:r>
      <w:r w:rsidR="00B1380C">
        <w:rPr>
          <w:rFonts w:ascii="Times New Roman" w:hAnsi="Times New Roman" w:cs="Times New Roman"/>
          <w:sz w:val="28"/>
          <w:szCs w:val="28"/>
        </w:rPr>
        <w:t>)</w:t>
      </w:r>
      <w:r w:rsidR="008E43DD" w:rsidRPr="008E4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380C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8E43DD" w:rsidRPr="008E43DD">
        <w:rPr>
          <w:rFonts w:ascii="Times New Roman" w:hAnsi="Times New Roman" w:cs="Times New Roman"/>
          <w:sz w:val="28"/>
          <w:szCs w:val="28"/>
        </w:rPr>
        <w:t xml:space="preserve"> соблюдается установленная правилами ведения ЕГРН</w:t>
      </w:r>
      <w:r w:rsidR="00B1380C">
        <w:rPr>
          <w:rFonts w:ascii="Times New Roman" w:hAnsi="Times New Roman" w:cs="Times New Roman"/>
          <w:sz w:val="28"/>
          <w:szCs w:val="28"/>
        </w:rPr>
        <w:t xml:space="preserve"> </w:t>
      </w:r>
      <w:r w:rsidR="008E43DD" w:rsidRPr="008E43DD">
        <w:rPr>
          <w:rFonts w:ascii="Times New Roman" w:hAnsi="Times New Roman" w:cs="Times New Roman"/>
          <w:sz w:val="28"/>
          <w:szCs w:val="28"/>
        </w:rPr>
        <w:t>процедура снятия с кадастрового учета ранее учтенного  земельного участка.</w:t>
      </w:r>
    </w:p>
    <w:p w:rsidR="00B1380C" w:rsidRDefault="00B1380C" w:rsidP="000052F2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61">
        <w:rPr>
          <w:rFonts w:ascii="Times New Roman" w:hAnsi="Times New Roman" w:cs="Times New Roman"/>
          <w:sz w:val="28"/>
          <w:szCs w:val="28"/>
        </w:rPr>
        <w:t xml:space="preserve">- </w:t>
      </w:r>
      <w:r w:rsidR="00096E61">
        <w:rPr>
          <w:rFonts w:ascii="Times New Roman" w:hAnsi="Times New Roman" w:cs="Times New Roman"/>
          <w:sz w:val="28"/>
          <w:szCs w:val="28"/>
        </w:rPr>
        <w:t>в случае</w:t>
      </w:r>
      <w:r w:rsidR="000052F2">
        <w:rPr>
          <w:rFonts w:ascii="Times New Roman" w:hAnsi="Times New Roman" w:cs="Times New Roman"/>
          <w:sz w:val="28"/>
          <w:szCs w:val="28"/>
        </w:rPr>
        <w:t xml:space="preserve"> принятия судом решения </w:t>
      </w:r>
      <w:r w:rsidR="00096E61">
        <w:rPr>
          <w:rFonts w:ascii="Times New Roman" w:hAnsi="Times New Roman" w:cs="Times New Roman"/>
          <w:sz w:val="28"/>
          <w:szCs w:val="28"/>
        </w:rPr>
        <w:t xml:space="preserve">о снятии </w:t>
      </w:r>
      <w:r w:rsidR="000052F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096E61">
        <w:rPr>
          <w:rFonts w:ascii="Times New Roman" w:hAnsi="Times New Roman" w:cs="Times New Roman"/>
          <w:sz w:val="28"/>
          <w:szCs w:val="28"/>
        </w:rPr>
        <w:t>с кадастрового учета,</w:t>
      </w:r>
    </w:p>
    <w:p w:rsidR="00096E61" w:rsidRPr="00096E61" w:rsidRDefault="00096E61" w:rsidP="000052F2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E61">
        <w:rPr>
          <w:rFonts w:ascii="Times New Roman" w:hAnsi="Times New Roman" w:cs="Times New Roman"/>
          <w:sz w:val="28"/>
          <w:szCs w:val="28"/>
        </w:rPr>
        <w:t>- другие случаи, предусмотренные федеральным законом от 13.07.2015 N 218-ФЗ 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101" w:rsidRDefault="00E9479D" w:rsidP="00E9479D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3F5">
        <w:rPr>
          <w:rFonts w:ascii="Times New Roman" w:hAnsi="Times New Roman" w:cs="Times New Roman"/>
          <w:sz w:val="28"/>
          <w:szCs w:val="28"/>
        </w:rPr>
        <w:t xml:space="preserve">Законодателями предусмотрено, что до 2022 года в ЕГРН </w:t>
      </w:r>
      <w:r>
        <w:rPr>
          <w:rFonts w:ascii="Times New Roman" w:hAnsi="Times New Roman" w:cs="Times New Roman"/>
          <w:sz w:val="28"/>
          <w:szCs w:val="28"/>
        </w:rPr>
        <w:t>сохраняются</w:t>
      </w:r>
      <w:r w:rsidRPr="001833F5">
        <w:rPr>
          <w:rFonts w:ascii="Times New Roman" w:hAnsi="Times New Roman" w:cs="Times New Roman"/>
          <w:sz w:val="28"/>
          <w:szCs w:val="28"/>
        </w:rPr>
        <w:t xml:space="preserve"> сведения о земельных участках со статусом «временный».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1F1">
        <w:rPr>
          <w:rFonts w:ascii="Times New Roman" w:hAnsi="Times New Roman" w:cs="Times New Roman"/>
          <w:sz w:val="28"/>
          <w:szCs w:val="28"/>
        </w:rPr>
        <w:t>Лишь т</w:t>
      </w:r>
      <w:r w:rsidR="00D5110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51101">
        <w:rPr>
          <w:rFonts w:ascii="Times New Roman" w:hAnsi="Times New Roman" w:cs="Times New Roman"/>
          <w:sz w:val="28"/>
          <w:szCs w:val="28"/>
        </w:rPr>
        <w:t xml:space="preserve"> </w:t>
      </w:r>
      <w:r w:rsidR="00D51101">
        <w:rPr>
          <w:rFonts w:ascii="Times New Roman" w:hAnsi="Times New Roman" w:cs="Times New Roman"/>
          <w:sz w:val="28"/>
          <w:szCs w:val="28"/>
        </w:rPr>
        <w:lastRenderedPageBreak/>
        <w:t>земельны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51101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D51101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D51101">
        <w:rPr>
          <w:rFonts w:ascii="Times New Roman" w:hAnsi="Times New Roman" w:cs="Times New Roman"/>
          <w:sz w:val="28"/>
          <w:szCs w:val="28"/>
        </w:rPr>
        <w:t xml:space="preserve"> быть снят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110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D51101">
        <w:rPr>
          <w:rFonts w:ascii="Times New Roman" w:hAnsi="Times New Roman" w:cs="Times New Roman"/>
          <w:sz w:val="28"/>
          <w:szCs w:val="28"/>
        </w:rPr>
        <w:t>учета п</w:t>
      </w:r>
      <w:r w:rsidR="00D51101" w:rsidRPr="00B1380C">
        <w:rPr>
          <w:rFonts w:ascii="Times New Roman" w:hAnsi="Times New Roman" w:cs="Times New Roman"/>
          <w:sz w:val="28"/>
          <w:szCs w:val="28"/>
        </w:rPr>
        <w:t>о заявлению собственника исходного (преобразованного) земельного участка</w:t>
      </w:r>
      <w:r w:rsidR="00D51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79D" w:rsidRDefault="00D51101" w:rsidP="00D51101">
      <w:pPr>
        <w:spacing w:after="1" w:line="220" w:lineRule="atLeast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33F5" w:rsidRPr="001833F5">
        <w:rPr>
          <w:rFonts w:ascii="Times New Roman" w:hAnsi="Times New Roman" w:cs="Times New Roman"/>
          <w:sz w:val="28"/>
          <w:szCs w:val="28"/>
        </w:rPr>
        <w:t xml:space="preserve">ременный характер сведений </w:t>
      </w:r>
      <w:r w:rsidR="00E9479D">
        <w:rPr>
          <w:rFonts w:ascii="Times New Roman" w:hAnsi="Times New Roman" w:cs="Times New Roman"/>
          <w:sz w:val="28"/>
          <w:szCs w:val="28"/>
        </w:rPr>
        <w:t>об образованных земельных участках сохраняется до момента государственной регистрации права на такой объект недвижимости.</w:t>
      </w:r>
    </w:p>
    <w:p w:rsidR="00D51101" w:rsidRDefault="00D02BC5" w:rsidP="00D51101">
      <w:pPr>
        <w:spacing w:after="1" w:line="220" w:lineRule="atLeast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</w:t>
      </w:r>
      <w:r w:rsidR="001833F5" w:rsidRPr="001833F5">
        <w:rPr>
          <w:rFonts w:ascii="Times New Roman" w:hAnsi="Times New Roman" w:cs="Times New Roman"/>
          <w:sz w:val="28"/>
          <w:szCs w:val="28"/>
        </w:rPr>
        <w:t xml:space="preserve"> до 1 марта 2022 года права собственности на </w:t>
      </w:r>
      <w:r w:rsidR="00E9479D">
        <w:rPr>
          <w:rFonts w:ascii="Times New Roman" w:hAnsi="Times New Roman" w:cs="Times New Roman"/>
          <w:sz w:val="28"/>
          <w:szCs w:val="28"/>
        </w:rPr>
        <w:t>«временные»</w:t>
      </w:r>
      <w:r w:rsidR="001833F5" w:rsidRPr="001833F5">
        <w:rPr>
          <w:rFonts w:ascii="Times New Roman" w:hAnsi="Times New Roman" w:cs="Times New Roman"/>
          <w:sz w:val="28"/>
          <w:szCs w:val="28"/>
        </w:rPr>
        <w:t xml:space="preserve"> земельные участки не будут зарегистрированы, </w:t>
      </w:r>
      <w:r w:rsidR="00E9479D">
        <w:rPr>
          <w:rFonts w:ascii="Times New Roman" w:hAnsi="Times New Roman" w:cs="Times New Roman"/>
          <w:sz w:val="28"/>
          <w:szCs w:val="28"/>
        </w:rPr>
        <w:t>эти</w:t>
      </w:r>
      <w:r w:rsidR="001833F5" w:rsidRPr="001833F5">
        <w:rPr>
          <w:rFonts w:ascii="Times New Roman" w:hAnsi="Times New Roman" w:cs="Times New Roman"/>
          <w:sz w:val="28"/>
          <w:szCs w:val="28"/>
        </w:rPr>
        <w:t xml:space="preserve"> </w:t>
      </w:r>
      <w:r w:rsidR="00E9479D">
        <w:rPr>
          <w:rFonts w:ascii="Times New Roman" w:hAnsi="Times New Roman" w:cs="Times New Roman"/>
          <w:sz w:val="28"/>
          <w:szCs w:val="28"/>
        </w:rPr>
        <w:t>объекты недвижимости будут исключены из ЕГРН органом регистрации.</w:t>
      </w:r>
    </w:p>
    <w:p w:rsidR="000052F2" w:rsidRDefault="00D02BC5" w:rsidP="00D51101">
      <w:pPr>
        <w:spacing w:after="1" w:line="220" w:lineRule="atLeast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0052F2">
        <w:rPr>
          <w:rFonts w:ascii="Times New Roman" w:hAnsi="Times New Roman" w:cs="Times New Roman"/>
          <w:sz w:val="28"/>
          <w:szCs w:val="28"/>
        </w:rPr>
        <w:t xml:space="preserve"> земельные участки были образованы из земель или земельных участков, государственная собственность на которые не разграничена, исключение из </w:t>
      </w:r>
      <w:r w:rsidR="00D51101">
        <w:rPr>
          <w:rFonts w:ascii="Times New Roman" w:hAnsi="Times New Roman" w:cs="Times New Roman"/>
          <w:sz w:val="28"/>
          <w:szCs w:val="28"/>
        </w:rPr>
        <w:t>ЕГРН</w:t>
      </w:r>
      <w:r w:rsidR="000052F2">
        <w:rPr>
          <w:rFonts w:ascii="Times New Roman" w:hAnsi="Times New Roman" w:cs="Times New Roman"/>
          <w:sz w:val="28"/>
          <w:szCs w:val="28"/>
        </w:rPr>
        <w:t xml:space="preserve">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самоуправления.</w:t>
      </w:r>
    </w:p>
    <w:p w:rsidR="00B1380C" w:rsidRDefault="00B1380C" w:rsidP="000052F2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</w:rPr>
      </w:pPr>
    </w:p>
    <w:sectPr w:rsidR="00B1380C" w:rsidSect="007C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1A"/>
    <w:rsid w:val="0000369B"/>
    <w:rsid w:val="000052F2"/>
    <w:rsid w:val="000701F1"/>
    <w:rsid w:val="00081C07"/>
    <w:rsid w:val="00096E61"/>
    <w:rsid w:val="000B39B1"/>
    <w:rsid w:val="000C08C0"/>
    <w:rsid w:val="00174019"/>
    <w:rsid w:val="001833F5"/>
    <w:rsid w:val="001A251F"/>
    <w:rsid w:val="001B0E64"/>
    <w:rsid w:val="002768ED"/>
    <w:rsid w:val="0028217E"/>
    <w:rsid w:val="002C2726"/>
    <w:rsid w:val="002C71A7"/>
    <w:rsid w:val="00350669"/>
    <w:rsid w:val="00362950"/>
    <w:rsid w:val="003E52C9"/>
    <w:rsid w:val="004F3D81"/>
    <w:rsid w:val="0053392F"/>
    <w:rsid w:val="005364D2"/>
    <w:rsid w:val="00551642"/>
    <w:rsid w:val="00596A52"/>
    <w:rsid w:val="0066346B"/>
    <w:rsid w:val="006743B9"/>
    <w:rsid w:val="0074271A"/>
    <w:rsid w:val="00751837"/>
    <w:rsid w:val="00762732"/>
    <w:rsid w:val="007A1E47"/>
    <w:rsid w:val="007C7E0F"/>
    <w:rsid w:val="00861AED"/>
    <w:rsid w:val="00873837"/>
    <w:rsid w:val="008E43DD"/>
    <w:rsid w:val="0090227A"/>
    <w:rsid w:val="009313E4"/>
    <w:rsid w:val="00A038EB"/>
    <w:rsid w:val="00A62890"/>
    <w:rsid w:val="00AB0C9A"/>
    <w:rsid w:val="00B1380C"/>
    <w:rsid w:val="00B449CE"/>
    <w:rsid w:val="00BF11B8"/>
    <w:rsid w:val="00C34B52"/>
    <w:rsid w:val="00CD2702"/>
    <w:rsid w:val="00D02BC5"/>
    <w:rsid w:val="00D51101"/>
    <w:rsid w:val="00D70FC0"/>
    <w:rsid w:val="00D7357C"/>
    <w:rsid w:val="00DC0A44"/>
    <w:rsid w:val="00E37B9A"/>
    <w:rsid w:val="00E55141"/>
    <w:rsid w:val="00E9479D"/>
    <w:rsid w:val="00EE332B"/>
    <w:rsid w:val="00EF1689"/>
    <w:rsid w:val="00F2263E"/>
    <w:rsid w:val="00FA4B78"/>
    <w:rsid w:val="00FA6735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1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1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 Наталья Геннадьевна</dc:creator>
  <cp:lastModifiedBy>user</cp:lastModifiedBy>
  <cp:revision>2</cp:revision>
  <dcterms:created xsi:type="dcterms:W3CDTF">2019-08-06T00:52:00Z</dcterms:created>
  <dcterms:modified xsi:type="dcterms:W3CDTF">2019-08-06T00:52:00Z</dcterms:modified>
</cp:coreProperties>
</file>