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B430" w14:textId="77777777" w:rsidR="00EC3C59" w:rsidRDefault="00EC3C59" w:rsidP="00EC3C5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Маленькие дети при пожаре не бегут прочь, </w:t>
      </w:r>
    </w:p>
    <w:p w14:paraId="16A5A25F" w14:textId="7D9E724B" w:rsidR="00EC3C59" w:rsidRPr="00EC3C59" w:rsidRDefault="00EC3C59" w:rsidP="00EC3C5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C59">
        <w:rPr>
          <w:rFonts w:ascii="Times New Roman" w:hAnsi="Times New Roman" w:cs="Times New Roman"/>
          <w:b/>
          <w:sz w:val="28"/>
          <w:szCs w:val="28"/>
          <w:lang w:eastAsia="ru-RU"/>
        </w:rPr>
        <w:t>а прячутся в укромных местах — это особенность детской психологии</w:t>
      </w:r>
    </w:p>
    <w:p w14:paraId="086047CD" w14:textId="77777777" w:rsidR="00EC3C59" w:rsidRDefault="00EC3C59" w:rsidP="00EC3C5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7823070" w14:textId="10145A88" w:rsidR="000C4DA5" w:rsidRPr="000C4DA5" w:rsidRDefault="00EC3C59" w:rsidP="000C4DA5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4DA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07A12DA" wp14:editId="5F272078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0765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3" y="21400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  <w:r w:rsidRPr="000C4DA5">
        <w:rPr>
          <w:rFonts w:ascii="Times New Roman" w:hAnsi="Times New Roman" w:cs="Times New Roman"/>
          <w:sz w:val="26"/>
          <w:szCs w:val="26"/>
        </w:rPr>
        <w:br/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ОГБУ «ПСС Иркутской области»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 обращается к родителям, воспитателям и преподавателям! Чтобы не было беды, мы все должны строго следить за тем, чтобы дети не брали в руки спички</w:t>
      </w:r>
      <w:r w:rsid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, зажигалки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работает телевизор или другие электроприборы.</w:t>
      </w:r>
      <w:r w:rsidRPr="000C4DA5">
        <w:rPr>
          <w:rFonts w:ascii="Times New Roman" w:hAnsi="Times New Roman" w:cs="Times New Roman"/>
          <w:sz w:val="26"/>
          <w:szCs w:val="26"/>
        </w:rPr>
        <w:br/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</w:t>
      </w:r>
      <w:r w:rsid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(зажигалки)</w:t>
      </w:r>
      <w:bookmarkStart w:id="0" w:name="_GoBack"/>
      <w:bookmarkEnd w:id="0"/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</w:t>
      </w:r>
    </w:p>
    <w:p w14:paraId="70ABD144" w14:textId="3FB5AB87" w:rsidR="000C4DA5" w:rsidRPr="000C4DA5" w:rsidRDefault="00EC3C59" w:rsidP="000C4DA5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4D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Помните - маленькая неосторожность может привести к большой беде.</w:t>
      </w:r>
      <w:r w:rsidRPr="000C4DA5">
        <w:rPr>
          <w:rFonts w:ascii="Times New Roman" w:hAnsi="Times New Roman" w:cs="Times New Roman"/>
          <w:sz w:val="26"/>
          <w:szCs w:val="26"/>
        </w:rPr>
        <w:br/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</w:t>
      </w:r>
      <w:r w:rsidRPr="000C4DA5">
        <w:rPr>
          <w:rFonts w:ascii="Times New Roman" w:hAnsi="Times New Roman" w:cs="Times New Roman"/>
          <w:sz w:val="26"/>
          <w:szCs w:val="26"/>
        </w:rPr>
        <w:t xml:space="preserve"> </w:t>
      </w:r>
      <w:r w:rsidRPr="000C4DA5">
        <w:rPr>
          <w:rFonts w:ascii="Times New Roman" w:hAnsi="Times New Roman" w:cs="Times New Roman"/>
          <w:sz w:val="26"/>
          <w:szCs w:val="26"/>
        </w:rPr>
        <w:t xml:space="preserve">Маленькие дети ведут себя в экстремальных ситуациях не так, как взрослые — об этом надо помнить и учитывать эту особенность детской психологии в случае пожара. </w:t>
      </w:r>
      <w:r w:rsidR="000C4DA5" w:rsidRPr="000C4DA5">
        <w:rPr>
          <w:rFonts w:ascii="Times New Roman" w:hAnsi="Times New Roman" w:cs="Times New Roman"/>
          <w:sz w:val="26"/>
          <w:szCs w:val="26"/>
        </w:rPr>
        <w:t>Особенно во время пожара дети ведут себя, как страусята, и прячутся в укромных местах — в шкафах, под кроватями. И когда пожарно-спасательные подразделения приезжают на место происшествия и узнают, что в здании могут находиться дети, то ищут их именно в таких местах.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  <w:r w:rsidRPr="000C4DA5">
        <w:rPr>
          <w:rFonts w:ascii="Times New Roman" w:hAnsi="Times New Roman" w:cs="Times New Roman"/>
          <w:sz w:val="26"/>
          <w:szCs w:val="26"/>
        </w:rPr>
        <w:br/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  <w:r w:rsidRPr="000C4DA5">
        <w:rPr>
          <w:rFonts w:ascii="Times New Roman" w:hAnsi="Times New Roman" w:cs="Times New Roman"/>
          <w:sz w:val="26"/>
          <w:szCs w:val="26"/>
        </w:rPr>
        <w:br/>
      </w:r>
      <w:r w:rsidRPr="000C4DA5">
        <w:rPr>
          <w:rFonts w:ascii="Times New Roman" w:hAnsi="Times New Roman" w:cs="Times New Roman"/>
          <w:sz w:val="26"/>
          <w:szCs w:val="26"/>
        </w:rPr>
        <w:t xml:space="preserve">     </w:t>
      </w:r>
      <w:r w:rsidRPr="000C4DA5">
        <w:rPr>
          <w:rFonts w:ascii="Times New Roman" w:hAnsi="Times New Roman" w:cs="Times New Roman"/>
          <w:sz w:val="26"/>
          <w:szCs w:val="26"/>
        </w:rPr>
        <w:t>Р</w:t>
      </w:r>
      <w:r w:rsidRPr="000C4DA5">
        <w:rPr>
          <w:rFonts w:ascii="Times New Roman" w:hAnsi="Times New Roman" w:cs="Times New Roman"/>
          <w:sz w:val="26"/>
          <w:szCs w:val="26"/>
        </w:rPr>
        <w:t>екомендуем р</w:t>
      </w:r>
      <w:r w:rsidRPr="000C4DA5">
        <w:rPr>
          <w:rFonts w:ascii="Times New Roman" w:hAnsi="Times New Roman" w:cs="Times New Roman"/>
          <w:sz w:val="26"/>
          <w:szCs w:val="26"/>
        </w:rPr>
        <w:t xml:space="preserve">одителям провести со своими детьми беседу и объяснить, как себя вести в случае пожара. В частности, рассказать им, что не нужно играть в героизм и пытаться потушить огонь. Ребёнку в этот момент нужно спасти самое дорогое — </w:t>
      </w:r>
      <w:r w:rsidRPr="000C4DA5">
        <w:rPr>
          <w:rFonts w:ascii="Times New Roman" w:hAnsi="Times New Roman" w:cs="Times New Roman"/>
          <w:sz w:val="26"/>
          <w:szCs w:val="26"/>
        </w:rPr>
        <w:lastRenderedPageBreak/>
        <w:t>собственную жизнь. Поэтому сначала он должен постараться покинуть опасное помещение, и только после этого сообщить взрослым о том, что произошло</w:t>
      </w:r>
      <w:r w:rsidRPr="000C4DA5">
        <w:rPr>
          <w:rFonts w:ascii="Times New Roman" w:hAnsi="Times New Roman" w:cs="Times New Roman"/>
          <w:sz w:val="26"/>
          <w:szCs w:val="26"/>
        </w:rPr>
        <w:t>.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Научите ребенка в случае возникновения пожара незамедлительно вызывать пожарную охрану. Для этого необходимо 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мобильного телефона 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набрать номер «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01» 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или «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112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C4DA5" w:rsidRPr="000C4DA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11FEF5F" w14:textId="77777777" w:rsidR="000C4DA5" w:rsidRPr="000C4DA5" w:rsidRDefault="000C4DA5" w:rsidP="000C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7E7DD4" w14:textId="056DD20D" w:rsidR="000C4DA5" w:rsidRPr="000C4DA5" w:rsidRDefault="000C4DA5" w:rsidP="000C4D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4DA5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3DADD44E" w14:textId="77777777" w:rsidR="000C4DA5" w:rsidRPr="000C4DA5" w:rsidRDefault="000C4DA5" w:rsidP="000C4D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4DA5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50B68735" w14:textId="77777777" w:rsidR="000C4DA5" w:rsidRPr="000C4DA5" w:rsidRDefault="000C4DA5" w:rsidP="000C4D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4DA5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2BE754B2" w14:textId="7528B718" w:rsidR="00EC3C59" w:rsidRPr="000C4DA5" w:rsidRDefault="00EC3C59" w:rsidP="000C4DA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C3C59" w:rsidRPr="000C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19"/>
    <w:rsid w:val="000C4DA5"/>
    <w:rsid w:val="008E1E19"/>
    <w:rsid w:val="00E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90E8"/>
  <w15:chartTrackingRefBased/>
  <w15:docId w15:val="{96E2AC2E-90F2-47E9-8630-10D9D7B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EC3C59"/>
  </w:style>
  <w:style w:type="character" w:styleId="a3">
    <w:name w:val="Hyperlink"/>
    <w:basedOn w:val="a0"/>
    <w:uiPriority w:val="99"/>
    <w:semiHidden/>
    <w:unhideWhenUsed/>
    <w:rsid w:val="00EC3C59"/>
    <w:rPr>
      <w:color w:val="0000FF"/>
      <w:u w:val="single"/>
    </w:rPr>
  </w:style>
  <w:style w:type="paragraph" w:styleId="a4">
    <w:name w:val="No Spacing"/>
    <w:uiPriority w:val="1"/>
    <w:qFormat/>
    <w:rsid w:val="00EC3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2020-05-19T23:39:00Z</dcterms:created>
  <dcterms:modified xsi:type="dcterms:W3CDTF">2020-05-19T23:57:00Z</dcterms:modified>
</cp:coreProperties>
</file>