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E5" w:rsidRPr="00A4660C" w:rsidRDefault="00891FE5" w:rsidP="00891FE5">
      <w:pPr>
        <w:jc w:val="center"/>
      </w:pPr>
      <w:r w:rsidRPr="00A4660C">
        <w:t>РОССИЙСКАЯ ФЕДЕРАЦИЯ</w:t>
      </w:r>
    </w:p>
    <w:p w:rsidR="00081FB8" w:rsidRPr="00A4660C" w:rsidRDefault="00081FB8" w:rsidP="00081FB8">
      <w:pPr>
        <w:jc w:val="center"/>
      </w:pPr>
      <w:proofErr w:type="gramStart"/>
      <w:r w:rsidRPr="00A4660C">
        <w:t>ИРКУТСКАЯ</w:t>
      </w:r>
      <w:proofErr w:type="gramEnd"/>
      <w:r w:rsidRPr="00A4660C">
        <w:t xml:space="preserve"> ОБЛАСТИ</w:t>
      </w:r>
    </w:p>
    <w:p w:rsidR="00081FB8" w:rsidRDefault="00A4660C" w:rsidP="00891FE5">
      <w:pPr>
        <w:jc w:val="center"/>
      </w:pPr>
      <w:r>
        <w:t>ЗИМИНСКИЙ РАЙОН</w:t>
      </w:r>
    </w:p>
    <w:p w:rsidR="00A4660C" w:rsidRPr="00A4660C" w:rsidRDefault="00A4660C" w:rsidP="00891FE5">
      <w:pPr>
        <w:jc w:val="center"/>
      </w:pPr>
    </w:p>
    <w:p w:rsidR="00891FE5" w:rsidRPr="00A4660C" w:rsidRDefault="00891FE5" w:rsidP="00891FE5">
      <w:pPr>
        <w:jc w:val="center"/>
      </w:pPr>
      <w:r w:rsidRPr="00A4660C">
        <w:t>Администрация</w:t>
      </w:r>
    </w:p>
    <w:p w:rsidR="00891FE5" w:rsidRPr="00A4660C" w:rsidRDefault="0077667E" w:rsidP="00891FE5">
      <w:pPr>
        <w:overflowPunct w:val="0"/>
        <w:autoSpaceDE w:val="0"/>
        <w:autoSpaceDN w:val="0"/>
        <w:adjustRightInd w:val="0"/>
        <w:jc w:val="center"/>
      </w:pPr>
      <w:r w:rsidRPr="00A4660C">
        <w:t>Филипповского</w:t>
      </w:r>
      <w:r w:rsidR="00891FE5" w:rsidRPr="00A4660C">
        <w:t xml:space="preserve"> муниципального образования</w:t>
      </w:r>
    </w:p>
    <w:p w:rsidR="00081FB8" w:rsidRPr="00A4660C" w:rsidRDefault="00081FB8" w:rsidP="00A4660C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91FE5" w:rsidRPr="00933AA4" w:rsidRDefault="00891FE5" w:rsidP="00891FE5">
      <w:pPr>
        <w:pStyle w:val="Con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33AA4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33AA4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891FE5" w:rsidRPr="00A4660C" w:rsidRDefault="00891FE5" w:rsidP="00891FE5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081FB8" w:rsidRPr="00A4660C" w:rsidRDefault="00081FB8" w:rsidP="00891FE5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91FE5" w:rsidRPr="00A4660C" w:rsidRDefault="00891FE5" w:rsidP="00891FE5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4660C">
        <w:rPr>
          <w:rFonts w:ascii="Times New Roman" w:hAnsi="Times New Roman" w:cs="Times New Roman"/>
          <w:sz w:val="28"/>
          <w:szCs w:val="28"/>
        </w:rPr>
        <w:t>о</w:t>
      </w:r>
      <w:r w:rsidR="00A4660C" w:rsidRPr="00A4660C">
        <w:rPr>
          <w:rFonts w:ascii="Times New Roman" w:hAnsi="Times New Roman" w:cs="Times New Roman"/>
          <w:sz w:val="28"/>
          <w:szCs w:val="28"/>
        </w:rPr>
        <w:t>т   09.02.</w:t>
      </w:r>
      <w:r w:rsidR="00081FB8" w:rsidRPr="00A4660C">
        <w:rPr>
          <w:rFonts w:ascii="Times New Roman" w:hAnsi="Times New Roman" w:cs="Times New Roman"/>
          <w:sz w:val="28"/>
          <w:szCs w:val="28"/>
        </w:rPr>
        <w:t xml:space="preserve">2018 г.  </w:t>
      </w:r>
      <w:r w:rsidR="0077667E" w:rsidRPr="00A4660C">
        <w:rPr>
          <w:rFonts w:ascii="Times New Roman" w:hAnsi="Times New Roman" w:cs="Times New Roman"/>
          <w:sz w:val="28"/>
          <w:szCs w:val="28"/>
        </w:rPr>
        <w:t xml:space="preserve">                  с. </w:t>
      </w:r>
      <w:proofErr w:type="spellStart"/>
      <w:r w:rsidR="0077667E" w:rsidRPr="00A4660C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 w:rsidRPr="00A4660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16DDC" w:rsidRPr="00A4660C">
        <w:rPr>
          <w:rFonts w:ascii="Times New Roman" w:hAnsi="Times New Roman" w:cs="Times New Roman"/>
          <w:sz w:val="28"/>
          <w:szCs w:val="28"/>
        </w:rPr>
        <w:t xml:space="preserve">         </w:t>
      </w:r>
      <w:r w:rsidR="00A4660C" w:rsidRPr="00A4660C">
        <w:rPr>
          <w:rFonts w:ascii="Times New Roman" w:hAnsi="Times New Roman" w:cs="Times New Roman"/>
          <w:sz w:val="28"/>
          <w:szCs w:val="28"/>
        </w:rPr>
        <w:t>№15</w:t>
      </w:r>
    </w:p>
    <w:p w:rsidR="00081FB8" w:rsidRPr="00A4660C" w:rsidRDefault="00081FB8" w:rsidP="00891FE5">
      <w:pPr>
        <w:jc w:val="both"/>
        <w:rPr>
          <w:sz w:val="28"/>
          <w:szCs w:val="28"/>
        </w:rPr>
      </w:pPr>
    </w:p>
    <w:p w:rsidR="00A4660C" w:rsidRDefault="00EA3306" w:rsidP="00A4660C">
      <w:pPr>
        <w:pStyle w:val="ad"/>
        <w:rPr>
          <w:sz w:val="28"/>
          <w:szCs w:val="28"/>
        </w:rPr>
      </w:pPr>
      <w:r>
        <w:rPr>
          <w:sz w:val="28"/>
          <w:szCs w:val="28"/>
        </w:rPr>
        <w:pict>
          <v:line id="Прямая соединительная линия 19" o:spid="_x0000_s1026" style="position:absolute;flip:x y;z-index:251658240;visibility:visible" from="551.55pt,12.55pt" to="576.3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" o:allowincell="f" strokeweight="1pt"/>
        </w:pict>
      </w:r>
      <w:r w:rsidR="00F352AF" w:rsidRPr="00A4660C">
        <w:rPr>
          <w:sz w:val="28"/>
          <w:szCs w:val="28"/>
        </w:rPr>
        <w:t>Об</w:t>
      </w:r>
      <w:r w:rsidR="00F33D8E" w:rsidRPr="00A4660C">
        <w:rPr>
          <w:sz w:val="28"/>
          <w:szCs w:val="28"/>
        </w:rPr>
        <w:t xml:space="preserve"> утверждении</w:t>
      </w:r>
      <w:r w:rsidR="00F352AF" w:rsidRPr="00A4660C">
        <w:rPr>
          <w:sz w:val="28"/>
          <w:szCs w:val="28"/>
        </w:rPr>
        <w:t xml:space="preserve"> Положения </w:t>
      </w:r>
      <w:r w:rsidR="00D25D71" w:rsidRPr="00A4660C">
        <w:rPr>
          <w:sz w:val="28"/>
          <w:szCs w:val="28"/>
        </w:rPr>
        <w:t xml:space="preserve">о порядке </w:t>
      </w:r>
      <w:r w:rsidR="00081FB8" w:rsidRPr="00A4660C">
        <w:rPr>
          <w:sz w:val="28"/>
          <w:szCs w:val="28"/>
        </w:rPr>
        <w:t xml:space="preserve">принятия </w:t>
      </w:r>
    </w:p>
    <w:p w:rsidR="00A4660C" w:rsidRDefault="00081FB8" w:rsidP="00A4660C">
      <w:pPr>
        <w:pStyle w:val="ad"/>
        <w:rPr>
          <w:sz w:val="28"/>
          <w:szCs w:val="28"/>
        </w:rPr>
      </w:pPr>
      <w:r w:rsidRPr="00A4660C">
        <w:rPr>
          <w:sz w:val="28"/>
          <w:szCs w:val="28"/>
        </w:rPr>
        <w:t xml:space="preserve">и </w:t>
      </w:r>
      <w:r w:rsidR="00D25D71" w:rsidRPr="00A4660C">
        <w:rPr>
          <w:sz w:val="28"/>
          <w:szCs w:val="28"/>
        </w:rPr>
        <w:t xml:space="preserve"> </w:t>
      </w:r>
      <w:r w:rsidRPr="00A4660C">
        <w:rPr>
          <w:sz w:val="28"/>
          <w:szCs w:val="28"/>
        </w:rPr>
        <w:t xml:space="preserve">рассмотрения </w:t>
      </w:r>
      <w:r w:rsidR="00F33D8E" w:rsidRPr="00A4660C">
        <w:rPr>
          <w:sz w:val="28"/>
          <w:szCs w:val="28"/>
        </w:rPr>
        <w:t xml:space="preserve">уведомления </w:t>
      </w:r>
      <w:r w:rsidR="00D25D71" w:rsidRPr="00A4660C">
        <w:rPr>
          <w:sz w:val="28"/>
          <w:szCs w:val="28"/>
        </w:rPr>
        <w:t xml:space="preserve">о </w:t>
      </w:r>
      <w:r w:rsidR="00F33D8E" w:rsidRPr="00A4660C">
        <w:rPr>
          <w:sz w:val="28"/>
          <w:szCs w:val="28"/>
        </w:rPr>
        <w:t>пр</w:t>
      </w:r>
      <w:r w:rsidR="00F352AF" w:rsidRPr="00A4660C">
        <w:rPr>
          <w:sz w:val="28"/>
          <w:szCs w:val="28"/>
        </w:rPr>
        <w:t xml:space="preserve">оведении </w:t>
      </w:r>
    </w:p>
    <w:p w:rsidR="00A4660C" w:rsidRDefault="00F352AF" w:rsidP="00A4660C">
      <w:pPr>
        <w:pStyle w:val="ad"/>
        <w:rPr>
          <w:sz w:val="28"/>
          <w:szCs w:val="28"/>
        </w:rPr>
      </w:pPr>
      <w:r w:rsidRPr="00A4660C">
        <w:rPr>
          <w:sz w:val="28"/>
          <w:szCs w:val="28"/>
        </w:rPr>
        <w:t xml:space="preserve">публичных мероприятий </w:t>
      </w:r>
      <w:r w:rsidR="00F33D8E" w:rsidRPr="00A4660C">
        <w:rPr>
          <w:sz w:val="28"/>
          <w:szCs w:val="28"/>
        </w:rPr>
        <w:t>на территории</w:t>
      </w:r>
      <w:r w:rsidR="00891FE5" w:rsidRPr="00A4660C">
        <w:rPr>
          <w:sz w:val="28"/>
          <w:szCs w:val="28"/>
        </w:rPr>
        <w:t xml:space="preserve"> </w:t>
      </w:r>
    </w:p>
    <w:p w:rsidR="00F33D8E" w:rsidRPr="00A4660C" w:rsidRDefault="0077667E" w:rsidP="00A4660C">
      <w:pPr>
        <w:pStyle w:val="ad"/>
        <w:rPr>
          <w:sz w:val="28"/>
          <w:szCs w:val="28"/>
        </w:rPr>
      </w:pPr>
      <w:r w:rsidRPr="00A4660C">
        <w:rPr>
          <w:sz w:val="28"/>
          <w:szCs w:val="28"/>
        </w:rPr>
        <w:t>Филипповского</w:t>
      </w:r>
      <w:r w:rsidR="00891FE5" w:rsidRPr="00A4660C">
        <w:rPr>
          <w:sz w:val="28"/>
          <w:szCs w:val="28"/>
        </w:rPr>
        <w:t xml:space="preserve"> </w:t>
      </w:r>
      <w:r w:rsidR="00F33D8E" w:rsidRPr="00A4660C">
        <w:rPr>
          <w:sz w:val="28"/>
          <w:szCs w:val="28"/>
        </w:rPr>
        <w:t>муницип</w:t>
      </w:r>
      <w:r w:rsidR="00891FE5" w:rsidRPr="00A4660C">
        <w:rPr>
          <w:sz w:val="28"/>
          <w:szCs w:val="28"/>
        </w:rPr>
        <w:t xml:space="preserve">ального образования </w:t>
      </w:r>
    </w:p>
    <w:p w:rsidR="00D25D71" w:rsidRPr="00A4660C" w:rsidRDefault="00D25D71" w:rsidP="00A4660C">
      <w:pPr>
        <w:pStyle w:val="ad"/>
        <w:rPr>
          <w:sz w:val="28"/>
          <w:szCs w:val="28"/>
        </w:rPr>
      </w:pPr>
    </w:p>
    <w:p w:rsidR="00891FE5" w:rsidRPr="00A4660C" w:rsidRDefault="00891FE5" w:rsidP="00FA16B2">
      <w:pPr>
        <w:pStyle w:val="ad"/>
        <w:ind w:firstLine="709"/>
        <w:jc w:val="both"/>
        <w:rPr>
          <w:sz w:val="28"/>
          <w:szCs w:val="28"/>
        </w:rPr>
      </w:pPr>
      <w:r w:rsidRPr="00A4660C">
        <w:rPr>
          <w:sz w:val="28"/>
          <w:szCs w:val="28"/>
        </w:rPr>
        <w:t xml:space="preserve">В целях определения порядка  </w:t>
      </w:r>
      <w:r w:rsidR="00081FB8" w:rsidRPr="00A4660C">
        <w:rPr>
          <w:sz w:val="28"/>
          <w:szCs w:val="28"/>
        </w:rPr>
        <w:t>принятия и рассмотрения</w:t>
      </w:r>
      <w:r w:rsidRPr="00A4660C">
        <w:rPr>
          <w:sz w:val="28"/>
          <w:szCs w:val="28"/>
        </w:rPr>
        <w:t xml:space="preserve">  уведомлений о проведении собраний, митингов, демон</w:t>
      </w:r>
      <w:r w:rsidR="00081FB8" w:rsidRPr="00A4660C">
        <w:rPr>
          <w:sz w:val="28"/>
          <w:szCs w:val="28"/>
        </w:rPr>
        <w:t xml:space="preserve">страций, шествий и пикетирований руководствуясь </w:t>
      </w:r>
      <w:r w:rsidRPr="00A4660C">
        <w:rPr>
          <w:sz w:val="28"/>
          <w:szCs w:val="28"/>
        </w:rPr>
        <w:t> </w:t>
      </w:r>
      <w:hyperlink r:id="rId7" w:history="1">
        <w:r w:rsidRPr="00A4660C">
          <w:rPr>
            <w:sz w:val="28"/>
            <w:szCs w:val="28"/>
          </w:rPr>
          <w:t>Федеральным законом</w:t>
        </w:r>
      </w:hyperlink>
      <w:r w:rsidRPr="00A4660C">
        <w:rPr>
          <w:sz w:val="28"/>
          <w:szCs w:val="28"/>
        </w:rPr>
        <w:t>  от 19.06.2004</w:t>
      </w:r>
      <w:r w:rsidR="00081FB8" w:rsidRPr="00A4660C">
        <w:rPr>
          <w:sz w:val="28"/>
          <w:szCs w:val="28"/>
        </w:rPr>
        <w:t xml:space="preserve"> года</w:t>
      </w:r>
      <w:r w:rsidRPr="00A4660C">
        <w:rPr>
          <w:sz w:val="28"/>
          <w:szCs w:val="28"/>
        </w:rPr>
        <w:t xml:space="preserve"> №</w:t>
      </w:r>
      <w:r w:rsidR="00081FB8" w:rsidRPr="00A4660C">
        <w:rPr>
          <w:sz w:val="28"/>
          <w:szCs w:val="28"/>
        </w:rPr>
        <w:t xml:space="preserve"> 54-ФЗ «</w:t>
      </w:r>
      <w:r w:rsidRPr="00A4660C">
        <w:rPr>
          <w:sz w:val="28"/>
          <w:szCs w:val="28"/>
        </w:rPr>
        <w:t>О собраниях, митингах, демонстра</w:t>
      </w:r>
      <w:r w:rsidR="00081FB8" w:rsidRPr="00A4660C">
        <w:rPr>
          <w:sz w:val="28"/>
          <w:szCs w:val="28"/>
        </w:rPr>
        <w:t>циях, шествиях и пикетированиях»</w:t>
      </w:r>
      <w:r w:rsidRPr="00A4660C">
        <w:rPr>
          <w:sz w:val="28"/>
          <w:szCs w:val="28"/>
        </w:rPr>
        <w:t>, </w:t>
      </w:r>
      <w:hyperlink r:id="rId8" w:history="1">
        <w:r w:rsidRPr="00A4660C">
          <w:rPr>
            <w:sz w:val="28"/>
            <w:szCs w:val="28"/>
          </w:rPr>
          <w:t>Законом</w:t>
        </w:r>
      </w:hyperlink>
      <w:r w:rsidRPr="00A4660C">
        <w:rPr>
          <w:sz w:val="28"/>
          <w:szCs w:val="28"/>
        </w:rPr>
        <w:t> Иркутской области  от 09.07.2008</w:t>
      </w:r>
      <w:r w:rsidR="00081FB8" w:rsidRPr="00A4660C">
        <w:rPr>
          <w:sz w:val="28"/>
          <w:szCs w:val="28"/>
        </w:rPr>
        <w:t xml:space="preserve"> года</w:t>
      </w:r>
      <w:r w:rsidRPr="00A4660C">
        <w:rPr>
          <w:sz w:val="28"/>
          <w:szCs w:val="28"/>
        </w:rPr>
        <w:t xml:space="preserve"> №</w:t>
      </w:r>
      <w:r w:rsidR="00081FB8" w:rsidRPr="00A4660C">
        <w:rPr>
          <w:sz w:val="28"/>
          <w:szCs w:val="28"/>
        </w:rPr>
        <w:t xml:space="preserve"> </w:t>
      </w:r>
      <w:r w:rsidRPr="00A4660C">
        <w:rPr>
          <w:sz w:val="28"/>
          <w:szCs w:val="28"/>
        </w:rPr>
        <w:t>32-ОЗ</w:t>
      </w:r>
      <w:r w:rsidR="00081FB8" w:rsidRPr="00A4660C">
        <w:rPr>
          <w:sz w:val="28"/>
          <w:szCs w:val="28"/>
        </w:rPr>
        <w:t xml:space="preserve"> «</w:t>
      </w:r>
      <w:r w:rsidRPr="00A4660C">
        <w:rPr>
          <w:sz w:val="28"/>
          <w:szCs w:val="28"/>
        </w:rPr>
        <w:t xml:space="preserve">О порядке подачи уведомления о проведении публичного мероприятия </w:t>
      </w:r>
      <w:proofErr w:type="gramStart"/>
      <w:r w:rsidR="00081FB8" w:rsidRPr="00A4660C">
        <w:rPr>
          <w:sz w:val="28"/>
          <w:szCs w:val="28"/>
        </w:rPr>
        <w:t>на</w:t>
      </w:r>
      <w:proofErr w:type="gramEnd"/>
      <w:r w:rsidR="00081FB8" w:rsidRPr="00A4660C">
        <w:rPr>
          <w:sz w:val="28"/>
          <w:szCs w:val="28"/>
        </w:rPr>
        <w:t xml:space="preserve"> территории Иркутской области»</w:t>
      </w:r>
      <w:r w:rsidR="00A4660C" w:rsidRPr="00A4660C">
        <w:rPr>
          <w:sz w:val="28"/>
          <w:szCs w:val="28"/>
        </w:rPr>
        <w:t>, руководствуясь </w:t>
      </w:r>
      <w:r w:rsidRPr="00A4660C">
        <w:rPr>
          <w:sz w:val="28"/>
          <w:szCs w:val="28"/>
        </w:rPr>
        <w:t>ст.ст.23,</w:t>
      </w:r>
      <w:r w:rsidR="00A4660C" w:rsidRPr="00A4660C">
        <w:rPr>
          <w:sz w:val="28"/>
          <w:szCs w:val="28"/>
        </w:rPr>
        <w:t xml:space="preserve">46 Устава </w:t>
      </w:r>
      <w:r w:rsidR="0077667E" w:rsidRPr="00A4660C">
        <w:rPr>
          <w:sz w:val="28"/>
          <w:szCs w:val="28"/>
        </w:rPr>
        <w:t xml:space="preserve">Филипповского </w:t>
      </w:r>
      <w:r w:rsidR="00BF71E6" w:rsidRPr="00A4660C">
        <w:rPr>
          <w:sz w:val="28"/>
          <w:szCs w:val="28"/>
        </w:rPr>
        <w:t>муниципального образования</w:t>
      </w:r>
      <w:r w:rsidRPr="00A4660C">
        <w:rPr>
          <w:sz w:val="28"/>
          <w:szCs w:val="28"/>
        </w:rPr>
        <w:t xml:space="preserve">, администрация </w:t>
      </w:r>
      <w:r w:rsidR="0077667E" w:rsidRPr="00A4660C">
        <w:rPr>
          <w:sz w:val="28"/>
          <w:szCs w:val="28"/>
        </w:rPr>
        <w:t>Филипповского</w:t>
      </w:r>
      <w:r w:rsidR="00081FB8" w:rsidRPr="00A4660C">
        <w:rPr>
          <w:sz w:val="28"/>
          <w:szCs w:val="28"/>
        </w:rPr>
        <w:t xml:space="preserve"> </w:t>
      </w:r>
      <w:r w:rsidRPr="00A4660C">
        <w:rPr>
          <w:sz w:val="28"/>
          <w:szCs w:val="28"/>
        </w:rPr>
        <w:t>муниципального образования,</w:t>
      </w:r>
    </w:p>
    <w:p w:rsidR="00BF71E6" w:rsidRPr="00A4660C" w:rsidRDefault="00BF71E6" w:rsidP="00A4660C">
      <w:pPr>
        <w:pStyle w:val="ad"/>
        <w:rPr>
          <w:sz w:val="28"/>
          <w:szCs w:val="28"/>
        </w:rPr>
      </w:pPr>
    </w:p>
    <w:p w:rsidR="00891FE5" w:rsidRPr="00A4660C" w:rsidRDefault="00891FE5" w:rsidP="00A4660C">
      <w:pPr>
        <w:pStyle w:val="ad"/>
        <w:jc w:val="center"/>
        <w:rPr>
          <w:sz w:val="28"/>
          <w:szCs w:val="28"/>
        </w:rPr>
      </w:pPr>
      <w:r w:rsidRPr="00A4660C">
        <w:rPr>
          <w:sz w:val="28"/>
          <w:szCs w:val="28"/>
        </w:rPr>
        <w:t>ПОСТАНОВЛЯЕТ:</w:t>
      </w:r>
    </w:p>
    <w:p w:rsidR="00081FB8" w:rsidRPr="00A4660C" w:rsidRDefault="00081FB8" w:rsidP="00A4660C">
      <w:pPr>
        <w:pStyle w:val="ad"/>
        <w:rPr>
          <w:sz w:val="28"/>
          <w:szCs w:val="28"/>
        </w:rPr>
      </w:pPr>
    </w:p>
    <w:p w:rsidR="00891FE5" w:rsidRPr="00A4660C" w:rsidRDefault="00891FE5" w:rsidP="00FA16B2">
      <w:pPr>
        <w:pStyle w:val="ad"/>
        <w:ind w:firstLine="709"/>
        <w:jc w:val="both"/>
        <w:rPr>
          <w:sz w:val="28"/>
          <w:szCs w:val="28"/>
        </w:rPr>
      </w:pPr>
      <w:r w:rsidRPr="00A4660C">
        <w:rPr>
          <w:sz w:val="28"/>
          <w:szCs w:val="28"/>
        </w:rPr>
        <w:t xml:space="preserve">1. Утвердить </w:t>
      </w:r>
      <w:r w:rsidR="00081FB8" w:rsidRPr="00A4660C">
        <w:rPr>
          <w:sz w:val="28"/>
          <w:szCs w:val="28"/>
        </w:rPr>
        <w:t>Положение о порядке принятия и рассмотрения</w:t>
      </w:r>
      <w:r w:rsidRPr="00A4660C">
        <w:rPr>
          <w:sz w:val="28"/>
          <w:szCs w:val="28"/>
        </w:rPr>
        <w:t xml:space="preserve"> уведомлений о проведении публичных мероприятий на территории </w:t>
      </w:r>
      <w:r w:rsidR="0077667E" w:rsidRPr="00A4660C">
        <w:rPr>
          <w:sz w:val="28"/>
          <w:szCs w:val="28"/>
        </w:rPr>
        <w:t>Филипповского</w:t>
      </w:r>
      <w:r w:rsidRPr="00A4660C">
        <w:rPr>
          <w:sz w:val="28"/>
          <w:szCs w:val="28"/>
        </w:rPr>
        <w:t xml:space="preserve"> муниципального образования</w:t>
      </w:r>
      <w:r w:rsidR="00081FB8" w:rsidRPr="00A4660C">
        <w:rPr>
          <w:sz w:val="28"/>
          <w:szCs w:val="28"/>
        </w:rPr>
        <w:t xml:space="preserve"> (Приложение № 1)</w:t>
      </w:r>
      <w:r w:rsidRPr="00A4660C">
        <w:rPr>
          <w:sz w:val="28"/>
          <w:szCs w:val="28"/>
        </w:rPr>
        <w:t>.</w:t>
      </w:r>
    </w:p>
    <w:p w:rsidR="00081FB8" w:rsidRPr="00A4660C" w:rsidRDefault="00081FB8" w:rsidP="00FA16B2">
      <w:pPr>
        <w:pStyle w:val="ad"/>
        <w:ind w:firstLine="709"/>
        <w:jc w:val="both"/>
        <w:rPr>
          <w:sz w:val="28"/>
          <w:szCs w:val="28"/>
        </w:rPr>
      </w:pPr>
      <w:r w:rsidRPr="00A4660C">
        <w:rPr>
          <w:sz w:val="28"/>
          <w:szCs w:val="28"/>
        </w:rPr>
        <w:t xml:space="preserve">2. Утвердить состав комиссии по вопросам проведения публичных мероприятий на территории </w:t>
      </w:r>
      <w:r w:rsidR="0077667E" w:rsidRPr="00A4660C">
        <w:rPr>
          <w:sz w:val="28"/>
          <w:szCs w:val="28"/>
        </w:rPr>
        <w:t>Филипповского</w:t>
      </w:r>
      <w:r w:rsidRPr="00A4660C">
        <w:rPr>
          <w:sz w:val="28"/>
          <w:szCs w:val="28"/>
        </w:rPr>
        <w:t xml:space="preserve"> муниципального образования (Приложение № 2).</w:t>
      </w:r>
    </w:p>
    <w:p w:rsidR="00891FE5" w:rsidRPr="00A4660C" w:rsidRDefault="00081FB8" w:rsidP="00FA16B2">
      <w:pPr>
        <w:pStyle w:val="ad"/>
        <w:ind w:firstLine="709"/>
        <w:jc w:val="both"/>
        <w:rPr>
          <w:sz w:val="28"/>
          <w:szCs w:val="28"/>
        </w:rPr>
      </w:pPr>
      <w:r w:rsidRPr="00A4660C">
        <w:rPr>
          <w:sz w:val="28"/>
          <w:szCs w:val="28"/>
        </w:rPr>
        <w:t>3</w:t>
      </w:r>
      <w:r w:rsidR="00891FE5" w:rsidRPr="00A4660C">
        <w:rPr>
          <w:sz w:val="28"/>
          <w:szCs w:val="28"/>
        </w:rPr>
        <w:t>. </w:t>
      </w:r>
      <w:hyperlink r:id="rId9" w:history="1">
        <w:r w:rsidR="00891FE5" w:rsidRPr="00A4660C">
          <w:rPr>
            <w:sz w:val="28"/>
            <w:szCs w:val="28"/>
          </w:rPr>
          <w:t>Опубликовать</w:t>
        </w:r>
      </w:hyperlink>
      <w:r w:rsidR="00891FE5" w:rsidRPr="00A4660C">
        <w:rPr>
          <w:sz w:val="28"/>
          <w:szCs w:val="28"/>
        </w:rPr>
        <w:t> настоящее постановле</w:t>
      </w:r>
      <w:r w:rsidR="00D374C2" w:rsidRPr="00A4660C">
        <w:rPr>
          <w:sz w:val="28"/>
          <w:szCs w:val="28"/>
        </w:rPr>
        <w:t xml:space="preserve">ние в периодическом издании органов </w:t>
      </w:r>
      <w:r w:rsidR="00933AA4">
        <w:rPr>
          <w:sz w:val="28"/>
          <w:szCs w:val="28"/>
        </w:rPr>
        <w:t xml:space="preserve">местного самоуправления </w:t>
      </w:r>
      <w:r w:rsidR="0077667E" w:rsidRPr="00A4660C">
        <w:rPr>
          <w:sz w:val="28"/>
          <w:szCs w:val="28"/>
        </w:rPr>
        <w:t>Филипповского</w:t>
      </w:r>
      <w:r w:rsidR="00316DDC" w:rsidRPr="00A4660C">
        <w:rPr>
          <w:sz w:val="28"/>
          <w:szCs w:val="28"/>
        </w:rPr>
        <w:t xml:space="preserve"> </w:t>
      </w:r>
      <w:r w:rsidR="00933AA4">
        <w:rPr>
          <w:sz w:val="28"/>
          <w:szCs w:val="28"/>
        </w:rPr>
        <w:t>муниципального образования «Информационный вестник»</w:t>
      </w:r>
    </w:p>
    <w:p w:rsidR="00D374C2" w:rsidRPr="00A4660C" w:rsidRDefault="00081FB8" w:rsidP="00FA16B2">
      <w:pPr>
        <w:pStyle w:val="ad"/>
        <w:ind w:firstLine="709"/>
        <w:jc w:val="both"/>
        <w:rPr>
          <w:sz w:val="28"/>
          <w:szCs w:val="28"/>
        </w:rPr>
      </w:pPr>
      <w:r w:rsidRPr="00A4660C">
        <w:rPr>
          <w:sz w:val="28"/>
          <w:szCs w:val="28"/>
        </w:rPr>
        <w:t>4</w:t>
      </w:r>
      <w:r w:rsidR="00D374C2" w:rsidRPr="00A4660C">
        <w:rPr>
          <w:sz w:val="28"/>
          <w:szCs w:val="28"/>
        </w:rPr>
        <w:t>.</w:t>
      </w:r>
      <w:r w:rsidRPr="00A4660C">
        <w:rPr>
          <w:sz w:val="28"/>
          <w:szCs w:val="28"/>
        </w:rPr>
        <w:t xml:space="preserve"> </w:t>
      </w:r>
      <w:r w:rsidR="00D374C2" w:rsidRPr="00A4660C">
        <w:rPr>
          <w:sz w:val="28"/>
          <w:szCs w:val="28"/>
        </w:rPr>
        <w:t xml:space="preserve">Настоящее постановление вступает в силу </w:t>
      </w:r>
      <w:r w:rsidRPr="00A4660C">
        <w:rPr>
          <w:sz w:val="28"/>
          <w:szCs w:val="28"/>
        </w:rPr>
        <w:t xml:space="preserve">после дня его официального опубликования. </w:t>
      </w:r>
    </w:p>
    <w:p w:rsidR="00891FE5" w:rsidRPr="00A4660C" w:rsidRDefault="00081FB8" w:rsidP="00FA16B2">
      <w:pPr>
        <w:pStyle w:val="ad"/>
        <w:ind w:firstLine="709"/>
        <w:jc w:val="both"/>
        <w:rPr>
          <w:sz w:val="28"/>
          <w:szCs w:val="28"/>
        </w:rPr>
      </w:pPr>
      <w:r w:rsidRPr="00A4660C">
        <w:rPr>
          <w:sz w:val="28"/>
          <w:szCs w:val="28"/>
        </w:rPr>
        <w:t>5</w:t>
      </w:r>
      <w:r w:rsidR="00891FE5" w:rsidRPr="00A4660C">
        <w:rPr>
          <w:sz w:val="28"/>
          <w:szCs w:val="28"/>
        </w:rPr>
        <w:t xml:space="preserve">. </w:t>
      </w:r>
      <w:proofErr w:type="gramStart"/>
      <w:r w:rsidR="00891FE5" w:rsidRPr="00A4660C">
        <w:rPr>
          <w:sz w:val="28"/>
          <w:szCs w:val="28"/>
        </w:rPr>
        <w:t>Контроль за</w:t>
      </w:r>
      <w:proofErr w:type="gramEnd"/>
      <w:r w:rsidR="00891FE5" w:rsidRPr="00A4660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4660C" w:rsidRPr="00A4660C" w:rsidRDefault="00A4660C" w:rsidP="00FA16B2">
      <w:pPr>
        <w:pStyle w:val="ad"/>
        <w:jc w:val="both"/>
        <w:rPr>
          <w:sz w:val="28"/>
          <w:szCs w:val="28"/>
        </w:rPr>
      </w:pPr>
    </w:p>
    <w:p w:rsidR="00081FB8" w:rsidRPr="00A4660C" w:rsidRDefault="00D374C2" w:rsidP="00933AA4">
      <w:pPr>
        <w:pStyle w:val="ad"/>
        <w:ind w:firstLine="709"/>
        <w:rPr>
          <w:sz w:val="28"/>
          <w:szCs w:val="28"/>
        </w:rPr>
      </w:pPr>
      <w:r w:rsidRPr="00A4660C">
        <w:rPr>
          <w:sz w:val="28"/>
          <w:szCs w:val="28"/>
        </w:rPr>
        <w:t>Глава администрации</w:t>
      </w:r>
    </w:p>
    <w:p w:rsidR="00D374C2" w:rsidRPr="00A4660C" w:rsidRDefault="0077667E" w:rsidP="00933AA4">
      <w:pPr>
        <w:pStyle w:val="ad"/>
        <w:ind w:firstLine="709"/>
        <w:rPr>
          <w:sz w:val="28"/>
          <w:szCs w:val="28"/>
        </w:rPr>
      </w:pPr>
      <w:r w:rsidRPr="00A4660C">
        <w:rPr>
          <w:sz w:val="28"/>
          <w:szCs w:val="28"/>
        </w:rPr>
        <w:t xml:space="preserve">Филипповского </w:t>
      </w:r>
      <w:r w:rsidR="00A4660C" w:rsidRPr="00A4660C">
        <w:rPr>
          <w:sz w:val="28"/>
          <w:szCs w:val="28"/>
        </w:rPr>
        <w:t>МО</w:t>
      </w:r>
      <w:r w:rsidR="00D374C2" w:rsidRPr="00A4660C">
        <w:rPr>
          <w:sz w:val="28"/>
          <w:szCs w:val="28"/>
        </w:rPr>
        <w:t xml:space="preserve">              </w:t>
      </w:r>
      <w:r w:rsidR="00316DDC" w:rsidRPr="00A4660C">
        <w:rPr>
          <w:sz w:val="28"/>
          <w:szCs w:val="28"/>
        </w:rPr>
        <w:t xml:space="preserve">              </w:t>
      </w:r>
      <w:r w:rsidRPr="00A4660C">
        <w:rPr>
          <w:sz w:val="28"/>
          <w:szCs w:val="28"/>
        </w:rPr>
        <w:t xml:space="preserve">        А.А. Федосеев</w:t>
      </w:r>
    </w:p>
    <w:p w:rsidR="00A4660C" w:rsidRDefault="00A4660C" w:rsidP="00A4660C"/>
    <w:p w:rsidR="00FA16B2" w:rsidRDefault="00FA16B2" w:rsidP="00A4660C"/>
    <w:p w:rsidR="00D25D71" w:rsidRPr="00A4660C" w:rsidRDefault="00D374C2" w:rsidP="00933AA4">
      <w:pPr>
        <w:jc w:val="right"/>
        <w:rPr>
          <w:sz w:val="20"/>
          <w:szCs w:val="20"/>
        </w:rPr>
      </w:pPr>
      <w:r w:rsidRPr="00A4660C">
        <w:rPr>
          <w:sz w:val="20"/>
          <w:szCs w:val="20"/>
        </w:rPr>
        <w:lastRenderedPageBreak/>
        <w:t>Приложение</w:t>
      </w:r>
      <w:r w:rsidR="00EA4FAC" w:rsidRPr="00A4660C">
        <w:rPr>
          <w:sz w:val="20"/>
          <w:szCs w:val="20"/>
        </w:rPr>
        <w:t xml:space="preserve"> № 1 </w:t>
      </w:r>
    </w:p>
    <w:p w:rsidR="00D374C2" w:rsidRPr="00A4660C" w:rsidRDefault="00D374C2" w:rsidP="00D374C2">
      <w:pPr>
        <w:pStyle w:val="ConsPlusTitle"/>
        <w:jc w:val="right"/>
        <w:rPr>
          <w:b w:val="0"/>
          <w:sz w:val="20"/>
        </w:rPr>
      </w:pPr>
      <w:r w:rsidRPr="00A4660C">
        <w:rPr>
          <w:b w:val="0"/>
          <w:sz w:val="20"/>
        </w:rPr>
        <w:t xml:space="preserve">постановлению администрации </w:t>
      </w:r>
    </w:p>
    <w:p w:rsidR="00D25D71" w:rsidRPr="00A4660C" w:rsidRDefault="0077667E" w:rsidP="00D374C2">
      <w:pPr>
        <w:pStyle w:val="ConsPlusTitle"/>
        <w:jc w:val="right"/>
        <w:rPr>
          <w:b w:val="0"/>
          <w:sz w:val="20"/>
        </w:rPr>
      </w:pPr>
      <w:r w:rsidRPr="00A4660C">
        <w:rPr>
          <w:b w:val="0"/>
          <w:sz w:val="20"/>
        </w:rPr>
        <w:t>Филипповского</w:t>
      </w:r>
      <w:r w:rsidRPr="00A4660C">
        <w:rPr>
          <w:sz w:val="20"/>
        </w:rPr>
        <w:t xml:space="preserve"> </w:t>
      </w:r>
      <w:r w:rsidR="00D374C2" w:rsidRPr="00A4660C">
        <w:rPr>
          <w:b w:val="0"/>
          <w:sz w:val="20"/>
        </w:rPr>
        <w:t>муниципального образования</w:t>
      </w:r>
    </w:p>
    <w:p w:rsidR="00D25D71" w:rsidRPr="00A4660C" w:rsidRDefault="00A4660C" w:rsidP="00D25D71">
      <w:pPr>
        <w:pStyle w:val="ConsPlusTitle"/>
        <w:jc w:val="right"/>
        <w:rPr>
          <w:b w:val="0"/>
          <w:sz w:val="20"/>
        </w:rPr>
      </w:pPr>
      <w:r w:rsidRPr="00A4660C">
        <w:rPr>
          <w:b w:val="0"/>
          <w:sz w:val="20"/>
        </w:rPr>
        <w:t>от 09.02.2018 г №15</w:t>
      </w:r>
    </w:p>
    <w:p w:rsidR="00F33D8E" w:rsidRPr="00A4660C" w:rsidRDefault="00F33D8E" w:rsidP="00D25D71">
      <w:pPr>
        <w:ind w:firstLine="709"/>
        <w:jc w:val="both"/>
        <w:rPr>
          <w:rFonts w:eastAsia="Arial"/>
        </w:rPr>
      </w:pPr>
    </w:p>
    <w:p w:rsidR="00F33D8E" w:rsidRPr="00A4660C" w:rsidRDefault="00F33D8E" w:rsidP="00D25D71">
      <w:pPr>
        <w:ind w:firstLine="709"/>
        <w:jc w:val="both"/>
        <w:rPr>
          <w:rFonts w:eastAsia="Arial"/>
        </w:rPr>
      </w:pPr>
    </w:p>
    <w:p w:rsidR="00F33D8E" w:rsidRPr="00A4660C" w:rsidRDefault="00F33D8E" w:rsidP="00877A1A">
      <w:pPr>
        <w:ind w:firstLine="709"/>
        <w:jc w:val="center"/>
        <w:rPr>
          <w:b/>
        </w:rPr>
      </w:pPr>
      <w:r w:rsidRPr="00A4660C">
        <w:rPr>
          <w:b/>
        </w:rPr>
        <w:t>ПОЛОЖЕНИЕ</w:t>
      </w:r>
    </w:p>
    <w:p w:rsidR="00F33D8E" w:rsidRPr="00A4660C" w:rsidRDefault="00F33D8E" w:rsidP="00877A1A">
      <w:pPr>
        <w:ind w:firstLine="709"/>
        <w:jc w:val="center"/>
        <w:rPr>
          <w:b/>
        </w:rPr>
      </w:pPr>
      <w:r w:rsidRPr="00A4660C">
        <w:rPr>
          <w:b/>
        </w:rPr>
        <w:t xml:space="preserve">о порядке </w:t>
      </w:r>
      <w:r w:rsidR="00EA4FAC" w:rsidRPr="00A4660C">
        <w:rPr>
          <w:b/>
        </w:rPr>
        <w:t>принятия и рассмотрения уведомлений</w:t>
      </w:r>
      <w:r w:rsidRPr="00A4660C">
        <w:rPr>
          <w:b/>
        </w:rPr>
        <w:t xml:space="preserve"> о проведении публичных мероприятий на территории </w:t>
      </w:r>
      <w:r w:rsidR="0077667E" w:rsidRPr="00A4660C">
        <w:rPr>
          <w:b/>
        </w:rPr>
        <w:t>Филипповского</w:t>
      </w:r>
      <w:r w:rsidR="00D374C2" w:rsidRPr="00A4660C">
        <w:rPr>
          <w:b/>
        </w:rPr>
        <w:t xml:space="preserve"> </w:t>
      </w:r>
      <w:r w:rsidRPr="00A4660C">
        <w:rPr>
          <w:b/>
        </w:rPr>
        <w:t>муниц</w:t>
      </w:r>
      <w:r w:rsidR="00D374C2" w:rsidRPr="00A4660C">
        <w:rPr>
          <w:b/>
        </w:rPr>
        <w:t xml:space="preserve">ипального образования </w:t>
      </w:r>
    </w:p>
    <w:p w:rsidR="00CD7F03" w:rsidRPr="00A4660C" w:rsidRDefault="00CD7F03" w:rsidP="00877A1A">
      <w:pPr>
        <w:ind w:firstLine="709"/>
        <w:jc w:val="center"/>
        <w:rPr>
          <w:b/>
        </w:rPr>
      </w:pPr>
    </w:p>
    <w:p w:rsidR="00CD7F03" w:rsidRPr="00A4660C" w:rsidRDefault="00A4660C" w:rsidP="00CD7F03">
      <w:pPr>
        <w:pStyle w:val="a7"/>
        <w:numPr>
          <w:ilvl w:val="0"/>
          <w:numId w:val="2"/>
        </w:numPr>
        <w:jc w:val="center"/>
        <w:rPr>
          <w:b/>
        </w:rPr>
      </w:pPr>
      <w:r w:rsidRPr="00A4660C">
        <w:rPr>
          <w:b/>
        </w:rPr>
        <w:t>Общие положения</w:t>
      </w:r>
    </w:p>
    <w:p w:rsidR="00CD7F03" w:rsidRPr="00A4660C" w:rsidRDefault="00CD7F03" w:rsidP="00CD7F03">
      <w:pPr>
        <w:pStyle w:val="a7"/>
        <w:ind w:left="1069"/>
      </w:pPr>
    </w:p>
    <w:p w:rsidR="00CD7F03" w:rsidRPr="00A4660C" w:rsidRDefault="00CD7F03" w:rsidP="00CD7F03">
      <w:pPr>
        <w:ind w:firstLine="709"/>
        <w:jc w:val="both"/>
      </w:pPr>
      <w:r w:rsidRPr="00A4660C">
        <w:t xml:space="preserve">1.1. Настоящее Положение определяет порядок принятия и рассмотрения администрацией </w:t>
      </w:r>
      <w:r w:rsidR="0077667E" w:rsidRPr="00A4660C">
        <w:t>Филипповского</w:t>
      </w:r>
      <w:r w:rsidRPr="00A4660C">
        <w:t xml:space="preserve"> муниципального образования (далее - администрация сельского поселения) уведомлений о проведении собраний, митингов, демонстраций, шествий, пикетирований либо проводимых в различном сочетании этих форм акций (далее - публичных мероприятий) на территории </w:t>
      </w:r>
      <w:r w:rsidR="0077667E" w:rsidRPr="00A4660C">
        <w:t>Филипповского</w:t>
      </w:r>
      <w:r w:rsidRPr="00A4660C">
        <w:t xml:space="preserve"> муниципального образования.</w:t>
      </w:r>
    </w:p>
    <w:p w:rsidR="00F33D8E" w:rsidRPr="00A4660C" w:rsidRDefault="00CD7F03" w:rsidP="00CD7F03">
      <w:pPr>
        <w:ind w:firstLine="709"/>
        <w:jc w:val="both"/>
      </w:pPr>
      <w:r w:rsidRPr="00A4660C">
        <w:t xml:space="preserve">1.2. Уведомление о проведении публичного мероприятия (далее - уведомление) оформляется в письменном виде в соответствии с требованиями Федерального </w:t>
      </w:r>
      <w:hyperlink r:id="rId10" w:tooltip="Федеральный закон от 19.06.2004 N 54-ФЗ (ред. от 07.06.2017) &quot;О собраниях, митингах, демонстрациях, шествиях и пикетированиях&quot;{КонсультантПлюс}" w:history="1">
        <w:r w:rsidRPr="00A4660C">
          <w:rPr>
            <w:rStyle w:val="a8"/>
            <w:color w:val="auto"/>
            <w:u w:val="none"/>
          </w:rPr>
          <w:t>закона</w:t>
        </w:r>
      </w:hyperlink>
      <w:r w:rsidRPr="00A4660C">
        <w:t xml:space="preserve"> от 19.06.2004 года № 54-ФЗ «О собраниях, митингах, демонстра</w:t>
      </w:r>
      <w:r w:rsidR="0077667E" w:rsidRPr="00A4660C">
        <w:t>циях, шествиях и пикетированиях»</w:t>
      </w:r>
      <w:r w:rsidRPr="00A4660C">
        <w:t xml:space="preserve"> (далее - Федеральный закон № 54-ФЗ).</w:t>
      </w:r>
    </w:p>
    <w:p w:rsidR="00A4660C" w:rsidRDefault="00A4660C" w:rsidP="00C223B8">
      <w:pPr>
        <w:ind w:firstLine="709"/>
        <w:jc w:val="center"/>
      </w:pPr>
    </w:p>
    <w:p w:rsidR="00C223B8" w:rsidRPr="00A4660C" w:rsidRDefault="00A4660C" w:rsidP="00C223B8">
      <w:pPr>
        <w:ind w:firstLine="709"/>
        <w:jc w:val="center"/>
        <w:rPr>
          <w:b/>
        </w:rPr>
      </w:pPr>
      <w:r>
        <w:rPr>
          <w:b/>
        </w:rPr>
        <w:t>2. П</w:t>
      </w:r>
      <w:r w:rsidRPr="00A4660C">
        <w:rPr>
          <w:b/>
        </w:rPr>
        <w:t>орядок принятия и рассмотрения уведомлений</w:t>
      </w:r>
    </w:p>
    <w:p w:rsidR="00C223B8" w:rsidRPr="00A4660C" w:rsidRDefault="00A4660C" w:rsidP="00C223B8">
      <w:pPr>
        <w:ind w:firstLine="709"/>
        <w:jc w:val="center"/>
      </w:pPr>
      <w:r w:rsidRPr="00A4660C">
        <w:rPr>
          <w:b/>
        </w:rPr>
        <w:t>о проведении публичных мероприятий</w:t>
      </w:r>
    </w:p>
    <w:p w:rsidR="00C223B8" w:rsidRPr="00A4660C" w:rsidRDefault="00C223B8" w:rsidP="00C223B8">
      <w:pPr>
        <w:ind w:firstLine="709"/>
        <w:jc w:val="both"/>
      </w:pPr>
    </w:p>
    <w:p w:rsidR="00EB3311" w:rsidRPr="00A4660C" w:rsidRDefault="00C223B8" w:rsidP="00EB3311">
      <w:pPr>
        <w:ind w:firstLine="709"/>
        <w:jc w:val="both"/>
      </w:pPr>
      <w:r w:rsidRPr="00A4660C">
        <w:t>2.1. Уведомление подается организатором мероприятия на имя главы а</w:t>
      </w:r>
      <w:r w:rsidR="00A4660C" w:rsidRPr="00A4660C">
        <w:t xml:space="preserve">дминистрации </w:t>
      </w:r>
      <w:r w:rsidR="004A7F63">
        <w:t>сельского поселения</w:t>
      </w:r>
      <w:r w:rsidRPr="00A4660C">
        <w:t xml:space="preserve"> </w:t>
      </w:r>
      <w:r w:rsidR="00A4660C" w:rsidRPr="00A4660C">
        <w:t xml:space="preserve">специалисту по делопроизводству, </w:t>
      </w:r>
      <w:r w:rsidRPr="00A4660C">
        <w:t xml:space="preserve">в сроки, установленные Федеральным </w:t>
      </w:r>
      <w:hyperlink r:id="rId11" w:tooltip="Федеральный закон от 19.06.2004 N 54-ФЗ (ред. от 07.06.2017) &quot;О собраниях, митингах, демонстрациях, шествиях и пикетированиях&quot;{КонсультантПлюс}" w:history="1">
        <w:r w:rsidRPr="00A4660C">
          <w:rPr>
            <w:rStyle w:val="a8"/>
            <w:color w:val="auto"/>
            <w:u w:val="none"/>
          </w:rPr>
          <w:t>законом</w:t>
        </w:r>
      </w:hyperlink>
      <w:r w:rsidRPr="00A4660C">
        <w:t xml:space="preserve">, не ранее 15 и не позднее 10 дней до дня проведения мероприятия. </w:t>
      </w:r>
      <w:proofErr w:type="gramStart"/>
      <w:r w:rsidR="00EB3311" w:rsidRPr="00A4660C">
        <w:rPr>
          <w:rFonts w:eastAsiaTheme="minorHAnsi"/>
          <w:lang w:eastAsia="en-US"/>
        </w:rPr>
        <w:t>Уведомление о проведении публичного мероприятия депутатом законодательного (представительного) органа государственной власти, депутатом представительного органа муниципального образования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подается в срок не ранее 10 и не позднее 5 дней до дня проведения публичного мероприятия.</w:t>
      </w:r>
      <w:proofErr w:type="gramEnd"/>
      <w:r w:rsidR="00EB3311" w:rsidRPr="00A4660C">
        <w:rPr>
          <w:rFonts w:eastAsiaTheme="minorHAnsi"/>
          <w:lang w:eastAsia="en-US"/>
        </w:rPr>
        <w:t xml:space="preserve"> </w:t>
      </w:r>
      <w:proofErr w:type="gramStart"/>
      <w:r w:rsidRPr="00A4660C">
        <w:t xml:space="preserve">При проведении пикетирования группой лиц </w:t>
      </w:r>
      <w:r w:rsidR="00EB3311" w:rsidRPr="00A4660C">
        <w:rPr>
          <w:rFonts w:eastAsiaTheme="minorHAnsi"/>
          <w:lang w:eastAsia="en-US"/>
        </w:rPr>
        <w:t xml:space="preserve">либо пикетирования, осуществляемого одним участником с использованием быстровозводимой сборно-разборной конструкции, создающей препятствия для движения пешеходов и транспортных средств, </w:t>
      </w:r>
      <w:r w:rsidRPr="00A4660C">
        <w:t>уведомление может подаваться не позднее 3 дней до дня его проведения, а если указанные дни совпадают с воскресеньем и (или) нерабочим праздничным днем (нерабочими праздничными днями) - не позднее 4 дней до дня его проведения.</w:t>
      </w:r>
      <w:proofErr w:type="gramEnd"/>
    </w:p>
    <w:p w:rsidR="00C223B8" w:rsidRPr="00A4660C" w:rsidRDefault="00C223B8" w:rsidP="00C223B8">
      <w:pPr>
        <w:ind w:firstLine="709"/>
        <w:jc w:val="both"/>
      </w:pPr>
      <w:r w:rsidRPr="00A4660C">
        <w:t xml:space="preserve">2.2. Специалист </w:t>
      </w:r>
      <w:r w:rsidR="00A4660C" w:rsidRPr="00A4660C">
        <w:t xml:space="preserve">по делопроизводству </w:t>
      </w:r>
      <w:r w:rsidRPr="00A4660C">
        <w:t xml:space="preserve">обязан документально подтвердить получение уведомления, указав на его копии дату и время получения, зарегистрировать уведомление в порядке, предусмотренном Регламентом работы администрации </w:t>
      </w:r>
      <w:r w:rsidR="00465408" w:rsidRPr="00A4660C">
        <w:t>сельского поселения</w:t>
      </w:r>
      <w:r w:rsidRPr="00A4660C">
        <w:t xml:space="preserve"> и инструкцией по делопроизводству в администрации </w:t>
      </w:r>
      <w:r w:rsidR="00465408" w:rsidRPr="00A4660C">
        <w:t>сельского поселения</w:t>
      </w:r>
      <w:r w:rsidRPr="00A4660C">
        <w:t>.</w:t>
      </w:r>
    </w:p>
    <w:p w:rsidR="00C223B8" w:rsidRPr="00A4660C" w:rsidRDefault="00C223B8" w:rsidP="00C223B8">
      <w:pPr>
        <w:ind w:firstLine="709"/>
        <w:jc w:val="both"/>
      </w:pPr>
      <w:r w:rsidRPr="00A4660C">
        <w:t xml:space="preserve">2.3. Зарегистрированное уведомление передается </w:t>
      </w:r>
      <w:r w:rsidR="00465408" w:rsidRPr="00A4660C">
        <w:t>главе администрации сельского поселения</w:t>
      </w:r>
      <w:r w:rsidRPr="00A4660C">
        <w:t xml:space="preserve">, а копия уведомления для оперативности решения вопроса передается секретарю комиссии по вопросам проведения публичных мероприятий на территории </w:t>
      </w:r>
      <w:r w:rsidR="0077667E" w:rsidRPr="00A4660C">
        <w:t>Филипповского</w:t>
      </w:r>
      <w:r w:rsidR="00465408" w:rsidRPr="00A4660C">
        <w:t xml:space="preserve"> </w:t>
      </w:r>
      <w:r w:rsidRPr="00A4660C">
        <w:t>муниципаль</w:t>
      </w:r>
      <w:r w:rsidR="00465408" w:rsidRPr="00A4660C">
        <w:t>ного образования</w:t>
      </w:r>
      <w:r w:rsidRPr="00A4660C">
        <w:t>.</w:t>
      </w:r>
    </w:p>
    <w:p w:rsidR="00C223B8" w:rsidRPr="00A4660C" w:rsidRDefault="00C223B8" w:rsidP="00C223B8">
      <w:pPr>
        <w:ind w:firstLine="709"/>
        <w:jc w:val="both"/>
      </w:pPr>
      <w:r w:rsidRPr="00A4660C">
        <w:t xml:space="preserve">2.4. Уведомления рассматриваются комиссией по вопросам проведения публичных мероприятий на территории </w:t>
      </w:r>
      <w:r w:rsidR="0077667E" w:rsidRPr="00A4660C">
        <w:t>Филипповского</w:t>
      </w:r>
      <w:r w:rsidR="00465408" w:rsidRPr="00A4660C">
        <w:t xml:space="preserve"> муниципального образования (далее – Комиссия). </w:t>
      </w:r>
    </w:p>
    <w:p w:rsidR="003633C4" w:rsidRPr="00A4660C" w:rsidRDefault="003633C4" w:rsidP="00C223B8">
      <w:pPr>
        <w:ind w:firstLine="709"/>
        <w:jc w:val="both"/>
      </w:pPr>
    </w:p>
    <w:p w:rsidR="003633C4" w:rsidRPr="00A4660C" w:rsidRDefault="00A4660C" w:rsidP="003633C4">
      <w:pPr>
        <w:ind w:firstLine="709"/>
        <w:jc w:val="center"/>
        <w:rPr>
          <w:b/>
        </w:rPr>
      </w:pPr>
      <w:r>
        <w:rPr>
          <w:b/>
        </w:rPr>
        <w:t>3. С</w:t>
      </w:r>
      <w:r w:rsidRPr="00A4660C">
        <w:rPr>
          <w:b/>
        </w:rPr>
        <w:t xml:space="preserve">остав и организация деятельности комиссии </w:t>
      </w:r>
      <w:proofErr w:type="gramStart"/>
      <w:r w:rsidRPr="00A4660C">
        <w:rPr>
          <w:b/>
        </w:rPr>
        <w:t>по</w:t>
      </w:r>
      <w:proofErr w:type="gramEnd"/>
    </w:p>
    <w:p w:rsidR="003633C4" w:rsidRPr="00A4660C" w:rsidRDefault="00A4660C" w:rsidP="003633C4">
      <w:pPr>
        <w:jc w:val="center"/>
        <w:rPr>
          <w:b/>
        </w:rPr>
      </w:pPr>
      <w:r w:rsidRPr="00A4660C">
        <w:rPr>
          <w:b/>
        </w:rPr>
        <w:t>вопросам проведения публичных мероприятий на территории</w:t>
      </w:r>
    </w:p>
    <w:p w:rsidR="003633C4" w:rsidRPr="00A4660C" w:rsidRDefault="00A4660C" w:rsidP="00316DDC">
      <w:pPr>
        <w:ind w:firstLine="708"/>
        <w:jc w:val="center"/>
        <w:rPr>
          <w:b/>
        </w:rPr>
      </w:pPr>
      <w:r>
        <w:rPr>
          <w:b/>
        </w:rPr>
        <w:t>Ф</w:t>
      </w:r>
      <w:r w:rsidRPr="00A4660C">
        <w:rPr>
          <w:b/>
        </w:rPr>
        <w:t>илипповского муниципального образования</w:t>
      </w:r>
    </w:p>
    <w:p w:rsidR="003633C4" w:rsidRPr="00A4660C" w:rsidRDefault="003633C4" w:rsidP="003633C4">
      <w:pPr>
        <w:jc w:val="both"/>
      </w:pPr>
      <w:r w:rsidRPr="00A4660C">
        <w:lastRenderedPageBreak/>
        <w:tab/>
      </w:r>
    </w:p>
    <w:p w:rsidR="003633C4" w:rsidRPr="00A4660C" w:rsidRDefault="003633C4" w:rsidP="003633C4">
      <w:pPr>
        <w:ind w:firstLine="709"/>
        <w:jc w:val="both"/>
      </w:pPr>
      <w:r w:rsidRPr="00A4660C">
        <w:t xml:space="preserve">3.1. Состав Комиссии утверждается постановлением администрации </w:t>
      </w:r>
      <w:r w:rsidR="004A7F63">
        <w:t>сельского поселения</w:t>
      </w:r>
      <w:r w:rsidRPr="00A4660C">
        <w:t>.</w:t>
      </w:r>
    </w:p>
    <w:p w:rsidR="003633C4" w:rsidRPr="00A4660C" w:rsidRDefault="003633C4" w:rsidP="003633C4">
      <w:pPr>
        <w:ind w:firstLine="709"/>
        <w:jc w:val="both"/>
      </w:pPr>
      <w:r w:rsidRPr="00A4660C">
        <w:t>3.2. В состав Комиссии входят председатель, секретарь и члены Комиссии.</w:t>
      </w:r>
    </w:p>
    <w:p w:rsidR="003633C4" w:rsidRPr="00A4660C" w:rsidRDefault="003633C4" w:rsidP="003633C4">
      <w:pPr>
        <w:ind w:firstLine="709"/>
        <w:jc w:val="both"/>
      </w:pPr>
      <w:r w:rsidRPr="00A4660C">
        <w:t>3.3. Председатель Комиссии:</w:t>
      </w:r>
    </w:p>
    <w:p w:rsidR="003633C4" w:rsidRPr="00A4660C" w:rsidRDefault="003633C4" w:rsidP="003633C4">
      <w:pPr>
        <w:ind w:firstLine="709"/>
        <w:jc w:val="both"/>
      </w:pPr>
      <w:r w:rsidRPr="00A4660C">
        <w:t>3.3.1. Организует работу Комиссии и обеспечивает своевременное решение вопросов, отнесенных к компетенции Комиссии. В случае отсутствия председателя Комиссии</w:t>
      </w:r>
      <w:r w:rsidR="00083C7C" w:rsidRPr="00A4660C">
        <w:t>,</w:t>
      </w:r>
      <w:r w:rsidRPr="00A4660C">
        <w:t xml:space="preserve"> обязанности председателя исполняет лицо, его замещающее.</w:t>
      </w:r>
    </w:p>
    <w:p w:rsidR="003633C4" w:rsidRPr="00A4660C" w:rsidRDefault="003633C4" w:rsidP="003633C4">
      <w:pPr>
        <w:ind w:firstLine="709"/>
        <w:jc w:val="both"/>
      </w:pPr>
      <w:r w:rsidRPr="00A4660C">
        <w:t>3.3.2. Назначает дату и время проведения заседания Комиссии.</w:t>
      </w:r>
    </w:p>
    <w:p w:rsidR="003633C4" w:rsidRPr="00A4660C" w:rsidRDefault="003633C4" w:rsidP="003633C4">
      <w:pPr>
        <w:ind w:firstLine="709"/>
        <w:jc w:val="both"/>
      </w:pPr>
      <w:r w:rsidRPr="00A4660C">
        <w:t>3.3.3. Ведет заседания Комиссии.</w:t>
      </w:r>
    </w:p>
    <w:p w:rsidR="003633C4" w:rsidRPr="00A4660C" w:rsidRDefault="003633C4" w:rsidP="003633C4">
      <w:pPr>
        <w:ind w:firstLine="709"/>
        <w:jc w:val="both"/>
      </w:pPr>
      <w:r w:rsidRPr="00A4660C">
        <w:t>3.3.4. Подписывает письма, предупреждения, решения, протоколы заседаний Комиссии (а при его отсутствии - председательствующий на заседании).</w:t>
      </w:r>
    </w:p>
    <w:p w:rsidR="003633C4" w:rsidRPr="00A4660C" w:rsidRDefault="003633C4" w:rsidP="003633C4">
      <w:pPr>
        <w:ind w:firstLine="709"/>
        <w:jc w:val="both"/>
      </w:pPr>
      <w:r w:rsidRPr="00A4660C">
        <w:t>3.3.5. Дает отдельные поручения секретарю Комиссии.</w:t>
      </w:r>
    </w:p>
    <w:p w:rsidR="003633C4" w:rsidRPr="00A4660C" w:rsidRDefault="003633C4" w:rsidP="003633C4">
      <w:pPr>
        <w:ind w:firstLine="709"/>
        <w:jc w:val="both"/>
      </w:pPr>
      <w:r w:rsidRPr="00A4660C">
        <w:t>3.4. Секретарь Комиссии:</w:t>
      </w:r>
    </w:p>
    <w:p w:rsidR="003633C4" w:rsidRPr="00A4660C" w:rsidRDefault="003633C4" w:rsidP="003633C4">
      <w:pPr>
        <w:ind w:firstLine="709"/>
        <w:jc w:val="both"/>
      </w:pPr>
      <w:r w:rsidRPr="00A4660C">
        <w:t>3.4.1. Информирует председателя Комиссии обо всех поданных уведомлениях.</w:t>
      </w:r>
    </w:p>
    <w:p w:rsidR="003633C4" w:rsidRPr="00A4660C" w:rsidRDefault="003633C4" w:rsidP="003633C4">
      <w:pPr>
        <w:ind w:firstLine="709"/>
        <w:jc w:val="both"/>
      </w:pPr>
      <w:r w:rsidRPr="00A4660C">
        <w:t>3.4.2. Сообщает членам Комиссии о дате и времени проведения заседания Комиссии.</w:t>
      </w:r>
    </w:p>
    <w:p w:rsidR="003633C4" w:rsidRPr="00A4660C" w:rsidRDefault="003633C4" w:rsidP="003633C4">
      <w:pPr>
        <w:ind w:firstLine="709"/>
        <w:jc w:val="both"/>
      </w:pPr>
      <w:r w:rsidRPr="00A4660C">
        <w:t xml:space="preserve">3.4.3. Проверяет уведомление на правильность оформления в отношении сроков, формы подачи и содержания уведомления. В случае несоответствия уведомления требованиям Федерального </w:t>
      </w:r>
      <w:hyperlink r:id="rId12" w:tooltip="Федеральный закон от 19.06.2004 N 54-ФЗ (ред. от 07.06.2017) &quot;О собраниях, митингах, демонстрациях, шествиях и пикетированиях&quot;{КонсультантПлюс}" w:history="1">
        <w:r w:rsidRPr="00A4660C">
          <w:rPr>
            <w:rStyle w:val="a8"/>
            <w:color w:val="auto"/>
            <w:u w:val="none"/>
          </w:rPr>
          <w:t>закона</w:t>
        </w:r>
      </w:hyperlink>
      <w:r w:rsidR="00652D4C" w:rsidRPr="00A4660C">
        <w:t xml:space="preserve"> № 54-ФЗ</w:t>
      </w:r>
      <w:r w:rsidRPr="00A4660C">
        <w:t xml:space="preserve"> готовит письменное предложение о приведении уведомления в соответствие с требованиями Федерального закона</w:t>
      </w:r>
      <w:r w:rsidR="00652D4C" w:rsidRPr="00A4660C">
        <w:t xml:space="preserve"> № 54-ФЗ</w:t>
      </w:r>
      <w:r w:rsidRPr="00A4660C">
        <w:t xml:space="preserve"> и не позднее следующего дня после регистрации уведомления доводит до сведения организатора публичного мероприятия.</w:t>
      </w:r>
    </w:p>
    <w:p w:rsidR="003633C4" w:rsidRPr="00A4660C" w:rsidRDefault="003633C4" w:rsidP="003633C4">
      <w:pPr>
        <w:ind w:firstLine="709"/>
        <w:jc w:val="both"/>
      </w:pPr>
      <w:r w:rsidRPr="00A4660C">
        <w:t>3.4.4. Ведет протокол заседания Комиссии, который подписывает председатель Комиссии (а при его отсутствии - председательствующий на заседании).</w:t>
      </w:r>
    </w:p>
    <w:p w:rsidR="003633C4" w:rsidRPr="00A4660C" w:rsidRDefault="003633C4" w:rsidP="003633C4">
      <w:pPr>
        <w:ind w:firstLine="709"/>
        <w:jc w:val="both"/>
      </w:pPr>
      <w:r w:rsidRPr="00A4660C">
        <w:t xml:space="preserve">3.4.5. Подготавливает проекты решений Комиссии, проекты распоряжений администрации </w:t>
      </w:r>
      <w:r w:rsidR="004A7F63">
        <w:t xml:space="preserve">сельского поселения </w:t>
      </w:r>
      <w:r w:rsidRPr="00A4660C">
        <w:t xml:space="preserve">о назначении уполномоченного представителя от администрации </w:t>
      </w:r>
      <w:r w:rsidR="004A7F63">
        <w:t>сельского поселения</w:t>
      </w:r>
      <w:r w:rsidRPr="00A4660C">
        <w:t>.</w:t>
      </w:r>
    </w:p>
    <w:p w:rsidR="003633C4" w:rsidRPr="00A4660C" w:rsidRDefault="003633C4" w:rsidP="003633C4">
      <w:pPr>
        <w:ind w:firstLine="709"/>
        <w:jc w:val="both"/>
      </w:pPr>
      <w:r w:rsidRPr="00A4660C">
        <w:t>3.4.6. Направляет решения Комиссии организатору публичного мероприятия.</w:t>
      </w:r>
    </w:p>
    <w:p w:rsidR="003633C4" w:rsidRPr="00A4660C" w:rsidRDefault="003633C4" w:rsidP="003633C4">
      <w:pPr>
        <w:ind w:firstLine="709"/>
        <w:jc w:val="both"/>
      </w:pPr>
      <w:r w:rsidRPr="00A4660C">
        <w:t xml:space="preserve">3.4.7. </w:t>
      </w:r>
      <w:proofErr w:type="gramStart"/>
      <w:r w:rsidRPr="00A4660C">
        <w:t>Доводит до сведения организатора публичного мероприятия в течение трех дней со дня получения уведомления о проведении публичного мероприятия (а при подаче уведомления о проведении пикетирования</w:t>
      </w:r>
      <w:r w:rsidR="00083C7C" w:rsidRPr="00A4660C">
        <w:t xml:space="preserve"> менее чем за пять дней до дня его проведения</w:t>
      </w:r>
      <w:r w:rsidRPr="00A4660C">
        <w:t xml:space="preserve"> - в день его получения) обоснованное предложение Комиссии об изменении места и (или) времени проведения публичного мероприятия, а также предложения Комиссии об устранении организатором публичного мероприятия несоответствия</w:t>
      </w:r>
      <w:proofErr w:type="gramEnd"/>
      <w:r w:rsidRPr="00A4660C">
        <w:t xml:space="preserve"> указанных в уведомлении целей, форм и иных условий проведения публичного мероприятия требованиям Федерального </w:t>
      </w:r>
      <w:hyperlink r:id="rId13" w:tooltip="Федеральный закон от 19.06.2004 N 54-ФЗ (ред. от 07.06.2017) &quot;О собраниях, митингах, демонстрациях, шествиях и пикетированиях&quot;{КонсультантПлюс}" w:history="1">
        <w:r w:rsidRPr="00A4660C">
          <w:rPr>
            <w:rStyle w:val="a8"/>
            <w:color w:val="auto"/>
            <w:u w:val="none"/>
          </w:rPr>
          <w:t>закона</w:t>
        </w:r>
      </w:hyperlink>
      <w:r w:rsidR="00652D4C" w:rsidRPr="00A4660C">
        <w:t xml:space="preserve"> № 54-ФЗ</w:t>
      </w:r>
      <w:r w:rsidRPr="00A4660C">
        <w:t>.</w:t>
      </w:r>
    </w:p>
    <w:p w:rsidR="003633C4" w:rsidRPr="00A4660C" w:rsidRDefault="003633C4" w:rsidP="003633C4">
      <w:pPr>
        <w:ind w:firstLine="709"/>
        <w:jc w:val="both"/>
      </w:pPr>
      <w:r w:rsidRPr="00A4660C">
        <w:t>3.5. В случае отсутствия членов Комиссии по причине болезни, командировки, отпуска членами Комиссии являются работники, замещающие их во время отсутствия.</w:t>
      </w:r>
    </w:p>
    <w:p w:rsidR="003633C4" w:rsidRPr="00A4660C" w:rsidRDefault="003633C4" w:rsidP="003633C4">
      <w:pPr>
        <w:ind w:firstLine="709"/>
        <w:jc w:val="both"/>
      </w:pPr>
      <w:r w:rsidRPr="00A4660C">
        <w:t xml:space="preserve">3.6. Заседание Комиссии проводится в течение трех дней со дня регистрации уведомления о проведении публичного мероприятия, </w:t>
      </w:r>
      <w:r w:rsidR="00083C7C" w:rsidRPr="00A4660C">
        <w:t>а при подаче уведомления о проведении пикетирования менее чем за пять дней до дня его проведения</w:t>
      </w:r>
      <w:r w:rsidRPr="00A4660C">
        <w:t xml:space="preserve"> - в день его регистрации.</w:t>
      </w:r>
    </w:p>
    <w:p w:rsidR="003633C4" w:rsidRPr="00A4660C" w:rsidRDefault="003633C4" w:rsidP="003633C4">
      <w:pPr>
        <w:ind w:firstLine="709"/>
        <w:jc w:val="both"/>
      </w:pPr>
      <w:r w:rsidRPr="00A4660C">
        <w:t xml:space="preserve">3.7. </w:t>
      </w:r>
      <w:r w:rsidR="00063109" w:rsidRPr="00A4660C">
        <w:t xml:space="preserve"> </w:t>
      </w:r>
      <w:r w:rsidRPr="00A4660C">
        <w:t>Комиссия принимает решения коллегиально большинством голосов от числа членов Комиссии, присутствующих на заседании.</w:t>
      </w:r>
    </w:p>
    <w:p w:rsidR="003633C4" w:rsidRPr="00A4660C" w:rsidRDefault="003633C4" w:rsidP="003633C4">
      <w:pPr>
        <w:ind w:firstLine="709"/>
        <w:jc w:val="both"/>
      </w:pPr>
      <w:r w:rsidRPr="00A4660C">
        <w:t>3.8. Решения Комиссии оформляются в виде протокола заседания и подписываются председателем Комиссии (а при его отсутствии - председательствующим на заседании).</w:t>
      </w:r>
    </w:p>
    <w:p w:rsidR="003633C4" w:rsidRPr="00A4660C" w:rsidRDefault="003633C4" w:rsidP="003633C4">
      <w:pPr>
        <w:ind w:firstLine="709"/>
        <w:jc w:val="both"/>
      </w:pPr>
      <w:r w:rsidRPr="00A4660C">
        <w:t xml:space="preserve">3.9. В случае несоответствия указанных организатором публичного мероприятия в уведомлении целей, форм и иных условий проведения публичного мероприятия требованиям Федерального </w:t>
      </w:r>
      <w:hyperlink r:id="rId14" w:tooltip="Федеральный закон от 19.06.2004 N 54-ФЗ (ред. от 07.06.2017) &quot;О собраниях, митингах, демонстрациях, шествиях и пикетированиях&quot;{КонсультантПлюс}" w:history="1">
        <w:r w:rsidRPr="00A4660C">
          <w:rPr>
            <w:rStyle w:val="a8"/>
            <w:color w:val="auto"/>
            <w:u w:val="none"/>
          </w:rPr>
          <w:t>закона</w:t>
        </w:r>
      </w:hyperlink>
      <w:r w:rsidR="00083C7C" w:rsidRPr="00A4660C">
        <w:t xml:space="preserve"> № 54-ФЗ</w:t>
      </w:r>
      <w:r w:rsidRPr="00A4660C">
        <w:t xml:space="preserve"> Комиссия предлагает организатору публичного мероприятия устранить указанные несоответствия.</w:t>
      </w:r>
    </w:p>
    <w:p w:rsidR="003633C4" w:rsidRPr="00A4660C" w:rsidRDefault="003633C4" w:rsidP="003633C4">
      <w:pPr>
        <w:ind w:firstLine="709"/>
        <w:jc w:val="both"/>
      </w:pPr>
      <w:r w:rsidRPr="00A4660C">
        <w:t>3.10. Комиссия вправе предложить организатору публичного мероприятия изменить время и (или) место проведения публичного мероприятия, если в этом же месте и (или) в это же время будет проходить другое мероприятие.</w:t>
      </w:r>
    </w:p>
    <w:p w:rsidR="00990501" w:rsidRPr="00A4660C" w:rsidRDefault="00990501" w:rsidP="0099050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4660C">
        <w:lastRenderedPageBreak/>
        <w:t xml:space="preserve">3.11. </w:t>
      </w:r>
      <w:proofErr w:type="gramStart"/>
      <w:r w:rsidRPr="00A4660C">
        <w:t>Комиссия</w:t>
      </w:r>
      <w:r w:rsidRPr="00A4660C">
        <w:rPr>
          <w:rFonts w:eastAsiaTheme="minorHAnsi"/>
          <w:lang w:eastAsia="en-US"/>
        </w:rPr>
        <w:t xml:space="preserve"> отказывает в согласовании проведения публичного мероприятия только в случаях, если уведомление о его проведении подано лицом, которое в соответствии с Федеральным </w:t>
      </w:r>
      <w:hyperlink r:id="rId15" w:history="1">
        <w:r w:rsidRPr="00A4660C">
          <w:rPr>
            <w:rFonts w:eastAsiaTheme="minorHAnsi"/>
            <w:lang w:eastAsia="en-US"/>
          </w:rPr>
          <w:t>законом</w:t>
        </w:r>
      </w:hyperlink>
      <w:r w:rsidRPr="00A4660C">
        <w:rPr>
          <w:rFonts w:eastAsiaTheme="minorHAnsi"/>
          <w:lang w:eastAsia="en-US"/>
        </w:rPr>
        <w:t xml:space="preserve">  № 54-ФЗ не вправе быть организатором публичного мероприятия, либо если в уведомлении в качестве места проведения публичного мероприятия указано место, в котором в соответствии с Федеральным </w:t>
      </w:r>
      <w:hyperlink r:id="rId16" w:history="1">
        <w:r w:rsidRPr="00A4660C">
          <w:rPr>
            <w:rFonts w:eastAsiaTheme="minorHAnsi"/>
            <w:lang w:eastAsia="en-US"/>
          </w:rPr>
          <w:t>законом</w:t>
        </w:r>
      </w:hyperlink>
      <w:r w:rsidRPr="00A4660C">
        <w:rPr>
          <w:rFonts w:eastAsiaTheme="minorHAnsi"/>
          <w:lang w:eastAsia="en-US"/>
        </w:rPr>
        <w:t xml:space="preserve"> № 54-ФЗ или законом субъекта Российской Федерации проведение публичного мероприятия запрещается.</w:t>
      </w:r>
      <w:proofErr w:type="gramEnd"/>
    </w:p>
    <w:p w:rsidR="003633C4" w:rsidRPr="00A4660C" w:rsidRDefault="00990501" w:rsidP="00990501">
      <w:pPr>
        <w:ind w:firstLine="709"/>
        <w:jc w:val="both"/>
      </w:pPr>
      <w:r w:rsidRPr="00A4660C">
        <w:t xml:space="preserve"> </w:t>
      </w:r>
      <w:r w:rsidR="003633C4" w:rsidRPr="00A4660C">
        <w:t xml:space="preserve">3.12. </w:t>
      </w:r>
      <w:proofErr w:type="gramStart"/>
      <w:r w:rsidR="003633C4" w:rsidRPr="00A4660C">
        <w:t xml:space="preserve">В случае если информация, содержащаяся в тексте уведомления о проведении публичного мероприятия, и иные данные дают основания предположить, что цели запланированного публичного мероприятия и формы его проведения не соответствуют положениям </w:t>
      </w:r>
      <w:hyperlink r:id="rId1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3633C4" w:rsidRPr="00A4660C">
          <w:rPr>
            <w:rStyle w:val="a8"/>
            <w:color w:val="auto"/>
            <w:u w:val="none"/>
          </w:rPr>
          <w:t>Конституции</w:t>
        </w:r>
      </w:hyperlink>
      <w:r w:rsidR="003633C4" w:rsidRPr="00A4660C">
        <w:t xml:space="preserve"> Российской Федерации и (или) нарушают запреты, предусмотренные законодательством Российской Федерации об административных правонарушениях или уголовным законодательством Российской Федерации, Комиссия выносит </w:t>
      </w:r>
      <w:r w:rsidR="00083C7C" w:rsidRPr="00A4660C">
        <w:t xml:space="preserve">письменное </w:t>
      </w:r>
      <w:r w:rsidR="003633C4" w:rsidRPr="00A4660C">
        <w:t>мотивированное предупреждение о том, что организатор и иные</w:t>
      </w:r>
      <w:proofErr w:type="gramEnd"/>
      <w:r w:rsidR="003633C4" w:rsidRPr="00A4660C">
        <w:t xml:space="preserve"> участники публичного мероприятия в случае указанных несоответствий и (или) нарушений при проведении такого мероприятия могут быть привлечены к ответственности в установленном порядке. Секретарь </w:t>
      </w:r>
      <w:r w:rsidR="00083C7C" w:rsidRPr="00A4660C">
        <w:t xml:space="preserve">Комиссии </w:t>
      </w:r>
      <w:r w:rsidR="003633C4" w:rsidRPr="00A4660C">
        <w:t xml:space="preserve">незамедлительно доводит письменное </w:t>
      </w:r>
      <w:r w:rsidR="00083C7C" w:rsidRPr="00A4660C">
        <w:t xml:space="preserve">мотивированное </w:t>
      </w:r>
      <w:r w:rsidR="003633C4" w:rsidRPr="00A4660C">
        <w:t>предупреждение до сведения организатора публичного мероприятия под роспись.</w:t>
      </w:r>
    </w:p>
    <w:p w:rsidR="003633C4" w:rsidRPr="00A4660C" w:rsidRDefault="003633C4" w:rsidP="003633C4">
      <w:pPr>
        <w:ind w:firstLine="709"/>
        <w:jc w:val="both"/>
      </w:pPr>
      <w:r w:rsidRPr="00A4660C">
        <w:t>3.13. Все предложения и предупреждения Комиссии должны быть обоснованы, оформлены в письменной форме и доведены до сведения организатора публичного мероприятия.</w:t>
      </w:r>
    </w:p>
    <w:p w:rsidR="003633C4" w:rsidRPr="00A4660C" w:rsidRDefault="003633C4" w:rsidP="003633C4">
      <w:pPr>
        <w:ind w:firstLine="709"/>
        <w:jc w:val="both"/>
      </w:pPr>
      <w:r w:rsidRPr="00A4660C">
        <w:t xml:space="preserve">3.14. В зависимости от формы публичного мероприятия и количества его участников Комиссия предлагает кандидатуру </w:t>
      </w:r>
      <w:proofErr w:type="gramStart"/>
      <w:r w:rsidRPr="00A4660C">
        <w:t>для исполнения обязанностей уполномоченного представителя для оказания организатору публичного мероприятия содействия в проведении данного мероприятия в соответствии с требованиями</w:t>
      </w:r>
      <w:proofErr w:type="gramEnd"/>
      <w:r w:rsidRPr="00A4660C">
        <w:t xml:space="preserve"> федерального законодательства.</w:t>
      </w:r>
    </w:p>
    <w:p w:rsidR="001F4A65" w:rsidRPr="00A4660C" w:rsidRDefault="001F4A65" w:rsidP="003633C4">
      <w:pPr>
        <w:ind w:firstLine="709"/>
        <w:jc w:val="both"/>
      </w:pPr>
      <w:r w:rsidRPr="00A4660C">
        <w:t xml:space="preserve">3.15.  Комиссия доводит до сведения организатора публичного мероприятия информацию об установленной предельной </w:t>
      </w:r>
      <w:proofErr w:type="spellStart"/>
      <w:r w:rsidRPr="00A4660C">
        <w:t>заполняемости</w:t>
      </w:r>
      <w:proofErr w:type="spellEnd"/>
      <w:r w:rsidRPr="00A4660C">
        <w:t xml:space="preserve"> территории (помещения) в месте проведения публичного мероприятия.</w:t>
      </w:r>
    </w:p>
    <w:p w:rsidR="001F4A65" w:rsidRPr="00A4660C" w:rsidRDefault="001F4A65" w:rsidP="001F4A65">
      <w:pPr>
        <w:ind w:firstLine="709"/>
        <w:jc w:val="both"/>
      </w:pPr>
      <w:r w:rsidRPr="00A4660C">
        <w:t xml:space="preserve">3.16. Комиссия в день </w:t>
      </w:r>
      <w:r w:rsidR="00A74F1A" w:rsidRPr="00A4660C">
        <w:t>принятия решения о согласовании</w:t>
      </w:r>
      <w:r w:rsidRPr="00A4660C">
        <w:t xml:space="preserve"> </w:t>
      </w:r>
      <w:r w:rsidR="00A74F1A" w:rsidRPr="00A4660C">
        <w:t xml:space="preserve">проведения публичного мероприятия  </w:t>
      </w:r>
      <w:r w:rsidR="005C47F9" w:rsidRPr="00A4660C">
        <w:t xml:space="preserve">письменно </w:t>
      </w:r>
      <w:r w:rsidR="00A74F1A" w:rsidRPr="00A4660C">
        <w:t xml:space="preserve">сообщает </w:t>
      </w:r>
      <w:r w:rsidRPr="00A4660C">
        <w:t xml:space="preserve">в </w:t>
      </w:r>
      <w:r w:rsidR="00A74F1A" w:rsidRPr="00A4660C">
        <w:t>МО МВД России «</w:t>
      </w:r>
      <w:proofErr w:type="spellStart"/>
      <w:r w:rsidR="00A74F1A" w:rsidRPr="00A4660C">
        <w:t>Зиминский</w:t>
      </w:r>
      <w:proofErr w:type="spellEnd"/>
      <w:r w:rsidR="00A74F1A" w:rsidRPr="00A4660C">
        <w:t>»</w:t>
      </w:r>
      <w:r w:rsidRPr="00A4660C">
        <w:t xml:space="preserve"> и </w:t>
      </w:r>
      <w:r w:rsidR="00A74F1A" w:rsidRPr="00A4660C">
        <w:t xml:space="preserve"> </w:t>
      </w:r>
      <w:proofErr w:type="spellStart"/>
      <w:r w:rsidR="00A74F1A" w:rsidRPr="00A4660C">
        <w:t>Зиминскую</w:t>
      </w:r>
      <w:proofErr w:type="spellEnd"/>
      <w:r w:rsidR="00A74F1A" w:rsidRPr="00A4660C">
        <w:t xml:space="preserve"> межрайонную прокуратуру </w:t>
      </w:r>
      <w:r w:rsidRPr="00A4660C">
        <w:t>сведения о публичном мероприятии;</w:t>
      </w:r>
    </w:p>
    <w:p w:rsidR="003633C4" w:rsidRPr="00A4660C" w:rsidRDefault="001F4A65" w:rsidP="003633C4">
      <w:pPr>
        <w:ind w:firstLine="709"/>
        <w:jc w:val="both"/>
      </w:pPr>
      <w:r w:rsidRPr="00A4660C">
        <w:t>3.17</w:t>
      </w:r>
      <w:r w:rsidR="003633C4" w:rsidRPr="00A4660C">
        <w:t xml:space="preserve">. </w:t>
      </w:r>
      <w:r w:rsidR="00083C7C" w:rsidRPr="00A4660C">
        <w:t xml:space="preserve">Глава администрации сельского поселения </w:t>
      </w:r>
      <w:r w:rsidR="003633C4" w:rsidRPr="00A4660C">
        <w:t xml:space="preserve"> распоряжением администрации </w:t>
      </w:r>
      <w:r w:rsidR="00083C7C" w:rsidRPr="00A4660C">
        <w:t xml:space="preserve">сельского поселения </w:t>
      </w:r>
      <w:r w:rsidR="003633C4" w:rsidRPr="00A4660C">
        <w:t>назначает уполномоченного представителя из числа лиц, рекомендуемых Комиссией.</w:t>
      </w:r>
    </w:p>
    <w:p w:rsidR="003633C4" w:rsidRPr="00A4660C" w:rsidRDefault="00A74F1A" w:rsidP="003633C4">
      <w:pPr>
        <w:ind w:firstLine="709"/>
        <w:jc w:val="both"/>
      </w:pPr>
      <w:r w:rsidRPr="00A4660C">
        <w:t>3.18</w:t>
      </w:r>
      <w:r w:rsidR="003633C4" w:rsidRPr="00A4660C">
        <w:t>. Комиссия совместно с организатором публичного мероприятия определяет формы и методы обеспечения общественного порядка и безопасности граждан при проведении публичного мероприятия.</w:t>
      </w:r>
    </w:p>
    <w:p w:rsidR="00C933DB" w:rsidRPr="00A4660C" w:rsidRDefault="00C933DB" w:rsidP="00C933DB">
      <w:pPr>
        <w:ind w:firstLine="709"/>
        <w:jc w:val="both"/>
      </w:pPr>
    </w:p>
    <w:p w:rsidR="00C933DB" w:rsidRPr="00A4660C" w:rsidRDefault="00A4660C" w:rsidP="00C933DB">
      <w:pPr>
        <w:ind w:firstLine="709"/>
        <w:jc w:val="center"/>
        <w:rPr>
          <w:b/>
        </w:rPr>
      </w:pPr>
      <w:r>
        <w:rPr>
          <w:b/>
        </w:rPr>
        <w:t>4. П</w:t>
      </w:r>
      <w:r w:rsidRPr="00A4660C">
        <w:rPr>
          <w:b/>
        </w:rPr>
        <w:t>рава и обязанности уполномоченного представителя</w:t>
      </w:r>
    </w:p>
    <w:p w:rsidR="00C933DB" w:rsidRPr="00A4660C" w:rsidRDefault="00A4660C" w:rsidP="00C933DB">
      <w:pPr>
        <w:ind w:firstLine="709"/>
        <w:jc w:val="center"/>
        <w:rPr>
          <w:b/>
        </w:rPr>
      </w:pPr>
      <w:r w:rsidRPr="00A4660C">
        <w:rPr>
          <w:b/>
        </w:rPr>
        <w:t>а</w:t>
      </w:r>
      <w:r>
        <w:rPr>
          <w:b/>
        </w:rPr>
        <w:t xml:space="preserve">дминистрации </w:t>
      </w:r>
      <w:r w:rsidR="00933AA4">
        <w:rPr>
          <w:b/>
        </w:rPr>
        <w:t xml:space="preserve">сельского поселения </w:t>
      </w:r>
      <w:r w:rsidRPr="00A4660C">
        <w:rPr>
          <w:b/>
        </w:rPr>
        <w:t xml:space="preserve"> при проведении</w:t>
      </w:r>
    </w:p>
    <w:p w:rsidR="00C933DB" w:rsidRPr="00A4660C" w:rsidRDefault="00A4660C" w:rsidP="00C933DB">
      <w:pPr>
        <w:ind w:firstLine="709"/>
        <w:jc w:val="center"/>
        <w:rPr>
          <w:b/>
        </w:rPr>
      </w:pPr>
      <w:r w:rsidRPr="00A4660C">
        <w:rPr>
          <w:b/>
        </w:rPr>
        <w:t>публичных мероприятий</w:t>
      </w:r>
    </w:p>
    <w:p w:rsidR="00C933DB" w:rsidRPr="00A4660C" w:rsidRDefault="00C933DB" w:rsidP="00C933DB">
      <w:pPr>
        <w:ind w:firstLine="709"/>
        <w:jc w:val="center"/>
        <w:rPr>
          <w:b/>
        </w:rPr>
      </w:pPr>
    </w:p>
    <w:p w:rsidR="00C933DB" w:rsidRPr="00A4660C" w:rsidRDefault="00C933DB" w:rsidP="00C933DB">
      <w:pPr>
        <w:ind w:firstLine="709"/>
        <w:jc w:val="both"/>
      </w:pPr>
      <w:r w:rsidRPr="00A4660C">
        <w:t xml:space="preserve">1. Уполномоченный представитель администрации </w:t>
      </w:r>
      <w:r w:rsidR="00004D17" w:rsidRPr="00A4660C">
        <w:t>сельского поселения</w:t>
      </w:r>
      <w:r w:rsidRPr="00A4660C">
        <w:t xml:space="preserve"> имеет право:</w:t>
      </w:r>
    </w:p>
    <w:p w:rsidR="00C933DB" w:rsidRPr="00A4660C" w:rsidRDefault="00C933DB" w:rsidP="00C933DB">
      <w:pPr>
        <w:ind w:firstLine="709"/>
        <w:jc w:val="both"/>
      </w:pPr>
      <w:r w:rsidRPr="00A4660C">
        <w:t>1) требовать от организатора публичного мероприятия соблюдения порядка его организации и проведения;</w:t>
      </w:r>
    </w:p>
    <w:p w:rsidR="00C933DB" w:rsidRPr="00A4660C" w:rsidRDefault="00C933DB" w:rsidP="00C933DB">
      <w:pPr>
        <w:ind w:firstLine="709"/>
        <w:jc w:val="both"/>
      </w:pPr>
      <w:r w:rsidRPr="00A4660C">
        <w:t xml:space="preserve">2) принимать решение о приостановлении или прекращении публичного мероприятия в порядке и по основаниям, предусмотренным Федеральным </w:t>
      </w:r>
      <w:hyperlink r:id="rId18" w:tooltip="Федеральный закон от 19.06.2004 N 54-ФЗ (ред. от 07.06.2017) &quot;О собраниях, митингах, демонстрациях, шествиях и пикетированиях&quot;{КонсультантПлюс}" w:history="1">
        <w:r w:rsidRPr="00A4660C">
          <w:rPr>
            <w:rStyle w:val="a8"/>
            <w:color w:val="auto"/>
            <w:u w:val="none"/>
          </w:rPr>
          <w:t>законом</w:t>
        </w:r>
      </w:hyperlink>
      <w:r w:rsidR="00004D17" w:rsidRPr="00A4660C">
        <w:t xml:space="preserve"> № 54-ФЗ.</w:t>
      </w:r>
    </w:p>
    <w:p w:rsidR="00C933DB" w:rsidRPr="00A4660C" w:rsidRDefault="00C933DB" w:rsidP="00C933DB">
      <w:pPr>
        <w:ind w:firstLine="709"/>
        <w:jc w:val="both"/>
      </w:pPr>
      <w:r w:rsidRPr="00A4660C">
        <w:t xml:space="preserve">2. Уполномоченный представитель администрации </w:t>
      </w:r>
      <w:r w:rsidR="00004D17" w:rsidRPr="00A4660C">
        <w:t>сельского поселения</w:t>
      </w:r>
      <w:r w:rsidRPr="00A4660C">
        <w:t xml:space="preserve"> обязан:</w:t>
      </w:r>
    </w:p>
    <w:p w:rsidR="00C933DB" w:rsidRPr="00A4660C" w:rsidRDefault="00C933DB" w:rsidP="00C933DB">
      <w:pPr>
        <w:ind w:firstLine="709"/>
        <w:jc w:val="both"/>
      </w:pPr>
      <w:r w:rsidRPr="00A4660C">
        <w:t>1) присутствовать на публичном мероприятии;</w:t>
      </w:r>
    </w:p>
    <w:p w:rsidR="00C933DB" w:rsidRPr="00A4660C" w:rsidRDefault="00C933DB" w:rsidP="00C933DB">
      <w:pPr>
        <w:ind w:firstLine="709"/>
        <w:jc w:val="both"/>
      </w:pPr>
      <w:r w:rsidRPr="00A4660C">
        <w:t>2) оказывать организатору публичного мероприятия содействие в его проведении;</w:t>
      </w:r>
    </w:p>
    <w:p w:rsidR="00066A25" w:rsidRPr="00A4660C" w:rsidRDefault="00C933DB" w:rsidP="004A7F63">
      <w:pPr>
        <w:ind w:firstLine="709"/>
        <w:jc w:val="both"/>
      </w:pPr>
      <w:r w:rsidRPr="00A4660C">
        <w:t xml:space="preserve">3) обеспечивать совместно с организатором публичного мероприятия и уполномоченным представителем </w:t>
      </w:r>
      <w:r w:rsidR="00004D17" w:rsidRPr="00A4660C">
        <w:t>МО МВД России «</w:t>
      </w:r>
      <w:proofErr w:type="spellStart"/>
      <w:r w:rsidR="00004D17" w:rsidRPr="00A4660C">
        <w:t>Зиминский</w:t>
      </w:r>
      <w:proofErr w:type="spellEnd"/>
      <w:r w:rsidR="00004D17" w:rsidRPr="00A4660C">
        <w:t>»</w:t>
      </w:r>
      <w:r w:rsidRPr="00A4660C">
        <w:t xml:space="preserve"> общественный порядок и безопасность граждан, а также соблюдение законности при его проведении.</w:t>
      </w:r>
    </w:p>
    <w:p w:rsidR="00316DDC" w:rsidRPr="004A7F63" w:rsidRDefault="00316DDC" w:rsidP="00066A25">
      <w:pPr>
        <w:jc w:val="both"/>
        <w:rPr>
          <w:sz w:val="20"/>
          <w:szCs w:val="20"/>
        </w:rPr>
      </w:pPr>
    </w:p>
    <w:p w:rsidR="00933AA4" w:rsidRDefault="00933AA4" w:rsidP="00933AA4">
      <w:pPr>
        <w:rPr>
          <w:sz w:val="20"/>
          <w:szCs w:val="20"/>
        </w:rPr>
      </w:pPr>
    </w:p>
    <w:p w:rsidR="00933AA4" w:rsidRDefault="00CF0F15" w:rsidP="00933AA4">
      <w:pPr>
        <w:jc w:val="right"/>
        <w:rPr>
          <w:sz w:val="20"/>
          <w:szCs w:val="20"/>
        </w:rPr>
      </w:pPr>
      <w:r w:rsidRPr="004A7F63">
        <w:rPr>
          <w:sz w:val="20"/>
          <w:szCs w:val="20"/>
        </w:rPr>
        <w:t xml:space="preserve"> </w:t>
      </w:r>
      <w:r w:rsidR="00933AA4" w:rsidRPr="004A7F63">
        <w:rPr>
          <w:sz w:val="20"/>
          <w:szCs w:val="20"/>
        </w:rPr>
        <w:t xml:space="preserve">Приложение № 2  </w:t>
      </w:r>
    </w:p>
    <w:p w:rsidR="00CF0F15" w:rsidRPr="00933AA4" w:rsidRDefault="00933AA4" w:rsidP="00933AA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4A7F63">
        <w:rPr>
          <w:sz w:val="20"/>
          <w:szCs w:val="20"/>
        </w:rPr>
        <w:t>постановлению</w:t>
      </w:r>
      <w:r>
        <w:rPr>
          <w:sz w:val="20"/>
          <w:szCs w:val="20"/>
        </w:rPr>
        <w:t xml:space="preserve"> администрации </w:t>
      </w:r>
    </w:p>
    <w:p w:rsidR="00CF0F15" w:rsidRPr="004A7F63" w:rsidRDefault="0077667E" w:rsidP="00CF0F15">
      <w:pPr>
        <w:pStyle w:val="ConsPlusTitle"/>
        <w:jc w:val="right"/>
        <w:rPr>
          <w:b w:val="0"/>
          <w:sz w:val="20"/>
        </w:rPr>
      </w:pPr>
      <w:r w:rsidRPr="004A7F63">
        <w:rPr>
          <w:b w:val="0"/>
          <w:sz w:val="20"/>
        </w:rPr>
        <w:t>Филипповского</w:t>
      </w:r>
      <w:r w:rsidR="00CF0F15" w:rsidRPr="004A7F63">
        <w:rPr>
          <w:b w:val="0"/>
          <w:sz w:val="20"/>
        </w:rPr>
        <w:t xml:space="preserve"> муниципального образования</w:t>
      </w:r>
    </w:p>
    <w:p w:rsidR="00CF0F15" w:rsidRPr="004A7F63" w:rsidRDefault="004A7F63" w:rsidP="00CF0F15">
      <w:pPr>
        <w:pStyle w:val="ConsPlusTitle"/>
        <w:jc w:val="right"/>
        <w:rPr>
          <w:b w:val="0"/>
          <w:sz w:val="20"/>
        </w:rPr>
      </w:pPr>
      <w:r>
        <w:rPr>
          <w:b w:val="0"/>
          <w:sz w:val="20"/>
        </w:rPr>
        <w:t>от 09.02.2018 г №15</w:t>
      </w:r>
    </w:p>
    <w:p w:rsidR="00CF0F15" w:rsidRPr="00A4660C" w:rsidRDefault="00CF0F15" w:rsidP="00CF0F15">
      <w:pPr>
        <w:pStyle w:val="ConsPlusTitle"/>
        <w:jc w:val="right"/>
        <w:rPr>
          <w:b w:val="0"/>
          <w:szCs w:val="24"/>
        </w:rPr>
      </w:pPr>
    </w:p>
    <w:p w:rsidR="00933AA4" w:rsidRDefault="00933AA4" w:rsidP="00CF0F15">
      <w:pPr>
        <w:ind w:firstLine="708"/>
        <w:jc w:val="center"/>
        <w:rPr>
          <w:b/>
          <w:sz w:val="28"/>
          <w:szCs w:val="28"/>
        </w:rPr>
      </w:pPr>
    </w:p>
    <w:p w:rsidR="00933AA4" w:rsidRDefault="004A7F63" w:rsidP="00CF0F15">
      <w:pPr>
        <w:ind w:firstLine="708"/>
        <w:jc w:val="center"/>
        <w:rPr>
          <w:b/>
          <w:sz w:val="28"/>
          <w:szCs w:val="28"/>
        </w:rPr>
      </w:pPr>
      <w:r w:rsidRPr="004A7F63">
        <w:rPr>
          <w:b/>
          <w:sz w:val="28"/>
          <w:szCs w:val="28"/>
        </w:rPr>
        <w:t xml:space="preserve">Состав комиссии </w:t>
      </w:r>
    </w:p>
    <w:p w:rsidR="00CF0F15" w:rsidRPr="004A7F63" w:rsidRDefault="004A7F63" w:rsidP="00CF0F15">
      <w:pPr>
        <w:ind w:firstLine="708"/>
        <w:jc w:val="center"/>
        <w:rPr>
          <w:b/>
          <w:sz w:val="28"/>
          <w:szCs w:val="28"/>
        </w:rPr>
      </w:pPr>
      <w:r w:rsidRPr="004A7F63">
        <w:rPr>
          <w:b/>
          <w:sz w:val="28"/>
          <w:szCs w:val="28"/>
        </w:rPr>
        <w:t>по вопросам проведения публичных мероприятий  на территории Филипповского муниципального образования</w:t>
      </w:r>
    </w:p>
    <w:p w:rsidR="00CF0F15" w:rsidRPr="004A7F63" w:rsidRDefault="00CF0F15" w:rsidP="00CF0F15">
      <w:pPr>
        <w:ind w:firstLine="709"/>
        <w:jc w:val="both"/>
        <w:rPr>
          <w:sz w:val="28"/>
          <w:szCs w:val="28"/>
        </w:rPr>
      </w:pPr>
    </w:p>
    <w:p w:rsidR="00CF0F15" w:rsidRDefault="00CF0F15" w:rsidP="00CF0F15">
      <w:pPr>
        <w:ind w:firstLine="709"/>
        <w:jc w:val="both"/>
      </w:pPr>
      <w:r w:rsidRPr="00A4660C">
        <w:t xml:space="preserve"> Председатель комиссии:</w:t>
      </w:r>
    </w:p>
    <w:p w:rsidR="00933AA4" w:rsidRDefault="00933AA4" w:rsidP="00CF0F15">
      <w:pPr>
        <w:ind w:firstLine="709"/>
        <w:jc w:val="both"/>
      </w:pPr>
    </w:p>
    <w:p w:rsidR="004A7F63" w:rsidRPr="00A4660C" w:rsidRDefault="004A7F63" w:rsidP="00CF0F15">
      <w:pPr>
        <w:ind w:firstLine="709"/>
        <w:jc w:val="both"/>
      </w:pPr>
      <w:r>
        <w:t>Федосеев Александр Анатольеви</w:t>
      </w:r>
      <w:proofErr w:type="gramStart"/>
      <w:r>
        <w:t>ч-</w:t>
      </w:r>
      <w:proofErr w:type="gramEnd"/>
      <w:r>
        <w:t xml:space="preserve"> глава Филипповского муниципального образования</w:t>
      </w:r>
    </w:p>
    <w:p w:rsidR="00CF0F15" w:rsidRPr="00A4660C" w:rsidRDefault="00CF0F15" w:rsidP="00CF0F15">
      <w:pPr>
        <w:ind w:firstLine="709"/>
        <w:jc w:val="both"/>
      </w:pPr>
    </w:p>
    <w:p w:rsidR="00CF0F15" w:rsidRPr="00A4660C" w:rsidRDefault="00CF0F15" w:rsidP="00CF0F15">
      <w:pPr>
        <w:ind w:firstLine="709"/>
        <w:jc w:val="both"/>
      </w:pPr>
      <w:r w:rsidRPr="00A4660C">
        <w:t xml:space="preserve"> </w:t>
      </w:r>
    </w:p>
    <w:p w:rsidR="00CF0F15" w:rsidRDefault="00CF0F15" w:rsidP="00CF0F15">
      <w:pPr>
        <w:ind w:firstLine="709"/>
        <w:jc w:val="both"/>
      </w:pPr>
      <w:r w:rsidRPr="00A4660C">
        <w:t xml:space="preserve"> Секретарь комиссии:</w:t>
      </w:r>
    </w:p>
    <w:p w:rsidR="00933AA4" w:rsidRDefault="00933AA4" w:rsidP="00CF0F15">
      <w:pPr>
        <w:ind w:firstLine="709"/>
        <w:jc w:val="both"/>
      </w:pPr>
    </w:p>
    <w:p w:rsidR="004A7F63" w:rsidRPr="00A4660C" w:rsidRDefault="004A7F63" w:rsidP="00CF0F15">
      <w:pPr>
        <w:ind w:firstLine="709"/>
        <w:jc w:val="both"/>
      </w:pPr>
      <w:proofErr w:type="spellStart"/>
      <w:r>
        <w:t>Коробейникова</w:t>
      </w:r>
      <w:proofErr w:type="spellEnd"/>
      <w:r>
        <w:t xml:space="preserve"> Лариса Александровн</w:t>
      </w:r>
      <w:proofErr w:type="gramStart"/>
      <w:r>
        <w:t>а-</w:t>
      </w:r>
      <w:proofErr w:type="gramEnd"/>
      <w:r>
        <w:t xml:space="preserve"> ведущий специалист администрации Филипповского муниципального образовани</w:t>
      </w:r>
      <w:r w:rsidR="00933AA4">
        <w:t>я</w:t>
      </w:r>
    </w:p>
    <w:p w:rsidR="00CF0F15" w:rsidRPr="00A4660C" w:rsidRDefault="00CF0F15" w:rsidP="00CF0F15">
      <w:pPr>
        <w:ind w:firstLine="709"/>
        <w:jc w:val="both"/>
      </w:pPr>
    </w:p>
    <w:p w:rsidR="00CF0F15" w:rsidRPr="00A4660C" w:rsidRDefault="00CF0F15" w:rsidP="00CF0F15">
      <w:pPr>
        <w:ind w:firstLine="709"/>
        <w:jc w:val="both"/>
      </w:pPr>
      <w:r w:rsidRPr="00A4660C">
        <w:t xml:space="preserve"> </w:t>
      </w:r>
    </w:p>
    <w:p w:rsidR="00CF0F15" w:rsidRDefault="00CF0F15" w:rsidP="00CF0F15">
      <w:pPr>
        <w:ind w:firstLine="709"/>
        <w:jc w:val="both"/>
      </w:pPr>
      <w:r w:rsidRPr="00A4660C">
        <w:t xml:space="preserve"> Члены комиссии:</w:t>
      </w:r>
    </w:p>
    <w:p w:rsidR="00933AA4" w:rsidRDefault="00933AA4" w:rsidP="00933AA4">
      <w:pPr>
        <w:ind w:firstLine="709"/>
        <w:jc w:val="both"/>
      </w:pPr>
    </w:p>
    <w:p w:rsidR="00933AA4" w:rsidRPr="00A4660C" w:rsidRDefault="00933AA4" w:rsidP="00933AA4">
      <w:pPr>
        <w:ind w:firstLine="709"/>
        <w:jc w:val="both"/>
      </w:pPr>
      <w:proofErr w:type="spellStart"/>
      <w:r>
        <w:t>Камалетдинова</w:t>
      </w:r>
      <w:proofErr w:type="spellEnd"/>
      <w:r>
        <w:t xml:space="preserve"> Татьяна Леонтьевна-председатель Совета женщин Филипповского муниципального образования</w:t>
      </w:r>
    </w:p>
    <w:p w:rsidR="00933AA4" w:rsidRDefault="00933AA4" w:rsidP="00CF0F15">
      <w:pPr>
        <w:ind w:firstLine="709"/>
        <w:jc w:val="both"/>
      </w:pPr>
    </w:p>
    <w:p w:rsidR="004A7F63" w:rsidRDefault="004A7F63" w:rsidP="00CF0F15">
      <w:pPr>
        <w:ind w:firstLine="709"/>
        <w:jc w:val="both"/>
      </w:pPr>
      <w:r>
        <w:t xml:space="preserve">Кузьмина Любовь Ивановна-директор МКУК «КДЦ Филипповского МО», депутат Думы </w:t>
      </w:r>
      <w:proofErr w:type="spellStart"/>
      <w:r>
        <w:t>Зиминского</w:t>
      </w:r>
      <w:proofErr w:type="spellEnd"/>
      <w:r>
        <w:t xml:space="preserve"> районного муниципального образования;</w:t>
      </w:r>
    </w:p>
    <w:p w:rsidR="00933AA4" w:rsidRDefault="00933AA4" w:rsidP="00CF0F15">
      <w:pPr>
        <w:ind w:firstLine="709"/>
        <w:jc w:val="both"/>
      </w:pPr>
    </w:p>
    <w:p w:rsidR="004A7F63" w:rsidRDefault="004A7F63" w:rsidP="00CF0F15">
      <w:pPr>
        <w:ind w:firstLine="709"/>
        <w:jc w:val="both"/>
      </w:pPr>
      <w:proofErr w:type="spellStart"/>
      <w:r>
        <w:t>Семенюгина</w:t>
      </w:r>
      <w:proofErr w:type="spellEnd"/>
      <w:r w:rsidR="00FA16B2">
        <w:t xml:space="preserve"> Наталья Викторовн</w:t>
      </w:r>
      <w:proofErr w:type="gramStart"/>
      <w:r w:rsidR="00FA16B2">
        <w:t>а-</w:t>
      </w:r>
      <w:proofErr w:type="gramEnd"/>
      <w:r w:rsidR="00FA16B2">
        <w:t xml:space="preserve"> директор М</w:t>
      </w:r>
      <w:r>
        <w:t>ОУ «Филипповская СОШ»;</w:t>
      </w:r>
    </w:p>
    <w:p w:rsidR="00A74F1A" w:rsidRPr="00A4660C" w:rsidRDefault="00A74F1A" w:rsidP="00A74F1A">
      <w:pPr>
        <w:ind w:firstLine="709"/>
        <w:jc w:val="both"/>
      </w:pPr>
    </w:p>
    <w:p w:rsidR="00A74F1A" w:rsidRPr="00A4660C" w:rsidRDefault="00A74F1A" w:rsidP="00A74F1A">
      <w:pPr>
        <w:ind w:firstLine="709"/>
        <w:jc w:val="both"/>
      </w:pPr>
    </w:p>
    <w:p w:rsidR="00A74F1A" w:rsidRPr="00A4660C" w:rsidRDefault="00A74F1A" w:rsidP="00A74F1A">
      <w:pPr>
        <w:ind w:firstLine="709"/>
        <w:jc w:val="both"/>
      </w:pPr>
    </w:p>
    <w:sectPr w:rsidR="00A74F1A" w:rsidRPr="00A4660C" w:rsidSect="001F4A65">
      <w:headerReference w:type="default" r:id="rId19"/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259" w:rsidRDefault="00716259" w:rsidP="001F4A65">
      <w:r>
        <w:separator/>
      </w:r>
    </w:p>
  </w:endnote>
  <w:endnote w:type="continuationSeparator" w:id="0">
    <w:p w:rsidR="00716259" w:rsidRDefault="00716259" w:rsidP="001F4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259" w:rsidRDefault="00716259" w:rsidP="001F4A65">
      <w:r>
        <w:separator/>
      </w:r>
    </w:p>
  </w:footnote>
  <w:footnote w:type="continuationSeparator" w:id="0">
    <w:p w:rsidR="00716259" w:rsidRDefault="00716259" w:rsidP="001F4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A65" w:rsidRDefault="001F4A65">
    <w:pPr>
      <w:pStyle w:val="a9"/>
      <w:jc w:val="center"/>
    </w:pPr>
  </w:p>
  <w:p w:rsidR="001F4A65" w:rsidRDefault="001F4A6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77211"/>
    <w:multiLevelType w:val="singleLevel"/>
    <w:tmpl w:val="222EA8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5FF3271F"/>
    <w:multiLevelType w:val="hybridMultilevel"/>
    <w:tmpl w:val="84B4939C"/>
    <w:lvl w:ilvl="0" w:tplc="69DE0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AE0"/>
    <w:rsid w:val="00004D17"/>
    <w:rsid w:val="00063109"/>
    <w:rsid w:val="00066A25"/>
    <w:rsid w:val="00081FB8"/>
    <w:rsid w:val="00083C7C"/>
    <w:rsid w:val="000B45AD"/>
    <w:rsid w:val="00142698"/>
    <w:rsid w:val="00143DA1"/>
    <w:rsid w:val="001E4002"/>
    <w:rsid w:val="001F4A65"/>
    <w:rsid w:val="002674F6"/>
    <w:rsid w:val="00284AF8"/>
    <w:rsid w:val="00316DDC"/>
    <w:rsid w:val="003633C4"/>
    <w:rsid w:val="003B1ED0"/>
    <w:rsid w:val="003F5A77"/>
    <w:rsid w:val="00465408"/>
    <w:rsid w:val="004A7F63"/>
    <w:rsid w:val="004B31B0"/>
    <w:rsid w:val="005802B6"/>
    <w:rsid w:val="005C47F9"/>
    <w:rsid w:val="005E0CCF"/>
    <w:rsid w:val="005E6139"/>
    <w:rsid w:val="00652D4C"/>
    <w:rsid w:val="006D3751"/>
    <w:rsid w:val="007137D2"/>
    <w:rsid w:val="00716259"/>
    <w:rsid w:val="00757F7E"/>
    <w:rsid w:val="0077667E"/>
    <w:rsid w:val="007E53BC"/>
    <w:rsid w:val="00832855"/>
    <w:rsid w:val="00877A1A"/>
    <w:rsid w:val="00891FE5"/>
    <w:rsid w:val="008E46AE"/>
    <w:rsid w:val="0090368D"/>
    <w:rsid w:val="00933AA4"/>
    <w:rsid w:val="00990501"/>
    <w:rsid w:val="00994FC9"/>
    <w:rsid w:val="009C459C"/>
    <w:rsid w:val="00A4660C"/>
    <w:rsid w:val="00A74F1A"/>
    <w:rsid w:val="00B84ED6"/>
    <w:rsid w:val="00BF71E6"/>
    <w:rsid w:val="00C223B8"/>
    <w:rsid w:val="00C2626E"/>
    <w:rsid w:val="00C80E09"/>
    <w:rsid w:val="00C933DB"/>
    <w:rsid w:val="00CD7F03"/>
    <w:rsid w:val="00CF0F15"/>
    <w:rsid w:val="00D25D71"/>
    <w:rsid w:val="00D27AE0"/>
    <w:rsid w:val="00D374C2"/>
    <w:rsid w:val="00EA3306"/>
    <w:rsid w:val="00EA4FAC"/>
    <w:rsid w:val="00EB3311"/>
    <w:rsid w:val="00F30152"/>
    <w:rsid w:val="00F33D8E"/>
    <w:rsid w:val="00F352AF"/>
    <w:rsid w:val="00F80EF9"/>
    <w:rsid w:val="00FA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E0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80E09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C80E09"/>
    <w:pPr>
      <w:keepNext/>
      <w:jc w:val="both"/>
      <w:outlineLvl w:val="2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E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80E09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C80E09"/>
    <w:rPr>
      <w:rFonts w:ascii="Times New Roman" w:eastAsia="Times New Roman" w:hAnsi="Times New Roman" w:cs="Times New Roman"/>
      <w:b/>
      <w:sz w:val="28"/>
      <w:szCs w:val="24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C80E09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80E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C80E09"/>
    <w:pPr>
      <w:jc w:val="both"/>
    </w:pPr>
    <w:rPr>
      <w:b/>
      <w:sz w:val="28"/>
      <w:u w:val="single"/>
    </w:rPr>
  </w:style>
  <w:style w:type="character" w:customStyle="1" w:styleId="22">
    <w:name w:val="Основной текст 2 Знак"/>
    <w:basedOn w:val="a0"/>
    <w:link w:val="21"/>
    <w:semiHidden/>
    <w:rsid w:val="00C80E09"/>
    <w:rPr>
      <w:rFonts w:ascii="Times New Roman" w:eastAsia="Times New Roman" w:hAnsi="Times New Roman" w:cs="Times New Roman"/>
      <w:b/>
      <w:sz w:val="28"/>
      <w:szCs w:val="24"/>
      <w:u w:val="single"/>
      <w:lang w:eastAsia="ru-RU"/>
    </w:rPr>
  </w:style>
  <w:style w:type="paragraph" w:customStyle="1" w:styleId="ConsPlusTitle">
    <w:name w:val="ConsPlusTitle"/>
    <w:rsid w:val="006D37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37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7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91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81FB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D7F0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F4A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4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F4A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F4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A46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E09"/>
    <w:pPr>
      <w:keepNext/>
      <w:jc w:val="center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C80E09"/>
    <w:pPr>
      <w:keepNext/>
      <w:jc w:val="both"/>
      <w:outlineLvl w:val="1"/>
    </w:pPr>
    <w:rPr>
      <w:sz w:val="28"/>
      <w:u w:val="single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C80E09"/>
    <w:pPr>
      <w:keepNext/>
      <w:jc w:val="both"/>
      <w:outlineLvl w:val="2"/>
    </w:pPr>
    <w:rPr>
      <w:b/>
      <w:sz w:val="28"/>
      <w:u w:val="single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E09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C80E09"/>
    <w:rPr>
      <w:rFonts w:ascii="Times New Roman" w:eastAsia="Times New Roman" w:hAnsi="Times New Roman" w:cs="Times New Roman"/>
      <w:sz w:val="28"/>
      <w:szCs w:val="24"/>
      <w:u w:val="single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C80E09"/>
    <w:rPr>
      <w:rFonts w:ascii="Times New Roman" w:eastAsia="Times New Roman" w:hAnsi="Times New Roman" w:cs="Times New Roman"/>
      <w:b/>
      <w:sz w:val="28"/>
      <w:szCs w:val="24"/>
      <w:u w:val="single"/>
      <w:lang w:val="x-none" w:eastAsia="ru-RU"/>
    </w:rPr>
  </w:style>
  <w:style w:type="paragraph" w:styleId="a3">
    <w:name w:val="Body Text Indent"/>
    <w:basedOn w:val="a"/>
    <w:link w:val="a4"/>
    <w:semiHidden/>
    <w:unhideWhenUsed/>
    <w:rsid w:val="00C80E09"/>
    <w:pPr>
      <w:ind w:firstLine="708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basedOn w:val="a0"/>
    <w:link w:val="a3"/>
    <w:semiHidden/>
    <w:rsid w:val="00C80E09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21">
    <w:name w:val="Body Text 2"/>
    <w:basedOn w:val="a"/>
    <w:link w:val="22"/>
    <w:semiHidden/>
    <w:unhideWhenUsed/>
    <w:rsid w:val="00C80E09"/>
    <w:pPr>
      <w:jc w:val="both"/>
    </w:pPr>
    <w:rPr>
      <w:b/>
      <w:sz w:val="28"/>
      <w:u w:val="single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C80E09"/>
    <w:rPr>
      <w:rFonts w:ascii="Times New Roman" w:eastAsia="Times New Roman" w:hAnsi="Times New Roman" w:cs="Times New Roman"/>
      <w:b/>
      <w:sz w:val="28"/>
      <w:szCs w:val="24"/>
      <w:u w:val="single"/>
      <w:lang w:val="x-none" w:eastAsia="ru-RU"/>
    </w:rPr>
  </w:style>
  <w:style w:type="paragraph" w:customStyle="1" w:styleId="ConsPlusTitle">
    <w:name w:val="ConsPlusTitle"/>
    <w:rsid w:val="006D37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37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37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2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21688949/" TargetMode="External"/><Relationship Id="rId13" Type="http://schemas.openxmlformats.org/officeDocument/2006/relationships/hyperlink" Target="consultantplus://offline/ref=2DF93BB75E5ABF7D9CC4393222E7A458FEB64C75800FDA0EF64D90BF03e0Z2K" TargetMode="External"/><Relationship Id="rId18" Type="http://schemas.openxmlformats.org/officeDocument/2006/relationships/hyperlink" Target="consultantplus://offline/ref=2DF93BB75E5ABF7D9CC4393222E7A458FEB64C75800FDA0EF64D90BF03e0Z2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ase.garant.ru/12135831/" TargetMode="External"/><Relationship Id="rId12" Type="http://schemas.openxmlformats.org/officeDocument/2006/relationships/hyperlink" Target="consultantplus://offline/ref=2DF93BB75E5ABF7D9CC4393222E7A458FEB64C75800FDA0EF64D90BF03e0Z2K" TargetMode="External"/><Relationship Id="rId17" Type="http://schemas.openxmlformats.org/officeDocument/2006/relationships/hyperlink" Target="consultantplus://offline/ref=2DF93BB75E5ABF7D9CC4393222E7A458FEBF4C798B508D0CA7189EeBZA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C633762224D1379E3E6868010918512439F4746DB4EEFAF018DB0BAEC37CBF9B43505E8AEEF89B3r2X9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DF93BB75E5ABF7D9CC4393222E7A458FEB64C75800FDA0EF64D90BF03e0Z2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C633762224D1379E3E6868010918512439F4746DB4EEFAF018DB0BAEC37CBF9B43505E8AEEF89B8r2XDH" TargetMode="External"/><Relationship Id="rId10" Type="http://schemas.openxmlformats.org/officeDocument/2006/relationships/hyperlink" Target="consultantplus://offline/ref=2DF93BB75E5ABF7D9CC4393222E7A458FEB64C75800FDA0EF64D90BF03e0Z2K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34866035/" TargetMode="External"/><Relationship Id="rId14" Type="http://schemas.openxmlformats.org/officeDocument/2006/relationships/hyperlink" Target="consultantplus://offline/ref=2DF93BB75E5ABF7D9CC4393222E7A458FEB64C75800FDA0EF64D90BF03e0Z2K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User</cp:lastModifiedBy>
  <cp:revision>4</cp:revision>
  <cp:lastPrinted>2018-01-26T07:45:00Z</cp:lastPrinted>
  <dcterms:created xsi:type="dcterms:W3CDTF">2018-02-07T12:33:00Z</dcterms:created>
  <dcterms:modified xsi:type="dcterms:W3CDTF">2018-02-09T07:16:00Z</dcterms:modified>
</cp:coreProperties>
</file>