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940DDE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F83963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AE796F" w:rsidRPr="00AE796F" w:rsidRDefault="00AE796F" w:rsidP="00AE796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E796F">
        <w:rPr>
          <w:rFonts w:ascii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E796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F83963" w:rsidRDefault="00B830FC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F83963">
        <w:rPr>
          <w:rFonts w:ascii="Times New Roman" w:eastAsia="Times New Roman" w:hAnsi="Times New Roman" w:cs="Times New Roman"/>
          <w:color w:val="auto"/>
        </w:rPr>
        <w:t xml:space="preserve">П О </w:t>
      </w:r>
      <w:r w:rsidR="00940DDE" w:rsidRPr="00F83963">
        <w:rPr>
          <w:rFonts w:ascii="Times New Roman" w:eastAsia="Times New Roman" w:hAnsi="Times New Roman" w:cs="Times New Roman"/>
          <w:color w:val="auto"/>
        </w:rPr>
        <w:t>С Т А Н О В Л Е Н И Е</w:t>
      </w:r>
    </w:p>
    <w:p w:rsidR="00940DDE" w:rsidRPr="00F83963" w:rsidRDefault="00940DDE" w:rsidP="00940DD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940DDE" w:rsidRPr="00F83963" w:rsidRDefault="00973339" w:rsidP="00973339">
      <w:pPr>
        <w:pStyle w:val="5"/>
      </w:pPr>
      <w:r>
        <w:t>10.11</w:t>
      </w:r>
      <w:r w:rsidR="000B3E86" w:rsidRPr="00F83963">
        <w:t>.2023</w:t>
      </w:r>
      <w:r>
        <w:t xml:space="preserve"> года            </w:t>
      </w:r>
      <w:r w:rsidR="00940DDE" w:rsidRPr="00F83963">
        <w:t xml:space="preserve">  с. </w:t>
      </w:r>
      <w:proofErr w:type="spellStart"/>
      <w:r w:rsidR="00940DDE" w:rsidRPr="00F83963">
        <w:t>Филипповск</w:t>
      </w:r>
      <w:proofErr w:type="spellEnd"/>
      <w:r>
        <w:t xml:space="preserve">                      №58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</w:pPr>
    </w:p>
    <w:p w:rsidR="00F83963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</w:rPr>
      </w:pPr>
      <w:r w:rsidRPr="00F83963">
        <w:rPr>
          <w:sz w:val="24"/>
        </w:rPr>
        <w:t>О</w:t>
      </w:r>
      <w:r w:rsidR="00F83963" w:rsidRPr="00F83963">
        <w:rPr>
          <w:sz w:val="24"/>
        </w:rPr>
        <w:t xml:space="preserve"> внесении изменений в постановление администрации</w:t>
      </w:r>
    </w:p>
    <w:p w:rsidR="00F83963" w:rsidRPr="00F83963" w:rsidRDefault="00F839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</w:rPr>
      </w:pPr>
      <w:r w:rsidRPr="00F83963">
        <w:rPr>
          <w:sz w:val="24"/>
        </w:rPr>
        <w:t xml:space="preserve">Филипповского муниципального образования от  10.09.2021 </w:t>
      </w:r>
    </w:p>
    <w:p w:rsidR="00940DDE" w:rsidRPr="00F83963" w:rsidRDefault="00F839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</w:rPr>
      </w:pPr>
      <w:r w:rsidRPr="00F83963">
        <w:rPr>
          <w:sz w:val="24"/>
        </w:rPr>
        <w:t xml:space="preserve">№ 41/1  </w:t>
      </w:r>
      <w:r w:rsidR="00940DDE" w:rsidRPr="00F83963">
        <w:rPr>
          <w:sz w:val="24"/>
        </w:rPr>
        <w:t xml:space="preserve">«Укрепление материально-технической базы 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</w:rPr>
      </w:pPr>
      <w:r w:rsidRPr="00F83963">
        <w:rPr>
          <w:sz w:val="24"/>
        </w:rPr>
        <w:t xml:space="preserve">Муниципального казенного учреждения культуры </w:t>
      </w:r>
    </w:p>
    <w:p w:rsidR="00940DDE" w:rsidRPr="00F83963" w:rsidRDefault="00223163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</w:rPr>
      </w:pPr>
      <w:r>
        <w:rPr>
          <w:sz w:val="24"/>
        </w:rPr>
        <w:t xml:space="preserve">«Культурно-досуговый </w:t>
      </w:r>
      <w:r w:rsidR="00940DDE" w:rsidRPr="00F83963">
        <w:rPr>
          <w:sz w:val="24"/>
        </w:rPr>
        <w:t xml:space="preserve">центр Филипповского 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bCs/>
          <w:sz w:val="24"/>
        </w:rPr>
      </w:pPr>
      <w:r w:rsidRPr="00F83963">
        <w:rPr>
          <w:sz w:val="24"/>
        </w:rPr>
        <w:t>муниципального</w:t>
      </w:r>
      <w:r w:rsidR="00223163">
        <w:rPr>
          <w:sz w:val="24"/>
        </w:rPr>
        <w:t xml:space="preserve"> образования» на 2022-2025 годы</w:t>
      </w:r>
    </w:p>
    <w:p w:rsidR="00940DDE" w:rsidRPr="00F83963" w:rsidRDefault="00940DDE" w:rsidP="00940DDE">
      <w:pPr>
        <w:tabs>
          <w:tab w:val="left" w:pos="-1673"/>
          <w:tab w:val="left" w:pos="-114"/>
          <w:tab w:val="left" w:pos="-1"/>
          <w:tab w:val="left" w:pos="4281"/>
        </w:tabs>
        <w:ind w:right="3456"/>
        <w:rPr>
          <w:rFonts w:ascii="Times New Roman" w:hAnsi="Times New Roman" w:cs="Times New Roman"/>
          <w:sz w:val="24"/>
          <w:szCs w:val="28"/>
        </w:rPr>
      </w:pPr>
    </w:p>
    <w:p w:rsidR="00940DDE" w:rsidRPr="00F83963" w:rsidRDefault="00940DDE" w:rsidP="00973339">
      <w:pPr>
        <w:pStyle w:val="2"/>
        <w:tabs>
          <w:tab w:val="left" w:pos="567"/>
          <w:tab w:val="left" w:pos="1843"/>
        </w:tabs>
        <w:autoSpaceDE/>
        <w:adjustRightInd/>
        <w:rPr>
          <w:sz w:val="24"/>
        </w:rPr>
      </w:pPr>
      <w:r w:rsidRPr="00F83963">
        <w:rPr>
          <w:sz w:val="24"/>
        </w:rPr>
        <w:t xml:space="preserve">        В целях укрепления и модернизации материально-технической базы Муниципального казенного  учреждения культуры «Культурно-досуговый  центр Филипповского муниципального образования»  и улучшения качества услуг, оказываемых учреждением, руководствуясь 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 муниципального образования от 30.03.2015г №13, ст.23,46 Устава Филипповского муниципального образования, администрация Филипповского муниципального образования</w:t>
      </w:r>
      <w:r w:rsidR="00973339">
        <w:rPr>
          <w:sz w:val="24"/>
        </w:rPr>
        <w:t xml:space="preserve"> </w:t>
      </w:r>
      <w:proofErr w:type="spellStart"/>
      <w:r w:rsidR="00973339" w:rsidRPr="00BD50C8">
        <w:rPr>
          <w:sz w:val="24"/>
          <w:szCs w:val="24"/>
        </w:rPr>
        <w:t>Зиминского</w:t>
      </w:r>
      <w:proofErr w:type="spellEnd"/>
      <w:r w:rsidR="00973339" w:rsidRPr="00BD50C8">
        <w:rPr>
          <w:sz w:val="24"/>
          <w:szCs w:val="24"/>
        </w:rPr>
        <w:t xml:space="preserve"> района</w:t>
      </w:r>
    </w:p>
    <w:p w:rsidR="00940DDE" w:rsidRPr="00F83963" w:rsidRDefault="00940DDE" w:rsidP="00940DDE">
      <w:pPr>
        <w:ind w:right="-4847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ПОСТАНОВЛЯЕТ: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rPr>
          <w:sz w:val="24"/>
        </w:rPr>
      </w:pP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</w:rPr>
      </w:pPr>
      <w:r w:rsidRPr="00F83963">
        <w:rPr>
          <w:sz w:val="24"/>
        </w:rPr>
        <w:t>1</w:t>
      </w:r>
      <w:r w:rsidR="00F83963" w:rsidRPr="00F83963">
        <w:rPr>
          <w:sz w:val="24"/>
        </w:rPr>
        <w:t>.</w:t>
      </w:r>
      <w:r w:rsidRPr="00F83963">
        <w:rPr>
          <w:sz w:val="24"/>
        </w:rPr>
        <w:t xml:space="preserve"> </w:t>
      </w:r>
      <w:r w:rsidR="00F83963" w:rsidRPr="00F83963">
        <w:rPr>
          <w:sz w:val="24"/>
        </w:rPr>
        <w:t>М</w:t>
      </w:r>
      <w:r w:rsidRPr="00F83963">
        <w:rPr>
          <w:sz w:val="24"/>
        </w:rPr>
        <w:t>униципальную программу</w:t>
      </w:r>
      <w:r w:rsidR="00F83963" w:rsidRPr="00F83963">
        <w:rPr>
          <w:sz w:val="24"/>
        </w:rPr>
        <w:t xml:space="preserve"> Филипповского муниципального образования </w:t>
      </w:r>
      <w:r w:rsidRPr="00F83963">
        <w:rPr>
          <w:sz w:val="24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 2022-2025 годы»</w:t>
      </w:r>
      <w:r w:rsidR="00F83963" w:rsidRPr="00F83963">
        <w:rPr>
          <w:sz w:val="24"/>
        </w:rPr>
        <w:t xml:space="preserve"> утвержденную постановлением администрации Филипповского муниципального образования № 44/1 от 10.09.2021 г. (Далее- Программа) изложить в новой редакции.</w:t>
      </w:r>
    </w:p>
    <w:p w:rsidR="00940DDE" w:rsidRPr="00F83963" w:rsidRDefault="00940DDE" w:rsidP="00940DDE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</w:rPr>
      </w:pPr>
      <w:r w:rsidRPr="00F83963">
        <w:rPr>
          <w:sz w:val="24"/>
        </w:rPr>
        <w:t xml:space="preserve">2. </w:t>
      </w:r>
      <w:r w:rsidR="00F83963" w:rsidRPr="00F83963">
        <w:rPr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6" w:history="1">
        <w:r w:rsidR="00F83963" w:rsidRPr="00F83963">
          <w:rPr>
            <w:rStyle w:val="a6"/>
            <w:sz w:val="24"/>
            <w:szCs w:val="24"/>
            <w:lang w:val="en-US"/>
          </w:rPr>
          <w:t>http</w:t>
        </w:r>
        <w:r w:rsidR="00F83963" w:rsidRPr="00F83963">
          <w:rPr>
            <w:rStyle w:val="a6"/>
            <w:sz w:val="24"/>
            <w:szCs w:val="24"/>
          </w:rPr>
          <w:t>://филипповск.рф/</w:t>
        </w:r>
      </w:hyperlink>
      <w:r w:rsidR="00F83963" w:rsidRPr="00F83963">
        <w:rPr>
          <w:sz w:val="24"/>
          <w:szCs w:val="24"/>
        </w:rPr>
        <w:t>.</w:t>
      </w:r>
    </w:p>
    <w:p w:rsidR="00EE2BF5" w:rsidRPr="00F83963" w:rsidRDefault="00940DDE" w:rsidP="00EE2B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3.  </w:t>
      </w:r>
      <w:r w:rsidR="00F83963" w:rsidRPr="00F8396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F83963" w:rsidRPr="00F83963" w:rsidRDefault="00940DDE" w:rsidP="00F839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63">
        <w:rPr>
          <w:rFonts w:ascii="Times New Roman" w:hAnsi="Times New Roman" w:cs="Times New Roman"/>
          <w:sz w:val="24"/>
          <w:szCs w:val="28"/>
        </w:rPr>
        <w:t xml:space="preserve">4. </w:t>
      </w:r>
      <w:r w:rsidR="00F83963" w:rsidRPr="00F83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постановления оставляю за собой.</w:t>
      </w:r>
    </w:p>
    <w:p w:rsidR="00940DDE" w:rsidRPr="00F83963" w:rsidRDefault="00940DDE" w:rsidP="00AE796F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83963" w:rsidRPr="00F83963" w:rsidRDefault="00F83963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83963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940DDE" w:rsidRPr="00F83963">
        <w:rPr>
          <w:rFonts w:ascii="Times New Roman" w:hAnsi="Times New Roman" w:cs="Times New Roman"/>
          <w:sz w:val="24"/>
          <w:szCs w:val="28"/>
        </w:rPr>
        <w:t xml:space="preserve"> Филипповского</w:t>
      </w:r>
      <w:proofErr w:type="gramEnd"/>
      <w:r w:rsidR="00940DDE" w:rsidRPr="00F8396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3339" w:rsidRDefault="008C7F6E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F83963" w:rsidRPr="00F83963">
        <w:rPr>
          <w:rFonts w:ascii="Times New Roman" w:hAnsi="Times New Roman" w:cs="Times New Roman"/>
          <w:sz w:val="24"/>
          <w:szCs w:val="28"/>
        </w:rPr>
        <w:t>униципального образования</w:t>
      </w:r>
      <w:r w:rsidR="00940DDE" w:rsidRPr="00F8396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F83963" w:rsidRPr="00F83963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proofErr w:type="spellStart"/>
      <w:r w:rsidR="00940DDE" w:rsidRPr="00F83963">
        <w:rPr>
          <w:rFonts w:ascii="Times New Roman" w:hAnsi="Times New Roman" w:cs="Times New Roman"/>
          <w:sz w:val="24"/>
          <w:szCs w:val="28"/>
        </w:rPr>
        <w:t>А.А.Федосеев</w:t>
      </w:r>
      <w:proofErr w:type="spellEnd"/>
      <w:r w:rsidR="00940DDE" w:rsidRPr="00F83963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940DDE" w:rsidRPr="00F83963" w:rsidRDefault="00940DDE" w:rsidP="00D6610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  </w:t>
      </w:r>
    </w:p>
    <w:p w:rsidR="000B3E86" w:rsidRPr="00F83963" w:rsidRDefault="000B3E86" w:rsidP="008C7F6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F83963" w:rsidRPr="00F83963" w:rsidRDefault="00F83963" w:rsidP="00F83963">
      <w:pPr>
        <w:pStyle w:val="2"/>
        <w:tabs>
          <w:tab w:val="left" w:pos="567"/>
          <w:tab w:val="left" w:pos="1843"/>
        </w:tabs>
        <w:autoSpaceDE/>
        <w:adjustRightInd/>
        <w:jc w:val="center"/>
      </w:pPr>
      <w:r w:rsidRPr="00F83963">
        <w:t xml:space="preserve">  «Укрепление материально-технической базы</w:t>
      </w:r>
    </w:p>
    <w:p w:rsidR="00F83963" w:rsidRPr="00F83963" w:rsidRDefault="00F83963" w:rsidP="00F83963">
      <w:pPr>
        <w:pStyle w:val="2"/>
        <w:tabs>
          <w:tab w:val="left" w:pos="567"/>
          <w:tab w:val="left" w:pos="1843"/>
        </w:tabs>
        <w:autoSpaceDE/>
        <w:adjustRightInd/>
        <w:jc w:val="center"/>
      </w:pPr>
      <w:r w:rsidRPr="00F83963">
        <w:t>Муниципального казенного учреждения культуры</w:t>
      </w:r>
    </w:p>
    <w:p w:rsidR="00F83963" w:rsidRPr="00F83963" w:rsidRDefault="00C22719" w:rsidP="00F83963">
      <w:pPr>
        <w:pStyle w:val="2"/>
        <w:tabs>
          <w:tab w:val="left" w:pos="567"/>
          <w:tab w:val="left" w:pos="1843"/>
        </w:tabs>
        <w:autoSpaceDE/>
        <w:adjustRightInd/>
        <w:jc w:val="center"/>
      </w:pPr>
      <w:r>
        <w:t xml:space="preserve">«Культурно-досуговый </w:t>
      </w:r>
      <w:r w:rsidR="00F83963" w:rsidRPr="00F83963">
        <w:t>центр Филипповского</w:t>
      </w:r>
    </w:p>
    <w:p w:rsidR="00F83963" w:rsidRPr="00F83963" w:rsidRDefault="00F83963" w:rsidP="00F83963">
      <w:pPr>
        <w:pStyle w:val="2"/>
        <w:tabs>
          <w:tab w:val="left" w:pos="567"/>
          <w:tab w:val="left" w:pos="1843"/>
        </w:tabs>
        <w:autoSpaceDE/>
        <w:adjustRightInd/>
        <w:jc w:val="center"/>
        <w:rPr>
          <w:bCs/>
        </w:rPr>
      </w:pPr>
      <w:r w:rsidRPr="00F83963">
        <w:t>муниципального</w:t>
      </w:r>
      <w:r w:rsidR="009071DB">
        <w:t xml:space="preserve"> образования» на 2022-2025 годы</w:t>
      </w:r>
    </w:p>
    <w:p w:rsidR="000B3E86" w:rsidRPr="00F83963" w:rsidRDefault="000B3E86" w:rsidP="00F839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Глава Филипповского</w:t>
      </w:r>
    </w:p>
    <w:p w:rsidR="000B3E86" w:rsidRPr="00F83963" w:rsidRDefault="000B3E86" w:rsidP="000B3E8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_______________А. А. Федосеев</w:t>
      </w: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ab/>
        <w:t>М.П.</w:t>
      </w: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3963" w:rsidRPr="00F83963" w:rsidRDefault="00F83963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F83963">
        <w:rPr>
          <w:rFonts w:ascii="Times New Roman" w:eastAsia="Times New Roman" w:hAnsi="Times New Roman" w:cs="Times New Roman"/>
          <w:sz w:val="28"/>
          <w:szCs w:val="28"/>
        </w:rPr>
        <w:t>Филипповск</w:t>
      </w:r>
      <w:proofErr w:type="spellEnd"/>
    </w:p>
    <w:p w:rsidR="000B3E86" w:rsidRPr="00F83963" w:rsidRDefault="000B3E86" w:rsidP="000B3E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3963">
        <w:rPr>
          <w:rFonts w:ascii="Times New Roman" w:eastAsia="Times New Roman" w:hAnsi="Times New Roman" w:cs="Times New Roman"/>
          <w:sz w:val="28"/>
          <w:szCs w:val="28"/>
        </w:rPr>
        <w:t>2023 год</w:t>
      </w:r>
    </w:p>
    <w:p w:rsidR="000B3E86" w:rsidRPr="00F83963" w:rsidRDefault="000B3E86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B3E86" w:rsidRPr="00F83963" w:rsidRDefault="000B3E86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B3E86" w:rsidRPr="00F83963" w:rsidRDefault="000B3E86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B3E86" w:rsidRPr="00F83963" w:rsidRDefault="000B3E86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B3E86" w:rsidRDefault="000B3E86" w:rsidP="00AE7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796F" w:rsidRPr="00F83963" w:rsidRDefault="00AE796F" w:rsidP="00AE796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2F0" w:rsidRPr="00F83963" w:rsidRDefault="000B3E86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52F0" w:rsidRPr="00F83963" w:rsidRDefault="003452F0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52F0" w:rsidRPr="00F83963" w:rsidRDefault="003452F0" w:rsidP="00786705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</w:t>
      </w:r>
    </w:p>
    <w:p w:rsidR="003452F0" w:rsidRPr="00973339" w:rsidRDefault="003452F0" w:rsidP="0097333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образования</w:t>
      </w:r>
      <w:r w:rsidR="00973339" w:rsidRPr="00973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3339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973339">
        <w:rPr>
          <w:rFonts w:ascii="Times New Roman" w:hAnsi="Times New Roman"/>
          <w:sz w:val="24"/>
          <w:szCs w:val="24"/>
        </w:rPr>
        <w:t xml:space="preserve"> района </w:t>
      </w:r>
      <w:r w:rsidRPr="00F839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2F0" w:rsidRPr="00F83963" w:rsidRDefault="003452F0" w:rsidP="00786705">
      <w:pPr>
        <w:pStyle w:val="a3"/>
        <w:ind w:left="567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 от </w:t>
      </w:r>
      <w:r w:rsidR="00973339">
        <w:rPr>
          <w:rFonts w:ascii="Times New Roman" w:hAnsi="Times New Roman" w:cs="Times New Roman"/>
          <w:sz w:val="24"/>
          <w:szCs w:val="24"/>
        </w:rPr>
        <w:t>10</w:t>
      </w:r>
      <w:r w:rsidR="005944BE">
        <w:rPr>
          <w:rFonts w:ascii="Times New Roman" w:hAnsi="Times New Roman" w:cs="Times New Roman"/>
          <w:sz w:val="24"/>
          <w:szCs w:val="24"/>
        </w:rPr>
        <w:t>.</w:t>
      </w:r>
      <w:r w:rsidR="00973339">
        <w:rPr>
          <w:rFonts w:ascii="Times New Roman" w:hAnsi="Times New Roman" w:cs="Times New Roman"/>
          <w:sz w:val="24"/>
          <w:szCs w:val="24"/>
        </w:rPr>
        <w:t>11</w:t>
      </w:r>
      <w:r w:rsidR="00F83963" w:rsidRPr="00F83963">
        <w:rPr>
          <w:rFonts w:ascii="Times New Roman" w:hAnsi="Times New Roman" w:cs="Times New Roman"/>
          <w:sz w:val="24"/>
          <w:szCs w:val="24"/>
        </w:rPr>
        <w:t>.2023</w:t>
      </w:r>
      <w:r w:rsidR="00973339">
        <w:rPr>
          <w:rFonts w:ascii="Times New Roman" w:hAnsi="Times New Roman" w:cs="Times New Roman"/>
          <w:sz w:val="24"/>
          <w:szCs w:val="24"/>
        </w:rPr>
        <w:t xml:space="preserve"> г.   №58</w:t>
      </w:r>
    </w:p>
    <w:p w:rsidR="003452F0" w:rsidRPr="00F83963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24"/>
          <w:szCs w:val="24"/>
          <w:u w:val="single"/>
        </w:rPr>
      </w:pPr>
    </w:p>
    <w:p w:rsidR="004740A1" w:rsidRPr="00F83963" w:rsidRDefault="004740A1" w:rsidP="004740A1">
      <w:pPr>
        <w:pStyle w:val="2"/>
        <w:tabs>
          <w:tab w:val="left" w:pos="567"/>
        </w:tabs>
        <w:autoSpaceDE/>
        <w:autoSpaceDN/>
        <w:adjustRightInd/>
        <w:jc w:val="center"/>
        <w:rPr>
          <w:sz w:val="24"/>
          <w:szCs w:val="24"/>
        </w:rPr>
      </w:pPr>
      <w:r w:rsidRPr="00F83963">
        <w:rPr>
          <w:b/>
          <w:bCs/>
          <w:sz w:val="24"/>
          <w:szCs w:val="24"/>
        </w:rPr>
        <w:t>ПАСПОРТ</w:t>
      </w:r>
    </w:p>
    <w:p w:rsidR="003452F0" w:rsidRPr="00F83963" w:rsidRDefault="003452F0" w:rsidP="003452F0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F83963">
        <w:rPr>
          <w:b/>
          <w:bCs/>
          <w:sz w:val="24"/>
          <w:szCs w:val="24"/>
        </w:rPr>
        <w:t>Муниципальн</w:t>
      </w:r>
      <w:r w:rsidR="004740A1" w:rsidRPr="00F83963">
        <w:rPr>
          <w:b/>
          <w:bCs/>
          <w:sz w:val="24"/>
          <w:szCs w:val="24"/>
        </w:rPr>
        <w:t>ой программы</w:t>
      </w:r>
    </w:p>
    <w:p w:rsidR="003452F0" w:rsidRPr="00F83963" w:rsidRDefault="003452F0" w:rsidP="003452F0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F83963">
        <w:rPr>
          <w:b/>
          <w:sz w:val="24"/>
          <w:szCs w:val="24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</w:t>
      </w:r>
      <w:r w:rsidR="009071DB">
        <w:rPr>
          <w:b/>
          <w:sz w:val="24"/>
          <w:szCs w:val="24"/>
        </w:rPr>
        <w:t xml:space="preserve"> образования» на 2022-2025 годы</w:t>
      </w:r>
    </w:p>
    <w:p w:rsidR="003452F0" w:rsidRPr="00F83963" w:rsidRDefault="003452F0" w:rsidP="003452F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850"/>
        <w:gridCol w:w="820"/>
        <w:gridCol w:w="945"/>
        <w:gridCol w:w="821"/>
        <w:gridCol w:w="945"/>
        <w:gridCol w:w="1072"/>
      </w:tblGrid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EE2BF5">
            <w:pPr>
              <w:pStyle w:val="ConsPlusCell"/>
              <w:ind w:right="-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</w:t>
            </w: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9071D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 (далее - Программа) </w:t>
            </w:r>
          </w:p>
        </w:tc>
      </w:tr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4740A1"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973339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Администрация Филипповского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51DB" w:rsidRPr="00F8396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</w:tc>
      </w:tr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973339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</w:tc>
      </w:tr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474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6A79E9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Сохранение, развитие и укрепление культурного потенциала и </w:t>
            </w:r>
            <w:r w:rsidR="009071DB" w:rsidRPr="00F83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 Филипповского</w:t>
            </w:r>
            <w:r w:rsidRPr="00F83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      </w:r>
          </w:p>
          <w:p w:rsidR="00EE2BF5" w:rsidRPr="00F83963" w:rsidRDefault="00EE2BF5" w:rsidP="006A79E9">
            <w:pPr>
              <w:pStyle w:val="ConsPlusCell"/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EE2BF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C427B4" w:rsidP="004740A1">
            <w:pPr>
              <w:tabs>
                <w:tab w:val="left" w:pos="252"/>
                <w:tab w:val="left" w:pos="5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модернизация материально-технической базы   МКУК «КДЦ Филипповского МО»</w:t>
            </w:r>
          </w:p>
          <w:p w:rsidR="00EE2BF5" w:rsidRDefault="00EE2BF5" w:rsidP="004740A1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и увеличению доли платных услуг. </w:t>
            </w:r>
          </w:p>
          <w:p w:rsidR="009071DB" w:rsidRPr="00F83963" w:rsidRDefault="009071DB" w:rsidP="004740A1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</w:t>
            </w:r>
            <w:r w:rsidR="00F92E52">
              <w:rPr>
                <w:rFonts w:ascii="Times New Roman" w:hAnsi="Times New Roman" w:cs="Times New Roman"/>
                <w:sz w:val="24"/>
                <w:szCs w:val="24"/>
              </w:rPr>
              <w:t xml:space="preserve">  МКУК «КДЦ Филипповского </w:t>
            </w:r>
            <w:proofErr w:type="gramStart"/>
            <w:r w:rsidR="00F92E52">
              <w:rPr>
                <w:rFonts w:ascii="Times New Roman" w:hAnsi="Times New Roman" w:cs="Times New Roman"/>
                <w:sz w:val="24"/>
                <w:szCs w:val="24"/>
              </w:rPr>
              <w:t xml:space="preserve">МО»  </w:t>
            </w: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увеличению доли платных услуг.</w:t>
            </w:r>
          </w:p>
          <w:p w:rsidR="00EE2BF5" w:rsidRPr="00F83963" w:rsidRDefault="00C427B4" w:rsidP="00474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EE2BF5" w:rsidRPr="00F83963" w:rsidRDefault="00C427B4" w:rsidP="004740A1">
            <w:pPr>
              <w:tabs>
                <w:tab w:val="left" w:pos="252"/>
                <w:tab w:val="left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несовершеннолетних и пропаганда здорового образа жизни.</w:t>
            </w:r>
          </w:p>
        </w:tc>
      </w:tr>
      <w:tr w:rsidR="00EE2BF5" w:rsidRPr="00F83963" w:rsidTr="00F83963">
        <w:trPr>
          <w:cantSplit/>
          <w:trHeight w:val="48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EE2BF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EE2BF5">
            <w:pPr>
              <w:tabs>
                <w:tab w:val="left" w:pos="252"/>
                <w:tab w:val="left" w:pos="59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</w:tr>
      <w:tr w:rsidR="00EE2BF5" w:rsidRPr="00F83963" w:rsidTr="00F83963">
        <w:trPr>
          <w:cantSplit/>
          <w:trHeight w:val="60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4740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C427B4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культурно - досуговых мероприятий.</w:t>
            </w:r>
          </w:p>
          <w:p w:rsidR="00EE2BF5" w:rsidRPr="00F83963" w:rsidRDefault="00C427B4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жителей поселения  книгами относительно нормативной потребности.</w:t>
            </w:r>
          </w:p>
          <w:p w:rsidR="00EE2BF5" w:rsidRPr="00F83963" w:rsidRDefault="00C427B4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единиц приобретенного светового и звукового оборудования.</w:t>
            </w:r>
          </w:p>
          <w:p w:rsidR="00EE2BF5" w:rsidRPr="00F83963" w:rsidRDefault="00C427B4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посетителей.</w:t>
            </w:r>
          </w:p>
          <w:p w:rsidR="00EE2BF5" w:rsidRPr="00F83963" w:rsidRDefault="009071DB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 - досуговых мероприятий.</w:t>
            </w:r>
          </w:p>
          <w:p w:rsidR="00EE2BF5" w:rsidRPr="00F83963" w:rsidRDefault="00C427B4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Увеличение мероприятий для детей.</w:t>
            </w:r>
          </w:p>
        </w:tc>
      </w:tr>
      <w:tr w:rsidR="004740A1" w:rsidRPr="00F83963" w:rsidTr="00F92E52">
        <w:trPr>
          <w:cantSplit/>
          <w:trHeight w:val="610"/>
        </w:trPr>
        <w:tc>
          <w:tcPr>
            <w:tcW w:w="1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0A1" w:rsidRPr="00F92E52" w:rsidRDefault="004740A1" w:rsidP="00F92E5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подлежат уточнению при формировании местного бюджета.</w:t>
            </w:r>
          </w:p>
        </w:tc>
      </w:tr>
      <w:tr w:rsidR="004740A1" w:rsidRPr="00F83963" w:rsidTr="00F83963">
        <w:trPr>
          <w:cantSplit/>
          <w:trHeight w:val="430"/>
        </w:trPr>
        <w:tc>
          <w:tcPr>
            <w:tcW w:w="1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4740A1" w:rsidRPr="00F83963" w:rsidTr="00F83963">
        <w:trPr>
          <w:cantSplit/>
          <w:trHeight w:val="430"/>
        </w:trPr>
        <w:tc>
          <w:tcPr>
            <w:tcW w:w="1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7E2C78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740A1" w:rsidRPr="00F839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7E2C78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0A1"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40A1" w:rsidRPr="00F83963" w:rsidTr="00F83963">
        <w:trPr>
          <w:cantSplit/>
          <w:trHeight w:val="430"/>
        </w:trPr>
        <w:tc>
          <w:tcPr>
            <w:tcW w:w="1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7E2C78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2671</w:t>
            </w:r>
            <w:r w:rsidR="004740A1" w:rsidRPr="00F83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014243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0A1"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014243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2661,8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40A1" w:rsidRPr="00F83963" w:rsidTr="00F83963">
        <w:trPr>
          <w:cantSplit/>
          <w:trHeight w:val="430"/>
        </w:trPr>
        <w:tc>
          <w:tcPr>
            <w:tcW w:w="162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A1" w:rsidRPr="00F83963" w:rsidRDefault="00014243" w:rsidP="006A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A1" w:rsidRPr="00F83963" w:rsidRDefault="00014243" w:rsidP="006A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A1" w:rsidRPr="00F83963" w:rsidRDefault="00014243" w:rsidP="006A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0A1" w:rsidRPr="00F83963" w:rsidRDefault="004740A1" w:rsidP="006A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40A1" w:rsidRPr="00F83963" w:rsidTr="00F92E52">
        <w:trPr>
          <w:cantSplit/>
          <w:trHeight w:val="55"/>
        </w:trPr>
        <w:tc>
          <w:tcPr>
            <w:tcW w:w="1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0A1" w:rsidRPr="00F83963" w:rsidRDefault="004740A1" w:rsidP="006A79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014243" w:rsidP="006A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2738,7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014243" w:rsidP="006A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014243" w:rsidP="00014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2688,7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40A1" w:rsidRPr="00F83963" w:rsidRDefault="004740A1" w:rsidP="006A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40A1" w:rsidRPr="00F83963" w:rsidRDefault="004740A1" w:rsidP="006A7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2BF5" w:rsidRPr="00F83963" w:rsidTr="00F83963">
        <w:trPr>
          <w:cantSplit/>
          <w:trHeight w:val="2400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EE2BF5" w:rsidP="004740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</w:t>
            </w:r>
            <w:r w:rsidR="004740A1"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</w:t>
            </w:r>
            <w:r w:rsidRPr="00F83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33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BF5" w:rsidRPr="00F83963" w:rsidRDefault="004740A1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и модернизация материально-технической базы учреждения.</w:t>
            </w:r>
          </w:p>
          <w:p w:rsidR="00EE2BF5" w:rsidRPr="00F83963" w:rsidRDefault="004740A1" w:rsidP="006A79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Увеличение платных услуг, предоставляемых населению и повышение их качества.</w:t>
            </w:r>
          </w:p>
          <w:p w:rsidR="00EE2BF5" w:rsidRPr="00F83963" w:rsidRDefault="004740A1" w:rsidP="00474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количество посещений населения в культурно – досуговых мероприятиях. </w:t>
            </w:r>
          </w:p>
          <w:p w:rsidR="00EE2BF5" w:rsidRPr="00F83963" w:rsidRDefault="004740A1" w:rsidP="004740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Привлечение новых участников клубных формирований, действующих в Филиппов</w:t>
            </w: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ском муниципальном образовании.</w:t>
            </w:r>
          </w:p>
          <w:p w:rsidR="00EE2BF5" w:rsidRPr="00F83963" w:rsidRDefault="004740A1" w:rsidP="004740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BF5" w:rsidRPr="00F8396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дальнейшего развития учреждения.</w:t>
            </w:r>
          </w:p>
        </w:tc>
      </w:tr>
    </w:tbl>
    <w:p w:rsidR="003452F0" w:rsidRPr="00F83963" w:rsidRDefault="003452F0" w:rsidP="003452F0">
      <w:pPr>
        <w:pStyle w:val="2"/>
        <w:tabs>
          <w:tab w:val="left" w:pos="567"/>
        </w:tabs>
        <w:autoSpaceDE/>
        <w:autoSpaceDN/>
        <w:adjustRightInd/>
        <w:rPr>
          <w:color w:val="FF0000"/>
          <w:sz w:val="24"/>
          <w:szCs w:val="24"/>
        </w:rPr>
      </w:pPr>
    </w:p>
    <w:p w:rsidR="003452F0" w:rsidRPr="00F83963" w:rsidRDefault="003452F0" w:rsidP="003452F0">
      <w:pPr>
        <w:pStyle w:val="2"/>
        <w:tabs>
          <w:tab w:val="left" w:pos="567"/>
        </w:tabs>
        <w:autoSpaceDE/>
        <w:autoSpaceDN/>
        <w:adjustRightInd/>
        <w:rPr>
          <w:sz w:val="24"/>
          <w:szCs w:val="24"/>
        </w:rPr>
      </w:pPr>
    </w:p>
    <w:p w:rsidR="00C427B4" w:rsidRPr="00F83963" w:rsidRDefault="00C427B4" w:rsidP="00C427B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3963">
        <w:rPr>
          <w:rFonts w:ascii="Times New Roman" w:eastAsia="Calibri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  <w:r w:rsidR="00D661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2.1. В структуре развивающегося Филипповского муниципального образования сфера культуры является одной из важнейших в жизнедеятельности. 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2.2. 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инструментов, костюмов, открытие новых структурных подразделений, проведение значительного числа культурных мероприятий, центральной проблемой в сфере культуры продолжает оставаться наличие высокого спроса на ряд </w:t>
      </w:r>
      <w:proofErr w:type="gramStart"/>
      <w:r w:rsidRPr="00F83963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F83963">
        <w:rPr>
          <w:rFonts w:ascii="Times New Roman" w:hAnsi="Times New Roman" w:cs="Times New Roman"/>
          <w:sz w:val="24"/>
          <w:szCs w:val="24"/>
        </w:rPr>
        <w:t xml:space="preserve"> оказываемых населению.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243" w:rsidRPr="00F83963" w:rsidRDefault="00014243" w:rsidP="00D661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F83963">
        <w:rPr>
          <w:rFonts w:ascii="Times New Roman" w:hAnsi="Times New Roman" w:cs="Times New Roman"/>
          <w:b/>
          <w:bCs/>
          <w:sz w:val="24"/>
          <w:szCs w:val="24"/>
        </w:rPr>
        <w:t>3. С</w:t>
      </w:r>
      <w:r w:rsidR="00D66108">
        <w:rPr>
          <w:rFonts w:ascii="Times New Roman" w:hAnsi="Times New Roman" w:cs="Times New Roman"/>
          <w:b/>
          <w:bCs/>
          <w:sz w:val="24"/>
          <w:szCs w:val="24"/>
        </w:rPr>
        <w:t>одержание проблемы и обоснования необходимости ее решения.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3.1. На сегодняшний день в Филипповском муниципальном образовании сложился ряд противоречивых тенденций, обусловливающих развитие учреждений культуры культурно -досугового типа: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lastRenderedPageBreak/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–досуговую деятельность современные социально-культурные, информационные и другие технологии. 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3.2. 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3.3. Данная программа  актуализирует необходимость определения новой миссии и переосмысления стратегических целей и задач развития </w:t>
      </w:r>
      <w:r w:rsidRPr="00F83963">
        <w:rPr>
          <w:rFonts w:ascii="Times New Roman" w:eastAsia="Calibri" w:hAnsi="Times New Roman" w:cs="Times New Roman"/>
          <w:sz w:val="24"/>
          <w:szCs w:val="24"/>
        </w:rPr>
        <w:t xml:space="preserve">МКУК «КДЦ Филипповского МО» </w:t>
      </w:r>
      <w:r w:rsidRPr="00F83963">
        <w:rPr>
          <w:rFonts w:ascii="Times New Roman" w:hAnsi="Times New Roman" w:cs="Times New Roman"/>
          <w:sz w:val="24"/>
          <w:szCs w:val="24"/>
        </w:rPr>
        <w:t xml:space="preserve">как активного института культурной политики, в основе которой – поддержка и продвижение творческих инициатив населения. 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3.4. Осуществление новых видов деятельности, таких как организация детской летней площадки, в целом будет способствовать обеспечению конституционных прав жителей села на культурно-творческую деятельность и участие в культурной жизни. 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3.5. Среди мероприятий муниципальной программы </w:t>
      </w:r>
      <w:r w:rsidRPr="00F83963">
        <w:rPr>
          <w:rFonts w:ascii="Times New Roman" w:eastAsia="Calibri" w:hAnsi="Times New Roman" w:cs="Times New Roman"/>
          <w:sz w:val="24"/>
          <w:szCs w:val="24"/>
        </w:rPr>
        <w:t xml:space="preserve">«Укрепление материально-технической базы Муниципального казенного учреждение культуры «Культурно-досуговый центр Филипповского муниципального образования» </w:t>
      </w:r>
      <w:r w:rsidRPr="00F83963">
        <w:rPr>
          <w:rFonts w:ascii="Times New Roman" w:hAnsi="Times New Roman" w:cs="Times New Roman"/>
          <w:sz w:val="24"/>
          <w:szCs w:val="24"/>
        </w:rPr>
        <w:t xml:space="preserve">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села услуг. 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3.6. 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села услугами организаций культуры. Решение этих задач должно осуществляться с использованием программно-целевого метода, то есть путем реализации отдельной, специализированной программы.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3.7. 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городского округа, развития различных жанров и направлений искусства, активизации культурного обмена и повышения уровня доступности культурных ценностей для населения ,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014243" w:rsidRPr="00F83963" w:rsidRDefault="00014243" w:rsidP="00014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243" w:rsidRPr="00F83963" w:rsidRDefault="00014243" w:rsidP="000142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6F8" w:rsidRPr="00F83963" w:rsidRDefault="00422C2C" w:rsidP="00E97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76F8" w:rsidRPr="00F83963">
        <w:rPr>
          <w:rFonts w:ascii="Times New Roman" w:hAnsi="Times New Roman" w:cs="Times New Roman"/>
          <w:b/>
          <w:bCs/>
          <w:sz w:val="24"/>
          <w:szCs w:val="24"/>
        </w:rPr>
        <w:t xml:space="preserve"> . Ц</w:t>
      </w:r>
      <w:r w:rsidR="00D66108">
        <w:rPr>
          <w:rFonts w:ascii="Times New Roman" w:hAnsi="Times New Roman" w:cs="Times New Roman"/>
          <w:b/>
          <w:bCs/>
          <w:sz w:val="24"/>
          <w:szCs w:val="24"/>
        </w:rPr>
        <w:t>ели и задачи муниципальной программы.</w:t>
      </w:r>
    </w:p>
    <w:p w:rsidR="00E976F8" w:rsidRPr="00F83963" w:rsidRDefault="00E976F8" w:rsidP="00E976F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 Основной целью Программы является </w:t>
      </w:r>
      <w:r w:rsidRPr="00F83963">
        <w:rPr>
          <w:rFonts w:ascii="Times New Roman" w:hAnsi="Times New Roman" w:cs="Times New Roman"/>
          <w:color w:val="000000"/>
          <w:sz w:val="24"/>
          <w:szCs w:val="24"/>
        </w:rPr>
        <w:t>сохранение, развитие и укрепление культурного потенциала и инфраструктуры  Филипповского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</w:r>
    </w:p>
    <w:p w:rsidR="00E976F8" w:rsidRPr="00F83963" w:rsidRDefault="00E976F8" w:rsidP="00E976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Достижение указанной цели обеспечивается решением следующих задач:</w:t>
      </w:r>
    </w:p>
    <w:p w:rsidR="00E976F8" w:rsidRPr="00F83963" w:rsidRDefault="00E976F8" w:rsidP="00E976F8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lastRenderedPageBreak/>
        <w:t xml:space="preserve"> 1. Укрепление и модернизация материально-технической базы  МКУК «КДЦ Филипповского МО».</w:t>
      </w:r>
    </w:p>
    <w:p w:rsidR="00E976F8" w:rsidRPr="00F83963" w:rsidRDefault="00E976F8" w:rsidP="00E976F8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 2. Разработка мероприятий   МКУК «КДЦ Филипповского МО»   по увеличению доли платных услуг.</w:t>
      </w:r>
    </w:p>
    <w:p w:rsidR="00E976F8" w:rsidRPr="00F83963" w:rsidRDefault="00E976F8" w:rsidP="00E976F8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 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E976F8" w:rsidRPr="00F83963" w:rsidRDefault="00E976F8" w:rsidP="00E976F8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 xml:space="preserve"> 4. Организация досуга несовершеннолетних детей и пропаганда здорового образа жизни.</w:t>
      </w:r>
    </w:p>
    <w:p w:rsidR="00422C2C" w:rsidRPr="00F83963" w:rsidRDefault="00422C2C" w:rsidP="00422C2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22C2C" w:rsidRPr="00F83963" w:rsidRDefault="00422C2C" w:rsidP="00422C2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3963">
        <w:rPr>
          <w:rFonts w:ascii="Times New Roman" w:hAnsi="Times New Roman" w:cs="Times New Roman"/>
          <w:b/>
          <w:sz w:val="24"/>
          <w:szCs w:val="24"/>
        </w:rPr>
        <w:t>5. С</w:t>
      </w:r>
      <w:r w:rsidR="00D66108">
        <w:rPr>
          <w:rFonts w:ascii="Times New Roman" w:hAnsi="Times New Roman" w:cs="Times New Roman"/>
          <w:b/>
          <w:sz w:val="24"/>
          <w:szCs w:val="24"/>
        </w:rPr>
        <w:t>роки реализации и ресурсное обеспечение муниципальной программы</w:t>
      </w:r>
    </w:p>
    <w:p w:rsidR="009158F1" w:rsidRPr="00F83963" w:rsidRDefault="009158F1" w:rsidP="009158F1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8396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88"/>
        <w:gridCol w:w="1532"/>
        <w:gridCol w:w="1513"/>
        <w:gridCol w:w="1512"/>
        <w:gridCol w:w="1512"/>
        <w:gridCol w:w="1514"/>
      </w:tblGrid>
      <w:tr w:rsidR="00422C2C" w:rsidRPr="00F83963" w:rsidTr="00A25D0B">
        <w:tc>
          <w:tcPr>
            <w:tcW w:w="1038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00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90" w:type="pct"/>
          </w:tcPr>
          <w:p w:rsidR="00422C2C" w:rsidRPr="00F83963" w:rsidRDefault="00422C2C" w:rsidP="00422C2C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790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2023 год (тыс.руб.)</w:t>
            </w:r>
          </w:p>
        </w:tc>
        <w:tc>
          <w:tcPr>
            <w:tcW w:w="790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2024 год (тыс.руб.)</w:t>
            </w:r>
          </w:p>
        </w:tc>
        <w:tc>
          <w:tcPr>
            <w:tcW w:w="791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2025 год (тыс.руб.)</w:t>
            </w:r>
          </w:p>
        </w:tc>
      </w:tr>
      <w:tr w:rsidR="00422C2C" w:rsidRPr="00F83963" w:rsidTr="00A25D0B">
        <w:tc>
          <w:tcPr>
            <w:tcW w:w="1038" w:type="pct"/>
          </w:tcPr>
          <w:p w:rsidR="00422C2C" w:rsidRPr="00F83963" w:rsidRDefault="00422C2C" w:rsidP="009158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в т.ч.</w:t>
            </w:r>
          </w:p>
        </w:tc>
        <w:tc>
          <w:tcPr>
            <w:tcW w:w="80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2 738,7</w:t>
            </w:r>
          </w:p>
        </w:tc>
        <w:tc>
          <w:tcPr>
            <w:tcW w:w="790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pct"/>
          </w:tcPr>
          <w:p w:rsidR="00422C2C" w:rsidRPr="00F83963" w:rsidRDefault="00422C2C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 xml:space="preserve">2 688,7 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8F1" w:rsidRPr="00F83963" w:rsidTr="00A25D0B">
        <w:tc>
          <w:tcPr>
            <w:tcW w:w="1038" w:type="pct"/>
          </w:tcPr>
          <w:p w:rsidR="009158F1" w:rsidRPr="00F83963" w:rsidRDefault="009158F1" w:rsidP="009158F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0" w:type="pct"/>
          </w:tcPr>
          <w:p w:rsidR="009158F1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pct"/>
          </w:tcPr>
          <w:p w:rsidR="009158F1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pct"/>
          </w:tcPr>
          <w:p w:rsidR="009158F1" w:rsidRPr="00F83963" w:rsidRDefault="009B1C37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9158F1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9158F1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C2C" w:rsidRPr="00F83963" w:rsidTr="00A25D0B">
        <w:tc>
          <w:tcPr>
            <w:tcW w:w="1038" w:type="pct"/>
          </w:tcPr>
          <w:p w:rsidR="00422C2C" w:rsidRPr="00F83963" w:rsidRDefault="009158F1" w:rsidP="009158F1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2C2C" w:rsidRPr="00F8396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80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2 671,8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2 661,8</w:t>
            </w:r>
          </w:p>
        </w:tc>
        <w:tc>
          <w:tcPr>
            <w:tcW w:w="790" w:type="pct"/>
          </w:tcPr>
          <w:p w:rsidR="00422C2C" w:rsidRPr="00F83963" w:rsidRDefault="009B1C37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C2C" w:rsidRPr="00F83963" w:rsidTr="00A25D0B">
        <w:tc>
          <w:tcPr>
            <w:tcW w:w="1038" w:type="pct"/>
          </w:tcPr>
          <w:p w:rsidR="00422C2C" w:rsidRPr="00F83963" w:rsidRDefault="009158F1" w:rsidP="009158F1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2C2C" w:rsidRPr="00F83963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80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90" w:type="pct"/>
          </w:tcPr>
          <w:p w:rsidR="00422C2C" w:rsidRPr="00F83963" w:rsidRDefault="009B1C37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422C2C" w:rsidRPr="00F83963" w:rsidRDefault="009B1C37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C2C" w:rsidRPr="00F83963" w:rsidTr="00A25D0B">
        <w:tc>
          <w:tcPr>
            <w:tcW w:w="1038" w:type="pct"/>
          </w:tcPr>
          <w:p w:rsidR="00422C2C" w:rsidRPr="00F83963" w:rsidRDefault="009158F1" w:rsidP="009158F1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C2C" w:rsidRPr="00F8396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80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1" w:type="pct"/>
          </w:tcPr>
          <w:p w:rsidR="00422C2C" w:rsidRPr="00F83963" w:rsidRDefault="009158F1" w:rsidP="00422C2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839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22C2C" w:rsidRPr="00F83963" w:rsidRDefault="00422C2C" w:rsidP="00422C2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1C37" w:rsidRPr="00F83963" w:rsidRDefault="009B1C37" w:rsidP="009B1C37">
      <w:pPr>
        <w:tabs>
          <w:tab w:val="left" w:pos="954"/>
          <w:tab w:val="center" w:pos="5032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3963">
        <w:rPr>
          <w:rFonts w:ascii="Times New Roman" w:hAnsi="Times New Roman" w:cs="Times New Roman"/>
          <w:b/>
          <w:sz w:val="24"/>
          <w:szCs w:val="24"/>
        </w:rPr>
        <w:tab/>
      </w:r>
      <w:r w:rsidRPr="00F83963">
        <w:rPr>
          <w:rFonts w:ascii="Times New Roman" w:hAnsi="Times New Roman" w:cs="Times New Roman"/>
          <w:b/>
          <w:sz w:val="24"/>
          <w:szCs w:val="24"/>
        </w:rPr>
        <w:tab/>
        <w:t>6. П</w:t>
      </w:r>
      <w:r w:rsidR="00D66108">
        <w:rPr>
          <w:rFonts w:ascii="Times New Roman" w:hAnsi="Times New Roman" w:cs="Times New Roman"/>
          <w:b/>
          <w:sz w:val="24"/>
          <w:szCs w:val="24"/>
        </w:rPr>
        <w:t>еречень мероприятий муниципальной программы</w:t>
      </w:r>
    </w:p>
    <w:p w:rsidR="009B1C37" w:rsidRPr="00F83963" w:rsidRDefault="009B1C37" w:rsidP="009B1C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3963">
        <w:rPr>
          <w:rFonts w:ascii="Times New Roman" w:hAnsi="Times New Roman" w:cs="Times New Roman"/>
          <w:b w:val="0"/>
          <w:sz w:val="24"/>
          <w:szCs w:val="24"/>
        </w:rPr>
        <w:t>Мероприятия муниципальной программы «Укрепление материально-технической базы Муниципального казенного учреждение культуры «Культурно-досуговый центр Филипповского муниципального образования» отражены в табл</w:t>
      </w:r>
      <w:r w:rsidR="000B3E86" w:rsidRPr="00F83963">
        <w:rPr>
          <w:rFonts w:ascii="Times New Roman" w:hAnsi="Times New Roman" w:cs="Times New Roman"/>
          <w:b w:val="0"/>
          <w:sz w:val="24"/>
          <w:szCs w:val="24"/>
        </w:rPr>
        <w:t>ице 2</w:t>
      </w:r>
      <w:r w:rsidRPr="00F83963">
        <w:rPr>
          <w:rFonts w:ascii="Times New Roman" w:hAnsi="Times New Roman" w:cs="Times New Roman"/>
          <w:b w:val="0"/>
          <w:sz w:val="24"/>
          <w:szCs w:val="24"/>
        </w:rPr>
        <w:t xml:space="preserve"> к Программе.</w:t>
      </w:r>
    </w:p>
    <w:p w:rsidR="009B1C37" w:rsidRPr="00F83963" w:rsidRDefault="009B1C37" w:rsidP="009B1C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1C37" w:rsidRPr="00F83963" w:rsidRDefault="009B1C37" w:rsidP="00D66108">
      <w:pPr>
        <w:pStyle w:val="a7"/>
        <w:numPr>
          <w:ilvl w:val="0"/>
          <w:numId w:val="5"/>
        </w:numPr>
        <w:tabs>
          <w:tab w:val="left" w:pos="-567"/>
        </w:tabs>
        <w:spacing w:line="276" w:lineRule="auto"/>
        <w:jc w:val="center"/>
        <w:rPr>
          <w:b/>
          <w:sz w:val="24"/>
          <w:szCs w:val="24"/>
        </w:rPr>
      </w:pPr>
      <w:r w:rsidRPr="00F83963">
        <w:rPr>
          <w:b/>
          <w:sz w:val="24"/>
          <w:szCs w:val="24"/>
        </w:rPr>
        <w:t>Механизм реализации муниципальной п</w:t>
      </w:r>
      <w:r w:rsidR="00D66108">
        <w:rPr>
          <w:b/>
          <w:sz w:val="24"/>
          <w:szCs w:val="24"/>
        </w:rPr>
        <w:t xml:space="preserve">рограммы и контроль за ходом ее   </w:t>
      </w:r>
      <w:r w:rsidRPr="00F83963">
        <w:rPr>
          <w:b/>
          <w:sz w:val="24"/>
          <w:szCs w:val="24"/>
        </w:rPr>
        <w:t>реализации</w:t>
      </w:r>
    </w:p>
    <w:p w:rsidR="00D84162" w:rsidRPr="00F83963" w:rsidRDefault="00D84162" w:rsidP="00D84162">
      <w:pPr>
        <w:pStyle w:val="a7"/>
        <w:tabs>
          <w:tab w:val="left" w:pos="-567"/>
        </w:tabs>
        <w:spacing w:line="276" w:lineRule="auto"/>
        <w:ind w:left="-284"/>
        <w:rPr>
          <w:b/>
          <w:sz w:val="24"/>
          <w:szCs w:val="24"/>
        </w:rPr>
      </w:pPr>
    </w:p>
    <w:p w:rsidR="009B1C37" w:rsidRPr="00F83963" w:rsidRDefault="009B1C37" w:rsidP="009B1C37">
      <w:pPr>
        <w:pStyle w:val="a7"/>
        <w:numPr>
          <w:ilvl w:val="1"/>
          <w:numId w:val="3"/>
        </w:numPr>
        <w:jc w:val="both"/>
        <w:outlineLvl w:val="1"/>
        <w:rPr>
          <w:sz w:val="24"/>
          <w:szCs w:val="24"/>
        </w:rPr>
      </w:pPr>
      <w:r w:rsidRPr="00F83963">
        <w:rPr>
          <w:sz w:val="24"/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9B1C37" w:rsidRPr="00F83963" w:rsidRDefault="009B1C37" w:rsidP="009B1C37">
      <w:pPr>
        <w:pStyle w:val="a7"/>
        <w:numPr>
          <w:ilvl w:val="1"/>
          <w:numId w:val="3"/>
        </w:numPr>
        <w:jc w:val="both"/>
        <w:outlineLvl w:val="1"/>
        <w:rPr>
          <w:sz w:val="24"/>
          <w:szCs w:val="24"/>
        </w:rPr>
      </w:pPr>
      <w:r w:rsidRPr="00F83963">
        <w:rPr>
          <w:sz w:val="24"/>
          <w:szCs w:val="24"/>
        </w:rPr>
        <w:t xml:space="preserve">Ответственным исполнителем программы является Муниципальное казенное учреждение культуры «Культурно досуговый центр Филипповского муниципального образования»  </w:t>
      </w:r>
    </w:p>
    <w:p w:rsidR="009B1C37" w:rsidRPr="00F83963" w:rsidRDefault="009B1C37" w:rsidP="009B1C37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F83963">
        <w:rPr>
          <w:sz w:val="24"/>
          <w:szCs w:val="24"/>
        </w:rPr>
        <w:t xml:space="preserve">Контроль исполнения мероприятий программы, </w:t>
      </w:r>
      <w:r w:rsidR="009071DB">
        <w:rPr>
          <w:sz w:val="24"/>
          <w:szCs w:val="24"/>
        </w:rPr>
        <w:t xml:space="preserve">за </w:t>
      </w:r>
      <w:r w:rsidRPr="00F83963">
        <w:rPr>
          <w:sz w:val="24"/>
          <w:szCs w:val="24"/>
        </w:rPr>
        <w:t xml:space="preserve">целевым использованием средств местного бюджета осуществляет соответствующий субъект бюджетного планирования в соответствии с </w:t>
      </w:r>
      <w:r w:rsidR="009071DB">
        <w:rPr>
          <w:sz w:val="24"/>
          <w:szCs w:val="24"/>
        </w:rPr>
        <w:t>Положением о порядке принятия решений о разработке, формирования, утверждения, реализации и оценке эффективности муниципальных программ Филипповского муниципального образования.</w:t>
      </w:r>
    </w:p>
    <w:p w:rsidR="009B1C37" w:rsidRPr="00F83963" w:rsidRDefault="009B1C37" w:rsidP="00D84162">
      <w:pPr>
        <w:pStyle w:val="a7"/>
        <w:numPr>
          <w:ilvl w:val="1"/>
          <w:numId w:val="3"/>
        </w:numPr>
        <w:jc w:val="both"/>
        <w:outlineLvl w:val="1"/>
        <w:rPr>
          <w:sz w:val="24"/>
          <w:szCs w:val="24"/>
        </w:rPr>
      </w:pPr>
      <w:r w:rsidRPr="00F83963">
        <w:rPr>
          <w:sz w:val="24"/>
          <w:szCs w:val="24"/>
        </w:rPr>
        <w:t xml:space="preserve">Финансирование мероприятий программы осуществляется в соответствии с объемами средств, предусмотренными в местном и областном бюджетах на </w:t>
      </w:r>
      <w:r w:rsidRPr="00F83963">
        <w:rPr>
          <w:sz w:val="24"/>
          <w:szCs w:val="24"/>
        </w:rPr>
        <w:lastRenderedPageBreak/>
        <w:t>соответствующий финансовый год.</w:t>
      </w:r>
    </w:p>
    <w:p w:rsidR="009B1C37" w:rsidRPr="00F83963" w:rsidRDefault="009B1C37" w:rsidP="00D84162">
      <w:pPr>
        <w:pStyle w:val="a7"/>
        <w:numPr>
          <w:ilvl w:val="1"/>
          <w:numId w:val="3"/>
        </w:numPr>
        <w:jc w:val="both"/>
        <w:outlineLvl w:val="1"/>
        <w:rPr>
          <w:sz w:val="24"/>
          <w:szCs w:val="24"/>
        </w:rPr>
      </w:pPr>
      <w:r w:rsidRPr="00F83963">
        <w:rPr>
          <w:sz w:val="24"/>
          <w:szCs w:val="24"/>
        </w:rPr>
        <w:t>Финансовый контроль осуществляется в соответствии с бюджетным законодательством уполномоченными органами.</w:t>
      </w:r>
    </w:p>
    <w:p w:rsidR="009B1C37" w:rsidRPr="00F83963" w:rsidRDefault="009B1C37" w:rsidP="00D84162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F83963">
        <w:rPr>
          <w:sz w:val="24"/>
          <w:szCs w:val="24"/>
        </w:rPr>
        <w:t xml:space="preserve">Реализация мероприятий Программы позволит укрепить и модернизировать материально-техническую базу МКУК «КДЦ </w:t>
      </w:r>
      <w:r w:rsidR="00D84162" w:rsidRPr="00F83963">
        <w:rPr>
          <w:sz w:val="24"/>
          <w:szCs w:val="24"/>
        </w:rPr>
        <w:t>Филипповского</w:t>
      </w:r>
      <w:r w:rsidRPr="00F83963">
        <w:rPr>
          <w:sz w:val="24"/>
          <w:szCs w:val="24"/>
        </w:rPr>
        <w:t xml:space="preserve"> МО»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муниципальном образовании. </w:t>
      </w:r>
    </w:p>
    <w:p w:rsidR="009B1C37" w:rsidRPr="00F83963" w:rsidRDefault="009B1C37" w:rsidP="00D84162">
      <w:pPr>
        <w:pStyle w:val="a7"/>
        <w:numPr>
          <w:ilvl w:val="1"/>
          <w:numId w:val="3"/>
        </w:numPr>
        <w:jc w:val="both"/>
        <w:rPr>
          <w:sz w:val="24"/>
          <w:szCs w:val="24"/>
        </w:rPr>
      </w:pPr>
      <w:r w:rsidRPr="00F83963">
        <w:rPr>
          <w:sz w:val="24"/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D84162" w:rsidRPr="00F83963" w:rsidRDefault="00D84162" w:rsidP="00D84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C37" w:rsidRDefault="00D84162" w:rsidP="00D84162">
      <w:pPr>
        <w:pStyle w:val="a7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F83963">
        <w:rPr>
          <w:b/>
          <w:sz w:val="24"/>
          <w:szCs w:val="24"/>
        </w:rPr>
        <w:t>Оценка эффективности ре</w:t>
      </w:r>
      <w:r w:rsidR="00D66108">
        <w:rPr>
          <w:b/>
          <w:sz w:val="24"/>
          <w:szCs w:val="24"/>
        </w:rPr>
        <w:t>ализации муниципальной программы</w:t>
      </w:r>
    </w:p>
    <w:p w:rsidR="00D66108" w:rsidRPr="00D66108" w:rsidRDefault="00D66108" w:rsidP="00D66108">
      <w:pPr>
        <w:jc w:val="center"/>
        <w:rPr>
          <w:b/>
          <w:sz w:val="24"/>
          <w:szCs w:val="24"/>
        </w:rPr>
      </w:pPr>
    </w:p>
    <w:p w:rsidR="00D84162" w:rsidRPr="00F83963" w:rsidRDefault="00D84162" w:rsidP="00D84162">
      <w:pPr>
        <w:pStyle w:val="a5"/>
        <w:numPr>
          <w:ilvl w:val="1"/>
          <w:numId w:val="3"/>
        </w:numPr>
        <w:spacing w:before="0" w:after="0"/>
        <w:jc w:val="both"/>
        <w:textAlignment w:val="baseline"/>
        <w:rPr>
          <w:color w:val="000000"/>
        </w:rPr>
      </w:pPr>
      <w:r w:rsidRPr="00F83963">
        <w:rPr>
          <w:color w:val="000000"/>
        </w:rPr>
        <w:t>В результате реализации Программы будут созданы оптимальные условия для удовлетворения социальных и культурно-досуговых потребностей населения, а также повысится посещаемость сельских домов культуры.</w:t>
      </w:r>
    </w:p>
    <w:p w:rsidR="00D84162" w:rsidRPr="00F83963" w:rsidRDefault="00D84162" w:rsidP="00D84162">
      <w:pPr>
        <w:pStyle w:val="a5"/>
        <w:numPr>
          <w:ilvl w:val="1"/>
          <w:numId w:val="3"/>
        </w:numPr>
        <w:spacing w:before="0" w:after="0"/>
        <w:jc w:val="both"/>
        <w:textAlignment w:val="baseline"/>
        <w:rPr>
          <w:color w:val="000000"/>
        </w:rPr>
      </w:pPr>
      <w:r w:rsidRPr="00F83963">
        <w:rPr>
          <w:color w:val="000000"/>
        </w:rPr>
        <w:t>Реализация мероприятий, предусмотренных Программой, позволит:</w:t>
      </w:r>
    </w:p>
    <w:p w:rsidR="00D84162" w:rsidRPr="00F83963" w:rsidRDefault="00D84162" w:rsidP="00D84162">
      <w:pPr>
        <w:pStyle w:val="a5"/>
        <w:spacing w:before="0" w:after="0"/>
        <w:ind w:left="360"/>
        <w:jc w:val="both"/>
        <w:textAlignment w:val="baseline"/>
        <w:rPr>
          <w:color w:val="000000"/>
        </w:rPr>
      </w:pPr>
      <w:r w:rsidRPr="00F83963">
        <w:rPr>
          <w:color w:val="000000"/>
        </w:rPr>
        <w:t>- провести текущий ремонт учреждения культуры;</w:t>
      </w:r>
    </w:p>
    <w:p w:rsidR="00D84162" w:rsidRPr="00F83963" w:rsidRDefault="00D84162" w:rsidP="00D84162">
      <w:pPr>
        <w:pStyle w:val="a7"/>
        <w:ind w:left="360"/>
        <w:jc w:val="both"/>
        <w:textAlignment w:val="baseline"/>
        <w:rPr>
          <w:color w:val="000000"/>
          <w:sz w:val="24"/>
          <w:szCs w:val="24"/>
        </w:rPr>
      </w:pPr>
      <w:r w:rsidRPr="00F83963">
        <w:rPr>
          <w:color w:val="000000"/>
          <w:sz w:val="24"/>
          <w:szCs w:val="24"/>
        </w:rPr>
        <w:t>- повысить посещаемость дома культуры для проведения культурно-массовых мероприятий;</w:t>
      </w:r>
    </w:p>
    <w:p w:rsidR="00D84162" w:rsidRPr="00F83963" w:rsidRDefault="00D84162" w:rsidP="00D84162">
      <w:pPr>
        <w:pStyle w:val="a7"/>
        <w:ind w:left="360"/>
        <w:jc w:val="both"/>
        <w:textAlignment w:val="baseline"/>
        <w:rPr>
          <w:color w:val="000000"/>
          <w:sz w:val="24"/>
          <w:szCs w:val="24"/>
        </w:rPr>
      </w:pPr>
      <w:r w:rsidRPr="00F83963">
        <w:rPr>
          <w:color w:val="000000"/>
          <w:sz w:val="24"/>
          <w:szCs w:val="24"/>
        </w:rPr>
        <w:t>- укрепить материально-техническую базу учреждений культуры.</w:t>
      </w:r>
    </w:p>
    <w:p w:rsidR="00D84162" w:rsidRPr="00F83963" w:rsidRDefault="00D84162" w:rsidP="00D84162">
      <w:pPr>
        <w:pStyle w:val="a7"/>
        <w:numPr>
          <w:ilvl w:val="1"/>
          <w:numId w:val="3"/>
        </w:numPr>
        <w:jc w:val="both"/>
        <w:textAlignment w:val="baseline"/>
        <w:rPr>
          <w:color w:val="000000"/>
          <w:sz w:val="24"/>
          <w:szCs w:val="24"/>
        </w:rPr>
      </w:pPr>
      <w:r w:rsidRPr="00F83963">
        <w:rPr>
          <w:color w:val="000000"/>
          <w:sz w:val="24"/>
          <w:szCs w:val="24"/>
        </w:rPr>
        <w:t>В результате оснащения учреждений культуры специализированным оборудованием и инвентарем позволит повысить уровень работы дома культуры.</w:t>
      </w:r>
    </w:p>
    <w:p w:rsidR="00D84162" w:rsidRPr="00F83963" w:rsidRDefault="00D84162" w:rsidP="00D84162">
      <w:pPr>
        <w:pStyle w:val="a7"/>
        <w:numPr>
          <w:ilvl w:val="1"/>
          <w:numId w:val="3"/>
        </w:numPr>
        <w:jc w:val="both"/>
        <w:textAlignment w:val="baseline"/>
        <w:rPr>
          <w:color w:val="000000"/>
          <w:sz w:val="24"/>
          <w:szCs w:val="24"/>
        </w:rPr>
      </w:pPr>
      <w:r w:rsidRPr="00F83963">
        <w:rPr>
          <w:color w:val="000000"/>
          <w:sz w:val="24"/>
          <w:szCs w:val="24"/>
        </w:rPr>
        <w:t>Оценка эффективности реализации Программы осуществляется ежегодно в течении всего срока реализации Программы и в целом по окончании ее реализации.</w:t>
      </w:r>
    </w:p>
    <w:p w:rsidR="00F81F55" w:rsidRPr="00F83963" w:rsidRDefault="00F81F55" w:rsidP="00F81F55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81F55" w:rsidRPr="00F83963" w:rsidRDefault="00F81F55" w:rsidP="00F81F55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81F55" w:rsidRPr="00F83963" w:rsidRDefault="00F81F55" w:rsidP="00F81F5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B3E86" w:rsidRPr="00F83963" w:rsidRDefault="000B3E86" w:rsidP="00F81F55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2C2C" w:rsidRPr="00F83963" w:rsidRDefault="00422C2C" w:rsidP="00422C2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22C2C" w:rsidRPr="00F83963" w:rsidRDefault="00422C2C" w:rsidP="00E976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A8" w:rsidRPr="00F83963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A8" w:rsidRPr="00F83963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A8" w:rsidRPr="00F83963" w:rsidRDefault="00D476A8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37" w:rsidRPr="00F83963" w:rsidRDefault="009B1C37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37" w:rsidRPr="00F83963" w:rsidRDefault="009B1C37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37" w:rsidRPr="00F83963" w:rsidRDefault="009B1C37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37" w:rsidRPr="00F83963" w:rsidRDefault="009B1C37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B1C37" w:rsidRPr="00F83963" w:rsidRDefault="009B1C37" w:rsidP="00E976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963" w:rsidRPr="00F83963" w:rsidRDefault="00F83963" w:rsidP="00A25D0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  <w:sectPr w:rsidR="00F83963" w:rsidRPr="00F83963" w:rsidSect="008C7F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C37" w:rsidRPr="00F83963" w:rsidRDefault="00A25D0B" w:rsidP="00A25D0B">
      <w:pPr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1C37" w:rsidRPr="00F83963">
        <w:rPr>
          <w:rFonts w:ascii="Times New Roman" w:hAnsi="Times New Roman" w:cs="Times New Roman"/>
          <w:sz w:val="24"/>
          <w:szCs w:val="24"/>
        </w:rPr>
        <w:t>Таблица 2</w:t>
      </w:r>
    </w:p>
    <w:p w:rsidR="00223163" w:rsidRPr="0064682B" w:rsidRDefault="00223163" w:rsidP="00223163">
      <w:pPr>
        <w:pStyle w:val="ConsPlusTitle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64682B">
        <w:rPr>
          <w:rFonts w:ascii="Times New Roman" w:hAnsi="Times New Roman" w:cs="Times New Roman"/>
          <w:sz w:val="24"/>
          <w:szCs w:val="24"/>
        </w:rPr>
        <w:t>ПЕРЕЧЕНЬ</w:t>
      </w:r>
    </w:p>
    <w:p w:rsidR="00223163" w:rsidRPr="00F83963" w:rsidRDefault="00223163" w:rsidP="00223163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4682B">
        <w:rPr>
          <w:b/>
          <w:sz w:val="24"/>
          <w:szCs w:val="24"/>
        </w:rPr>
        <w:t>мероприятий муниципальной Программы</w:t>
      </w:r>
      <w:r>
        <w:rPr>
          <w:b/>
          <w:sz w:val="24"/>
          <w:szCs w:val="24"/>
        </w:rPr>
        <w:t xml:space="preserve"> </w:t>
      </w:r>
      <w:r w:rsidRPr="00F83963">
        <w:rPr>
          <w:b/>
          <w:sz w:val="24"/>
          <w:szCs w:val="24"/>
        </w:rPr>
        <w:t>«Укрепление материально-технической базы Муниципального казенного учреждения культуры «Культурно-досуговый центр Филипповского муниципального</w:t>
      </w:r>
      <w:r>
        <w:rPr>
          <w:b/>
          <w:sz w:val="24"/>
          <w:szCs w:val="24"/>
        </w:rPr>
        <w:t xml:space="preserve"> образования» на 2022-2025 годы</w:t>
      </w:r>
    </w:p>
    <w:p w:rsidR="009B1C37" w:rsidRPr="00F83963" w:rsidRDefault="009B1C37" w:rsidP="00223163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8"/>
        <w:gridCol w:w="2269"/>
        <w:gridCol w:w="2837"/>
        <w:gridCol w:w="3015"/>
        <w:gridCol w:w="1738"/>
        <w:gridCol w:w="1026"/>
        <w:gridCol w:w="1148"/>
        <w:gridCol w:w="1026"/>
        <w:gridCol w:w="1336"/>
      </w:tblGrid>
      <w:tr w:rsidR="00F81F55" w:rsidRPr="00F83963" w:rsidTr="00223163">
        <w:tc>
          <w:tcPr>
            <w:tcW w:w="312" w:type="pct"/>
            <w:vMerge w:val="restart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№</w:t>
            </w:r>
          </w:p>
          <w:p w:rsidR="009B1C37" w:rsidRPr="00F83963" w:rsidRDefault="009B1C37" w:rsidP="005D51DB">
            <w:pPr>
              <w:pStyle w:val="a3"/>
              <w:ind w:left="-5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п/п</w:t>
            </w:r>
          </w:p>
        </w:tc>
        <w:tc>
          <w:tcPr>
            <w:tcW w:w="739" w:type="pct"/>
            <w:vMerge w:val="restart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Cs/>
              </w:rPr>
            </w:pPr>
            <w:r w:rsidRPr="00F83963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F83963">
              <w:rPr>
                <w:rFonts w:ascii="Times New Roman" w:hAnsi="Times New Roman" w:cs="Times New Roman"/>
                <w:bCs/>
              </w:rPr>
              <w:t>м</w:t>
            </w:r>
            <w:r w:rsidR="009B1C37" w:rsidRPr="00F83963">
              <w:rPr>
                <w:rFonts w:ascii="Times New Roman" w:hAnsi="Times New Roman" w:cs="Times New Roman"/>
                <w:bCs/>
              </w:rPr>
              <w:t>ероприятия</w:t>
            </w:r>
          </w:p>
          <w:p w:rsidR="009B1C37" w:rsidRPr="00F83963" w:rsidRDefault="009B1C37" w:rsidP="005D5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vMerge w:val="restart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Ответственный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исполнитель,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соисполнитель,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участник</w:t>
            </w:r>
          </w:p>
        </w:tc>
        <w:tc>
          <w:tcPr>
            <w:tcW w:w="982" w:type="pct"/>
            <w:vMerge w:val="restart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Источник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финансового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обеспечения</w:t>
            </w:r>
          </w:p>
        </w:tc>
        <w:tc>
          <w:tcPr>
            <w:tcW w:w="2044" w:type="pct"/>
            <w:gridSpan w:val="5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Объем финансирования муниципальной программы, тыс. руб.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  <w:vMerge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6" w:type="pct"/>
            <w:vMerge w:val="restart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За весь</w:t>
            </w:r>
          </w:p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период реализации</w:t>
            </w:r>
          </w:p>
        </w:tc>
        <w:tc>
          <w:tcPr>
            <w:tcW w:w="1478" w:type="pct"/>
            <w:gridSpan w:val="4"/>
          </w:tcPr>
          <w:p w:rsidR="009B1C37" w:rsidRPr="00F83963" w:rsidRDefault="009B1C37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В том числе по годам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  <w:vMerge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6" w:type="pct"/>
            <w:vMerge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3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2022</w:t>
            </w:r>
          </w:p>
        </w:tc>
        <w:tc>
          <w:tcPr>
            <w:tcW w:w="37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2023</w:t>
            </w:r>
          </w:p>
        </w:tc>
        <w:tc>
          <w:tcPr>
            <w:tcW w:w="33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2024</w:t>
            </w:r>
          </w:p>
        </w:tc>
        <w:tc>
          <w:tcPr>
            <w:tcW w:w="436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2025</w:t>
            </w:r>
          </w:p>
        </w:tc>
      </w:tr>
      <w:tr w:rsidR="00F81F55" w:rsidRPr="00F83963" w:rsidTr="00223163">
        <w:tc>
          <w:tcPr>
            <w:tcW w:w="312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739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92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982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566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33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37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334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436" w:type="pct"/>
          </w:tcPr>
          <w:p w:rsidR="00F81F55" w:rsidRPr="00F83963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9</w:t>
            </w:r>
          </w:p>
        </w:tc>
      </w:tr>
      <w:tr w:rsidR="009B1C37" w:rsidRPr="00F83963" w:rsidTr="00F83963">
        <w:tc>
          <w:tcPr>
            <w:tcW w:w="5000" w:type="pct"/>
            <w:gridSpan w:val="9"/>
          </w:tcPr>
          <w:p w:rsidR="009B1C37" w:rsidRPr="00F83963" w:rsidRDefault="009B1C37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</w:rPr>
            </w:pPr>
            <w:r w:rsidRPr="00F83963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</w:tr>
      <w:tr w:rsidR="00F81F55" w:rsidRPr="00F83963" w:rsidTr="00223163">
        <w:tc>
          <w:tcPr>
            <w:tcW w:w="312" w:type="pct"/>
            <w:vMerge w:val="restar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 w:val="restar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F83963">
              <w:rPr>
                <w:rFonts w:ascii="Times New Roman" w:hAnsi="Times New Roman" w:cs="Times New Roman"/>
                <w:b/>
                <w:snapToGrid w:val="0"/>
              </w:rPr>
              <w:t xml:space="preserve">Всего по </w:t>
            </w:r>
          </w:p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F83963">
              <w:rPr>
                <w:rFonts w:ascii="Times New Roman" w:hAnsi="Times New Roman" w:cs="Times New Roman"/>
                <w:b/>
                <w:snapToGrid w:val="0"/>
              </w:rPr>
              <w:t xml:space="preserve">муниципальной </w:t>
            </w:r>
          </w:p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b/>
                <w:snapToGrid w:val="0"/>
              </w:rPr>
              <w:t>программе</w:t>
            </w:r>
          </w:p>
        </w:tc>
        <w:tc>
          <w:tcPr>
            <w:tcW w:w="924" w:type="pct"/>
            <w:vMerge w:val="restar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zCs w:val="20"/>
              </w:rPr>
              <w:t>МКУК «КДЦ Филипповского МО»</w:t>
            </w: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F83963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566" w:type="pct"/>
          </w:tcPr>
          <w:p w:rsidR="00F81F55" w:rsidRPr="00D66108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2 738,7</w:t>
            </w:r>
          </w:p>
        </w:tc>
        <w:tc>
          <w:tcPr>
            <w:tcW w:w="334" w:type="pct"/>
          </w:tcPr>
          <w:p w:rsidR="00F81F55" w:rsidRPr="00D66108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50,0</w:t>
            </w:r>
          </w:p>
        </w:tc>
        <w:tc>
          <w:tcPr>
            <w:tcW w:w="374" w:type="pct"/>
          </w:tcPr>
          <w:p w:rsidR="00F81F55" w:rsidRPr="00D66108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2688,7</w:t>
            </w:r>
          </w:p>
        </w:tc>
        <w:tc>
          <w:tcPr>
            <w:tcW w:w="334" w:type="pct"/>
          </w:tcPr>
          <w:p w:rsidR="00F81F55" w:rsidRPr="00D66108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D66108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Местный бюджет</w:t>
            </w:r>
          </w:p>
        </w:tc>
        <w:tc>
          <w:tcPr>
            <w:tcW w:w="566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26,9</w:t>
            </w:r>
          </w:p>
        </w:tc>
        <w:tc>
          <w:tcPr>
            <w:tcW w:w="33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26,9</w:t>
            </w:r>
          </w:p>
        </w:tc>
        <w:tc>
          <w:tcPr>
            <w:tcW w:w="334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Областной бюджет</w:t>
            </w:r>
          </w:p>
        </w:tc>
        <w:tc>
          <w:tcPr>
            <w:tcW w:w="566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2671,8</w:t>
            </w:r>
          </w:p>
        </w:tc>
        <w:tc>
          <w:tcPr>
            <w:tcW w:w="33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374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2661</w:t>
            </w:r>
            <w:r w:rsidR="00F81F55" w:rsidRPr="00F83963">
              <w:rPr>
                <w:rFonts w:ascii="Times New Roman" w:hAnsi="Times New Roman" w:cs="Times New Roman"/>
                <w:snapToGrid w:val="0"/>
              </w:rPr>
              <w:t>,8</w:t>
            </w:r>
          </w:p>
        </w:tc>
        <w:tc>
          <w:tcPr>
            <w:tcW w:w="334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Федеральный бюджет</w:t>
            </w:r>
          </w:p>
        </w:tc>
        <w:tc>
          <w:tcPr>
            <w:tcW w:w="566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33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37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D0081E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Внебюджетные источники</w:t>
            </w:r>
          </w:p>
        </w:tc>
        <w:tc>
          <w:tcPr>
            <w:tcW w:w="566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F81F55" w:rsidP="00F81F55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9B1C37" w:rsidRPr="00F83963" w:rsidTr="00F83963">
        <w:trPr>
          <w:trHeight w:val="440"/>
        </w:trPr>
        <w:tc>
          <w:tcPr>
            <w:tcW w:w="5000" w:type="pct"/>
            <w:gridSpan w:val="9"/>
          </w:tcPr>
          <w:p w:rsidR="009B1C37" w:rsidRPr="00F83963" w:rsidRDefault="009B1C37" w:rsidP="000B3E86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F83963">
              <w:rPr>
                <w:rFonts w:ascii="Times New Roman" w:hAnsi="Times New Roman" w:cs="Times New Roman"/>
                <w:b/>
                <w:snapToGrid w:val="0"/>
              </w:rPr>
              <w:t>1.</w:t>
            </w:r>
            <w:r w:rsidR="00D0081E" w:rsidRPr="00F83963">
              <w:rPr>
                <w:rFonts w:ascii="Times New Roman" w:hAnsi="Times New Roman" w:cs="Times New Roman"/>
                <w:b/>
              </w:rPr>
              <w:t>Проведение кос</w:t>
            </w:r>
            <w:r w:rsidR="000B3E86" w:rsidRPr="00F83963">
              <w:rPr>
                <w:rFonts w:ascii="Times New Roman" w:hAnsi="Times New Roman" w:cs="Times New Roman"/>
                <w:b/>
              </w:rPr>
              <w:t>метического и текущего ремонта</w:t>
            </w:r>
          </w:p>
        </w:tc>
      </w:tr>
      <w:tr w:rsidR="00F81F55" w:rsidRPr="00F83963" w:rsidTr="00223163">
        <w:tc>
          <w:tcPr>
            <w:tcW w:w="312" w:type="pct"/>
            <w:vMerge w:val="restar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1.1</w:t>
            </w:r>
            <w:r w:rsidR="000B3E86" w:rsidRPr="00F83963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739" w:type="pct"/>
            <w:vMerge w:val="restart"/>
          </w:tcPr>
          <w:p w:rsidR="00F81F55" w:rsidRPr="00F83963" w:rsidRDefault="00D0081E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F839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косметического и текущего ремонта  в ДД п. </w:t>
            </w:r>
            <w:proofErr w:type="spellStart"/>
            <w:r w:rsidRPr="00F83963">
              <w:rPr>
                <w:rFonts w:ascii="Times New Roman" w:hAnsi="Times New Roman" w:cs="Times New Roman"/>
                <w:sz w:val="20"/>
                <w:szCs w:val="20"/>
              </w:rPr>
              <w:t>Большеворонежский</w:t>
            </w:r>
            <w:proofErr w:type="spellEnd"/>
          </w:p>
        </w:tc>
        <w:tc>
          <w:tcPr>
            <w:tcW w:w="924" w:type="pct"/>
            <w:vMerge w:val="restart"/>
          </w:tcPr>
          <w:p w:rsidR="00F81F55" w:rsidRPr="00F83963" w:rsidRDefault="00D0081E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zCs w:val="20"/>
              </w:rPr>
              <w:t>МКУК «КДЦ Филипповского МО»</w:t>
            </w:r>
          </w:p>
        </w:tc>
        <w:tc>
          <w:tcPr>
            <w:tcW w:w="982" w:type="pct"/>
          </w:tcPr>
          <w:p w:rsidR="00F81F55" w:rsidRPr="00D66108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566" w:type="pct"/>
          </w:tcPr>
          <w:p w:rsidR="00F81F55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/>
                <w:b/>
                <w:sz w:val="20"/>
                <w:szCs w:val="20"/>
              </w:rPr>
              <w:t>2 688,7</w:t>
            </w:r>
          </w:p>
        </w:tc>
        <w:tc>
          <w:tcPr>
            <w:tcW w:w="334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2 688,7</w:t>
            </w:r>
          </w:p>
        </w:tc>
        <w:tc>
          <w:tcPr>
            <w:tcW w:w="334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Местный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B452D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26,9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Областной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FB452D">
              <w:rPr>
                <w:rFonts w:ascii="Times New Roman" w:hAnsi="Times New Roman"/>
                <w:sz w:val="20"/>
                <w:szCs w:val="20"/>
              </w:rPr>
              <w:t>2 661,8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2 661,8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Федеральный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Внебюджетные источники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 w:val="restart"/>
          </w:tcPr>
          <w:p w:rsidR="00F81F55" w:rsidRPr="00F83963" w:rsidRDefault="000B3E86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1.2.</w:t>
            </w:r>
          </w:p>
        </w:tc>
        <w:tc>
          <w:tcPr>
            <w:tcW w:w="739" w:type="pct"/>
            <w:vMerge w:val="restart"/>
          </w:tcPr>
          <w:p w:rsidR="00F81F55" w:rsidRPr="00F83963" w:rsidRDefault="00A25D0B" w:rsidP="00BA150A">
            <w:pPr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8B63CA">
              <w:rPr>
                <w:rFonts w:ascii="Times New Roman" w:hAnsi="Times New Roman"/>
                <w:sz w:val="20"/>
                <w:szCs w:val="20"/>
              </w:rPr>
              <w:t>Проведение кос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метического   ремонта  в СДК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8B63CA">
              <w:rPr>
                <w:rFonts w:ascii="Times New Roman" w:hAnsi="Times New Roman"/>
                <w:sz w:val="20"/>
                <w:szCs w:val="20"/>
              </w:rPr>
              <w:t>Филипповск</w:t>
            </w:r>
            <w:proofErr w:type="spellEnd"/>
          </w:p>
        </w:tc>
        <w:tc>
          <w:tcPr>
            <w:tcW w:w="924" w:type="pct"/>
            <w:vMerge w:val="restart"/>
          </w:tcPr>
          <w:p w:rsidR="00F81F55" w:rsidRPr="00F83963" w:rsidRDefault="00D0081E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zCs w:val="20"/>
              </w:rPr>
              <w:t>МКУК «КДЦ Филипповского МО»</w:t>
            </w:r>
          </w:p>
        </w:tc>
        <w:tc>
          <w:tcPr>
            <w:tcW w:w="982" w:type="pct"/>
          </w:tcPr>
          <w:p w:rsidR="00F81F55" w:rsidRPr="00D66108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566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D66108" w:rsidRDefault="00F81F55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Местный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Областной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Федеральный бюджет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F81F55" w:rsidRPr="00F83963" w:rsidTr="00223163">
        <w:tc>
          <w:tcPr>
            <w:tcW w:w="312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F81F55" w:rsidRPr="00F83963" w:rsidRDefault="00F81F55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Внебюджетные источники</w:t>
            </w:r>
          </w:p>
        </w:tc>
        <w:tc>
          <w:tcPr>
            <w:tcW w:w="56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F81F55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A25D0B" w:rsidRPr="00F83963" w:rsidTr="00A25D0B">
        <w:tc>
          <w:tcPr>
            <w:tcW w:w="5000" w:type="pct"/>
            <w:gridSpan w:val="9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2.</w:t>
            </w:r>
            <w:r w:rsidRPr="00D01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5D0B">
              <w:rPr>
                <w:rFonts w:ascii="Times New Roman" w:hAnsi="Times New Roman"/>
                <w:b/>
              </w:rPr>
              <w:t>Региональный проект</w:t>
            </w:r>
          </w:p>
        </w:tc>
      </w:tr>
      <w:tr w:rsidR="00A25D0B" w:rsidRPr="00F83963" w:rsidTr="00223163">
        <w:tc>
          <w:tcPr>
            <w:tcW w:w="312" w:type="pct"/>
            <w:vMerge w:val="restar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2.1.</w:t>
            </w:r>
          </w:p>
        </w:tc>
        <w:tc>
          <w:tcPr>
            <w:tcW w:w="739" w:type="pct"/>
            <w:vMerge w:val="restar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  <w:r w:rsidRPr="00D01164">
              <w:rPr>
                <w:rFonts w:ascii="Times New Roman" w:hAnsi="Times New Roman"/>
                <w:sz w:val="20"/>
                <w:szCs w:val="20"/>
              </w:rPr>
              <w:t>«Создание условий для реализации творческого потенциала нации»</w:t>
            </w:r>
          </w:p>
        </w:tc>
        <w:tc>
          <w:tcPr>
            <w:tcW w:w="924" w:type="pct"/>
            <w:vMerge w:val="restar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zCs w:val="20"/>
              </w:rPr>
              <w:t>МКУК «КДЦ Филипповского МО»</w:t>
            </w:r>
          </w:p>
        </w:tc>
        <w:tc>
          <w:tcPr>
            <w:tcW w:w="982" w:type="pct"/>
          </w:tcPr>
          <w:p w:rsidR="00A25D0B" w:rsidRPr="00D66108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566" w:type="pct"/>
          </w:tcPr>
          <w:p w:rsidR="00A25D0B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50,0</w:t>
            </w:r>
          </w:p>
        </w:tc>
        <w:tc>
          <w:tcPr>
            <w:tcW w:w="334" w:type="pct"/>
          </w:tcPr>
          <w:p w:rsidR="00A25D0B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50,0</w:t>
            </w:r>
          </w:p>
        </w:tc>
        <w:tc>
          <w:tcPr>
            <w:tcW w:w="374" w:type="pct"/>
          </w:tcPr>
          <w:p w:rsidR="00A25D0B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  <w:tc>
          <w:tcPr>
            <w:tcW w:w="436" w:type="pct"/>
          </w:tcPr>
          <w:p w:rsidR="00A25D0B" w:rsidRPr="00D66108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66108">
              <w:rPr>
                <w:rFonts w:ascii="Times New Roman" w:hAnsi="Times New Roman" w:cs="Times New Roman"/>
                <w:b/>
                <w:snapToGrid w:val="0"/>
              </w:rPr>
              <w:t>0,0</w:t>
            </w:r>
          </w:p>
        </w:tc>
      </w:tr>
      <w:tr w:rsidR="00A25D0B" w:rsidRPr="00F83963" w:rsidTr="00223163">
        <w:tc>
          <w:tcPr>
            <w:tcW w:w="312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Местный бюджет</w:t>
            </w:r>
          </w:p>
        </w:tc>
        <w:tc>
          <w:tcPr>
            <w:tcW w:w="56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A25D0B" w:rsidRPr="00F83963" w:rsidTr="00223163">
        <w:tc>
          <w:tcPr>
            <w:tcW w:w="312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Областной бюджет</w:t>
            </w:r>
          </w:p>
        </w:tc>
        <w:tc>
          <w:tcPr>
            <w:tcW w:w="56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10,0</w:t>
            </w:r>
          </w:p>
        </w:tc>
        <w:tc>
          <w:tcPr>
            <w:tcW w:w="37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A25D0B" w:rsidRPr="00F83963" w:rsidTr="00223163">
        <w:tc>
          <w:tcPr>
            <w:tcW w:w="312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Федеральный бюджет</w:t>
            </w:r>
          </w:p>
        </w:tc>
        <w:tc>
          <w:tcPr>
            <w:tcW w:w="56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40,0</w:t>
            </w:r>
          </w:p>
        </w:tc>
        <w:tc>
          <w:tcPr>
            <w:tcW w:w="37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  <w:tr w:rsidR="00A25D0B" w:rsidRPr="00F83963" w:rsidTr="00223163">
        <w:tc>
          <w:tcPr>
            <w:tcW w:w="312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9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24" w:type="pct"/>
            <w:vMerge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82" w:type="pct"/>
          </w:tcPr>
          <w:p w:rsidR="00A25D0B" w:rsidRPr="00F83963" w:rsidRDefault="00A25D0B" w:rsidP="00BA150A">
            <w:pPr>
              <w:pStyle w:val="a3"/>
              <w:ind w:left="14" w:hanging="14"/>
              <w:rPr>
                <w:rFonts w:ascii="Times New Roman" w:hAnsi="Times New Roman" w:cs="Times New Roman"/>
                <w:snapToGrid w:val="0"/>
              </w:rPr>
            </w:pPr>
            <w:r w:rsidRPr="00F83963">
              <w:rPr>
                <w:rFonts w:ascii="Times New Roman" w:hAnsi="Times New Roman" w:cs="Times New Roman"/>
                <w:snapToGrid w:val="0"/>
              </w:rPr>
              <w:t>Внебюджетные источники</w:t>
            </w:r>
          </w:p>
        </w:tc>
        <w:tc>
          <w:tcPr>
            <w:tcW w:w="56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7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334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  <w:tc>
          <w:tcPr>
            <w:tcW w:w="436" w:type="pct"/>
          </w:tcPr>
          <w:p w:rsidR="00A25D0B" w:rsidRPr="00F83963" w:rsidRDefault="00A25D0B" w:rsidP="005D51DB">
            <w:pPr>
              <w:pStyle w:val="a3"/>
              <w:ind w:left="14" w:hanging="14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0,0</w:t>
            </w:r>
          </w:p>
        </w:tc>
      </w:tr>
    </w:tbl>
    <w:p w:rsidR="009B1C37" w:rsidRPr="00F83963" w:rsidRDefault="009B1C37" w:rsidP="009B1C37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76F8" w:rsidRPr="00F83963" w:rsidRDefault="00E976F8" w:rsidP="003452F0">
      <w:pPr>
        <w:rPr>
          <w:rFonts w:ascii="Times New Roman" w:hAnsi="Times New Roman" w:cs="Times New Roman"/>
          <w:sz w:val="24"/>
          <w:szCs w:val="24"/>
        </w:rPr>
      </w:pPr>
    </w:p>
    <w:sectPr w:rsidR="00E976F8" w:rsidRPr="00F83963" w:rsidSect="00A25D0B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C6927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" w15:restartNumberingAfterBreak="0">
    <w:nsid w:val="44D03216"/>
    <w:multiLevelType w:val="hybridMultilevel"/>
    <w:tmpl w:val="6214FF22"/>
    <w:lvl w:ilvl="0" w:tplc="B88EA90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3454051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4" w15:restartNumberingAfterBreak="0">
    <w:nsid w:val="7C970790"/>
    <w:multiLevelType w:val="multilevel"/>
    <w:tmpl w:val="F8881A10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2F0"/>
    <w:rsid w:val="00014243"/>
    <w:rsid w:val="000B3E86"/>
    <w:rsid w:val="00223163"/>
    <w:rsid w:val="00253968"/>
    <w:rsid w:val="003452F0"/>
    <w:rsid w:val="00422C2C"/>
    <w:rsid w:val="00426FDD"/>
    <w:rsid w:val="004740A1"/>
    <w:rsid w:val="005944BE"/>
    <w:rsid w:val="005D51DB"/>
    <w:rsid w:val="00763E98"/>
    <w:rsid w:val="00786705"/>
    <w:rsid w:val="007E2C78"/>
    <w:rsid w:val="008C7F6E"/>
    <w:rsid w:val="009071DB"/>
    <w:rsid w:val="009158F1"/>
    <w:rsid w:val="00940DDE"/>
    <w:rsid w:val="00973339"/>
    <w:rsid w:val="009B1C37"/>
    <w:rsid w:val="00A25D0B"/>
    <w:rsid w:val="00AD4DBD"/>
    <w:rsid w:val="00AE796F"/>
    <w:rsid w:val="00B830FC"/>
    <w:rsid w:val="00C22719"/>
    <w:rsid w:val="00C427B4"/>
    <w:rsid w:val="00D0081E"/>
    <w:rsid w:val="00D476A8"/>
    <w:rsid w:val="00D66108"/>
    <w:rsid w:val="00D84162"/>
    <w:rsid w:val="00DC0ED1"/>
    <w:rsid w:val="00E10B1A"/>
    <w:rsid w:val="00E41DCE"/>
    <w:rsid w:val="00E561A7"/>
    <w:rsid w:val="00E976F8"/>
    <w:rsid w:val="00EE2BF5"/>
    <w:rsid w:val="00F81F55"/>
    <w:rsid w:val="00F83963"/>
    <w:rsid w:val="00F9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27B1"/>
  <w15:docId w15:val="{4F93DC82-0FB4-4EAD-9FD3-327B5C28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F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DD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52F0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452F0"/>
    <w:pPr>
      <w:spacing w:after="0" w:line="240" w:lineRule="auto"/>
    </w:pPr>
  </w:style>
  <w:style w:type="paragraph" w:styleId="2">
    <w:name w:val="Body Text 2"/>
    <w:basedOn w:val="a"/>
    <w:link w:val="20"/>
    <w:rsid w:val="003452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452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5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E9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976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0D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40DDE"/>
    <w:rPr>
      <w:color w:val="0000FF"/>
      <w:u w:val="single"/>
    </w:rPr>
  </w:style>
  <w:style w:type="paragraph" w:customStyle="1" w:styleId="ConsPlusTitle">
    <w:name w:val="ConsPlusTitle"/>
    <w:rsid w:val="009B1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B1C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BDBD-60DE-4EE4-8316-B8E34F4B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I3Fil</cp:lastModifiedBy>
  <cp:revision>17</cp:revision>
  <dcterms:created xsi:type="dcterms:W3CDTF">2021-09-28T07:09:00Z</dcterms:created>
  <dcterms:modified xsi:type="dcterms:W3CDTF">2023-11-14T03:32:00Z</dcterms:modified>
</cp:coreProperties>
</file>