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11" w:rsidRDefault="00D35911">
      <w:hyperlink r:id="rId5" w:history="1">
        <w:r>
          <w:rPr>
            <w:rStyle w:val="a3"/>
            <w:rFonts w:ascii="Arial" w:hAnsi="Arial" w:cs="Arial"/>
            <w:b/>
            <w:bCs/>
            <w:color w:val="3C5F87"/>
            <w:sz w:val="23"/>
            <w:szCs w:val="23"/>
            <w:bdr w:val="none" w:sz="0" w:space="0" w:color="auto" w:frame="1"/>
            <w:shd w:val="clear" w:color="auto" w:fill="FFFFFF"/>
          </w:rPr>
          <w:t>Тема N 11. Действия в случае возникновения пожара</w:t>
        </w:r>
      </w:hyperlink>
    </w:p>
    <w:p w:rsidR="00D35911" w:rsidRDefault="00D35911" w:rsidP="00D35911">
      <w:pPr>
        <w:pStyle w:val="pboth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Поведение при возникновении пожара, зависит от конкретной обстановки и условий распространения огня, однако в любом случае нельзя терять самообладание и впадать в панику. Ведь исход любого пожара и спасение жизней во многом зависит от ваших действий. Поэтому, каждый человек должен знать, что делать в случае возникновения пожара.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0" w:name="101203"/>
      <w:bookmarkEnd w:id="0"/>
      <w:r>
        <w:rPr>
          <w:rFonts w:ascii="Arial" w:hAnsi="Arial" w:cs="Arial"/>
          <w:color w:val="000000"/>
          <w:sz w:val="23"/>
          <w:szCs w:val="23"/>
        </w:rPr>
        <w:t>Первоочередные действия в случае обнаружения пожара.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" w:name="101204"/>
      <w:bookmarkEnd w:id="1"/>
      <w:r>
        <w:rPr>
          <w:rFonts w:ascii="Arial" w:hAnsi="Arial" w:cs="Arial"/>
          <w:color w:val="000000"/>
          <w:sz w:val="23"/>
          <w:szCs w:val="23"/>
        </w:rPr>
        <w:t>Прежде всего, нужно немедленно звонить в пожарную охрану, даже если вам кажется, что возгорание не опасно, и вы справитесь своими силами. Нельзя звонить из того помещения, где уже начался пожар - это опасно. Уйдите в безопасное место и звоните оттуда (например, от соседей). Передавая сообщение о пожаре вам нужно четко назвать адрес, указать что и где горит, внешние признаки пожара, наличие угрозы людям, удобный проезд, сообщить свою фамилию и номер телефона. При отсутствии телефонной связи, необходимо послать посыльного в ближайшую пожарную часть. Можно поручить передачу сообщения водителю проходящей автомашины, записав его фамилию и номер машины. Вызвать пожарных необходимо, даже если огонь потушен своими силами. Огонь может остаться незамеченным в скрытых местах (пустотах, под полом, перегородках).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" w:name="101205"/>
      <w:bookmarkEnd w:id="2"/>
      <w:r>
        <w:rPr>
          <w:rFonts w:ascii="Arial" w:hAnsi="Arial" w:cs="Arial"/>
          <w:color w:val="000000"/>
          <w:sz w:val="23"/>
          <w:szCs w:val="23"/>
        </w:rPr>
        <w:t>Помните, что заведомо ложный вызов пожарной охраны (так же, как милиции и скорой помощи, или иных специализированных служб) является административным правонарушением и наказывается штрафом в размере от 10 до 15 минимальных размеров оплаты труда.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" w:name="101206"/>
      <w:bookmarkEnd w:id="3"/>
      <w:r>
        <w:rPr>
          <w:rFonts w:ascii="Arial" w:hAnsi="Arial" w:cs="Arial"/>
          <w:color w:val="000000"/>
          <w:sz w:val="23"/>
          <w:szCs w:val="23"/>
        </w:rPr>
        <w:t>Предупредить соседей о пожаре.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" w:name="101207"/>
      <w:bookmarkEnd w:id="4"/>
      <w:r>
        <w:rPr>
          <w:rFonts w:ascii="Arial" w:hAnsi="Arial" w:cs="Arial"/>
          <w:color w:val="000000"/>
          <w:sz w:val="23"/>
          <w:szCs w:val="23"/>
        </w:rPr>
        <w:t>При обнаружении небольшого загорания или в случае, когда пожар не принял значительных размеров, можно попытаться потушить пожар имеющимися в наличии первичными средствами пожаротушения. Если вы этого сделать не смогли, то не рискуйте жизнью - уходите из опасной зоны и ждите приезда пожарных.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5" w:name="101208"/>
      <w:bookmarkEnd w:id="5"/>
      <w:r>
        <w:rPr>
          <w:rFonts w:ascii="Arial" w:hAnsi="Arial" w:cs="Arial"/>
          <w:color w:val="000000"/>
          <w:sz w:val="23"/>
          <w:szCs w:val="23"/>
        </w:rPr>
        <w:t>2. Действия при пожаре в кабине лифта.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6" w:name="101209"/>
      <w:bookmarkEnd w:id="6"/>
      <w:r>
        <w:rPr>
          <w:rFonts w:ascii="Arial" w:hAnsi="Arial" w:cs="Arial"/>
          <w:color w:val="000000"/>
          <w:sz w:val="23"/>
          <w:szCs w:val="23"/>
        </w:rPr>
        <w:t>При первых признаках загорания в кабине или шахте лифта немедленно сообщите диспетчеру, нажав кнопку "Вызов" в кабине. Если лифт движется, не останавливайте его сами, дождитесь остановки. Выйдя из кабины, заблокируйте двери, чтобы никто не смог вызвать лифт.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7" w:name="101210"/>
      <w:bookmarkEnd w:id="7"/>
      <w:r>
        <w:rPr>
          <w:rFonts w:ascii="Arial" w:hAnsi="Arial" w:cs="Arial"/>
          <w:color w:val="000000"/>
          <w:sz w:val="23"/>
          <w:szCs w:val="23"/>
        </w:rPr>
        <w:t>Вызовите пожарную охрану. Если это не опасно, попытайтесь ликвидировать загорание самостоятельно. При этом в кабину не входите, так как она может самопроизвольно начать движение из-за замыкания горящих проводов. Электропроводка в кабине находится под напряжением, поэтому нельзя пытаться ликвидировать очаг загорания водой. Используйте для этого сухую плотную ткань, углекислотный или порошковый огнетушитель, сухой песок.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8" w:name="101211"/>
      <w:bookmarkEnd w:id="8"/>
      <w:r>
        <w:rPr>
          <w:rFonts w:ascii="Arial" w:hAnsi="Arial" w:cs="Arial"/>
          <w:color w:val="000000"/>
          <w:sz w:val="23"/>
          <w:szCs w:val="23"/>
        </w:rPr>
        <w:t>Если в результате короткого замыкания лифт остановился между этажами, поднимите шум, крик, стучите по стенам кабины, зовите на помощь. Попытайтесь раздвинуть двери лифта зонтом, ключами или другими предметами и выбраться наружу. В лифтах с пневматическими дверями можно, открыв внутренние двери, нажать на рычаг с роликом во внешней двери этажа и открыть эту дверь изнутри. Будьте осторожны, не упадите в шахту.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9" w:name="101212"/>
      <w:bookmarkEnd w:id="9"/>
      <w:r>
        <w:rPr>
          <w:rFonts w:ascii="Arial" w:hAnsi="Arial" w:cs="Arial"/>
          <w:color w:val="000000"/>
          <w:sz w:val="23"/>
          <w:szCs w:val="23"/>
        </w:rPr>
        <w:t>При невозможности выхода из лифта, до прибытия помощи закройте нос и рот носовым платком, рукавом или воротником одежды. Сохраняйте выдержку и спокойствие.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0" w:name="101213"/>
      <w:bookmarkEnd w:id="10"/>
      <w:r>
        <w:rPr>
          <w:rFonts w:ascii="Arial" w:hAnsi="Arial" w:cs="Arial"/>
          <w:color w:val="000000"/>
          <w:sz w:val="23"/>
          <w:szCs w:val="23"/>
        </w:rPr>
        <w:lastRenderedPageBreak/>
        <w:t>3. Пожар в подъезде.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1" w:name="101214"/>
      <w:bookmarkEnd w:id="11"/>
      <w:r>
        <w:rPr>
          <w:rFonts w:ascii="Arial" w:hAnsi="Arial" w:cs="Arial"/>
          <w:color w:val="000000"/>
          <w:sz w:val="23"/>
          <w:szCs w:val="23"/>
        </w:rPr>
        <w:t>Ни за что не выходите в горящий подъезд, поскольку дым очень токсичен, горячий воздух может обжечь легкие. Прежде всего, звоните "01".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2" w:name="101215"/>
      <w:bookmarkEnd w:id="12"/>
      <w:r>
        <w:rPr>
          <w:rFonts w:ascii="Arial" w:hAnsi="Arial" w:cs="Arial"/>
          <w:color w:val="000000"/>
          <w:sz w:val="23"/>
          <w:szCs w:val="23"/>
        </w:rPr>
        <w:t>Чрезвычайно опасно спускаться вниз по веревкам, простыням и водосточным трубам. И тем более не следует прыгать из окон. Уплотните свою входную дверь мокрой тканью, чтобы в квартиру не проник дым. Самое безопасное место - на балконе или возле окна. К тому же здесь пожарные найдут вас прежде всего. Оденьтесь потеплее, если на улице холодно и закройте за собой дверь.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3" w:name="101216"/>
      <w:bookmarkEnd w:id="13"/>
      <w:r>
        <w:rPr>
          <w:rFonts w:ascii="Arial" w:hAnsi="Arial" w:cs="Arial"/>
          <w:color w:val="000000"/>
          <w:sz w:val="23"/>
          <w:szCs w:val="23"/>
        </w:rPr>
        <w:t>Если вы оказались в сильно задымленном подъезде, не отчаивайтесь: двигайтесь по возможности быстрее к выходу, держитесь за стены (перила нередко ведут в тупик). При этом постарайтесь как можно дольше задержать дыхание. Ни в коем случае не пользуйтесь лифтом, его в любое время могут отключить.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4" w:name="101217"/>
      <w:bookmarkEnd w:id="14"/>
      <w:r>
        <w:rPr>
          <w:rFonts w:ascii="Arial" w:hAnsi="Arial" w:cs="Arial"/>
          <w:color w:val="000000"/>
          <w:sz w:val="23"/>
          <w:szCs w:val="23"/>
        </w:rPr>
        <w:t>4. Пожар на балконе или лоджии.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5" w:name="101218"/>
      <w:bookmarkEnd w:id="15"/>
      <w:r>
        <w:rPr>
          <w:rFonts w:ascii="Arial" w:hAnsi="Arial" w:cs="Arial"/>
          <w:color w:val="000000"/>
          <w:sz w:val="23"/>
          <w:szCs w:val="23"/>
        </w:rPr>
        <w:t>Пожар на балконе опасен тем, что огонь может быстро перекинуться на верхние этажи или в квартиру. После сообщения в пожарную охрану попробуйте справиться с пламенем любыми подручными средствами. Если есть возможность, можно выбросить горящий предмет с балкона, только убедитесь, что внизу никого нет. Если самостоятельно потушить огонь не удается, закройте балконную дверь, форточку и ждите приезда пожарных на улице. Держите дверь на балкон закрытой от детей: дети очень любят пускать вниз "огнеопасные самолетики".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6" w:name="101219"/>
      <w:bookmarkEnd w:id="16"/>
      <w:r>
        <w:rPr>
          <w:rFonts w:ascii="Arial" w:hAnsi="Arial" w:cs="Arial"/>
          <w:color w:val="000000"/>
          <w:sz w:val="23"/>
          <w:szCs w:val="23"/>
        </w:rPr>
        <w:t>Ни в коем случае нельзя хранить легковоспламеняющиеся вещества и материалы на балконе. Нельзя срезать пожарные лестницы и загораживать переходы в смежные секции.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7" w:name="101220"/>
      <w:bookmarkEnd w:id="17"/>
      <w:r>
        <w:rPr>
          <w:rFonts w:ascii="Arial" w:hAnsi="Arial" w:cs="Arial"/>
          <w:color w:val="000000"/>
          <w:sz w:val="23"/>
          <w:szCs w:val="23"/>
        </w:rPr>
        <w:t>5. Действия при загорании телевизора.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8" w:name="101221"/>
      <w:bookmarkEnd w:id="18"/>
      <w:r>
        <w:rPr>
          <w:rFonts w:ascii="Arial" w:hAnsi="Arial" w:cs="Arial"/>
          <w:color w:val="000000"/>
          <w:sz w:val="23"/>
          <w:szCs w:val="23"/>
        </w:rPr>
        <w:t>Сначала выдерните вилку из розетки или обесточьте квартиру через электрощит. Горящий телевизор выделяет множество токсичных веществ, поэтому сразу же выведите всех из помещения, в первую очередь детей и стариков. Накройте телевизор любой плотной тканью, чтобы прекратить доступ воздуха. Если это не поможет, через отверстие в задней стенке залейте телевизор водой. При этом старайтесь находиться сбоку, т.к. может взорваться кинескоп. Если вы не справились с ситуацией, покиньте квартиру и вызовите пожарных. Уходя, проверьте, закрыты ли все окна и форточки, иначе доступ свежего воздуха усилит горение.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9" w:name="101222"/>
      <w:bookmarkEnd w:id="19"/>
      <w:r>
        <w:rPr>
          <w:rFonts w:ascii="Arial" w:hAnsi="Arial" w:cs="Arial"/>
          <w:color w:val="000000"/>
          <w:sz w:val="23"/>
          <w:szCs w:val="23"/>
        </w:rPr>
        <w:t>6. Если горит человек.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0" w:name="101223"/>
      <w:bookmarkEnd w:id="20"/>
      <w:r>
        <w:rPr>
          <w:rFonts w:ascii="Arial" w:hAnsi="Arial" w:cs="Arial"/>
          <w:color w:val="000000"/>
          <w:sz w:val="23"/>
          <w:szCs w:val="23"/>
        </w:rPr>
        <w:t>Если на вас или другом человеке загорелась одежда, бегать ни в коем случае нельзя! Пламя разгорится еще сильнее. Постарайтесь быстро снять горящую одежду. Если это невозможно - падайте на землю и катайтесь, пока не собьете пламя. Можно упасть в лужу или сугроб. Можно накинуть на себя плотную ткань (пальто, одеяло), оставив при этом голову открытой. Не пытайтесь самостоятельно снимать одежду с обожженных участков тела.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1" w:name="101224"/>
      <w:bookmarkEnd w:id="21"/>
      <w:r>
        <w:rPr>
          <w:rFonts w:ascii="Arial" w:hAnsi="Arial" w:cs="Arial"/>
          <w:color w:val="000000"/>
          <w:sz w:val="23"/>
          <w:szCs w:val="23"/>
        </w:rPr>
        <w:t>7. Эвакуация.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2" w:name="101225"/>
      <w:bookmarkEnd w:id="22"/>
      <w:r>
        <w:rPr>
          <w:rFonts w:ascii="Arial" w:hAnsi="Arial" w:cs="Arial"/>
          <w:color w:val="000000"/>
          <w:sz w:val="23"/>
          <w:szCs w:val="23"/>
        </w:rPr>
        <w:t>При возникновении пожара каждая секунда может стоить вам жизни. Старайтесь действовать четко и без паники. При сильном задымлении - прижмитесь к полу, где воздух чище и прохладнее. Постарайтесь прикрыть нос и рот мокрой тряпкой. Если ваши деньги и документы собраны в одном месте и доступны - заберите их и покиньте помещение. Если нужно тратить время на их поиски - не рискуйте и уходите. Главное в этот момент - остаться в живых.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3" w:name="101226"/>
      <w:bookmarkEnd w:id="23"/>
      <w:r>
        <w:rPr>
          <w:rFonts w:ascii="Arial" w:hAnsi="Arial" w:cs="Arial"/>
          <w:color w:val="000000"/>
          <w:sz w:val="23"/>
          <w:szCs w:val="23"/>
        </w:rPr>
        <w:t xml:space="preserve">Если у вас на пути оказалась закрытая дверь, прежде чем открыть ее, потрогайте тыльной стороной ладони верхнюю часть двери, затем - дверную ручку. При возможности поднесите руку к щели между дверью и полом. Если вы ощутите жар - </w:t>
      </w:r>
      <w:r>
        <w:rPr>
          <w:rFonts w:ascii="Arial" w:hAnsi="Arial" w:cs="Arial"/>
          <w:color w:val="000000"/>
          <w:sz w:val="23"/>
          <w:szCs w:val="23"/>
        </w:rPr>
        <w:lastRenderedPageBreak/>
        <w:t>не открывайте дверь, воспользуйтесь другим путем. Если вам предстоит преодолеть сильно задымленный участок - прикиньте сможете ли вы это сделать, задержав дыхание. Если нет - ищите другой путь.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4" w:name="101227"/>
      <w:bookmarkEnd w:id="24"/>
      <w:r>
        <w:rPr>
          <w:rFonts w:ascii="Arial" w:hAnsi="Arial" w:cs="Arial"/>
          <w:color w:val="000000"/>
          <w:sz w:val="23"/>
          <w:szCs w:val="23"/>
        </w:rPr>
        <w:t>8. Эвакуация животных.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5" w:name="101228"/>
      <w:bookmarkEnd w:id="25"/>
      <w:r>
        <w:rPr>
          <w:rFonts w:ascii="Arial" w:hAnsi="Arial" w:cs="Arial"/>
          <w:color w:val="000000"/>
          <w:sz w:val="23"/>
          <w:szCs w:val="23"/>
        </w:rPr>
        <w:t>Эвакуация животных во время пожара связана с большими трудностями т.к. большинство животных неохотно выходят из горящего помещения, мечутся, сопротивляются. Поэтому, чтобы избежать травм, проводящие эвакуацию должны соблюдать осторожность, действовать без крика и шума.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6" w:name="101229"/>
      <w:bookmarkEnd w:id="26"/>
      <w:r>
        <w:rPr>
          <w:rFonts w:ascii="Arial" w:hAnsi="Arial" w:cs="Arial"/>
          <w:color w:val="000000"/>
          <w:sz w:val="23"/>
          <w:szCs w:val="23"/>
        </w:rPr>
        <w:t>Крупный рогатый скот выводят поодиночке. Перед тем, как вывести корову, на голову ей накидывают мешок или покрывало. Это успокаивает животное, и оно становиться послушным. Один человек выводит ее за веревку, накинутую на рога, а второй подгоняет животное сзади.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7" w:name="101230"/>
      <w:bookmarkEnd w:id="27"/>
      <w:r>
        <w:rPr>
          <w:rFonts w:ascii="Arial" w:hAnsi="Arial" w:cs="Arial"/>
          <w:color w:val="000000"/>
          <w:sz w:val="23"/>
          <w:szCs w:val="23"/>
        </w:rPr>
        <w:t>Мелких животных и птицу выносят на руках, используя для этого корзины, мешки и др. После эвакуации животных следует закрыть двери постройки, чтобы возбужденные животные и птица не смогли вернуться в горящее помещение.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8" w:name="101231"/>
      <w:bookmarkEnd w:id="28"/>
      <w:r>
        <w:rPr>
          <w:rFonts w:ascii="Arial" w:hAnsi="Arial" w:cs="Arial"/>
          <w:color w:val="000000"/>
          <w:sz w:val="23"/>
          <w:szCs w:val="23"/>
        </w:rPr>
        <w:t>Все описанные действия рекомендуется начинать только после вызова пожарной охраны.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9" w:name="101232"/>
      <w:bookmarkEnd w:id="29"/>
      <w:r>
        <w:rPr>
          <w:rFonts w:ascii="Arial" w:hAnsi="Arial" w:cs="Arial"/>
          <w:color w:val="000000"/>
          <w:sz w:val="23"/>
          <w:szCs w:val="23"/>
        </w:rPr>
        <w:t>9. Запрещается при пожаре.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0" w:name="101233"/>
      <w:bookmarkEnd w:id="30"/>
      <w:r>
        <w:rPr>
          <w:rFonts w:ascii="Arial" w:hAnsi="Arial" w:cs="Arial"/>
          <w:color w:val="000000"/>
          <w:sz w:val="23"/>
          <w:szCs w:val="23"/>
        </w:rPr>
        <w:t>Распахивать окна и двери в горящем помещении - кислород способствует усилению горения, а дым - его уменьшает.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1" w:name="101234"/>
      <w:bookmarkEnd w:id="31"/>
      <w:r>
        <w:rPr>
          <w:rFonts w:ascii="Arial" w:hAnsi="Arial" w:cs="Arial"/>
          <w:color w:val="000000"/>
          <w:sz w:val="23"/>
          <w:szCs w:val="23"/>
        </w:rPr>
        <w:t>Близко подходить к огню из-за опасности взрывов, обрушения конструкций зданий.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2" w:name="101235"/>
      <w:bookmarkEnd w:id="32"/>
      <w:r>
        <w:rPr>
          <w:rFonts w:ascii="Arial" w:hAnsi="Arial" w:cs="Arial"/>
          <w:color w:val="000000"/>
          <w:sz w:val="23"/>
          <w:szCs w:val="23"/>
        </w:rPr>
        <w:t>Бороться с пламенем, не вызвав пожарных и без страховки другим человеком.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3" w:name="101236"/>
      <w:bookmarkEnd w:id="33"/>
      <w:r>
        <w:rPr>
          <w:rFonts w:ascii="Arial" w:hAnsi="Arial" w:cs="Arial"/>
          <w:color w:val="000000"/>
          <w:sz w:val="23"/>
          <w:szCs w:val="23"/>
        </w:rPr>
        <w:t>Поддаваться панике и мешать тем, кто тушит огонь и спасает имущество.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4" w:name="101237"/>
      <w:bookmarkEnd w:id="34"/>
      <w:r>
        <w:rPr>
          <w:rFonts w:ascii="Arial" w:hAnsi="Arial" w:cs="Arial"/>
          <w:color w:val="000000"/>
          <w:sz w:val="23"/>
          <w:szCs w:val="23"/>
        </w:rPr>
        <w:t>Тушить водой включенные в сеть электробытовые приборы, электрощиты и проводы.</w:t>
      </w:r>
    </w:p>
    <w:p w:rsidR="00D35911" w:rsidRDefault="00D35911" w:rsidP="00D35911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5" w:name="101238"/>
      <w:bookmarkEnd w:id="35"/>
      <w:r>
        <w:rPr>
          <w:rFonts w:ascii="Arial" w:hAnsi="Arial" w:cs="Arial"/>
          <w:color w:val="000000"/>
          <w:sz w:val="23"/>
          <w:szCs w:val="23"/>
        </w:rPr>
        <w:t>Прыгать и самостоятельно спускаться без страховки и помощи из окон и балконов выше третьего этажа. Выше 7 метров прыжок без страховки вниз опасен для жизни.</w:t>
      </w:r>
    </w:p>
    <w:p w:rsidR="00394B68" w:rsidRPr="00D35911" w:rsidRDefault="00D35911" w:rsidP="00D35911">
      <w:bookmarkStart w:id="36" w:name="_GoBack"/>
      <w:bookmarkEnd w:id="36"/>
    </w:p>
    <w:sectPr w:rsidR="00394B68" w:rsidRPr="00D3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11"/>
    <w:rsid w:val="00A02CE3"/>
    <w:rsid w:val="00D35911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911"/>
    <w:rPr>
      <w:color w:val="0000FF"/>
      <w:u w:val="single"/>
    </w:rPr>
  </w:style>
  <w:style w:type="paragraph" w:customStyle="1" w:styleId="pboth">
    <w:name w:val="pboth"/>
    <w:basedOn w:val="a"/>
    <w:rsid w:val="00D3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911"/>
    <w:rPr>
      <w:color w:val="0000FF"/>
      <w:u w:val="single"/>
    </w:rPr>
  </w:style>
  <w:style w:type="paragraph" w:customStyle="1" w:styleId="pboth">
    <w:name w:val="pboth"/>
    <w:basedOn w:val="a"/>
    <w:rsid w:val="00D3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metodika-provedeniia-profilakticheskoi-raboty-v-zhilom-sektore/prilozhenie-k-metodike/plany-konspekty-provedeniia-zaniatii/tema-n-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2024-10-02T07:53:00Z</dcterms:created>
  <dcterms:modified xsi:type="dcterms:W3CDTF">2024-10-02T07:54:00Z</dcterms:modified>
</cp:coreProperties>
</file>