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E" w:rsidRPr="00C406BC" w:rsidRDefault="0069617E" w:rsidP="00696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406BC">
        <w:rPr>
          <w:rFonts w:ascii="Times New Roman" w:hAnsi="Times New Roman" w:cs="Times New Roman"/>
          <w:sz w:val="24"/>
          <w:szCs w:val="24"/>
        </w:rPr>
        <w:t>Утверждено</w:t>
      </w:r>
    </w:p>
    <w:p w:rsidR="0069617E" w:rsidRPr="00C406BC" w:rsidRDefault="0069617E" w:rsidP="00696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6BC">
        <w:rPr>
          <w:rFonts w:ascii="Times New Roman" w:hAnsi="Times New Roman" w:cs="Times New Roman"/>
          <w:sz w:val="24"/>
          <w:szCs w:val="24"/>
        </w:rPr>
        <w:t>Приказом МКУК «КДЦ Филип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06BC">
        <w:rPr>
          <w:rFonts w:ascii="Times New Roman" w:hAnsi="Times New Roman" w:cs="Times New Roman"/>
          <w:sz w:val="24"/>
          <w:szCs w:val="24"/>
        </w:rPr>
        <w:t>овского МО»</w:t>
      </w:r>
    </w:p>
    <w:p w:rsidR="0069617E" w:rsidRPr="00C406BC" w:rsidRDefault="0069617E" w:rsidP="00696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406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C406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</w:t>
      </w:r>
      <w:r w:rsidRPr="00C406BC">
        <w:rPr>
          <w:rFonts w:ascii="Times New Roman" w:hAnsi="Times New Roman" w:cs="Times New Roman"/>
          <w:sz w:val="24"/>
          <w:szCs w:val="24"/>
        </w:rPr>
        <w:t xml:space="preserve"> 2017г    </w:t>
      </w:r>
    </w:p>
    <w:p w:rsidR="0069617E" w:rsidRPr="00C406BC" w:rsidRDefault="0069617E" w:rsidP="00696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06BC">
        <w:rPr>
          <w:rFonts w:ascii="Times New Roman" w:hAnsi="Times New Roman" w:cs="Times New Roman"/>
          <w:sz w:val="24"/>
          <w:szCs w:val="24"/>
        </w:rPr>
        <w:t>Директор МКУК «КДЦ Филип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06BC">
        <w:rPr>
          <w:rFonts w:ascii="Times New Roman" w:hAnsi="Times New Roman" w:cs="Times New Roman"/>
          <w:sz w:val="24"/>
          <w:szCs w:val="24"/>
        </w:rPr>
        <w:t>овского МО»</w:t>
      </w:r>
    </w:p>
    <w:p w:rsidR="0069617E" w:rsidRPr="00C406BC" w:rsidRDefault="0069617E" w:rsidP="00696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06BC">
        <w:rPr>
          <w:rFonts w:ascii="Times New Roman" w:hAnsi="Times New Roman" w:cs="Times New Roman"/>
          <w:sz w:val="24"/>
          <w:szCs w:val="24"/>
        </w:rPr>
        <w:t>____________ Кузьмина Л.И.</w:t>
      </w:r>
    </w:p>
    <w:p w:rsidR="0069617E" w:rsidRPr="00C406BC" w:rsidRDefault="0069617E" w:rsidP="0069617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 w:rsidP="0069617E">
      <w:pPr>
        <w:jc w:val="center"/>
        <w:rPr>
          <w:b/>
        </w:rPr>
      </w:pPr>
    </w:p>
    <w:p w:rsidR="0069617E" w:rsidRDefault="0069617E" w:rsidP="0069617E">
      <w:pPr>
        <w:jc w:val="center"/>
        <w:rPr>
          <w:b/>
        </w:rPr>
      </w:pPr>
    </w:p>
    <w:p w:rsidR="0069617E" w:rsidRPr="00C406BC" w:rsidRDefault="0069617E" w:rsidP="00696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B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9617E" w:rsidRPr="00C406BC" w:rsidRDefault="0069617E" w:rsidP="00696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BC">
        <w:rPr>
          <w:rFonts w:ascii="Times New Roman" w:hAnsi="Times New Roman" w:cs="Times New Roman"/>
          <w:b/>
          <w:sz w:val="24"/>
          <w:szCs w:val="24"/>
        </w:rPr>
        <w:t>посещения культурно – массовых мероприятий</w:t>
      </w:r>
    </w:p>
    <w:p w:rsidR="0069617E" w:rsidRPr="00C406BC" w:rsidRDefault="0069617E" w:rsidP="00696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BC">
        <w:rPr>
          <w:rFonts w:ascii="Times New Roman" w:hAnsi="Times New Roman" w:cs="Times New Roman"/>
          <w:b/>
          <w:sz w:val="24"/>
          <w:szCs w:val="24"/>
        </w:rPr>
        <w:t>в библиотеках  Муниципального казенного учреждения культуры</w:t>
      </w:r>
    </w:p>
    <w:p w:rsidR="0069617E" w:rsidRPr="00C406BC" w:rsidRDefault="0069617E" w:rsidP="00696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BC">
        <w:rPr>
          <w:rFonts w:ascii="Times New Roman" w:hAnsi="Times New Roman" w:cs="Times New Roman"/>
          <w:b/>
          <w:sz w:val="24"/>
          <w:szCs w:val="24"/>
        </w:rPr>
        <w:t>МКУК  «КДЦ Филипповского МО»</w:t>
      </w:r>
    </w:p>
    <w:p w:rsidR="0069617E" w:rsidRPr="00C406BC" w:rsidRDefault="0069617E" w:rsidP="006961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1 Общие положения.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1.1 Настоящие Правила направлены на обеспечение безопасности и комфортного пребывания посетителей во время проведения мероприятий в библиотеках МКУК «КДЦ  Филипповского МО» (далее по тексту – Библиотека).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1.2 Проход на мероприятия, проводимые в Библиотеках, осуществляется по адресу: 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Иркутская область Зиминский район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6BC">
        <w:rPr>
          <w:rFonts w:ascii="Times New Roman" w:hAnsi="Times New Roman" w:cs="Times New Roman"/>
          <w:sz w:val="24"/>
          <w:szCs w:val="24"/>
        </w:rPr>
        <w:t>Филипповск, ул. Новокшонова, 65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Иркутская область Зиминский район п. Большеворонежский  ул.  Молодежная,1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2 Права посетителей при посещении культурно – массовых мероприятий. 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2.1 Право посещения мероприятий Библиотеки предоставляется всем гражданам в соответствии с возрастной категорией, согласно Федеральному закону от 29.12.2010 г. № 436-ФЗ «О защите детей от информации, причиняющей вред их здоровью и развитию»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Проводить любительскую фото  или видеосъемку (мобильный телефон, планшет) в соответствии с требованиями администрации Библиотеки и организаторов мероприятия.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 Обязанности посетителей при посещении культурно – массовых мероприятий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 xml:space="preserve">облюдать настоящие Правила, подчиняться распорядку работы Библиотеки. 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3.2. Бережно относиться к оборудованию и имуществу Библиотеки.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облюдать общественный порядок и чистоту в помещениях Библиотеки и способствовать соблюдению порядка другими посетителями.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авать объяснения администрации Библиотеки  в письменном виде в случае нарушения настоящих  Правил.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ри входе в  Библиотеку оставлять на вешалке верхнюю одежду.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3.6 Вести себя уважительно по отношению к другим посетителям и участникам мероприятий при посещении культурно – массовых мероприятий, а также к работникам Библиотеки, ответственным за проведение мероприятий.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е допускать действий, создающих опасность для окружающих.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3.8 Незамедлительно сообщать администрации Библиотеки о случаях обнаружения подозрительных предметов.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ри получении информации об эвакуации действовать согласно указаниям ответственных лиц  Библиотеки.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4. Посетителям культурно – массовых мероприятий не разрешается: 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роходить в помещение в верхней одежде, вносить её в руках и размещать на креслах и стульях.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роходить в помещение в состоянии алкогольного либо наркотического опьянения.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риносить в помещение продукты питания, напитки, мороженное.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роносить в помещение огнеопасные, взрывчатые, ядовитые вещества, колющие, режуще предметы, крупногабаритные свертки и сумки.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lastRenderedPageBreak/>
        <w:t>4.5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носить в Библиотеку: произведения печати, документы на электронных носителях, профессиональную видео и фотоаппаратуру, если ее пронос заранее не согласован с администрацией Библиотеки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4.6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аходить в служебные помещения и пользоваться служебными телефонами, каталогами и картотеками без разрешения работников  Библиотеки, самовольно развешивать объявления, афиши, материалы рекламно – коммерческого характера, заниматься торговлей или иной коммерческой деятельностью.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осещать Библиотеку, имея некорректный внешний вид (в запачканной одежде, босиком и т.д.). Лица, явно не соблюдающие правила санитарии и личной гигиены, в Библиотеку не допускаются.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4.8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арушать правопорядок и нормы общественного поведения в помещениях Библиотеки, оскорблять работников при исполнении служебных обязанностей, посетителей Библиотеки.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аходиться в Библиотеке в часы, когда она закрыта для посещений.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урить в Библиотеке, в соответствии с Федеральным законом от 23.02.2013г. №15_ФЗ «Об охране здоровья граждан от воздействия окружающего табачного дыма и последствий потребления табака»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4.11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ходить в Библиотеку с животными (исключение - для посетителей в сопровождении собаки – поводыря).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5. Ответственность посетителей за нарушение Правил.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5.1 Посетители, нарушившие настоящие Правила, удаляются с мероприятия, а в случаях противоправных действий несут административную, материальную, уголовную ответственность, предусмотренную законодательством Российской Федерации.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6BC">
        <w:rPr>
          <w:rFonts w:ascii="Times New Roman" w:hAnsi="Times New Roman" w:cs="Times New Roman"/>
          <w:sz w:val="24"/>
          <w:szCs w:val="24"/>
        </w:rPr>
        <w:t>5.2 Посетители, нанесшие вред оборудованию (компьютеры, оргтехника, мебель, электрооборудование и  т.д.), выплачивают полную сумму, необходимую на их восстановление.</w:t>
      </w:r>
      <w:proofErr w:type="gramEnd"/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5.3 Посетителей, не соблюдающих настоящие Правила, администрация Библиотеки лишает права посещать мероприятия сроком на 1 месяц и более.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6.Права Библиотеки по обслуживанию посетителей.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Библиотека имеет право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пределять содержание и конкретные формы своей деятельности в соответствии с законодательством Российской Федерации, целями, предметом деятельности, определенными Уставом Библиотеки.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тверждать и вносить дополнения и изменения в настоящие Правила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пределять в соответствии с Законодательством Российской Федерации и Уставом Библиотеки размеры компенсации ущерба, нанесенного Библиотеке посетителями.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станавливать сроки лишения права пользования Библиотекой для посетителей, нарушивших настоящие Правила. При нарушениях, не отраженных в настоящих Правилах, администрация Библиотеки отставляет за собой право индивидуального подхода к каждому конкретному случаю.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станавливать в соответствии с законодательством Российской Федерации, Уставом Библиотеки цены (тарифы) на предоставляемые Библиотекой платные услуги.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 Обязанности Библиотеки по обслуживанию посетителей.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Библиотека обязана: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 xml:space="preserve">беспечивать реализацию прав посетителей Библиотеки, установленных настоящими Правилами. 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C406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06BC">
        <w:rPr>
          <w:rFonts w:ascii="Times New Roman" w:hAnsi="Times New Roman" w:cs="Times New Roman"/>
          <w:sz w:val="24"/>
          <w:szCs w:val="24"/>
        </w:rPr>
        <w:t>беспечивать: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7.2.1 оперативное информирование обо всех видах предоставляемых Библиотекой услуг, изменениях в режиме работы Библиотеки; об изменениях и дополнениях, вносимых  в Правила пользования Библиотекой и иные документы, регламентирующие взаимоотношения Библиотеки и ее пользователей;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lastRenderedPageBreak/>
        <w:t>7.2.2 высокое качество и культуру обслуживания посетителей;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7.2.3 необходимые удобства и комфорт в помещениях;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7.2.4 безопасность посетителей при посещении культурно – массовых мероприятий;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8 Ответственность должностных лиц за обслуживание посетителей.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 xml:space="preserve"> 8.1  Должностные лица Библиотеки несут ответственность: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8.1.1 за качество обслуживания посетителей, согласно своим должностным обязанностям;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8.1.2 за исправность, предоставляемых технических устройств;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6BC">
        <w:rPr>
          <w:rFonts w:ascii="Times New Roman" w:hAnsi="Times New Roman" w:cs="Times New Roman"/>
          <w:sz w:val="24"/>
          <w:szCs w:val="24"/>
        </w:rPr>
        <w:t>8.1.2 за неразглашение персональных данных пользователей.</w:t>
      </w:r>
    </w:p>
    <w:p w:rsidR="0069617E" w:rsidRPr="00C406BC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17E" w:rsidRDefault="0069617E" w:rsidP="00696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5B34" w:rsidRDefault="00485B34"/>
    <w:sectPr w:rsidR="00485B34" w:rsidSect="0048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7E"/>
    <w:rsid w:val="00485B34"/>
    <w:rsid w:val="0069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1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2021-08-02T08:39:00Z</dcterms:created>
  <dcterms:modified xsi:type="dcterms:W3CDTF">2021-08-02T08:39:00Z</dcterms:modified>
</cp:coreProperties>
</file>