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Pr="00865B98" w:rsidRDefault="00865B98" w:rsidP="00C543FD">
            <w:pPr>
              <w:jc w:val="right"/>
              <w:rPr>
                <w:rFonts w:cs="Times New Roman"/>
                <w:sz w:val="24"/>
                <w:szCs w:val="24"/>
              </w:rPr>
            </w:pPr>
            <w:r w:rsidRPr="00865B98">
              <w:rPr>
                <w:rFonts w:cs="Times New Roman"/>
                <w:sz w:val="24"/>
                <w:szCs w:val="24"/>
              </w:rPr>
              <w:t>2</w:t>
            </w:r>
            <w:r w:rsidR="00C543FD">
              <w:rPr>
                <w:rFonts w:cs="Times New Roman"/>
                <w:sz w:val="24"/>
                <w:szCs w:val="24"/>
              </w:rPr>
              <w:t>7</w:t>
            </w:r>
            <w:r w:rsidRPr="00865B98">
              <w:rPr>
                <w:rFonts w:cs="Times New Roman"/>
                <w:sz w:val="24"/>
                <w:szCs w:val="24"/>
              </w:rPr>
              <w:t>.09.2022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D62337" w:rsidRPr="00D62337" w:rsidRDefault="00D62337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  <w:r w:rsidRPr="00D62337">
        <w:rPr>
          <w:rFonts w:ascii="Arial" w:eastAsia="Times New Roman" w:hAnsi="Arial" w:cs="Arial"/>
          <w:b/>
          <w:lang w:eastAsia="ru-RU"/>
        </w:rPr>
        <w:t>Зачем нужна «гаражная амнистия»?</w:t>
      </w:r>
    </w:p>
    <w:p w:rsidR="00D62337" w:rsidRDefault="00D62337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C543FD" w:rsidRPr="00D62337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C543FD" w:rsidRPr="00C543FD" w:rsidRDefault="00C543FD" w:rsidP="00C543FD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C543FD">
        <w:rPr>
          <w:rFonts w:ascii="Arial" w:eastAsia="Times New Roman" w:hAnsi="Arial" w:cs="Arial"/>
          <w:lang w:eastAsia="ru-RU"/>
        </w:rPr>
        <w:t>1 сентября 2022 года исполнился ровно год с того дня, когда в России начал действовать упрощенный порядок оформления прав на гаражи и земельные участки под гаражами. Этот упрощенный порядок принято называть «гаражной амнистией».</w:t>
      </w:r>
    </w:p>
    <w:p w:rsidR="00C543FD" w:rsidRPr="00C543FD" w:rsidRDefault="00C543FD" w:rsidP="00C543FD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C543FD">
        <w:rPr>
          <w:rFonts w:ascii="Arial" w:eastAsia="Times New Roman" w:hAnsi="Arial" w:cs="Arial"/>
          <w:lang w:eastAsia="ru-RU"/>
        </w:rPr>
        <w:t>В Иркутской области за год действия «гаражной амнистии» зарегистрированы права на 1518 гаражей, а также на 737 земельных участков общей площадью почти 25 000 кв.м.</w:t>
      </w:r>
    </w:p>
    <w:p w:rsidR="00C543FD" w:rsidRPr="00C543FD" w:rsidRDefault="00C543FD" w:rsidP="00C543FD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C543FD">
        <w:rPr>
          <w:rFonts w:ascii="Arial" w:eastAsia="Times New Roman" w:hAnsi="Arial" w:cs="Arial"/>
          <w:lang w:eastAsia="ru-RU"/>
        </w:rPr>
        <w:t xml:space="preserve">Напомним, что по упрощенному порядку владелец гаража может обратиться в местную администрацию с заявлением о предоставлении земельного участка под имеющимся гаражом.  При этом можно представить любой документ о владении гаражом (например, документ, подтверждающий длительное добросовестное использование гаража, ранее полученное решение о предоставлении гаража или документы из органов технической инвентаризации). </w:t>
      </w:r>
    </w:p>
    <w:p w:rsidR="00C543FD" w:rsidRPr="00C543FD" w:rsidRDefault="00C543FD" w:rsidP="00C543FD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C543FD">
        <w:rPr>
          <w:rFonts w:ascii="Arial" w:eastAsia="Times New Roman" w:hAnsi="Arial" w:cs="Arial"/>
          <w:lang w:eastAsia="ru-RU"/>
        </w:rPr>
        <w:t xml:space="preserve">После этого администрация самостоятельно направит документы в Росреестр для регистрации прав гражданина как на гараж, так и на земельный участок под ним. </w:t>
      </w:r>
    </w:p>
    <w:p w:rsidR="00C543FD" w:rsidRPr="00C543FD" w:rsidRDefault="00C543FD" w:rsidP="00C543FD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C543FD">
        <w:rPr>
          <w:rFonts w:ascii="Arial" w:eastAsia="Times New Roman" w:hAnsi="Arial" w:cs="Arial"/>
          <w:lang w:eastAsia="ru-RU"/>
        </w:rPr>
        <w:t>Нужно понимать, что без правильно оформленных прав на недвижимое имущество владелец остается без юридической защиты на случай споров, а также не может законно совершать сделки со своим имуществом или передавать его по наследству.</w:t>
      </w:r>
    </w:p>
    <w:p w:rsidR="00D62337" w:rsidRPr="00462A05" w:rsidRDefault="00C543FD" w:rsidP="00C543FD">
      <w:pPr>
        <w:spacing w:after="0" w:line="240" w:lineRule="auto"/>
        <w:ind w:firstLine="426"/>
        <w:contextualSpacing/>
        <w:jc w:val="both"/>
        <w:rPr>
          <w:rFonts w:ascii="Arial" w:hAnsi="Arial" w:cs="Arial"/>
          <w:b/>
        </w:rPr>
      </w:pPr>
      <w:r w:rsidRPr="00C543FD">
        <w:rPr>
          <w:rFonts w:ascii="Arial" w:eastAsia="Times New Roman" w:hAnsi="Arial" w:cs="Arial"/>
          <w:lang w:eastAsia="ru-RU"/>
        </w:rPr>
        <w:t>Поэтому если Ваш гараж построен до 30 декабря 2004 года, является капитальным и не относится к самовольно возведенным объектам – «гаражная амнистия» к вашим услугам! На сегодня это самый удобный способ получить зарегистрированное право не только на свой гараж, но и на земельный участок под гаражом.</w:t>
      </w:r>
    </w:p>
    <w:p w:rsidR="001E61ED" w:rsidRDefault="001E61ED" w:rsidP="001E61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543FD" w:rsidRPr="003773EE" w:rsidRDefault="00C543FD" w:rsidP="001E61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262DA" w:rsidRPr="003773EE" w:rsidRDefault="000262DA" w:rsidP="001E61E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773EE">
        <w:rPr>
          <w:rFonts w:ascii="Arial" w:hAnsi="Arial" w:cs="Arial"/>
        </w:rPr>
        <w:t xml:space="preserve">Пресс-служба </w:t>
      </w:r>
      <w:r w:rsidR="00D62337">
        <w:rPr>
          <w:rFonts w:ascii="Arial" w:hAnsi="Arial" w:cs="Arial"/>
        </w:rPr>
        <w:t>Управления Ро</w:t>
      </w:r>
      <w:r w:rsidRPr="003773EE">
        <w:rPr>
          <w:rFonts w:ascii="Arial" w:hAnsi="Arial" w:cs="Arial"/>
        </w:rPr>
        <w:t>среестра по Иркутской области</w:t>
      </w:r>
    </w:p>
    <w:p w:rsidR="00A83DD2" w:rsidRPr="00EC2C85" w:rsidRDefault="00A83DD2" w:rsidP="00EC2C85">
      <w:pPr>
        <w:spacing w:after="0" w:line="240" w:lineRule="auto"/>
        <w:jc w:val="both"/>
        <w:rPr>
          <w:rFonts w:ascii="Arial" w:hAnsi="Arial" w:cs="Arial"/>
        </w:rPr>
      </w:pPr>
    </w:p>
    <w:p w:rsidR="00D55626" w:rsidRPr="009A4EDF" w:rsidRDefault="00D55626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D55626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F60"/>
    <w:rsid w:val="000D47C6"/>
    <w:rsid w:val="000D6B75"/>
    <w:rsid w:val="000F0443"/>
    <w:rsid w:val="0012234E"/>
    <w:rsid w:val="00144484"/>
    <w:rsid w:val="00163688"/>
    <w:rsid w:val="00177237"/>
    <w:rsid w:val="00195E0C"/>
    <w:rsid w:val="001A1627"/>
    <w:rsid w:val="001A5D70"/>
    <w:rsid w:val="001B0B3C"/>
    <w:rsid w:val="001C5260"/>
    <w:rsid w:val="001E61ED"/>
    <w:rsid w:val="002031CB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F7B0A"/>
    <w:rsid w:val="00345892"/>
    <w:rsid w:val="00352529"/>
    <w:rsid w:val="003773EE"/>
    <w:rsid w:val="003A37AC"/>
    <w:rsid w:val="003B5D44"/>
    <w:rsid w:val="003E53AA"/>
    <w:rsid w:val="0040566D"/>
    <w:rsid w:val="00411DE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527D5"/>
    <w:rsid w:val="00666B9B"/>
    <w:rsid w:val="006A1C36"/>
    <w:rsid w:val="006A7444"/>
    <w:rsid w:val="006C315C"/>
    <w:rsid w:val="006E1500"/>
    <w:rsid w:val="006F6F98"/>
    <w:rsid w:val="00727F83"/>
    <w:rsid w:val="00762E7E"/>
    <w:rsid w:val="00765D9D"/>
    <w:rsid w:val="00767A6E"/>
    <w:rsid w:val="00781659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65B98"/>
    <w:rsid w:val="00885ACF"/>
    <w:rsid w:val="00891D79"/>
    <w:rsid w:val="008920C7"/>
    <w:rsid w:val="008964FB"/>
    <w:rsid w:val="008A48F6"/>
    <w:rsid w:val="008B5D51"/>
    <w:rsid w:val="008C0C9A"/>
    <w:rsid w:val="008E0A69"/>
    <w:rsid w:val="008F29D7"/>
    <w:rsid w:val="0091174D"/>
    <w:rsid w:val="0097589D"/>
    <w:rsid w:val="00977AD2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52960"/>
    <w:rsid w:val="00A55729"/>
    <w:rsid w:val="00A60359"/>
    <w:rsid w:val="00A828B6"/>
    <w:rsid w:val="00A83DD2"/>
    <w:rsid w:val="00AA0E3F"/>
    <w:rsid w:val="00AA3242"/>
    <w:rsid w:val="00AA6C1B"/>
    <w:rsid w:val="00AC4C1D"/>
    <w:rsid w:val="00AE02B9"/>
    <w:rsid w:val="00AE5D74"/>
    <w:rsid w:val="00AF52BF"/>
    <w:rsid w:val="00B26727"/>
    <w:rsid w:val="00B27FCD"/>
    <w:rsid w:val="00B81DC5"/>
    <w:rsid w:val="00B96F7C"/>
    <w:rsid w:val="00BA00C4"/>
    <w:rsid w:val="00BE686A"/>
    <w:rsid w:val="00BF4DD5"/>
    <w:rsid w:val="00C342E3"/>
    <w:rsid w:val="00C543FD"/>
    <w:rsid w:val="00C633AA"/>
    <w:rsid w:val="00CB26B9"/>
    <w:rsid w:val="00CB2AB5"/>
    <w:rsid w:val="00CB58A3"/>
    <w:rsid w:val="00CC10C4"/>
    <w:rsid w:val="00CD2293"/>
    <w:rsid w:val="00D0032C"/>
    <w:rsid w:val="00D35407"/>
    <w:rsid w:val="00D50B50"/>
    <w:rsid w:val="00D519EC"/>
    <w:rsid w:val="00D55626"/>
    <w:rsid w:val="00D62337"/>
    <w:rsid w:val="00D67CA2"/>
    <w:rsid w:val="00D85C3F"/>
    <w:rsid w:val="00D96775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416B3"/>
    <w:rsid w:val="00F5763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69E8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frs\38_gupr</cp:lastModifiedBy>
  <cp:revision>2</cp:revision>
  <cp:lastPrinted>2022-09-21T00:00:00Z</cp:lastPrinted>
  <dcterms:created xsi:type="dcterms:W3CDTF">2022-09-27T02:35:00Z</dcterms:created>
  <dcterms:modified xsi:type="dcterms:W3CDTF">2022-09-27T02:35:00Z</dcterms:modified>
</cp:coreProperties>
</file>