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107D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107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CE611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6E1C53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6E1C53">
        <w:rPr>
          <w:rFonts w:eastAsia="Calibri"/>
          <w:b/>
          <w:sz w:val="32"/>
          <w:szCs w:val="32"/>
        </w:rPr>
        <w:t>П</w:t>
      </w:r>
      <w:proofErr w:type="gramEnd"/>
      <w:r w:rsidRPr="006E1C53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07798A" w:rsidRDefault="006E1C53" w:rsidP="006E1C53">
      <w:pPr>
        <w:spacing w:after="0" w:line="240" w:lineRule="auto"/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от  02.02.</w:t>
      </w:r>
      <w:r w:rsidR="00DC35D5" w:rsidRPr="0007798A">
        <w:rPr>
          <w:rFonts w:eastAsia="Calibri"/>
          <w:szCs w:val="28"/>
        </w:rPr>
        <w:t>20</w:t>
      </w:r>
      <w:r w:rsidR="003C09DE">
        <w:rPr>
          <w:rFonts w:eastAsia="Calibri"/>
          <w:szCs w:val="28"/>
        </w:rPr>
        <w:t>2</w:t>
      </w:r>
      <w:r w:rsidR="00D44DB3">
        <w:rPr>
          <w:rFonts w:eastAsia="Calibri"/>
          <w:szCs w:val="28"/>
        </w:rPr>
        <w:t>1</w:t>
      </w:r>
      <w:r w:rsidR="00DC35D5" w:rsidRPr="0007798A">
        <w:rPr>
          <w:rFonts w:eastAsia="Calibri"/>
          <w:szCs w:val="28"/>
        </w:rPr>
        <w:t xml:space="preserve"> года                   </w:t>
      </w:r>
      <w:r w:rsidR="003C08A2" w:rsidRPr="0007798A">
        <w:rPr>
          <w:rFonts w:eastAsia="Calibri"/>
          <w:szCs w:val="28"/>
        </w:rPr>
        <w:t xml:space="preserve">    с. </w:t>
      </w:r>
      <w:proofErr w:type="spellStart"/>
      <w:r w:rsidR="006F6ED7" w:rsidRPr="0007798A">
        <w:rPr>
          <w:rFonts w:eastAsia="Calibri"/>
          <w:szCs w:val="28"/>
        </w:rPr>
        <w:t>Филипповск</w:t>
      </w:r>
      <w:proofErr w:type="spellEnd"/>
      <w:r w:rsidR="003C08A2" w:rsidRPr="0007798A">
        <w:rPr>
          <w:rFonts w:eastAsia="Calibri"/>
          <w:szCs w:val="28"/>
        </w:rPr>
        <w:t xml:space="preserve">                    № </w:t>
      </w:r>
      <w:r>
        <w:rPr>
          <w:rFonts w:eastAsia="Calibri"/>
          <w:szCs w:val="28"/>
        </w:rPr>
        <w:t>5</w:t>
      </w:r>
    </w:p>
    <w:p w:rsidR="00936653" w:rsidRPr="0007798A" w:rsidRDefault="00936653" w:rsidP="009923D9">
      <w:pPr>
        <w:spacing w:after="0" w:line="240" w:lineRule="auto"/>
      </w:pPr>
    </w:p>
    <w:p w:rsidR="00222055" w:rsidRPr="0007798A" w:rsidRDefault="009923D9" w:rsidP="009923D9">
      <w:pPr>
        <w:spacing w:after="0" w:line="240" w:lineRule="auto"/>
      </w:pPr>
      <w:r w:rsidRPr="0007798A">
        <w:t>Об установлении расходных обязательств</w:t>
      </w:r>
    </w:p>
    <w:p w:rsidR="009923D9" w:rsidRPr="0007798A" w:rsidRDefault="00CE611F" w:rsidP="009923D9">
      <w:pPr>
        <w:spacing w:after="0" w:line="240" w:lineRule="auto"/>
      </w:pPr>
      <w:r w:rsidRPr="0007798A">
        <w:t>Филипповского</w:t>
      </w:r>
      <w:r w:rsidR="009923D9" w:rsidRPr="0007798A">
        <w:t xml:space="preserve"> муниципального образования</w:t>
      </w:r>
    </w:p>
    <w:p w:rsidR="00D322A5" w:rsidRDefault="00004689" w:rsidP="009923D9">
      <w:pPr>
        <w:spacing w:after="0" w:line="240" w:lineRule="auto"/>
      </w:pPr>
      <w:r w:rsidRPr="0007798A">
        <w:t>на 20</w:t>
      </w:r>
      <w:r w:rsidR="003C09DE">
        <w:t>2</w:t>
      </w:r>
      <w:r w:rsidR="00D44DB3">
        <w:t>1</w:t>
      </w:r>
      <w:r w:rsidR="009923D9" w:rsidRPr="0007798A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D9707A" w:rsidRDefault="00107DA2" w:rsidP="00695771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«О субвенциях на</w:t>
      </w:r>
      <w:proofErr w:type="gramEnd"/>
      <w:r w:rsidRPr="0064492A">
        <w:rPr>
          <w:szCs w:val="24"/>
        </w:rPr>
        <w:t xml:space="preserve"> осуществление полномочий по первичному воинскому учету на территориях, где отсутствуют военные комиссариаты», </w:t>
      </w:r>
      <w:r w:rsidR="00D44DB3" w:rsidRPr="005400AE">
        <w:t>Законом Иркутской области от 16 декабря 2020 года № 114-ОЗ «Об областном бюджете на 2021 год и на плановый период 2022 и 2023 годов»</w:t>
      </w:r>
      <w:r w:rsidR="00D44DB3" w:rsidRPr="000C549E">
        <w:rPr>
          <w:rFonts w:eastAsia="Calibri"/>
          <w:szCs w:val="24"/>
        </w:rPr>
        <w:t>,</w:t>
      </w:r>
      <w:r w:rsidR="00F603B4" w:rsidRPr="0007798A">
        <w:rPr>
          <w:szCs w:val="24"/>
        </w:rPr>
        <w:t xml:space="preserve"> </w:t>
      </w:r>
      <w:r w:rsidR="008916BB" w:rsidRPr="0007798A">
        <w:rPr>
          <w:spacing w:val="-4"/>
        </w:rPr>
        <w:t xml:space="preserve">руководствуясь </w:t>
      </w:r>
      <w:r w:rsidR="00D9707A" w:rsidRPr="0007798A">
        <w:rPr>
          <w:rFonts w:eastAsia="Calibri"/>
        </w:rPr>
        <w:t>ст.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>ст. 2</w:t>
      </w:r>
      <w:r w:rsidR="002020A3" w:rsidRPr="0007798A">
        <w:rPr>
          <w:rFonts w:eastAsia="Calibri"/>
        </w:rPr>
        <w:t>3</w:t>
      </w:r>
      <w:r w:rsidR="00D9707A" w:rsidRPr="0007798A">
        <w:rPr>
          <w:rFonts w:eastAsia="Calibri"/>
        </w:rPr>
        <w:t>,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 xml:space="preserve">46 Устава </w:t>
      </w:r>
      <w:r w:rsidR="00CE611F" w:rsidRPr="0007798A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CE611F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</w:p>
    <w:p w:rsidR="00136DC9" w:rsidRDefault="00136DC9" w:rsidP="00107DA2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</w:p>
    <w:p w:rsidR="00D9707A" w:rsidRDefault="00D9707A" w:rsidP="006E1C53">
      <w:pPr>
        <w:shd w:val="clear" w:color="auto" w:fill="FFFFFF"/>
        <w:tabs>
          <w:tab w:val="left" w:pos="720"/>
        </w:tabs>
        <w:spacing w:after="0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107DA2" w:rsidRPr="007C00D8" w:rsidRDefault="00107DA2" w:rsidP="00107DA2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</w:p>
    <w:p w:rsidR="00CC6411" w:rsidRDefault="007C00D8" w:rsidP="00107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CE611F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</w:t>
      </w:r>
      <w:r w:rsidR="00CC6411" w:rsidRPr="0007798A">
        <w:rPr>
          <w:spacing w:val="-4"/>
        </w:rPr>
        <w:t>комиссариаты</w:t>
      </w:r>
      <w:r w:rsidR="00004689" w:rsidRPr="0007798A">
        <w:rPr>
          <w:spacing w:val="-4"/>
        </w:rPr>
        <w:t>, на 20</w:t>
      </w:r>
      <w:r w:rsidR="003C09DE">
        <w:rPr>
          <w:spacing w:val="-4"/>
        </w:rPr>
        <w:t>2</w:t>
      </w:r>
      <w:r w:rsidR="00D44DB3">
        <w:rPr>
          <w:spacing w:val="-4"/>
        </w:rPr>
        <w:t>1</w:t>
      </w:r>
      <w:r w:rsidR="007C5FCF" w:rsidRPr="0007798A">
        <w:rPr>
          <w:spacing w:val="-4"/>
        </w:rPr>
        <w:t xml:space="preserve"> </w:t>
      </w:r>
      <w:r w:rsidR="004B2D1F" w:rsidRPr="0007798A">
        <w:rPr>
          <w:spacing w:val="-4"/>
        </w:rPr>
        <w:t>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9C2E86" w:rsidRPr="00011952" w:rsidRDefault="009C2E86" w:rsidP="009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9C2E86" w:rsidRPr="00011952" w:rsidRDefault="009715E3" w:rsidP="009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9C2E86" w:rsidRPr="00011952">
          <w:rPr>
            <w:szCs w:val="24"/>
          </w:rPr>
          <w:t>поддерживать</w:t>
        </w:r>
      </w:hyperlink>
      <w:r w:rsidR="009C2E86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</w:t>
      </w:r>
      <w:proofErr w:type="gramStart"/>
      <w:r w:rsidR="009C2E86" w:rsidRPr="00011952">
        <w:rPr>
          <w:szCs w:val="24"/>
        </w:rPr>
        <w:t>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  <w:proofErr w:type="gramEnd"/>
    </w:p>
    <w:p w:rsidR="009C2E86" w:rsidRDefault="009C2E86" w:rsidP="009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направлять </w:t>
      </w:r>
      <w:proofErr w:type="gramStart"/>
      <w:r>
        <w:rPr>
          <w:szCs w:val="24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9C2E86" w:rsidRPr="00D90475" w:rsidRDefault="009715E3" w:rsidP="009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9C2E86" w:rsidRPr="00D90475">
          <w:rPr>
            <w:szCs w:val="24"/>
          </w:rPr>
          <w:t>организовывать</w:t>
        </w:r>
      </w:hyperlink>
      <w:r w:rsidR="009C2E86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</w:t>
      </w:r>
      <w:r w:rsidR="009C2E86" w:rsidRPr="00D90475">
        <w:rPr>
          <w:szCs w:val="24"/>
        </w:rPr>
        <w:lastRenderedPageBreak/>
        <w:t>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9C2E86" w:rsidRPr="00D90475">
        <w:rPr>
          <w:szCs w:val="24"/>
        </w:rPr>
        <w:t xml:space="preserve"> в Российскую Федерацию;</w:t>
      </w:r>
    </w:p>
    <w:p w:rsidR="009C2E86" w:rsidRDefault="009C2E86" w:rsidP="009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9C2E86" w:rsidRDefault="009C2E86" w:rsidP="009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9C2E86" w:rsidRDefault="009C2E86" w:rsidP="009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9C2E86" w:rsidRDefault="009C2E86" w:rsidP="009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7C00D8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107DA2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CE611F">
        <w:rPr>
          <w:szCs w:val="24"/>
        </w:rPr>
        <w:t>Филипповского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923F24" w:rsidRPr="0048771B" w:rsidRDefault="00923F24" w:rsidP="00923F2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F93C26">
        <w:rPr>
          <w:szCs w:val="24"/>
        </w:rPr>
        <w:t xml:space="preserve"> </w:t>
      </w:r>
      <w:r>
        <w:rPr>
          <w:szCs w:val="24"/>
        </w:rPr>
        <w:t xml:space="preserve"> 3</w:t>
      </w:r>
      <w:r w:rsidRPr="00D578B8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D44DB3">
        <w:rPr>
          <w:rFonts w:eastAsia="Calibri"/>
          <w:szCs w:val="24"/>
        </w:rPr>
        <w:t>21</w:t>
      </w:r>
      <w:r w:rsidRPr="00D578B8">
        <w:rPr>
          <w:rFonts w:eastAsia="Calibri"/>
          <w:szCs w:val="24"/>
        </w:rPr>
        <w:t xml:space="preserve"> года.</w:t>
      </w:r>
    </w:p>
    <w:p w:rsidR="00923F24" w:rsidRPr="00011DE3" w:rsidRDefault="00923F24" w:rsidP="00923F24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</w:t>
      </w:r>
      <w:r>
        <w:rPr>
          <w:szCs w:val="24"/>
        </w:rPr>
        <w:t xml:space="preserve"> 4</w:t>
      </w:r>
      <w:r w:rsidRPr="00E12C01">
        <w:rPr>
          <w:szCs w:val="24"/>
        </w:rPr>
        <w:t xml:space="preserve">. Настоящее постановление подлежит официальному опубликованию в </w:t>
      </w:r>
      <w:r>
        <w:rPr>
          <w:szCs w:val="24"/>
        </w:rPr>
        <w:t>периодическом печатном издании Филипповского муниципального образования «Информационный вестник».</w:t>
      </w:r>
    </w:p>
    <w:p w:rsidR="00A86548" w:rsidRDefault="00A86548" w:rsidP="00923F24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107DA2">
        <w:rPr>
          <w:szCs w:val="24"/>
        </w:rPr>
        <w:t xml:space="preserve"> </w:t>
      </w:r>
      <w:proofErr w:type="gramStart"/>
      <w:r w:rsidR="00CE611F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E638BD">
        <w:rPr>
          <w:szCs w:val="24"/>
        </w:rPr>
        <w:t xml:space="preserve">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</w:t>
      </w:r>
      <w:r w:rsidR="00004689">
        <w:rPr>
          <w:szCs w:val="24"/>
        </w:rPr>
        <w:t xml:space="preserve">                           А.А. Федосеев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689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7798A"/>
    <w:rsid w:val="000802B5"/>
    <w:rsid w:val="00084F5A"/>
    <w:rsid w:val="000917B0"/>
    <w:rsid w:val="00091B82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5BF4"/>
    <w:rsid w:val="001069BC"/>
    <w:rsid w:val="00107258"/>
    <w:rsid w:val="0010769D"/>
    <w:rsid w:val="00107DA2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402F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EEA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09DE"/>
    <w:rsid w:val="003C1929"/>
    <w:rsid w:val="003C2B2A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F30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14C0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341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1C5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6F6ED7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5FCF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7B4A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23F24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5E3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5D99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2E86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4DF6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0178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C78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1F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4DB3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35D5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674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38BD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0F61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242C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714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2015-01-19T05:23:00Z</dcterms:created>
  <dcterms:modified xsi:type="dcterms:W3CDTF">2021-02-02T08:34:00Z</dcterms:modified>
</cp:coreProperties>
</file>