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10" w:rsidRDefault="00B44210" w:rsidP="0039007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4210" w:rsidRDefault="00027265" w:rsidP="0039007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26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90575" cy="699919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1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92" cy="7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73F" w:rsidRDefault="0086373F" w:rsidP="0086373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0059" w:rsidRDefault="00890059" w:rsidP="0086373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Узнайте новую кадастровую стоимость своего недвижимого имущества!</w:t>
      </w:r>
    </w:p>
    <w:p w:rsidR="00890059" w:rsidRDefault="00890059" w:rsidP="0086373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373F" w:rsidRDefault="0086373F" w:rsidP="0086373F">
      <w:pPr>
        <w:suppressAutoHyphens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Единый государственный реестр недвижимо</w:t>
      </w:r>
      <w:r w:rsidR="00890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(ЕГРН) внесены </w:t>
      </w:r>
      <w:r w:rsidRPr="00406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406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государственной кадастровой оценки объектов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 строительства. Эксперты ф</w:t>
      </w:r>
      <w:r w:rsidRPr="004107E5">
        <w:rPr>
          <w:rFonts w:ascii="Times New Roman" w:hAnsi="Times New Roman" w:cs="Times New Roman"/>
          <w:b/>
          <w:color w:val="000000"/>
          <w:sz w:val="28"/>
          <w:szCs w:val="28"/>
        </w:rPr>
        <w:t>илиал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107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ППК «Роскадастр» по Иркутской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рассказывают, что такое </w:t>
      </w:r>
      <w:r w:rsidRPr="00406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406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кадастров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406B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а,</w:t>
      </w:r>
      <w:r w:rsidRPr="00135B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объекты переоценены и как можно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узнать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новую кадастровую стоимость недвижимого имущества.</w:t>
      </w:r>
    </w:p>
    <w:p w:rsidR="0086373F" w:rsidRPr="009F7A15" w:rsidRDefault="0086373F" w:rsidP="0086373F">
      <w:pPr>
        <w:suppressAutoHyphens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7E5">
        <w:rPr>
          <w:rFonts w:ascii="Times New Roman" w:hAnsi="Times New Roman" w:cs="Times New Roman"/>
          <w:sz w:val="28"/>
          <w:szCs w:val="28"/>
        </w:rPr>
        <w:t xml:space="preserve">В 2023 году кадастровая оценка </w:t>
      </w:r>
      <w:r>
        <w:rPr>
          <w:rFonts w:ascii="Times New Roman" w:hAnsi="Times New Roman" w:cs="Times New Roman"/>
          <w:sz w:val="28"/>
          <w:szCs w:val="28"/>
        </w:rPr>
        <w:t>проведена</w:t>
      </w:r>
      <w:r w:rsidRPr="004107E5">
        <w:rPr>
          <w:rFonts w:ascii="Times New Roman" w:hAnsi="Times New Roman" w:cs="Times New Roman"/>
          <w:sz w:val="28"/>
          <w:szCs w:val="28"/>
        </w:rPr>
        <w:t xml:space="preserve"> во всех субъектах одновременно и для всех объектов капитального строительства, сведения о которых содержа</w:t>
      </w:r>
      <w:r w:rsidR="007D4671">
        <w:rPr>
          <w:rFonts w:ascii="Times New Roman" w:hAnsi="Times New Roman" w:cs="Times New Roman"/>
          <w:sz w:val="28"/>
          <w:szCs w:val="28"/>
        </w:rPr>
        <w:t>лись</w:t>
      </w:r>
      <w:r w:rsidRPr="004107E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4107E5">
        <w:rPr>
          <w:rFonts w:ascii="Times New Roman" w:hAnsi="Times New Roman" w:cs="Times New Roman"/>
          <w:sz w:val="28"/>
          <w:szCs w:val="28"/>
        </w:rPr>
        <w:t xml:space="preserve"> по состоянию на 01.01.2023. В Иркутской области </w:t>
      </w:r>
      <w:r>
        <w:rPr>
          <w:rFonts w:ascii="Times New Roman" w:hAnsi="Times New Roman" w:cs="Times New Roman"/>
          <w:sz w:val="28"/>
          <w:szCs w:val="28"/>
        </w:rPr>
        <w:t>переоценено</w:t>
      </w:r>
      <w:r w:rsidRPr="004107E5">
        <w:rPr>
          <w:rFonts w:ascii="Times New Roman" w:hAnsi="Times New Roman" w:cs="Times New Roman"/>
          <w:sz w:val="28"/>
          <w:szCs w:val="28"/>
        </w:rPr>
        <w:t xml:space="preserve"> </w:t>
      </w:r>
      <w:r w:rsidRPr="00380D11">
        <w:rPr>
          <w:rFonts w:ascii="Times New Roman" w:hAnsi="Times New Roman" w:cs="Times New Roman"/>
          <w:sz w:val="27"/>
          <w:szCs w:val="27"/>
        </w:rPr>
        <w:t>1613507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07E5">
        <w:rPr>
          <w:rFonts w:ascii="Times New Roman" w:hAnsi="Times New Roman" w:cs="Times New Roman"/>
          <w:sz w:val="28"/>
          <w:szCs w:val="28"/>
        </w:rPr>
        <w:t>зданий, помещений, сооружений, объектов незавершен</w:t>
      </w:r>
      <w:r>
        <w:rPr>
          <w:rFonts w:ascii="Times New Roman" w:hAnsi="Times New Roman" w:cs="Times New Roman"/>
          <w:sz w:val="28"/>
          <w:szCs w:val="28"/>
        </w:rPr>
        <w:t xml:space="preserve">ного строительства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4107E5">
        <w:rPr>
          <w:rFonts w:ascii="Times New Roman" w:hAnsi="Times New Roman" w:cs="Times New Roman"/>
          <w:sz w:val="28"/>
          <w:szCs w:val="28"/>
        </w:rPr>
        <w:t>.</w:t>
      </w:r>
    </w:p>
    <w:p w:rsidR="005E054D" w:rsidRPr="009F7A15" w:rsidRDefault="00860389" w:rsidP="009F7A15">
      <w:pPr>
        <w:suppressAutoHyphens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A15">
        <w:rPr>
          <w:rFonts w:ascii="Times New Roman" w:hAnsi="Times New Roman" w:cs="Times New Roman"/>
          <w:sz w:val="28"/>
          <w:szCs w:val="28"/>
        </w:rPr>
        <w:t xml:space="preserve">Расчет кадастровой стоимости </w:t>
      </w:r>
      <w:r w:rsidR="005E054D" w:rsidRPr="009F7A15">
        <w:rPr>
          <w:rFonts w:ascii="Times New Roman" w:hAnsi="Times New Roman" w:cs="Times New Roman"/>
          <w:sz w:val="28"/>
          <w:szCs w:val="28"/>
        </w:rPr>
        <w:t xml:space="preserve">в нашем регионе </w:t>
      </w:r>
      <w:r w:rsidRPr="009F7A15">
        <w:rPr>
          <w:rFonts w:ascii="Times New Roman" w:hAnsi="Times New Roman" w:cs="Times New Roman"/>
          <w:sz w:val="28"/>
          <w:szCs w:val="28"/>
        </w:rPr>
        <w:t>осуществлен</w:t>
      </w:r>
      <w:r w:rsidR="005E054D" w:rsidRPr="009F7A15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Pr="009F7A15">
        <w:rPr>
          <w:rFonts w:ascii="Times New Roman" w:hAnsi="Times New Roman" w:cs="Times New Roman"/>
          <w:sz w:val="28"/>
          <w:szCs w:val="28"/>
        </w:rPr>
        <w:t>ым</w:t>
      </w:r>
      <w:r w:rsidR="005E054D" w:rsidRPr="009F7A1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9F7A15">
        <w:rPr>
          <w:rFonts w:ascii="Times New Roman" w:hAnsi="Times New Roman" w:cs="Times New Roman"/>
          <w:sz w:val="28"/>
          <w:szCs w:val="28"/>
        </w:rPr>
        <w:t>ым</w:t>
      </w:r>
      <w:r w:rsidR="005E054D" w:rsidRPr="009F7A1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Pr="009F7A15">
        <w:rPr>
          <w:rFonts w:ascii="Times New Roman" w:hAnsi="Times New Roman" w:cs="Times New Roman"/>
          <w:sz w:val="28"/>
          <w:szCs w:val="28"/>
        </w:rPr>
        <w:t>ым</w:t>
      </w:r>
      <w:r w:rsidR="005E054D" w:rsidRPr="009F7A15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9F7A15">
        <w:rPr>
          <w:rFonts w:ascii="Times New Roman" w:hAnsi="Times New Roman" w:cs="Times New Roman"/>
          <w:sz w:val="28"/>
          <w:szCs w:val="28"/>
        </w:rPr>
        <w:t>м</w:t>
      </w:r>
      <w:r w:rsidR="005E054D" w:rsidRPr="009F7A15">
        <w:rPr>
          <w:rFonts w:ascii="Times New Roman" w:hAnsi="Times New Roman" w:cs="Times New Roman"/>
          <w:sz w:val="28"/>
          <w:szCs w:val="28"/>
        </w:rPr>
        <w:t xml:space="preserve"> «Центр государственной кадастровой оценки объектов недвижимости». </w:t>
      </w:r>
    </w:p>
    <w:p w:rsidR="00D42C59" w:rsidRPr="0086373F" w:rsidRDefault="00205FBD" w:rsidP="009F7A15">
      <w:pPr>
        <w:suppressAutoHyphens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A15">
        <w:rPr>
          <w:rFonts w:ascii="Times New Roman" w:hAnsi="Times New Roman" w:cs="Times New Roman"/>
          <w:i/>
          <w:sz w:val="28"/>
          <w:szCs w:val="28"/>
        </w:rPr>
        <w:t>«</w:t>
      </w:r>
      <w:r w:rsidR="00467577" w:rsidRPr="009F7A15">
        <w:rPr>
          <w:rFonts w:ascii="Times New Roman" w:hAnsi="Times New Roman" w:cs="Times New Roman"/>
          <w:i/>
          <w:sz w:val="28"/>
          <w:szCs w:val="28"/>
        </w:rPr>
        <w:t xml:space="preserve">В соответствии с положениями Закона о государственной кадастровой оценке, сведения о кадастровой стоимости объекта недвижимости применяются с 1 января года, следующего за годом вступления в силу акта об утверждении результатов определения кадастровой стоимости. Постановление Правительства Иркутской области от 23.11.2023 №1068-пп </w:t>
      </w:r>
      <w:r w:rsidRPr="009F7A15">
        <w:rPr>
          <w:rFonts w:ascii="Times New Roman" w:hAnsi="Times New Roman" w:cs="Times New Roman"/>
          <w:i/>
          <w:sz w:val="28"/>
          <w:szCs w:val="28"/>
        </w:rPr>
        <w:t xml:space="preserve">вступило в силу 28.12.2023. </w:t>
      </w:r>
      <w:r w:rsidR="00467577" w:rsidRPr="009F7A15">
        <w:rPr>
          <w:rFonts w:ascii="Times New Roman" w:hAnsi="Times New Roman" w:cs="Times New Roman"/>
          <w:i/>
          <w:sz w:val="28"/>
          <w:szCs w:val="28"/>
        </w:rPr>
        <w:t>Таким образом, св</w:t>
      </w:r>
      <w:r w:rsidRPr="009F7A15">
        <w:rPr>
          <w:rFonts w:ascii="Times New Roman" w:hAnsi="Times New Roman" w:cs="Times New Roman"/>
          <w:i/>
          <w:sz w:val="28"/>
          <w:szCs w:val="28"/>
        </w:rPr>
        <w:t>едения о кадастровой стоимости</w:t>
      </w:r>
      <w:r w:rsidR="00D42C59" w:rsidRPr="009F7A15">
        <w:rPr>
          <w:rFonts w:ascii="Times New Roman" w:hAnsi="Times New Roman" w:cs="Times New Roman"/>
          <w:i/>
          <w:sz w:val="28"/>
          <w:szCs w:val="28"/>
        </w:rPr>
        <w:t>, утвержденные указанным постановлением,</w:t>
      </w:r>
      <w:r w:rsidR="004B2B6F">
        <w:rPr>
          <w:rFonts w:ascii="Times New Roman" w:hAnsi="Times New Roman" w:cs="Times New Roman"/>
          <w:i/>
          <w:sz w:val="28"/>
          <w:szCs w:val="28"/>
        </w:rPr>
        <w:t xml:space="preserve"> применяются с </w:t>
      </w:r>
      <w:r w:rsidRPr="009F7A15">
        <w:rPr>
          <w:rFonts w:ascii="Times New Roman" w:hAnsi="Times New Roman" w:cs="Times New Roman"/>
          <w:i/>
          <w:sz w:val="28"/>
          <w:szCs w:val="28"/>
        </w:rPr>
        <w:t>1</w:t>
      </w:r>
      <w:r w:rsidR="00934C81" w:rsidRPr="009F7A15">
        <w:rPr>
          <w:rFonts w:ascii="Times New Roman" w:hAnsi="Times New Roman" w:cs="Times New Roman"/>
          <w:i/>
          <w:sz w:val="28"/>
          <w:szCs w:val="28"/>
        </w:rPr>
        <w:t xml:space="preserve"> января 2024 года</w:t>
      </w:r>
      <w:r w:rsidRPr="009F7A15">
        <w:rPr>
          <w:rFonts w:ascii="Times New Roman" w:hAnsi="Times New Roman" w:cs="Times New Roman"/>
          <w:i/>
          <w:sz w:val="28"/>
          <w:szCs w:val="28"/>
        </w:rPr>
        <w:t>»</w:t>
      </w:r>
      <w:r w:rsidRPr="009F7A15">
        <w:rPr>
          <w:rFonts w:ascii="Times New Roman" w:hAnsi="Times New Roman" w:cs="Times New Roman"/>
          <w:sz w:val="28"/>
          <w:szCs w:val="28"/>
        </w:rPr>
        <w:t xml:space="preserve">, – </w:t>
      </w:r>
      <w:r w:rsidR="00860389" w:rsidRPr="009F7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отмечает </w:t>
      </w:r>
      <w:r w:rsidR="002D35B8" w:rsidRPr="00863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заместитель </w:t>
      </w:r>
      <w:r w:rsidR="00860389" w:rsidRPr="0086373F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2D35B8" w:rsidRPr="0086373F">
        <w:rPr>
          <w:rFonts w:ascii="Times New Roman" w:hAnsi="Times New Roman" w:cs="Times New Roman"/>
          <w:b/>
          <w:sz w:val="28"/>
          <w:szCs w:val="28"/>
        </w:rPr>
        <w:t>а</w:t>
      </w:r>
      <w:r w:rsidR="00860389" w:rsidRPr="0086373F">
        <w:rPr>
          <w:rFonts w:ascii="Times New Roman" w:hAnsi="Times New Roman" w:cs="Times New Roman"/>
          <w:b/>
          <w:sz w:val="28"/>
          <w:szCs w:val="28"/>
        </w:rPr>
        <w:t xml:space="preserve"> филиала ППК «Роскадастр» по Иркутской области </w:t>
      </w:r>
      <w:r w:rsidR="002D35B8" w:rsidRPr="0086373F">
        <w:rPr>
          <w:rFonts w:ascii="Times New Roman" w:hAnsi="Times New Roman" w:cs="Times New Roman"/>
          <w:b/>
          <w:sz w:val="28"/>
          <w:szCs w:val="28"/>
        </w:rPr>
        <w:t>Жанна Касаткина</w:t>
      </w:r>
      <w:r w:rsidR="00860389" w:rsidRPr="0086373F">
        <w:rPr>
          <w:rFonts w:ascii="Times New Roman" w:hAnsi="Times New Roman" w:cs="Times New Roman"/>
          <w:b/>
          <w:sz w:val="28"/>
          <w:szCs w:val="28"/>
        </w:rPr>
        <w:t>.</w:t>
      </w:r>
    </w:p>
    <w:p w:rsidR="00D42C59" w:rsidRPr="009F7A15" w:rsidRDefault="00D42C59" w:rsidP="009F7A15">
      <w:pPr>
        <w:suppressAutoHyphens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A15">
        <w:rPr>
          <w:rFonts w:ascii="Times New Roman" w:hAnsi="Times New Roman" w:cs="Times New Roman"/>
          <w:sz w:val="28"/>
          <w:szCs w:val="28"/>
        </w:rPr>
        <w:t xml:space="preserve">Узнать кадастровую стоимость объекта недвижимости </w:t>
      </w:r>
      <w:r w:rsidR="00347B86" w:rsidRPr="009F7A15">
        <w:rPr>
          <w:rFonts w:ascii="Times New Roman" w:hAnsi="Times New Roman" w:cs="Times New Roman"/>
          <w:sz w:val="28"/>
          <w:szCs w:val="28"/>
        </w:rPr>
        <w:t>воз</w:t>
      </w:r>
      <w:r w:rsidRPr="009F7A15">
        <w:rPr>
          <w:rFonts w:ascii="Times New Roman" w:hAnsi="Times New Roman" w:cs="Times New Roman"/>
          <w:sz w:val="28"/>
          <w:szCs w:val="28"/>
        </w:rPr>
        <w:t xml:space="preserve">можно разными способами. </w:t>
      </w:r>
    </w:p>
    <w:p w:rsidR="007A75D1" w:rsidRPr="009F7A15" w:rsidRDefault="007A75D1" w:rsidP="009F7A15">
      <w:pPr>
        <w:suppressAutoHyphens/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A1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актуальной кадастровой стоимости объектов недвижимости отображается в сервисах </w:t>
      </w:r>
      <w:r w:rsidR="00FD3778" w:rsidRPr="009F7A15">
        <w:rPr>
          <w:rFonts w:ascii="Times New Roman" w:hAnsi="Times New Roman" w:cs="Times New Roman"/>
          <w:sz w:val="28"/>
          <w:szCs w:val="28"/>
        </w:rPr>
        <w:t>«</w:t>
      </w:r>
      <w:r w:rsidRPr="009F7A15">
        <w:rPr>
          <w:rFonts w:ascii="Times New Roman" w:hAnsi="Times New Roman" w:cs="Times New Roman"/>
          <w:sz w:val="28"/>
          <w:szCs w:val="28"/>
        </w:rPr>
        <w:t>Справочная информация по объектам недвижимости</w:t>
      </w:r>
      <w:r w:rsidR="00E40264" w:rsidRPr="009F7A15">
        <w:rPr>
          <w:rFonts w:ascii="Times New Roman" w:hAnsi="Times New Roman" w:cs="Times New Roman"/>
          <w:sz w:val="28"/>
          <w:szCs w:val="28"/>
        </w:rPr>
        <w:t xml:space="preserve"> в режиме online</w:t>
      </w:r>
      <w:r w:rsidR="00FD3778" w:rsidRPr="009F7A15">
        <w:rPr>
          <w:rFonts w:ascii="Times New Roman" w:hAnsi="Times New Roman" w:cs="Times New Roman"/>
          <w:sz w:val="28"/>
          <w:szCs w:val="28"/>
        </w:rPr>
        <w:t>»</w:t>
      </w:r>
      <w:r w:rsidRPr="009F7A15">
        <w:rPr>
          <w:rFonts w:ascii="Times New Roman" w:hAnsi="Times New Roman" w:cs="Times New Roman"/>
          <w:sz w:val="28"/>
          <w:szCs w:val="28"/>
        </w:rPr>
        <w:t xml:space="preserve"> </w:t>
      </w:r>
      <w:r w:rsidR="003F5E42" w:rsidRPr="009F7A15">
        <w:rPr>
          <w:rFonts w:ascii="Times New Roman" w:hAnsi="Times New Roman" w:cs="Times New Roman"/>
          <w:sz w:val="28"/>
          <w:szCs w:val="28"/>
        </w:rPr>
        <w:t>(lk.rosreestr.ru),</w:t>
      </w:r>
      <w:r w:rsidRPr="009F7A15">
        <w:rPr>
          <w:rFonts w:ascii="Times New Roman" w:hAnsi="Times New Roman" w:cs="Times New Roman"/>
          <w:sz w:val="28"/>
          <w:szCs w:val="28"/>
        </w:rPr>
        <w:t xml:space="preserve"> </w:t>
      </w:r>
      <w:r w:rsidR="00FD3778" w:rsidRPr="009F7A15">
        <w:rPr>
          <w:rFonts w:ascii="Times New Roman" w:hAnsi="Times New Roman" w:cs="Times New Roman"/>
          <w:sz w:val="28"/>
          <w:szCs w:val="28"/>
        </w:rPr>
        <w:t>«</w:t>
      </w:r>
      <w:r w:rsidRPr="009F7A15">
        <w:rPr>
          <w:rFonts w:ascii="Times New Roman" w:hAnsi="Times New Roman" w:cs="Times New Roman"/>
          <w:sz w:val="28"/>
          <w:szCs w:val="28"/>
        </w:rPr>
        <w:t>Публичная кадастровая карта</w:t>
      </w:r>
      <w:r w:rsidR="00FD3778" w:rsidRPr="009F7A15">
        <w:rPr>
          <w:rFonts w:ascii="Times New Roman" w:hAnsi="Times New Roman" w:cs="Times New Roman"/>
          <w:sz w:val="28"/>
          <w:szCs w:val="28"/>
        </w:rPr>
        <w:t>»</w:t>
      </w:r>
      <w:r w:rsidRPr="009F7A15">
        <w:rPr>
          <w:rFonts w:ascii="Times New Roman" w:hAnsi="Times New Roman" w:cs="Times New Roman"/>
          <w:sz w:val="28"/>
          <w:szCs w:val="28"/>
        </w:rPr>
        <w:t xml:space="preserve"> (pkk.rosreestr.ru) </w:t>
      </w:r>
      <w:r w:rsidR="003F5E42" w:rsidRPr="009F7A15">
        <w:rPr>
          <w:rFonts w:ascii="Times New Roman" w:hAnsi="Times New Roman" w:cs="Times New Roman"/>
          <w:sz w:val="28"/>
          <w:szCs w:val="28"/>
        </w:rPr>
        <w:t xml:space="preserve">и </w:t>
      </w:r>
      <w:r w:rsidR="00FD3778" w:rsidRPr="009F7A15">
        <w:rPr>
          <w:rFonts w:ascii="Times New Roman" w:hAnsi="Times New Roman" w:cs="Times New Roman"/>
          <w:sz w:val="28"/>
          <w:szCs w:val="28"/>
        </w:rPr>
        <w:t>«</w:t>
      </w:r>
      <w:r w:rsidR="003F5E42" w:rsidRPr="009F7A15">
        <w:rPr>
          <w:rFonts w:ascii="Times New Roman" w:hAnsi="Times New Roman" w:cs="Times New Roman"/>
          <w:sz w:val="28"/>
          <w:szCs w:val="28"/>
        </w:rPr>
        <w:t>Фонд данных государственной кадастровой оценки</w:t>
      </w:r>
      <w:r w:rsidR="00FD3778" w:rsidRPr="009F7A15">
        <w:rPr>
          <w:rFonts w:ascii="Times New Roman" w:hAnsi="Times New Roman" w:cs="Times New Roman"/>
          <w:sz w:val="28"/>
          <w:szCs w:val="28"/>
        </w:rPr>
        <w:t>»</w:t>
      </w:r>
      <w:r w:rsidR="00782F42" w:rsidRPr="009F7A15">
        <w:rPr>
          <w:rFonts w:ascii="Times New Roman" w:hAnsi="Times New Roman" w:cs="Times New Roman"/>
          <w:sz w:val="28"/>
          <w:szCs w:val="28"/>
        </w:rPr>
        <w:t xml:space="preserve"> </w:t>
      </w:r>
      <w:r w:rsidR="00EA456D" w:rsidRPr="009F7A15">
        <w:rPr>
          <w:rFonts w:ascii="Times New Roman" w:hAnsi="Times New Roman" w:cs="Times New Roman"/>
          <w:sz w:val="28"/>
          <w:szCs w:val="28"/>
        </w:rPr>
        <w:t>официального сайта Росреестра (rosreestr.gov.ru)</w:t>
      </w:r>
      <w:r w:rsidR="00934C81" w:rsidRPr="009F7A15">
        <w:rPr>
          <w:rFonts w:ascii="Times New Roman" w:hAnsi="Times New Roman" w:cs="Times New Roman"/>
          <w:sz w:val="28"/>
          <w:szCs w:val="28"/>
        </w:rPr>
        <w:t>.</w:t>
      </w:r>
      <w:r w:rsidR="00EA456D" w:rsidRPr="009F7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D25" w:rsidRDefault="009F7A15" w:rsidP="009F7A15">
      <w:pPr>
        <w:tabs>
          <w:tab w:val="left" w:pos="850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возможно п</w:t>
      </w:r>
      <w:r w:rsidR="00EA456D" w:rsidRPr="009F7A15">
        <w:rPr>
          <w:rFonts w:ascii="Times New Roman" w:hAnsi="Times New Roman" w:cs="Times New Roman"/>
          <w:sz w:val="28"/>
          <w:szCs w:val="28"/>
        </w:rPr>
        <w:t>олучить сведения о кадастровой стоимости недвижимого имущества в виде Выписки из ЕГРН о кадастровой стоимости объекта недвижимости</w:t>
      </w:r>
      <w:r w:rsidR="00934C81" w:rsidRPr="009F7A15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бесплатно.</w:t>
      </w:r>
      <w:r w:rsidR="00AD74C3" w:rsidRPr="009F7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Запросить выписку  </w:t>
      </w:r>
      <w:r w:rsidR="00AD74C3" w:rsidRPr="009F7A15">
        <w:rPr>
          <w:rFonts w:ascii="Times New Roman" w:hAnsi="Times New Roman" w:cs="Times New Roman"/>
          <w:sz w:val="28"/>
          <w:szCs w:val="28"/>
        </w:rPr>
        <w:t xml:space="preserve">в электронном </w:t>
      </w:r>
      <w:r>
        <w:rPr>
          <w:rFonts w:ascii="Times New Roman" w:hAnsi="Times New Roman" w:cs="Times New Roman"/>
          <w:sz w:val="28"/>
          <w:szCs w:val="28"/>
        </w:rPr>
        <w:t>виде можно</w:t>
      </w:r>
      <w:r w:rsidRPr="009F7A15">
        <w:rPr>
          <w:rFonts w:ascii="Times New Roman" w:hAnsi="Times New Roman" w:cs="Times New Roman"/>
          <w:sz w:val="28"/>
          <w:szCs w:val="28"/>
        </w:rPr>
        <w:t xml:space="preserve"> </w:t>
      </w:r>
      <w:r w:rsidR="00AD74C3" w:rsidRPr="009F7A15">
        <w:rPr>
          <w:rFonts w:ascii="Times New Roman" w:hAnsi="Times New Roman" w:cs="Times New Roman"/>
          <w:sz w:val="28"/>
          <w:szCs w:val="28"/>
        </w:rPr>
        <w:t xml:space="preserve">путем заполнения формы запроса, размещенной на сайте </w:t>
      </w:r>
      <w:proofErr w:type="spellStart"/>
      <w:r w:rsidR="00AD74C3" w:rsidRPr="009F7A1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D74C3" w:rsidRPr="009F7A15">
        <w:rPr>
          <w:rFonts w:ascii="Times New Roman" w:hAnsi="Times New Roman" w:cs="Times New Roman"/>
          <w:sz w:val="28"/>
          <w:szCs w:val="28"/>
        </w:rPr>
        <w:t xml:space="preserve"> (www.rosreestr.gov.ru) и едином портале Госуслуг (</w:t>
      </w:r>
      <w:hyperlink r:id="rId5" w:history="1">
        <w:r w:rsidR="00AD74C3" w:rsidRPr="009F7A15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AD74C3" w:rsidRPr="009F7A15">
        <w:rPr>
          <w:rFonts w:ascii="Times New Roman" w:hAnsi="Times New Roman" w:cs="Times New Roman"/>
          <w:sz w:val="28"/>
          <w:szCs w:val="28"/>
        </w:rPr>
        <w:t>). Кроме того можно обратит</w:t>
      </w:r>
      <w:r w:rsidR="00934C81" w:rsidRPr="009F7A15">
        <w:rPr>
          <w:rFonts w:ascii="Times New Roman" w:hAnsi="Times New Roman" w:cs="Times New Roman"/>
          <w:sz w:val="28"/>
          <w:szCs w:val="28"/>
        </w:rPr>
        <w:t>ь</w:t>
      </w:r>
      <w:r w:rsidR="00AD74C3" w:rsidRPr="009F7A15">
        <w:rPr>
          <w:rFonts w:ascii="Times New Roman" w:hAnsi="Times New Roman" w:cs="Times New Roman"/>
          <w:sz w:val="28"/>
          <w:szCs w:val="28"/>
        </w:rPr>
        <w:t>ся в один из офисов МФЦ</w:t>
      </w:r>
      <w:r w:rsidR="0021598D" w:rsidRPr="009F7A15">
        <w:rPr>
          <w:rFonts w:ascii="Times New Roman" w:hAnsi="Times New Roman" w:cs="Times New Roman"/>
          <w:sz w:val="28"/>
          <w:szCs w:val="28"/>
        </w:rPr>
        <w:t xml:space="preserve"> независимо от места расположения объекта недвижимости</w:t>
      </w:r>
      <w:r w:rsidR="00AD74C3" w:rsidRPr="009F7A1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6373F" w:rsidRPr="009F7A15" w:rsidRDefault="0086373F" w:rsidP="009F7A15">
      <w:pPr>
        <w:tabs>
          <w:tab w:val="left" w:pos="850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373F" w:rsidRPr="009F7A15" w:rsidSect="001753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ECB"/>
    <w:rsid w:val="000116DA"/>
    <w:rsid w:val="00027265"/>
    <w:rsid w:val="0005216F"/>
    <w:rsid w:val="00066213"/>
    <w:rsid w:val="00097ED6"/>
    <w:rsid w:val="000C28EB"/>
    <w:rsid w:val="000D2E42"/>
    <w:rsid w:val="00135B1E"/>
    <w:rsid w:val="00140CC0"/>
    <w:rsid w:val="00170A52"/>
    <w:rsid w:val="0017537A"/>
    <w:rsid w:val="001928F1"/>
    <w:rsid w:val="001A3511"/>
    <w:rsid w:val="001A3D25"/>
    <w:rsid w:val="001A4055"/>
    <w:rsid w:val="001C19ED"/>
    <w:rsid w:val="001D618A"/>
    <w:rsid w:val="001E3E63"/>
    <w:rsid w:val="00205FBD"/>
    <w:rsid w:val="0021598D"/>
    <w:rsid w:val="00236654"/>
    <w:rsid w:val="002737BA"/>
    <w:rsid w:val="002D35B8"/>
    <w:rsid w:val="00347B86"/>
    <w:rsid w:val="00362BE7"/>
    <w:rsid w:val="0036657F"/>
    <w:rsid w:val="003813BC"/>
    <w:rsid w:val="00390077"/>
    <w:rsid w:val="003E030A"/>
    <w:rsid w:val="003F5E42"/>
    <w:rsid w:val="00406BEC"/>
    <w:rsid w:val="004107E5"/>
    <w:rsid w:val="00442975"/>
    <w:rsid w:val="00467577"/>
    <w:rsid w:val="004B2B6F"/>
    <w:rsid w:val="00521192"/>
    <w:rsid w:val="00533DC3"/>
    <w:rsid w:val="00566551"/>
    <w:rsid w:val="005E054D"/>
    <w:rsid w:val="005F3295"/>
    <w:rsid w:val="005F5BB6"/>
    <w:rsid w:val="005F75F7"/>
    <w:rsid w:val="00642697"/>
    <w:rsid w:val="00650926"/>
    <w:rsid w:val="006978D7"/>
    <w:rsid w:val="006A1048"/>
    <w:rsid w:val="00705F06"/>
    <w:rsid w:val="0072087C"/>
    <w:rsid w:val="007306CE"/>
    <w:rsid w:val="00782F42"/>
    <w:rsid w:val="007A50EE"/>
    <w:rsid w:val="007A75D1"/>
    <w:rsid w:val="007D0648"/>
    <w:rsid w:val="007D4671"/>
    <w:rsid w:val="007E0FFB"/>
    <w:rsid w:val="008017EE"/>
    <w:rsid w:val="008306CE"/>
    <w:rsid w:val="00860389"/>
    <w:rsid w:val="0086373F"/>
    <w:rsid w:val="00871888"/>
    <w:rsid w:val="00883836"/>
    <w:rsid w:val="00890059"/>
    <w:rsid w:val="008D61EA"/>
    <w:rsid w:val="008F46F0"/>
    <w:rsid w:val="00932A74"/>
    <w:rsid w:val="00934C81"/>
    <w:rsid w:val="00945F65"/>
    <w:rsid w:val="009D13A1"/>
    <w:rsid w:val="009F7A15"/>
    <w:rsid w:val="00A47BBE"/>
    <w:rsid w:val="00A521F8"/>
    <w:rsid w:val="00A65B4A"/>
    <w:rsid w:val="00A7778A"/>
    <w:rsid w:val="00AB1F8E"/>
    <w:rsid w:val="00AC4CA3"/>
    <w:rsid w:val="00AD0CD0"/>
    <w:rsid w:val="00AD74C3"/>
    <w:rsid w:val="00AE1A56"/>
    <w:rsid w:val="00B44210"/>
    <w:rsid w:val="00B51ECB"/>
    <w:rsid w:val="00C0591F"/>
    <w:rsid w:val="00C14CCE"/>
    <w:rsid w:val="00C207C9"/>
    <w:rsid w:val="00CE1CD3"/>
    <w:rsid w:val="00D42C59"/>
    <w:rsid w:val="00D47FC0"/>
    <w:rsid w:val="00DC6365"/>
    <w:rsid w:val="00DD40E5"/>
    <w:rsid w:val="00DF2F43"/>
    <w:rsid w:val="00E3799A"/>
    <w:rsid w:val="00E40264"/>
    <w:rsid w:val="00E6386A"/>
    <w:rsid w:val="00E80B76"/>
    <w:rsid w:val="00EA456D"/>
    <w:rsid w:val="00EB6DBA"/>
    <w:rsid w:val="00EF3C80"/>
    <w:rsid w:val="00FD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1A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sandu_gl</dc:creator>
  <cp:lastModifiedBy>Светник</cp:lastModifiedBy>
  <cp:revision>2</cp:revision>
  <cp:lastPrinted>2024-02-07T03:15:00Z</cp:lastPrinted>
  <dcterms:created xsi:type="dcterms:W3CDTF">2024-02-12T07:13:00Z</dcterms:created>
  <dcterms:modified xsi:type="dcterms:W3CDTF">2024-02-12T07:13:00Z</dcterms:modified>
</cp:coreProperties>
</file>