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73" w:rsidRPr="00405A7E" w:rsidRDefault="00A37373" w:rsidP="00A37373">
      <w:pPr>
        <w:pStyle w:val="a7"/>
        <w:ind w:left="284" w:right="322"/>
        <w:jc w:val="center"/>
        <w:rPr>
          <w:rFonts w:ascii="Times New Roman" w:hAnsi="Times New Roman"/>
          <w:b/>
          <w:sz w:val="32"/>
          <w:szCs w:val="28"/>
        </w:rPr>
      </w:pPr>
      <w:r w:rsidRPr="00405A7E">
        <w:rPr>
          <w:rFonts w:ascii="Times New Roman" w:hAnsi="Times New Roman"/>
          <w:b/>
          <w:sz w:val="32"/>
          <w:szCs w:val="28"/>
        </w:rPr>
        <w:t>«Информационный вестник</w:t>
      </w:r>
    </w:p>
    <w:p w:rsidR="00A37373" w:rsidRPr="00405A7E" w:rsidRDefault="00A37373" w:rsidP="00A37373">
      <w:pPr>
        <w:pStyle w:val="a7"/>
        <w:ind w:left="284" w:right="322"/>
        <w:jc w:val="center"/>
        <w:rPr>
          <w:rFonts w:ascii="Times New Roman" w:hAnsi="Times New Roman"/>
          <w:b/>
          <w:sz w:val="32"/>
          <w:szCs w:val="28"/>
        </w:rPr>
      </w:pPr>
      <w:r w:rsidRPr="00405A7E">
        <w:rPr>
          <w:rFonts w:ascii="Times New Roman" w:hAnsi="Times New Roman"/>
          <w:b/>
          <w:sz w:val="32"/>
          <w:szCs w:val="28"/>
        </w:rPr>
        <w:t>Филипповского муниципального образования»</w:t>
      </w:r>
    </w:p>
    <w:p w:rsidR="00A37373" w:rsidRDefault="00A37373" w:rsidP="00A37373">
      <w:pPr>
        <w:ind w:left="284" w:right="322"/>
        <w:jc w:val="center"/>
        <w:rPr>
          <w:rFonts w:ascii="Times New Roman" w:hAnsi="Times New Roman"/>
          <w:sz w:val="16"/>
          <w:szCs w:val="16"/>
        </w:rPr>
      </w:pPr>
      <w:r>
        <w:rPr>
          <w:rFonts w:ascii="Times New Roman" w:hAnsi="Times New Roman"/>
          <w:sz w:val="20"/>
          <w:szCs w:val="20"/>
        </w:rPr>
        <w:t xml:space="preserve">Периодическое печатное издание, предназначенное для опубликования правовых актов органов местного самоуправления Филипповского муниципального образования и </w:t>
      </w:r>
      <w:r>
        <w:rPr>
          <w:rFonts w:ascii="Times New Roman" w:hAnsi="Times New Roman"/>
          <w:sz w:val="16"/>
          <w:szCs w:val="16"/>
        </w:rPr>
        <w:t>иной официальной информации</w:t>
      </w:r>
    </w:p>
    <w:p w:rsidR="00A37373" w:rsidRPr="00CB59DF" w:rsidRDefault="00A37373" w:rsidP="00A37373">
      <w:pPr>
        <w:ind w:right="322"/>
        <w:jc w:val="center"/>
        <w:rPr>
          <w:rFonts w:ascii="Times New Roman" w:hAnsi="Times New Roman"/>
          <w:color w:val="000000"/>
          <w:sz w:val="28"/>
          <w:szCs w:val="28"/>
        </w:rPr>
      </w:pPr>
      <w:r w:rsidRPr="00CB59DF">
        <w:rPr>
          <w:rFonts w:ascii="Times New Roman" w:hAnsi="Times New Roman"/>
          <w:noProof/>
          <w:sz w:val="18"/>
          <w:szCs w:val="18"/>
        </w:rPr>
        <mc:AlternateContent>
          <mc:Choice Requires="wps">
            <w:drawing>
              <wp:anchor distT="36576" distB="36576" distL="36576" distR="36576" simplePos="0" relativeHeight="251659264" behindDoc="0" locked="0" layoutInCell="1" allowOverlap="1">
                <wp:simplePos x="0" y="0"/>
                <wp:positionH relativeFrom="column">
                  <wp:posOffset>-147955</wp:posOffset>
                </wp:positionH>
                <wp:positionV relativeFrom="paragraph">
                  <wp:posOffset>460375</wp:posOffset>
                </wp:positionV>
                <wp:extent cx="7127875" cy="603250"/>
                <wp:effectExtent l="13970" t="12700" r="20955" b="1270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603250"/>
                        </a:xfrm>
                        <a:prstGeom prst="rect">
                          <a:avLst/>
                        </a:prstGeom>
                        <a:noFill/>
                        <a:ln w="25400"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E69B4" w:rsidRDefault="000E69B4" w:rsidP="00A37373">
                            <w:pPr>
                              <w:spacing w:after="60"/>
                              <w:jc w:val="center"/>
                              <w:rPr>
                                <w:rFonts w:ascii="Times New Roman" w:hAnsi="Times New Roman"/>
                                <w:b/>
                                <w:bCs/>
                              </w:rPr>
                            </w:pPr>
                          </w:p>
                          <w:p w:rsidR="000E69B4" w:rsidRDefault="000E69B4" w:rsidP="00A37373">
                            <w:pPr>
                              <w:spacing w:after="60"/>
                              <w:ind w:left="851" w:hanging="851"/>
                              <w:jc w:val="center"/>
                              <w:rPr>
                                <w:rFonts w:ascii="Times New Roman" w:hAnsi="Times New Roman"/>
                                <w:b/>
                                <w:bCs/>
                                <w:sz w:val="16"/>
                                <w:szCs w:val="16"/>
                              </w:rPr>
                            </w:pPr>
                            <w:r>
                              <w:rPr>
                                <w:rFonts w:ascii="Times New Roman" w:hAnsi="Times New Roman"/>
                                <w:b/>
                                <w:bCs/>
                              </w:rPr>
                              <w:t xml:space="preserve">ОФИЦИАЛЬНАЯ ИНФОРМАЦИЯ </w:t>
                            </w:r>
                            <w:r>
                              <w:rPr>
                                <w:rFonts w:ascii="Times New Roman" w:hAnsi="Times New Roman"/>
                                <w:b/>
                                <w:bCs/>
                                <w:sz w:val="16"/>
                                <w:szCs w:val="16"/>
                              </w:rPr>
                              <w:t xml:space="preserve">  </w:t>
                            </w:r>
                          </w:p>
                          <w:p w:rsidR="000E69B4" w:rsidRDefault="000E69B4" w:rsidP="00A37373">
                            <w:pPr>
                              <w:spacing w:after="60"/>
                              <w:jc w:val="center"/>
                              <w:rPr>
                                <w:rFonts w:ascii="Times New Roman" w:hAnsi="Times New Roman"/>
                                <w:b/>
                                <w:bCs/>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1.65pt;margin-top:36.25pt;width:561.25pt;height:4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" filled="f" strokeweight="2pt">
                <v:stroke dashstyle="1 1" endcap="round"/>
                <v:shadow color="#ccc"/>
                <v:textbox inset="2.88pt,2.88pt,2.88pt,2.88pt">
                  <w:txbxContent>
                    <w:p w:rsidR="000E69B4" w:rsidRDefault="000E69B4" w:rsidP="00A37373">
                      <w:pPr>
                        <w:spacing w:after="60"/>
                        <w:jc w:val="center"/>
                        <w:rPr>
                          <w:rFonts w:ascii="Times New Roman" w:hAnsi="Times New Roman"/>
                          <w:b/>
                          <w:bCs/>
                        </w:rPr>
                      </w:pPr>
                    </w:p>
                    <w:p w:rsidR="000E69B4" w:rsidRDefault="000E69B4" w:rsidP="00A37373">
                      <w:pPr>
                        <w:spacing w:after="60"/>
                        <w:ind w:left="851" w:hanging="851"/>
                        <w:jc w:val="center"/>
                        <w:rPr>
                          <w:rFonts w:ascii="Times New Roman" w:hAnsi="Times New Roman"/>
                          <w:b/>
                          <w:bCs/>
                          <w:sz w:val="16"/>
                          <w:szCs w:val="16"/>
                        </w:rPr>
                      </w:pPr>
                      <w:r>
                        <w:rPr>
                          <w:rFonts w:ascii="Times New Roman" w:hAnsi="Times New Roman"/>
                          <w:b/>
                          <w:bCs/>
                        </w:rPr>
                        <w:t xml:space="preserve">ОФИЦИАЛЬНАЯ ИНФОРМАЦИЯ </w:t>
                      </w:r>
                      <w:r>
                        <w:rPr>
                          <w:rFonts w:ascii="Times New Roman" w:hAnsi="Times New Roman"/>
                          <w:b/>
                          <w:bCs/>
                          <w:sz w:val="16"/>
                          <w:szCs w:val="16"/>
                        </w:rPr>
                        <w:t xml:space="preserve">  </w:t>
                      </w:r>
                    </w:p>
                    <w:p w:rsidR="000E69B4" w:rsidRDefault="000E69B4" w:rsidP="00A37373">
                      <w:pPr>
                        <w:spacing w:after="60"/>
                        <w:jc w:val="center"/>
                        <w:rPr>
                          <w:rFonts w:ascii="Times New Roman" w:hAnsi="Times New Roman"/>
                          <w:b/>
                          <w:bCs/>
                          <w:sz w:val="16"/>
                          <w:szCs w:val="16"/>
                        </w:rPr>
                      </w:pPr>
                    </w:p>
                  </w:txbxContent>
                </v:textbox>
              </v:shape>
            </w:pict>
          </mc:Fallback>
        </mc:AlternateContent>
      </w:r>
      <w:r w:rsidR="00C26403">
        <w:rPr>
          <w:rFonts w:ascii="Times New Roman" w:hAnsi="Times New Roman"/>
          <w:sz w:val="28"/>
          <w:szCs w:val="28"/>
          <w:u w:val="single"/>
        </w:rPr>
        <w:t>22</w:t>
      </w:r>
      <w:r w:rsidR="00E732B7">
        <w:rPr>
          <w:rFonts w:ascii="Times New Roman" w:hAnsi="Times New Roman"/>
          <w:sz w:val="28"/>
          <w:szCs w:val="28"/>
          <w:u w:val="single"/>
        </w:rPr>
        <w:t>.12</w:t>
      </w:r>
      <w:r w:rsidRPr="00CB59DF">
        <w:rPr>
          <w:rFonts w:ascii="Times New Roman" w:hAnsi="Times New Roman"/>
          <w:sz w:val="28"/>
          <w:szCs w:val="28"/>
          <w:u w:val="single"/>
        </w:rPr>
        <w:t>.2023г</w:t>
      </w:r>
      <w:r w:rsidRPr="00CB59DF">
        <w:rPr>
          <w:rFonts w:ascii="Times New Roman" w:hAnsi="Times New Roman"/>
        </w:rPr>
        <w:t xml:space="preserve">                               </w:t>
      </w:r>
      <w:r w:rsidR="00090468">
        <w:rPr>
          <w:rFonts w:ascii="Times New Roman" w:hAnsi="Times New Roman"/>
          <w:b/>
          <w:sz w:val="56"/>
          <w:szCs w:val="56"/>
        </w:rPr>
        <w:t>№ 18</w:t>
      </w:r>
      <w:r w:rsidR="00090468">
        <w:rPr>
          <w:rFonts w:ascii="Times New Roman" w:hAnsi="Times New Roman"/>
          <w:sz w:val="48"/>
          <w:szCs w:val="48"/>
        </w:rPr>
        <w:t>(223</w:t>
      </w:r>
      <w:r w:rsidRPr="00CB59DF">
        <w:rPr>
          <w:rFonts w:ascii="Times New Roman" w:hAnsi="Times New Roman"/>
          <w:sz w:val="48"/>
          <w:szCs w:val="48"/>
        </w:rPr>
        <w:t>)</w:t>
      </w:r>
      <w:r w:rsidRPr="00CB59DF">
        <w:rPr>
          <w:rFonts w:ascii="Times New Roman" w:hAnsi="Times New Roman"/>
          <w:sz w:val="28"/>
          <w:szCs w:val="28"/>
        </w:rPr>
        <w:t xml:space="preserve">                </w:t>
      </w:r>
      <w:proofErr w:type="spellStart"/>
      <w:r w:rsidRPr="00CB59DF">
        <w:rPr>
          <w:rFonts w:ascii="Times New Roman" w:hAnsi="Times New Roman"/>
          <w:sz w:val="28"/>
          <w:szCs w:val="28"/>
        </w:rPr>
        <w:t>с.Филипповск</w:t>
      </w:r>
      <w:proofErr w:type="spellEnd"/>
    </w:p>
    <w:p w:rsidR="00A37373" w:rsidRDefault="00A37373"/>
    <w:p w:rsidR="00E732B7" w:rsidRDefault="00E732B7" w:rsidP="00A37373"/>
    <w:p w:rsidR="00E732B7" w:rsidRPr="00E732B7" w:rsidRDefault="00E732B7" w:rsidP="00E732B7">
      <w:pPr>
        <w:rPr>
          <w:rFonts w:ascii="Times New Roman" w:hAnsi="Times New Roman"/>
          <w:sz w:val="16"/>
          <w:szCs w:val="16"/>
        </w:rPr>
      </w:pPr>
    </w:p>
    <w:p w:rsidR="00090468" w:rsidRPr="00741D43" w:rsidRDefault="00090468" w:rsidP="00090468">
      <w:pPr>
        <w:pStyle w:val="a7"/>
        <w:jc w:val="center"/>
        <w:rPr>
          <w:rFonts w:ascii="Times New Roman" w:hAnsi="Times New Roman"/>
          <w:sz w:val="16"/>
          <w:szCs w:val="16"/>
        </w:rPr>
      </w:pPr>
      <w:r w:rsidRPr="00741D43">
        <w:rPr>
          <w:rFonts w:ascii="Times New Roman" w:hAnsi="Times New Roman"/>
          <w:sz w:val="16"/>
          <w:szCs w:val="16"/>
        </w:rPr>
        <w:t>РОССИЙСКАЯ ФЕДЕРАЦИЯ</w:t>
      </w:r>
    </w:p>
    <w:p w:rsidR="00090468" w:rsidRPr="00741D43" w:rsidRDefault="00090468" w:rsidP="00090468">
      <w:pPr>
        <w:pStyle w:val="a7"/>
        <w:jc w:val="center"/>
        <w:rPr>
          <w:rFonts w:ascii="Times New Roman" w:hAnsi="Times New Roman"/>
          <w:sz w:val="16"/>
          <w:szCs w:val="16"/>
        </w:rPr>
      </w:pPr>
      <w:r w:rsidRPr="00741D43">
        <w:rPr>
          <w:rFonts w:ascii="Times New Roman" w:hAnsi="Times New Roman"/>
          <w:sz w:val="16"/>
          <w:szCs w:val="16"/>
        </w:rPr>
        <w:t>ИРКУТСКАЯ ОБЛАСТЬ</w:t>
      </w:r>
    </w:p>
    <w:p w:rsidR="00090468" w:rsidRPr="00741D43" w:rsidRDefault="00090468" w:rsidP="00090468">
      <w:pPr>
        <w:pStyle w:val="a7"/>
        <w:jc w:val="center"/>
        <w:rPr>
          <w:rFonts w:ascii="Times New Roman" w:hAnsi="Times New Roman"/>
          <w:sz w:val="16"/>
          <w:szCs w:val="16"/>
        </w:rPr>
      </w:pPr>
      <w:r w:rsidRPr="00741D43">
        <w:rPr>
          <w:rFonts w:ascii="Times New Roman" w:hAnsi="Times New Roman"/>
          <w:sz w:val="16"/>
          <w:szCs w:val="16"/>
        </w:rPr>
        <w:t>ЗИМИНСКИЙ РАЙОН</w:t>
      </w:r>
    </w:p>
    <w:p w:rsidR="00090468" w:rsidRPr="00741D43" w:rsidRDefault="00090468" w:rsidP="00090468">
      <w:pPr>
        <w:spacing w:after="0" w:line="240" w:lineRule="auto"/>
        <w:jc w:val="center"/>
        <w:rPr>
          <w:rFonts w:ascii="Times New Roman" w:hAnsi="Times New Roman"/>
          <w:sz w:val="16"/>
          <w:szCs w:val="16"/>
        </w:rPr>
      </w:pPr>
    </w:p>
    <w:p w:rsidR="00090468" w:rsidRPr="00741D43" w:rsidRDefault="00090468" w:rsidP="00090468">
      <w:pPr>
        <w:pStyle w:val="a7"/>
        <w:jc w:val="center"/>
        <w:rPr>
          <w:rFonts w:ascii="Times New Roman" w:hAnsi="Times New Roman"/>
          <w:sz w:val="16"/>
          <w:szCs w:val="16"/>
        </w:rPr>
      </w:pPr>
      <w:r w:rsidRPr="00741D43">
        <w:rPr>
          <w:rFonts w:ascii="Times New Roman" w:hAnsi="Times New Roman"/>
          <w:sz w:val="16"/>
          <w:szCs w:val="16"/>
        </w:rPr>
        <w:t>Администрация</w:t>
      </w:r>
      <w:bookmarkStart w:id="0" w:name="_GoBack"/>
      <w:bookmarkEnd w:id="0"/>
    </w:p>
    <w:p w:rsidR="00090468" w:rsidRPr="00741D43" w:rsidRDefault="00090468" w:rsidP="00090468">
      <w:pPr>
        <w:pStyle w:val="a7"/>
        <w:jc w:val="center"/>
        <w:rPr>
          <w:rFonts w:ascii="Times New Roman" w:hAnsi="Times New Roman"/>
          <w:sz w:val="16"/>
          <w:szCs w:val="16"/>
        </w:rPr>
      </w:pPr>
      <w:r w:rsidRPr="00741D43">
        <w:rPr>
          <w:rFonts w:ascii="Times New Roman" w:hAnsi="Times New Roman"/>
          <w:sz w:val="16"/>
          <w:szCs w:val="16"/>
        </w:rPr>
        <w:t>Филипповского муниципального образования</w:t>
      </w:r>
    </w:p>
    <w:p w:rsidR="00090468" w:rsidRPr="00741D43" w:rsidRDefault="00090468" w:rsidP="00090468">
      <w:pPr>
        <w:pStyle w:val="a7"/>
        <w:jc w:val="center"/>
        <w:rPr>
          <w:rFonts w:ascii="Times New Roman" w:hAnsi="Times New Roman"/>
          <w:sz w:val="16"/>
          <w:szCs w:val="16"/>
        </w:rPr>
      </w:pPr>
      <w:proofErr w:type="spellStart"/>
      <w:r w:rsidRPr="00741D43">
        <w:rPr>
          <w:rFonts w:ascii="Times New Roman" w:hAnsi="Times New Roman"/>
          <w:sz w:val="16"/>
          <w:szCs w:val="16"/>
        </w:rPr>
        <w:t>Зиминского</w:t>
      </w:r>
      <w:proofErr w:type="spellEnd"/>
      <w:r w:rsidRPr="00741D43">
        <w:rPr>
          <w:rFonts w:ascii="Times New Roman" w:hAnsi="Times New Roman"/>
          <w:sz w:val="16"/>
          <w:szCs w:val="16"/>
        </w:rPr>
        <w:t xml:space="preserve"> района</w:t>
      </w:r>
    </w:p>
    <w:p w:rsidR="00090468" w:rsidRPr="00741D43" w:rsidRDefault="00090468" w:rsidP="00090468">
      <w:pPr>
        <w:pStyle w:val="a7"/>
        <w:jc w:val="center"/>
        <w:rPr>
          <w:rFonts w:ascii="Times New Roman" w:hAnsi="Times New Roman"/>
          <w:sz w:val="16"/>
          <w:szCs w:val="16"/>
        </w:rPr>
      </w:pPr>
    </w:p>
    <w:p w:rsidR="00090468" w:rsidRPr="00741D43" w:rsidRDefault="00090468" w:rsidP="00090468">
      <w:pPr>
        <w:pStyle w:val="a7"/>
        <w:jc w:val="center"/>
        <w:rPr>
          <w:rFonts w:ascii="Times New Roman" w:hAnsi="Times New Roman"/>
          <w:b/>
          <w:sz w:val="16"/>
          <w:szCs w:val="16"/>
        </w:rPr>
      </w:pPr>
      <w:r w:rsidRPr="00741D43">
        <w:rPr>
          <w:rFonts w:ascii="Times New Roman" w:hAnsi="Times New Roman"/>
          <w:b/>
          <w:sz w:val="16"/>
          <w:szCs w:val="16"/>
        </w:rPr>
        <w:t>П О С Т А Н О В Л Е Н И Е</w:t>
      </w:r>
    </w:p>
    <w:p w:rsidR="00090468" w:rsidRPr="00741D43" w:rsidRDefault="00090468" w:rsidP="00090468">
      <w:pPr>
        <w:pStyle w:val="ConsNonformat"/>
        <w:widowControl/>
        <w:rPr>
          <w:rFonts w:ascii="Times New Roman" w:hAnsi="Times New Roman" w:cs="Times New Roman"/>
        </w:rPr>
      </w:pPr>
    </w:p>
    <w:p w:rsidR="00090468" w:rsidRPr="00741D43" w:rsidRDefault="00090468" w:rsidP="00090468">
      <w:pPr>
        <w:pStyle w:val="ConsNonformat"/>
        <w:widowControl/>
        <w:rPr>
          <w:rFonts w:ascii="Times New Roman" w:hAnsi="Times New Roman" w:cs="Times New Roman"/>
        </w:rPr>
      </w:pPr>
    </w:p>
    <w:p w:rsidR="00090468" w:rsidRPr="00741D43" w:rsidRDefault="00090468" w:rsidP="00090468">
      <w:pPr>
        <w:pStyle w:val="ConsNonformat"/>
        <w:widowControl/>
        <w:jc w:val="center"/>
        <w:rPr>
          <w:rFonts w:ascii="Times New Roman" w:hAnsi="Times New Roman" w:cs="Times New Roman"/>
        </w:rPr>
      </w:pPr>
      <w:r w:rsidRPr="00741D43">
        <w:rPr>
          <w:rFonts w:ascii="Times New Roman" w:hAnsi="Times New Roman" w:cs="Times New Roman"/>
        </w:rPr>
        <w:t xml:space="preserve">от 06.12.2023 г.                    с.  </w:t>
      </w:r>
      <w:proofErr w:type="spellStart"/>
      <w:r w:rsidRPr="00741D43">
        <w:rPr>
          <w:rFonts w:ascii="Times New Roman" w:hAnsi="Times New Roman" w:cs="Times New Roman"/>
        </w:rPr>
        <w:t>Филипповск</w:t>
      </w:r>
      <w:proofErr w:type="spellEnd"/>
      <w:r w:rsidRPr="00741D43">
        <w:rPr>
          <w:rFonts w:ascii="Times New Roman" w:hAnsi="Times New Roman" w:cs="Times New Roman"/>
        </w:rPr>
        <w:t xml:space="preserve">                        </w:t>
      </w:r>
      <w:proofErr w:type="gramStart"/>
      <w:r w:rsidRPr="00741D43">
        <w:rPr>
          <w:rFonts w:ascii="Times New Roman" w:hAnsi="Times New Roman" w:cs="Times New Roman"/>
        </w:rPr>
        <w:t>№  75</w:t>
      </w:r>
      <w:proofErr w:type="gramEnd"/>
      <w:r w:rsidRPr="00741D43">
        <w:rPr>
          <w:rFonts w:ascii="Times New Roman" w:hAnsi="Times New Roman" w:cs="Times New Roman"/>
        </w:rPr>
        <w:t>/1</w:t>
      </w:r>
    </w:p>
    <w:p w:rsidR="00090468" w:rsidRPr="00741D43" w:rsidRDefault="00090468" w:rsidP="00090468">
      <w:pPr>
        <w:pStyle w:val="ConsNonformat"/>
        <w:widowControl/>
        <w:jc w:val="center"/>
        <w:rPr>
          <w:rFonts w:ascii="Times New Roman" w:hAnsi="Times New Roman" w:cs="Times New Roman"/>
        </w:rPr>
      </w:pPr>
    </w:p>
    <w:p w:rsidR="00090468" w:rsidRPr="00741D43" w:rsidRDefault="00090468" w:rsidP="00090468">
      <w:pPr>
        <w:pStyle w:val="ConsNonformat"/>
        <w:widowControl/>
        <w:jc w:val="center"/>
        <w:rPr>
          <w:rFonts w:ascii="Times New Roman" w:hAnsi="Times New Roman" w:cs="Times New Roman"/>
        </w:rPr>
      </w:pPr>
    </w:p>
    <w:p w:rsidR="00090468" w:rsidRPr="00741D43" w:rsidRDefault="00090468" w:rsidP="00090468">
      <w:pPr>
        <w:pStyle w:val="a7"/>
        <w:rPr>
          <w:rFonts w:ascii="Times New Roman" w:hAnsi="Times New Roman"/>
          <w:sz w:val="16"/>
          <w:szCs w:val="16"/>
        </w:rPr>
      </w:pPr>
      <w:r w:rsidRPr="00741D43">
        <w:rPr>
          <w:rFonts w:ascii="Times New Roman" w:hAnsi="Times New Roman"/>
          <w:sz w:val="16"/>
          <w:szCs w:val="16"/>
        </w:rPr>
        <w:t xml:space="preserve">Об индексации должностных окладов работников, </w:t>
      </w:r>
    </w:p>
    <w:p w:rsidR="00090468" w:rsidRPr="00741D43" w:rsidRDefault="00090468" w:rsidP="00090468">
      <w:pPr>
        <w:pStyle w:val="a7"/>
        <w:rPr>
          <w:rFonts w:ascii="Times New Roman" w:hAnsi="Times New Roman"/>
          <w:sz w:val="16"/>
          <w:szCs w:val="16"/>
        </w:rPr>
      </w:pPr>
      <w:r w:rsidRPr="00741D43">
        <w:rPr>
          <w:rFonts w:ascii="Times New Roman" w:hAnsi="Times New Roman"/>
          <w:sz w:val="16"/>
          <w:szCs w:val="16"/>
        </w:rPr>
        <w:t xml:space="preserve">замещающих должности, не являющиеся должностями </w:t>
      </w:r>
    </w:p>
    <w:p w:rsidR="00090468" w:rsidRPr="00741D43" w:rsidRDefault="00090468" w:rsidP="00090468">
      <w:pPr>
        <w:pStyle w:val="a7"/>
        <w:rPr>
          <w:rFonts w:ascii="Times New Roman" w:hAnsi="Times New Roman"/>
          <w:sz w:val="16"/>
          <w:szCs w:val="16"/>
        </w:rPr>
      </w:pPr>
      <w:r w:rsidRPr="00741D43">
        <w:rPr>
          <w:rFonts w:ascii="Times New Roman" w:hAnsi="Times New Roman"/>
          <w:sz w:val="16"/>
          <w:szCs w:val="16"/>
        </w:rPr>
        <w:t xml:space="preserve">муниципальной службы, и вспомогательного персонала </w:t>
      </w:r>
    </w:p>
    <w:p w:rsidR="00090468" w:rsidRPr="00741D43" w:rsidRDefault="00090468" w:rsidP="00090468">
      <w:pPr>
        <w:pStyle w:val="a7"/>
        <w:rPr>
          <w:rFonts w:ascii="Times New Roman" w:hAnsi="Times New Roman"/>
          <w:sz w:val="16"/>
          <w:szCs w:val="16"/>
        </w:rPr>
      </w:pPr>
      <w:r w:rsidRPr="00741D43">
        <w:rPr>
          <w:rFonts w:ascii="Times New Roman" w:hAnsi="Times New Roman"/>
          <w:sz w:val="16"/>
          <w:szCs w:val="16"/>
        </w:rPr>
        <w:t xml:space="preserve">администрации Филипповского муниципального образования  </w:t>
      </w:r>
    </w:p>
    <w:p w:rsidR="00090468" w:rsidRPr="00741D43" w:rsidRDefault="00090468" w:rsidP="00090468">
      <w:pPr>
        <w:spacing w:after="0" w:line="240" w:lineRule="auto"/>
        <w:ind w:firstLine="708"/>
        <w:jc w:val="both"/>
        <w:rPr>
          <w:rFonts w:ascii="Times New Roman" w:hAnsi="Times New Roman"/>
          <w:sz w:val="16"/>
          <w:szCs w:val="16"/>
        </w:rPr>
      </w:pPr>
    </w:p>
    <w:p w:rsidR="00090468" w:rsidRPr="00741D43" w:rsidRDefault="00090468" w:rsidP="00090468">
      <w:pPr>
        <w:spacing w:after="0" w:line="240" w:lineRule="auto"/>
        <w:ind w:firstLine="426"/>
        <w:jc w:val="both"/>
        <w:rPr>
          <w:rFonts w:ascii="Times New Roman" w:hAnsi="Times New Roman"/>
          <w:sz w:val="16"/>
          <w:szCs w:val="16"/>
        </w:rPr>
      </w:pPr>
      <w:r w:rsidRPr="00741D43">
        <w:rPr>
          <w:rFonts w:ascii="Times New Roman" w:hAnsi="Times New Roman"/>
          <w:sz w:val="16"/>
          <w:szCs w:val="16"/>
        </w:rPr>
        <w:t>В соответствии с пунктом 8 главы 2, пунктом 13 главы 3 Положения об оплате труда работников, замещающих должности, не являющиеся должностями муниципальной службы Филипповского муниципального образования, и вспомогательного персонала органов местного самоуправления Филипповского муниципального образования от 06.12.2023 г. № 75, принимая во внимание Указ Губернатора Иркутской области от 26.10.2023 г. № 357-уг «Об индексации размеров должностных окладов работников, замещающих должности, не являющиеся должностями государственной гражданской службы Иркутской области, и вспомогательного персонала органов государственной власти Иркутской области и иных государственных органов Иркутской области», руководствуясь статьями 23, 46 Устава Филипповского муниципального образования, администрация Филипповского муниципального образования</w:t>
      </w:r>
    </w:p>
    <w:p w:rsidR="00090468" w:rsidRPr="00741D43" w:rsidRDefault="00090468" w:rsidP="00090468">
      <w:pPr>
        <w:spacing w:after="0" w:line="240" w:lineRule="auto"/>
        <w:ind w:firstLine="708"/>
        <w:jc w:val="both"/>
        <w:rPr>
          <w:rFonts w:ascii="Times New Roman" w:hAnsi="Times New Roman"/>
          <w:sz w:val="16"/>
          <w:szCs w:val="16"/>
        </w:rPr>
      </w:pPr>
    </w:p>
    <w:p w:rsidR="00090468" w:rsidRPr="00741D43" w:rsidRDefault="00090468" w:rsidP="00090468">
      <w:pPr>
        <w:spacing w:after="0" w:line="240" w:lineRule="auto"/>
        <w:jc w:val="center"/>
        <w:rPr>
          <w:rFonts w:ascii="Times New Roman" w:hAnsi="Times New Roman"/>
          <w:b/>
          <w:sz w:val="16"/>
          <w:szCs w:val="16"/>
        </w:rPr>
      </w:pPr>
      <w:r w:rsidRPr="00741D43">
        <w:rPr>
          <w:rFonts w:ascii="Times New Roman" w:hAnsi="Times New Roman"/>
          <w:b/>
          <w:sz w:val="16"/>
          <w:szCs w:val="16"/>
        </w:rPr>
        <w:t>ПОСТАНОВЛЯЕТ:</w:t>
      </w:r>
    </w:p>
    <w:p w:rsidR="00090468" w:rsidRPr="00741D43" w:rsidRDefault="00090468" w:rsidP="00090468">
      <w:pPr>
        <w:spacing w:after="0" w:line="240" w:lineRule="auto"/>
        <w:jc w:val="both"/>
        <w:rPr>
          <w:rFonts w:ascii="Times New Roman" w:hAnsi="Times New Roman"/>
          <w:sz w:val="16"/>
          <w:szCs w:val="16"/>
        </w:rPr>
      </w:pPr>
      <w:r w:rsidRPr="00741D43">
        <w:rPr>
          <w:rFonts w:ascii="Times New Roman" w:hAnsi="Times New Roman"/>
          <w:sz w:val="16"/>
          <w:szCs w:val="16"/>
        </w:rPr>
        <w:t xml:space="preserve">      </w:t>
      </w:r>
    </w:p>
    <w:p w:rsidR="00090468" w:rsidRPr="00741D43" w:rsidRDefault="00090468" w:rsidP="00090468">
      <w:pPr>
        <w:spacing w:after="0" w:line="240" w:lineRule="auto"/>
        <w:ind w:firstLine="426"/>
        <w:jc w:val="both"/>
        <w:rPr>
          <w:rFonts w:ascii="Times New Roman" w:hAnsi="Times New Roman"/>
          <w:sz w:val="16"/>
          <w:szCs w:val="16"/>
        </w:rPr>
      </w:pPr>
      <w:r w:rsidRPr="00741D43">
        <w:rPr>
          <w:rFonts w:ascii="Times New Roman" w:hAnsi="Times New Roman"/>
          <w:sz w:val="16"/>
          <w:szCs w:val="16"/>
        </w:rPr>
        <w:t xml:space="preserve">1.Увеличить (проиндексировать) с 01.10.2023 г. в 1,055 раза размеры месячных должностных окладов работников, замещающих должности, не являющиеся должностями муниципальной службы, и вспомогательного персонала администрации Филипповского муниципального образования, установленные постановлением администрации Филипповского муниципального образования от 06.12.2023г. № 75 «Об утверждении Положения об оплате труда работников, замещающих должности, не являющиеся должностями муниципальной службы Филипповского муниципального образования </w:t>
      </w:r>
      <w:proofErr w:type="spellStart"/>
      <w:r w:rsidRPr="00741D43">
        <w:rPr>
          <w:rFonts w:ascii="Times New Roman" w:hAnsi="Times New Roman"/>
          <w:sz w:val="16"/>
          <w:szCs w:val="16"/>
        </w:rPr>
        <w:t>образования</w:t>
      </w:r>
      <w:proofErr w:type="spellEnd"/>
      <w:r w:rsidRPr="00741D43">
        <w:rPr>
          <w:rFonts w:ascii="Times New Roman" w:hAnsi="Times New Roman"/>
          <w:sz w:val="16"/>
          <w:szCs w:val="16"/>
        </w:rPr>
        <w:t>, и вспомогательного персонала органов местного самоуправления Филипповского муниципального образования»</w:t>
      </w:r>
    </w:p>
    <w:p w:rsidR="00090468" w:rsidRPr="00741D43" w:rsidRDefault="00090468" w:rsidP="00090468">
      <w:pPr>
        <w:spacing w:after="0" w:line="240" w:lineRule="auto"/>
        <w:ind w:firstLine="426"/>
        <w:jc w:val="both"/>
        <w:rPr>
          <w:rFonts w:ascii="Times New Roman" w:hAnsi="Times New Roman"/>
          <w:sz w:val="16"/>
          <w:szCs w:val="16"/>
        </w:rPr>
      </w:pPr>
      <w:r w:rsidRPr="00741D43">
        <w:rPr>
          <w:rFonts w:ascii="Times New Roman" w:hAnsi="Times New Roman"/>
          <w:sz w:val="16"/>
          <w:szCs w:val="16"/>
        </w:rPr>
        <w:t>2.Установить, что при увеличении (индексации) должностных окладов работников, замещающих должности, не являющиеся должностями муниципальной службы, и вспомогательного персонала администрации Филипповского муниципального образования и вспомогательного персонала органов местного самоуправления, а также размеры ежемесячных и иных дополнительных выплат подлежат округлению до целого рубля в сторону увеличения.</w:t>
      </w:r>
    </w:p>
    <w:p w:rsidR="00090468" w:rsidRPr="00741D43" w:rsidRDefault="00090468" w:rsidP="00090468">
      <w:pPr>
        <w:spacing w:after="0" w:line="240" w:lineRule="auto"/>
        <w:ind w:firstLine="426"/>
        <w:jc w:val="both"/>
        <w:rPr>
          <w:rFonts w:ascii="Times New Roman" w:hAnsi="Times New Roman"/>
          <w:sz w:val="16"/>
          <w:szCs w:val="16"/>
        </w:rPr>
      </w:pPr>
      <w:r w:rsidRPr="00741D43">
        <w:rPr>
          <w:rFonts w:ascii="Times New Roman" w:hAnsi="Times New Roman"/>
          <w:sz w:val="16"/>
          <w:szCs w:val="16"/>
        </w:rPr>
        <w:t xml:space="preserve">3.Настоящее постановление разместить на официальном сайте администрации Филипповского муниципального образования </w:t>
      </w:r>
      <w:hyperlink r:id="rId7" w:history="1">
        <w:r w:rsidRPr="00741D43">
          <w:rPr>
            <w:rStyle w:val="a9"/>
            <w:rFonts w:ascii="Times New Roman" w:hAnsi="Times New Roman"/>
            <w:sz w:val="16"/>
            <w:szCs w:val="16"/>
            <w:lang w:val="en-US"/>
          </w:rPr>
          <w:t>http</w:t>
        </w:r>
        <w:r w:rsidRPr="00741D43">
          <w:rPr>
            <w:rStyle w:val="a9"/>
            <w:rFonts w:ascii="Times New Roman" w:hAnsi="Times New Roman"/>
            <w:sz w:val="16"/>
            <w:szCs w:val="16"/>
          </w:rPr>
          <w:t>://</w:t>
        </w:r>
        <w:proofErr w:type="spellStart"/>
        <w:r w:rsidRPr="00741D43">
          <w:rPr>
            <w:rStyle w:val="a9"/>
            <w:rFonts w:ascii="Times New Roman" w:hAnsi="Times New Roman"/>
            <w:sz w:val="16"/>
            <w:szCs w:val="16"/>
          </w:rPr>
          <w:t>филипповск.рф</w:t>
        </w:r>
        <w:proofErr w:type="spellEnd"/>
        <w:r w:rsidRPr="00741D43">
          <w:rPr>
            <w:rStyle w:val="a9"/>
            <w:rFonts w:ascii="Times New Roman" w:hAnsi="Times New Roman"/>
            <w:sz w:val="16"/>
            <w:szCs w:val="16"/>
          </w:rPr>
          <w:t>/</w:t>
        </w:r>
      </w:hyperlink>
      <w:r w:rsidRPr="00741D43">
        <w:rPr>
          <w:rFonts w:ascii="Times New Roman" w:hAnsi="Times New Roman"/>
          <w:sz w:val="16"/>
          <w:szCs w:val="16"/>
        </w:rPr>
        <w:t xml:space="preserve">  .</w:t>
      </w:r>
    </w:p>
    <w:p w:rsidR="00090468" w:rsidRPr="00741D43" w:rsidRDefault="00090468" w:rsidP="00090468">
      <w:pPr>
        <w:spacing w:after="0" w:line="240" w:lineRule="auto"/>
        <w:ind w:firstLine="426"/>
        <w:jc w:val="both"/>
        <w:rPr>
          <w:rFonts w:ascii="Times New Roman" w:hAnsi="Times New Roman"/>
          <w:sz w:val="16"/>
          <w:szCs w:val="16"/>
        </w:rPr>
      </w:pPr>
      <w:r w:rsidRPr="00741D43">
        <w:rPr>
          <w:rFonts w:ascii="Times New Roman" w:hAnsi="Times New Roman"/>
          <w:sz w:val="16"/>
          <w:szCs w:val="16"/>
        </w:rPr>
        <w:t>4.Настоящее постановление вступает в силу после дня его подписания и распространяется на правоотношения, возникшие с 01.10.2023 года.</w:t>
      </w:r>
    </w:p>
    <w:p w:rsidR="00090468" w:rsidRPr="00741D43" w:rsidRDefault="00090468" w:rsidP="00090468">
      <w:pPr>
        <w:spacing w:after="0" w:line="240" w:lineRule="auto"/>
        <w:ind w:firstLine="426"/>
        <w:jc w:val="both"/>
        <w:rPr>
          <w:rFonts w:ascii="Times New Roman" w:hAnsi="Times New Roman"/>
          <w:sz w:val="16"/>
          <w:szCs w:val="16"/>
        </w:rPr>
      </w:pPr>
      <w:r w:rsidRPr="00741D43">
        <w:rPr>
          <w:rFonts w:ascii="Times New Roman" w:hAnsi="Times New Roman"/>
          <w:sz w:val="16"/>
          <w:szCs w:val="16"/>
        </w:rPr>
        <w:t xml:space="preserve"> 5.Контроль исполнения настоящего постановления оставляю за собой.</w:t>
      </w:r>
    </w:p>
    <w:p w:rsidR="00090468" w:rsidRPr="00741D43" w:rsidRDefault="00090468" w:rsidP="00090468">
      <w:pPr>
        <w:spacing w:after="0" w:line="240" w:lineRule="auto"/>
        <w:jc w:val="both"/>
        <w:rPr>
          <w:rFonts w:ascii="Times New Roman" w:hAnsi="Times New Roman"/>
          <w:sz w:val="16"/>
          <w:szCs w:val="16"/>
        </w:rPr>
      </w:pPr>
    </w:p>
    <w:p w:rsidR="00090468" w:rsidRPr="00741D43" w:rsidRDefault="00090468" w:rsidP="00090468">
      <w:pPr>
        <w:spacing w:after="0" w:line="240" w:lineRule="auto"/>
        <w:jc w:val="both"/>
        <w:rPr>
          <w:rFonts w:ascii="Times New Roman" w:hAnsi="Times New Roman"/>
          <w:sz w:val="16"/>
          <w:szCs w:val="16"/>
        </w:rPr>
      </w:pPr>
    </w:p>
    <w:p w:rsidR="00090468" w:rsidRPr="00741D43" w:rsidRDefault="00090468" w:rsidP="00090468">
      <w:pPr>
        <w:spacing w:after="0" w:line="240" w:lineRule="auto"/>
        <w:jc w:val="both"/>
        <w:rPr>
          <w:rFonts w:ascii="Times New Roman" w:hAnsi="Times New Roman"/>
          <w:sz w:val="16"/>
          <w:szCs w:val="16"/>
        </w:rPr>
      </w:pPr>
    </w:p>
    <w:p w:rsidR="00090468" w:rsidRPr="00741D43" w:rsidRDefault="00090468" w:rsidP="00090468">
      <w:pPr>
        <w:spacing w:after="0" w:line="240" w:lineRule="auto"/>
        <w:jc w:val="both"/>
        <w:rPr>
          <w:rFonts w:ascii="Times New Roman" w:hAnsi="Times New Roman"/>
          <w:sz w:val="16"/>
          <w:szCs w:val="16"/>
        </w:rPr>
      </w:pPr>
      <w:r w:rsidRPr="00741D43">
        <w:rPr>
          <w:rFonts w:ascii="Times New Roman" w:hAnsi="Times New Roman"/>
          <w:sz w:val="16"/>
          <w:szCs w:val="16"/>
        </w:rPr>
        <w:t xml:space="preserve">Глава Филипповского </w:t>
      </w:r>
    </w:p>
    <w:p w:rsidR="00090468" w:rsidRDefault="00090468" w:rsidP="00090468">
      <w:pPr>
        <w:pStyle w:val="a7"/>
        <w:rPr>
          <w:rFonts w:ascii="Times New Roman" w:hAnsi="Times New Roman"/>
          <w:sz w:val="16"/>
          <w:szCs w:val="16"/>
        </w:rPr>
      </w:pPr>
      <w:r w:rsidRPr="00741D43">
        <w:rPr>
          <w:rFonts w:ascii="Times New Roman" w:hAnsi="Times New Roman"/>
          <w:sz w:val="16"/>
          <w:szCs w:val="16"/>
        </w:rPr>
        <w:t xml:space="preserve">муниципального образования                                                     </w:t>
      </w:r>
      <w:proofErr w:type="spellStart"/>
      <w:r w:rsidRPr="00741D43">
        <w:rPr>
          <w:rFonts w:ascii="Times New Roman" w:hAnsi="Times New Roman"/>
          <w:sz w:val="16"/>
          <w:szCs w:val="16"/>
        </w:rPr>
        <w:t>А.А.Федосеев</w:t>
      </w:r>
      <w:proofErr w:type="spellEnd"/>
    </w:p>
    <w:p w:rsidR="00090468" w:rsidRDefault="00090468" w:rsidP="00090468">
      <w:pPr>
        <w:pStyle w:val="a7"/>
        <w:jc w:val="center"/>
        <w:rPr>
          <w:rFonts w:ascii="Times New Roman" w:hAnsi="Times New Roman"/>
          <w:sz w:val="16"/>
          <w:szCs w:val="16"/>
        </w:rPr>
      </w:pPr>
    </w:p>
    <w:p w:rsidR="00090468" w:rsidRPr="007D56AB" w:rsidRDefault="00090468" w:rsidP="00090468">
      <w:pPr>
        <w:pStyle w:val="a7"/>
        <w:jc w:val="center"/>
        <w:rPr>
          <w:rFonts w:ascii="Times New Roman" w:hAnsi="Times New Roman"/>
          <w:b/>
          <w:sz w:val="16"/>
          <w:szCs w:val="16"/>
        </w:rPr>
      </w:pPr>
      <w:r w:rsidRPr="007D56AB">
        <w:rPr>
          <w:rFonts w:ascii="Times New Roman" w:hAnsi="Times New Roman"/>
          <w:sz w:val="16"/>
          <w:szCs w:val="16"/>
        </w:rPr>
        <w:t>РОССИЙСКАЯ ФЕДЕРАЦИЯ</w:t>
      </w:r>
    </w:p>
    <w:p w:rsidR="00090468" w:rsidRPr="007D56AB" w:rsidRDefault="00090468" w:rsidP="00090468">
      <w:pPr>
        <w:pStyle w:val="a7"/>
        <w:jc w:val="center"/>
        <w:rPr>
          <w:rFonts w:ascii="Times New Roman" w:hAnsi="Times New Roman"/>
          <w:sz w:val="16"/>
          <w:szCs w:val="16"/>
        </w:rPr>
      </w:pPr>
      <w:r w:rsidRPr="007D56AB">
        <w:rPr>
          <w:rFonts w:ascii="Times New Roman" w:hAnsi="Times New Roman"/>
          <w:sz w:val="16"/>
          <w:szCs w:val="16"/>
        </w:rPr>
        <w:t>ИРКУТСКАЯ ОБЛАСТЬ</w:t>
      </w:r>
    </w:p>
    <w:p w:rsidR="00090468" w:rsidRPr="007D56AB" w:rsidRDefault="00090468" w:rsidP="00090468">
      <w:pPr>
        <w:pStyle w:val="a7"/>
        <w:jc w:val="center"/>
        <w:rPr>
          <w:rFonts w:ascii="Times New Roman" w:hAnsi="Times New Roman"/>
          <w:sz w:val="16"/>
          <w:szCs w:val="16"/>
        </w:rPr>
      </w:pPr>
      <w:r w:rsidRPr="007D56AB">
        <w:rPr>
          <w:rFonts w:ascii="Times New Roman" w:hAnsi="Times New Roman"/>
          <w:sz w:val="16"/>
          <w:szCs w:val="16"/>
        </w:rPr>
        <w:t>ЗИМИНСКИЙ РАЙОН</w:t>
      </w:r>
    </w:p>
    <w:p w:rsidR="00090468" w:rsidRPr="007D56AB" w:rsidRDefault="00090468" w:rsidP="00090468">
      <w:pPr>
        <w:pStyle w:val="a7"/>
        <w:jc w:val="center"/>
        <w:rPr>
          <w:rFonts w:ascii="Times New Roman" w:hAnsi="Times New Roman"/>
          <w:sz w:val="16"/>
          <w:szCs w:val="16"/>
        </w:rPr>
      </w:pPr>
    </w:p>
    <w:p w:rsidR="00090468" w:rsidRPr="007D56AB" w:rsidRDefault="00090468" w:rsidP="00090468">
      <w:pPr>
        <w:pStyle w:val="a7"/>
        <w:jc w:val="center"/>
        <w:rPr>
          <w:rFonts w:ascii="Times New Roman" w:hAnsi="Times New Roman"/>
          <w:sz w:val="16"/>
          <w:szCs w:val="16"/>
        </w:rPr>
      </w:pPr>
      <w:r w:rsidRPr="007D56AB">
        <w:rPr>
          <w:rFonts w:ascii="Times New Roman" w:hAnsi="Times New Roman"/>
          <w:sz w:val="16"/>
          <w:szCs w:val="16"/>
        </w:rPr>
        <w:t>Администрация</w:t>
      </w:r>
    </w:p>
    <w:p w:rsidR="00090468" w:rsidRPr="007D56AB" w:rsidRDefault="00090468" w:rsidP="00090468">
      <w:pPr>
        <w:pStyle w:val="a7"/>
        <w:jc w:val="center"/>
        <w:rPr>
          <w:rFonts w:ascii="Times New Roman" w:hAnsi="Times New Roman"/>
          <w:sz w:val="16"/>
          <w:szCs w:val="16"/>
        </w:rPr>
      </w:pPr>
      <w:r w:rsidRPr="007D56AB">
        <w:rPr>
          <w:rFonts w:ascii="Times New Roman" w:hAnsi="Times New Roman"/>
          <w:sz w:val="16"/>
          <w:szCs w:val="16"/>
        </w:rPr>
        <w:t>Филипповского муниципального образования</w:t>
      </w:r>
    </w:p>
    <w:p w:rsidR="00090468" w:rsidRPr="007D56AB" w:rsidRDefault="00090468" w:rsidP="00090468">
      <w:pPr>
        <w:pStyle w:val="a7"/>
        <w:jc w:val="center"/>
        <w:rPr>
          <w:rFonts w:ascii="Times New Roman" w:hAnsi="Times New Roman"/>
          <w:sz w:val="16"/>
          <w:szCs w:val="16"/>
        </w:rPr>
      </w:pPr>
      <w:proofErr w:type="spellStart"/>
      <w:r w:rsidRPr="007D56AB">
        <w:rPr>
          <w:rFonts w:ascii="Times New Roman" w:hAnsi="Times New Roman"/>
          <w:sz w:val="16"/>
          <w:szCs w:val="16"/>
        </w:rPr>
        <w:t>Зиминского</w:t>
      </w:r>
      <w:proofErr w:type="spellEnd"/>
      <w:r w:rsidRPr="007D56AB">
        <w:rPr>
          <w:rFonts w:ascii="Times New Roman" w:hAnsi="Times New Roman"/>
          <w:sz w:val="16"/>
          <w:szCs w:val="16"/>
        </w:rPr>
        <w:t xml:space="preserve"> района</w:t>
      </w:r>
    </w:p>
    <w:p w:rsidR="00090468" w:rsidRPr="007D56AB" w:rsidRDefault="00090468" w:rsidP="00090468">
      <w:pPr>
        <w:pStyle w:val="a7"/>
        <w:jc w:val="center"/>
        <w:rPr>
          <w:rFonts w:ascii="Times New Roman" w:hAnsi="Times New Roman"/>
          <w:sz w:val="16"/>
          <w:szCs w:val="16"/>
        </w:rPr>
      </w:pPr>
    </w:p>
    <w:p w:rsidR="00090468" w:rsidRPr="007D56AB" w:rsidRDefault="00090468" w:rsidP="00090468">
      <w:pPr>
        <w:pStyle w:val="a7"/>
        <w:jc w:val="center"/>
        <w:rPr>
          <w:rFonts w:ascii="Times New Roman" w:hAnsi="Times New Roman"/>
          <w:b/>
          <w:sz w:val="16"/>
          <w:szCs w:val="16"/>
        </w:rPr>
      </w:pPr>
      <w:r w:rsidRPr="007D56AB">
        <w:rPr>
          <w:rFonts w:ascii="Times New Roman" w:hAnsi="Times New Roman"/>
          <w:b/>
          <w:sz w:val="16"/>
          <w:szCs w:val="16"/>
        </w:rPr>
        <w:t>П О С Т А Н О В Л Е Н И Е</w:t>
      </w:r>
    </w:p>
    <w:p w:rsidR="00090468" w:rsidRPr="007D56AB" w:rsidRDefault="00090468" w:rsidP="00090468">
      <w:pPr>
        <w:pStyle w:val="ConsNonformat"/>
        <w:widowControl/>
        <w:jc w:val="center"/>
        <w:rPr>
          <w:rFonts w:ascii="Times New Roman" w:hAnsi="Times New Roman" w:cs="Times New Roman"/>
        </w:rPr>
      </w:pPr>
    </w:p>
    <w:p w:rsidR="00090468" w:rsidRPr="007D56AB" w:rsidRDefault="00090468" w:rsidP="00090468">
      <w:pPr>
        <w:pStyle w:val="ConsNonformat"/>
        <w:widowControl/>
        <w:jc w:val="center"/>
        <w:rPr>
          <w:rFonts w:ascii="Times New Roman" w:hAnsi="Times New Roman" w:cs="Times New Roman"/>
        </w:rPr>
      </w:pPr>
      <w:r w:rsidRPr="007D56AB">
        <w:rPr>
          <w:rFonts w:ascii="Times New Roman" w:hAnsi="Times New Roman" w:cs="Times New Roman"/>
        </w:rPr>
        <w:t xml:space="preserve">от   08.12.2023г.                   с. </w:t>
      </w:r>
      <w:proofErr w:type="spellStart"/>
      <w:r w:rsidRPr="007D56AB">
        <w:rPr>
          <w:rFonts w:ascii="Times New Roman" w:hAnsi="Times New Roman" w:cs="Times New Roman"/>
        </w:rPr>
        <w:t>Филипповск</w:t>
      </w:r>
      <w:proofErr w:type="spellEnd"/>
      <w:r w:rsidRPr="007D56AB">
        <w:rPr>
          <w:rFonts w:ascii="Times New Roman" w:hAnsi="Times New Roman" w:cs="Times New Roman"/>
        </w:rPr>
        <w:t xml:space="preserve">                               №76</w:t>
      </w:r>
    </w:p>
    <w:p w:rsidR="00090468" w:rsidRPr="007D56AB" w:rsidRDefault="00090468" w:rsidP="00090468">
      <w:pPr>
        <w:pStyle w:val="a7"/>
        <w:rPr>
          <w:rFonts w:ascii="Times New Roman" w:hAnsi="Times New Roman"/>
          <w:sz w:val="16"/>
          <w:szCs w:val="16"/>
        </w:rPr>
      </w:pPr>
    </w:p>
    <w:p w:rsidR="00090468" w:rsidRPr="007D56AB" w:rsidRDefault="00090468" w:rsidP="00090468">
      <w:pPr>
        <w:spacing w:after="0" w:line="240" w:lineRule="auto"/>
        <w:rPr>
          <w:rFonts w:ascii="Times New Roman" w:hAnsi="Times New Roman"/>
          <w:sz w:val="16"/>
          <w:szCs w:val="16"/>
        </w:rPr>
      </w:pPr>
      <w:r w:rsidRPr="007D56AB">
        <w:rPr>
          <w:rFonts w:ascii="Times New Roman" w:hAnsi="Times New Roman"/>
          <w:sz w:val="16"/>
          <w:szCs w:val="16"/>
        </w:rPr>
        <w:t xml:space="preserve">О внесении изменений в постановление администрации </w:t>
      </w:r>
    </w:p>
    <w:p w:rsidR="00090468" w:rsidRPr="007D56AB" w:rsidRDefault="00090468" w:rsidP="00090468">
      <w:pPr>
        <w:spacing w:after="0" w:line="240" w:lineRule="auto"/>
        <w:rPr>
          <w:rFonts w:ascii="Times New Roman" w:hAnsi="Times New Roman"/>
          <w:sz w:val="16"/>
          <w:szCs w:val="16"/>
        </w:rPr>
      </w:pPr>
      <w:r w:rsidRPr="007D56AB">
        <w:rPr>
          <w:rFonts w:ascii="Times New Roman" w:hAnsi="Times New Roman"/>
          <w:sz w:val="16"/>
          <w:szCs w:val="16"/>
        </w:rPr>
        <w:t xml:space="preserve">Филипповского муниципального образования от 16.02.2021 г. №11 </w:t>
      </w:r>
    </w:p>
    <w:p w:rsidR="00090468" w:rsidRPr="007D56AB" w:rsidRDefault="00090468" w:rsidP="00090468">
      <w:pPr>
        <w:spacing w:after="0" w:line="240" w:lineRule="auto"/>
        <w:rPr>
          <w:rFonts w:ascii="Times New Roman" w:hAnsi="Times New Roman"/>
          <w:sz w:val="16"/>
          <w:szCs w:val="16"/>
        </w:rPr>
      </w:pPr>
      <w:r w:rsidRPr="007D56AB">
        <w:rPr>
          <w:rFonts w:ascii="Times New Roman" w:hAnsi="Times New Roman"/>
          <w:sz w:val="16"/>
          <w:szCs w:val="16"/>
        </w:rPr>
        <w:lastRenderedPageBreak/>
        <w:t>«Об утверждении Положения о порядке</w:t>
      </w:r>
    </w:p>
    <w:p w:rsidR="00090468" w:rsidRPr="007D56AB" w:rsidRDefault="00090468" w:rsidP="00090468">
      <w:pPr>
        <w:spacing w:after="0" w:line="240" w:lineRule="auto"/>
        <w:rPr>
          <w:rFonts w:ascii="Times New Roman" w:hAnsi="Times New Roman"/>
          <w:sz w:val="16"/>
          <w:szCs w:val="16"/>
        </w:rPr>
      </w:pPr>
      <w:r w:rsidRPr="007D56AB">
        <w:rPr>
          <w:rFonts w:ascii="Times New Roman" w:hAnsi="Times New Roman"/>
          <w:sz w:val="16"/>
          <w:szCs w:val="16"/>
        </w:rPr>
        <w:t>рассмотрения обращений и организации</w:t>
      </w:r>
    </w:p>
    <w:p w:rsidR="00090468" w:rsidRPr="007D56AB" w:rsidRDefault="00090468" w:rsidP="00090468">
      <w:pPr>
        <w:spacing w:after="0" w:line="240" w:lineRule="auto"/>
        <w:rPr>
          <w:rFonts w:ascii="Times New Roman" w:hAnsi="Times New Roman"/>
          <w:sz w:val="16"/>
          <w:szCs w:val="16"/>
        </w:rPr>
      </w:pPr>
      <w:r w:rsidRPr="007D56AB">
        <w:rPr>
          <w:rFonts w:ascii="Times New Roman" w:hAnsi="Times New Roman"/>
          <w:sz w:val="16"/>
          <w:szCs w:val="16"/>
        </w:rPr>
        <w:t>личного приема граждан в администрации</w:t>
      </w:r>
    </w:p>
    <w:p w:rsidR="00090468" w:rsidRPr="007D56AB" w:rsidRDefault="00090468" w:rsidP="00090468">
      <w:pPr>
        <w:spacing w:after="0" w:line="240" w:lineRule="auto"/>
        <w:rPr>
          <w:rFonts w:ascii="Times New Roman" w:hAnsi="Times New Roman"/>
          <w:color w:val="000000"/>
          <w:sz w:val="16"/>
          <w:szCs w:val="16"/>
        </w:rPr>
      </w:pPr>
      <w:r w:rsidRPr="007D56AB">
        <w:rPr>
          <w:rFonts w:ascii="Times New Roman" w:hAnsi="Times New Roman"/>
          <w:color w:val="000000"/>
          <w:sz w:val="16"/>
          <w:szCs w:val="16"/>
        </w:rPr>
        <w:t>Филипповского муниципального образования».</w:t>
      </w:r>
    </w:p>
    <w:p w:rsidR="00090468" w:rsidRPr="007D56AB" w:rsidRDefault="00090468" w:rsidP="00090468">
      <w:pPr>
        <w:spacing w:after="0" w:line="240" w:lineRule="auto"/>
        <w:rPr>
          <w:rFonts w:ascii="Times New Roman" w:hAnsi="Times New Roman"/>
          <w:sz w:val="16"/>
          <w:szCs w:val="16"/>
        </w:rPr>
      </w:pPr>
    </w:p>
    <w:p w:rsidR="00090468" w:rsidRPr="007D56AB" w:rsidRDefault="00090468" w:rsidP="00090468">
      <w:pPr>
        <w:pStyle w:val="a7"/>
        <w:ind w:firstLine="567"/>
        <w:jc w:val="both"/>
        <w:rPr>
          <w:rFonts w:ascii="Times New Roman" w:hAnsi="Times New Roman"/>
          <w:sz w:val="16"/>
          <w:szCs w:val="16"/>
        </w:rPr>
      </w:pPr>
      <w:r w:rsidRPr="007D56AB">
        <w:rPr>
          <w:rFonts w:ascii="Times New Roman" w:hAnsi="Times New Roman"/>
          <w:color w:val="000000"/>
          <w:sz w:val="16"/>
          <w:szCs w:val="16"/>
        </w:rPr>
        <w:t xml:space="preserve">На основании Федерального закона от 02.05.2006 № 59-ФЗ «О порядке рассмотрения обращений граждан Российской Федерации», в целях приведения нормативных правовых актов в соответствие с действующим законодательством Российской Федерации, </w:t>
      </w:r>
      <w:r w:rsidRPr="007D56AB">
        <w:rPr>
          <w:rFonts w:ascii="Times New Roman" w:hAnsi="Times New Roman"/>
          <w:sz w:val="16"/>
          <w:szCs w:val="16"/>
        </w:rPr>
        <w:t xml:space="preserve">руководствуясь статьями 23, 46 Устава Филипповского муниципального образования, администрация Филипповского муниципального образования </w:t>
      </w:r>
      <w:proofErr w:type="spellStart"/>
      <w:r w:rsidRPr="007D56AB">
        <w:rPr>
          <w:rFonts w:ascii="Times New Roman" w:hAnsi="Times New Roman"/>
          <w:sz w:val="16"/>
          <w:szCs w:val="16"/>
        </w:rPr>
        <w:t>Зиминского</w:t>
      </w:r>
      <w:proofErr w:type="spellEnd"/>
      <w:r w:rsidRPr="007D56AB">
        <w:rPr>
          <w:rFonts w:ascii="Times New Roman" w:hAnsi="Times New Roman"/>
          <w:sz w:val="16"/>
          <w:szCs w:val="16"/>
        </w:rPr>
        <w:t xml:space="preserve"> района </w:t>
      </w:r>
    </w:p>
    <w:p w:rsidR="00090468" w:rsidRPr="007D56AB" w:rsidRDefault="00090468" w:rsidP="00090468">
      <w:pPr>
        <w:pStyle w:val="a7"/>
        <w:widowControl w:val="0"/>
        <w:ind w:firstLine="567"/>
        <w:jc w:val="both"/>
        <w:rPr>
          <w:rFonts w:ascii="Times New Roman" w:hAnsi="Times New Roman"/>
          <w:sz w:val="16"/>
          <w:szCs w:val="16"/>
        </w:rPr>
      </w:pPr>
    </w:p>
    <w:p w:rsidR="00090468" w:rsidRPr="007D56AB" w:rsidRDefault="00090468" w:rsidP="00090468">
      <w:pPr>
        <w:pStyle w:val="a7"/>
        <w:ind w:firstLine="708"/>
        <w:jc w:val="both"/>
        <w:rPr>
          <w:rFonts w:ascii="Times New Roman" w:hAnsi="Times New Roman"/>
          <w:sz w:val="16"/>
          <w:szCs w:val="16"/>
        </w:rPr>
      </w:pPr>
    </w:p>
    <w:p w:rsidR="00090468" w:rsidRPr="007D56AB" w:rsidRDefault="00090468" w:rsidP="00090468">
      <w:pPr>
        <w:pStyle w:val="a7"/>
        <w:jc w:val="center"/>
        <w:rPr>
          <w:rFonts w:ascii="Times New Roman" w:hAnsi="Times New Roman"/>
          <w:sz w:val="16"/>
          <w:szCs w:val="16"/>
        </w:rPr>
      </w:pPr>
      <w:r w:rsidRPr="007D56AB">
        <w:rPr>
          <w:rFonts w:ascii="Times New Roman" w:hAnsi="Times New Roman"/>
          <w:sz w:val="16"/>
          <w:szCs w:val="16"/>
        </w:rPr>
        <w:t>ПОСТАНОВЛЯЕТ:</w:t>
      </w:r>
    </w:p>
    <w:p w:rsidR="00090468" w:rsidRPr="007D56AB" w:rsidRDefault="00090468" w:rsidP="00090468">
      <w:pPr>
        <w:pStyle w:val="a7"/>
        <w:jc w:val="both"/>
        <w:rPr>
          <w:rFonts w:ascii="Times New Roman" w:hAnsi="Times New Roman"/>
          <w:sz w:val="16"/>
          <w:szCs w:val="16"/>
        </w:rPr>
      </w:pPr>
    </w:p>
    <w:p w:rsidR="00090468" w:rsidRPr="007D56AB" w:rsidRDefault="00090468" w:rsidP="00090468">
      <w:pPr>
        <w:pStyle w:val="ab"/>
        <w:spacing w:before="0" w:beforeAutospacing="0" w:after="0" w:afterAutospacing="0"/>
        <w:ind w:firstLine="426"/>
        <w:rPr>
          <w:color w:val="000000"/>
          <w:sz w:val="16"/>
          <w:szCs w:val="16"/>
        </w:rPr>
      </w:pPr>
      <w:r w:rsidRPr="007D56AB">
        <w:rPr>
          <w:color w:val="000000"/>
          <w:sz w:val="16"/>
          <w:szCs w:val="16"/>
        </w:rPr>
        <w:t xml:space="preserve">1. Внести в </w:t>
      </w:r>
      <w:r w:rsidRPr="007D56AB">
        <w:rPr>
          <w:sz w:val="16"/>
          <w:szCs w:val="16"/>
        </w:rPr>
        <w:t>Положение о порядке рассмотрения обращений и организации личного приема граждан в администрации Филипповского муниципального образования</w:t>
      </w:r>
      <w:r w:rsidRPr="007D56AB">
        <w:rPr>
          <w:color w:val="000000"/>
          <w:sz w:val="16"/>
          <w:szCs w:val="16"/>
        </w:rPr>
        <w:t xml:space="preserve">, утвержденное постановлением администрации </w:t>
      </w:r>
      <w:r w:rsidRPr="007D56AB">
        <w:rPr>
          <w:sz w:val="16"/>
          <w:szCs w:val="16"/>
        </w:rPr>
        <w:t>Филипповского</w:t>
      </w:r>
      <w:r w:rsidRPr="007D56AB">
        <w:rPr>
          <w:color w:val="000000"/>
          <w:sz w:val="16"/>
          <w:szCs w:val="16"/>
        </w:rPr>
        <w:t xml:space="preserve"> муниципального образования </w:t>
      </w:r>
      <w:proofErr w:type="spellStart"/>
      <w:r w:rsidRPr="007D56AB">
        <w:rPr>
          <w:color w:val="000000"/>
          <w:sz w:val="16"/>
          <w:szCs w:val="16"/>
        </w:rPr>
        <w:t>Зиминского</w:t>
      </w:r>
      <w:proofErr w:type="spellEnd"/>
      <w:r w:rsidRPr="007D56AB">
        <w:rPr>
          <w:color w:val="000000"/>
          <w:sz w:val="16"/>
          <w:szCs w:val="16"/>
        </w:rPr>
        <w:t xml:space="preserve"> района от 16.02.2021г.  №11 (далее – Положение) следующие </w:t>
      </w:r>
      <w:proofErr w:type="gramStart"/>
      <w:r w:rsidRPr="007D56AB">
        <w:rPr>
          <w:color w:val="000000"/>
          <w:sz w:val="16"/>
          <w:szCs w:val="16"/>
        </w:rPr>
        <w:t xml:space="preserve">изменения:   </w:t>
      </w:r>
      <w:proofErr w:type="gramEnd"/>
      <w:r w:rsidRPr="007D56AB">
        <w:rPr>
          <w:color w:val="000000"/>
          <w:sz w:val="16"/>
          <w:szCs w:val="16"/>
        </w:rPr>
        <w:t xml:space="preserve">                                                               1.1.</w:t>
      </w:r>
      <w:r w:rsidRPr="007D56AB">
        <w:rPr>
          <w:sz w:val="16"/>
          <w:szCs w:val="16"/>
        </w:rPr>
        <w:t xml:space="preserve"> пункт</w:t>
      </w:r>
      <w:r w:rsidRPr="007D56AB">
        <w:rPr>
          <w:color w:val="000000"/>
          <w:sz w:val="16"/>
          <w:szCs w:val="16"/>
        </w:rPr>
        <w:t xml:space="preserve"> 1.5 изложить в новой редакции:</w:t>
      </w:r>
    </w:p>
    <w:p w:rsidR="00090468" w:rsidRPr="007D56AB" w:rsidRDefault="00090468" w:rsidP="00090468">
      <w:pPr>
        <w:pStyle w:val="a7"/>
        <w:ind w:firstLine="426"/>
        <w:jc w:val="both"/>
        <w:rPr>
          <w:rFonts w:ascii="Times New Roman" w:hAnsi="Times New Roman"/>
          <w:sz w:val="16"/>
          <w:szCs w:val="16"/>
        </w:rPr>
      </w:pPr>
      <w:r w:rsidRPr="007D56AB">
        <w:rPr>
          <w:rFonts w:ascii="Times New Roman" w:hAnsi="Times New Roman"/>
          <w:sz w:val="16"/>
          <w:szCs w:val="16"/>
        </w:rPr>
        <w:t xml:space="preserve"> «1) обращение — направленные в Администрацию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Администрацию;</w:t>
      </w:r>
    </w:p>
    <w:p w:rsidR="00090468" w:rsidRPr="007D56AB" w:rsidRDefault="00090468" w:rsidP="00090468">
      <w:pPr>
        <w:pStyle w:val="a7"/>
        <w:ind w:firstLine="426"/>
        <w:jc w:val="both"/>
        <w:rPr>
          <w:rFonts w:ascii="Times New Roman" w:hAnsi="Times New Roman"/>
          <w:sz w:val="16"/>
          <w:szCs w:val="16"/>
        </w:rPr>
      </w:pPr>
      <w:r w:rsidRPr="007D56AB">
        <w:rPr>
          <w:rFonts w:ascii="Times New Roman" w:hAnsi="Times New Roman"/>
          <w:sz w:val="16"/>
          <w:szCs w:val="16"/>
        </w:rPr>
        <w:t xml:space="preserve">Обращения могут быть индивидуальными, то есть поданными самим гражданином, объединением граждан, в </w:t>
      </w:r>
      <w:proofErr w:type="spellStart"/>
      <w:r w:rsidRPr="007D56AB">
        <w:rPr>
          <w:rFonts w:ascii="Times New Roman" w:hAnsi="Times New Roman"/>
          <w:sz w:val="16"/>
          <w:szCs w:val="16"/>
        </w:rPr>
        <w:t>т.ч</w:t>
      </w:r>
      <w:proofErr w:type="spellEnd"/>
      <w:r w:rsidRPr="007D56AB">
        <w:rPr>
          <w:rFonts w:ascii="Times New Roman" w:hAnsi="Times New Roman"/>
          <w:sz w:val="16"/>
          <w:szCs w:val="16"/>
        </w:rPr>
        <w:t>. юридическим лицом, которые считают свои права либо права других лиц нарушенными, и коллективными.</w:t>
      </w:r>
    </w:p>
    <w:p w:rsidR="00090468" w:rsidRPr="007D56AB" w:rsidRDefault="00090468" w:rsidP="00090468">
      <w:pPr>
        <w:pStyle w:val="a7"/>
        <w:ind w:firstLine="426"/>
        <w:jc w:val="both"/>
        <w:rPr>
          <w:rFonts w:ascii="Times New Roman" w:hAnsi="Times New Roman"/>
          <w:sz w:val="16"/>
          <w:szCs w:val="16"/>
        </w:rPr>
      </w:pPr>
      <w:r w:rsidRPr="007D56AB">
        <w:rPr>
          <w:rFonts w:ascii="Times New Roman" w:hAnsi="Times New Roman"/>
          <w:sz w:val="16"/>
          <w:szCs w:val="16"/>
        </w:rPr>
        <w:t>2) предложение — рекомендация заявителя по совершенствованию нормативных правовых актов Администрации, по развитию общественных отношений, улучшению деятельности Администрации в социально-экономической и иных сферах;</w:t>
      </w:r>
    </w:p>
    <w:p w:rsidR="00090468" w:rsidRPr="007D56AB" w:rsidRDefault="00090468" w:rsidP="00090468">
      <w:pPr>
        <w:pStyle w:val="a7"/>
        <w:ind w:firstLine="426"/>
        <w:jc w:val="both"/>
        <w:rPr>
          <w:rFonts w:ascii="Times New Roman" w:hAnsi="Times New Roman"/>
          <w:sz w:val="16"/>
          <w:szCs w:val="16"/>
        </w:rPr>
      </w:pPr>
      <w:r w:rsidRPr="007D56AB">
        <w:rPr>
          <w:rFonts w:ascii="Times New Roman" w:hAnsi="Times New Roman"/>
          <w:sz w:val="16"/>
          <w:szCs w:val="16"/>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Администрации и должностных лиц, либо критика деятельности Администрации и должностных лиц;</w:t>
      </w:r>
    </w:p>
    <w:p w:rsidR="00090468" w:rsidRPr="007D56AB" w:rsidRDefault="00090468" w:rsidP="00090468">
      <w:pPr>
        <w:pStyle w:val="a7"/>
        <w:ind w:firstLine="426"/>
        <w:jc w:val="both"/>
        <w:rPr>
          <w:rFonts w:ascii="Times New Roman" w:hAnsi="Times New Roman"/>
          <w:sz w:val="16"/>
          <w:szCs w:val="16"/>
        </w:rPr>
      </w:pPr>
      <w:r w:rsidRPr="007D56AB">
        <w:rPr>
          <w:rFonts w:ascii="Times New Roman" w:hAnsi="Times New Roman"/>
          <w:sz w:val="16"/>
          <w:szCs w:val="16"/>
        </w:rP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090468" w:rsidRPr="007D56AB" w:rsidRDefault="00090468" w:rsidP="00090468">
      <w:pPr>
        <w:pStyle w:val="a7"/>
        <w:ind w:firstLine="426"/>
        <w:jc w:val="both"/>
        <w:rPr>
          <w:rFonts w:ascii="Times New Roman" w:hAnsi="Times New Roman"/>
          <w:sz w:val="16"/>
          <w:szCs w:val="16"/>
        </w:rPr>
      </w:pPr>
      <w:r w:rsidRPr="007D56AB">
        <w:rPr>
          <w:rFonts w:ascii="Times New Roman" w:hAnsi="Times New Roman"/>
          <w:sz w:val="16"/>
          <w:szCs w:val="16"/>
        </w:rPr>
        <w:t>5)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090468" w:rsidRPr="007D56AB" w:rsidRDefault="00090468" w:rsidP="00090468">
      <w:pPr>
        <w:pStyle w:val="a7"/>
        <w:ind w:firstLine="426"/>
        <w:jc w:val="both"/>
        <w:rPr>
          <w:rFonts w:ascii="Times New Roman" w:hAnsi="Times New Roman"/>
          <w:sz w:val="16"/>
          <w:szCs w:val="16"/>
        </w:rPr>
      </w:pPr>
      <w:r w:rsidRPr="007D56AB">
        <w:rPr>
          <w:rFonts w:ascii="Times New Roman" w:hAnsi="Times New Roman"/>
          <w:sz w:val="16"/>
          <w:szCs w:val="16"/>
        </w:rPr>
        <w:t xml:space="preserve">6) первичное обращение — обращение по вопросу, ранее не </w:t>
      </w:r>
      <w:proofErr w:type="spellStart"/>
      <w:r w:rsidRPr="007D56AB">
        <w:rPr>
          <w:rFonts w:ascii="Times New Roman" w:hAnsi="Times New Roman"/>
          <w:sz w:val="16"/>
          <w:szCs w:val="16"/>
        </w:rPr>
        <w:t>рассматривавшемуся</w:t>
      </w:r>
      <w:proofErr w:type="spellEnd"/>
      <w:r w:rsidRPr="007D56AB">
        <w:rPr>
          <w:rFonts w:ascii="Times New Roman" w:hAnsi="Times New Roman"/>
          <w:sz w:val="16"/>
          <w:szCs w:val="16"/>
        </w:rPr>
        <w:t xml:space="preserve"> в Администрации, либо поступившее от лиц, ранее не обращавшихся в Администрацию по уже </w:t>
      </w:r>
      <w:proofErr w:type="spellStart"/>
      <w:r w:rsidRPr="007D56AB">
        <w:rPr>
          <w:rFonts w:ascii="Times New Roman" w:hAnsi="Times New Roman"/>
          <w:sz w:val="16"/>
          <w:szCs w:val="16"/>
        </w:rPr>
        <w:t>рассматривавшемуся</w:t>
      </w:r>
      <w:proofErr w:type="spellEnd"/>
      <w:r w:rsidRPr="007D56AB">
        <w:rPr>
          <w:rFonts w:ascii="Times New Roman" w:hAnsi="Times New Roman"/>
          <w:sz w:val="16"/>
          <w:szCs w:val="16"/>
        </w:rPr>
        <w:t xml:space="preserve"> вопросу;</w:t>
      </w:r>
    </w:p>
    <w:p w:rsidR="00090468" w:rsidRPr="007D56AB" w:rsidRDefault="00090468" w:rsidP="00090468">
      <w:pPr>
        <w:pStyle w:val="a7"/>
        <w:ind w:firstLine="426"/>
        <w:jc w:val="both"/>
        <w:rPr>
          <w:rFonts w:ascii="Times New Roman" w:hAnsi="Times New Roman"/>
          <w:sz w:val="16"/>
          <w:szCs w:val="16"/>
        </w:rPr>
      </w:pPr>
      <w:r w:rsidRPr="007D56AB">
        <w:rPr>
          <w:rFonts w:ascii="Times New Roman" w:hAnsi="Times New Roman"/>
          <w:sz w:val="16"/>
          <w:szCs w:val="16"/>
        </w:rPr>
        <w:t>7) дубликат обращения — повторный экземпляр или копия одного и того же обращения от одного и того же заявителя;</w:t>
      </w:r>
    </w:p>
    <w:p w:rsidR="00090468" w:rsidRPr="007D56AB" w:rsidRDefault="00090468" w:rsidP="00090468">
      <w:pPr>
        <w:pStyle w:val="a7"/>
        <w:ind w:firstLine="426"/>
        <w:jc w:val="both"/>
        <w:rPr>
          <w:rFonts w:ascii="Times New Roman" w:hAnsi="Times New Roman"/>
          <w:sz w:val="16"/>
          <w:szCs w:val="16"/>
        </w:rPr>
      </w:pPr>
      <w:r w:rsidRPr="007D56AB">
        <w:rPr>
          <w:rFonts w:ascii="Times New Roman" w:hAnsi="Times New Roman"/>
          <w:sz w:val="16"/>
          <w:szCs w:val="16"/>
        </w:rPr>
        <w:t>8)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Администрацию,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
    <w:p w:rsidR="00090468" w:rsidRPr="007D56AB" w:rsidRDefault="00090468" w:rsidP="00090468">
      <w:pPr>
        <w:pStyle w:val="a7"/>
        <w:ind w:firstLine="426"/>
        <w:rPr>
          <w:rFonts w:ascii="Times New Roman" w:hAnsi="Times New Roman"/>
          <w:sz w:val="16"/>
          <w:szCs w:val="16"/>
        </w:rPr>
      </w:pPr>
      <w:r w:rsidRPr="007D56AB">
        <w:rPr>
          <w:rFonts w:ascii="Times New Roman" w:hAnsi="Times New Roman"/>
          <w:sz w:val="16"/>
          <w:szCs w:val="16"/>
        </w:rPr>
        <w:t>9)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Администрации;</w:t>
      </w:r>
    </w:p>
    <w:p w:rsidR="00090468" w:rsidRPr="007D56AB" w:rsidRDefault="00090468" w:rsidP="00090468">
      <w:pPr>
        <w:pStyle w:val="a7"/>
        <w:ind w:firstLine="426"/>
        <w:jc w:val="both"/>
        <w:rPr>
          <w:rFonts w:ascii="Times New Roman" w:hAnsi="Times New Roman"/>
          <w:sz w:val="16"/>
          <w:szCs w:val="16"/>
        </w:rPr>
      </w:pPr>
      <w:r w:rsidRPr="007D56AB">
        <w:rPr>
          <w:rFonts w:ascii="Times New Roman" w:hAnsi="Times New Roman"/>
          <w:sz w:val="16"/>
          <w:szCs w:val="16"/>
        </w:rPr>
        <w:t xml:space="preserve">10) исполнитель- сотрудник Администрации, которому в соответствии с резолюцией главы Администрации (лица, исполняющего обязанности) поручено рассмотрение обращения и подготовка ответа заявителю.» </w:t>
      </w:r>
      <w:r w:rsidRPr="007D56AB">
        <w:rPr>
          <w:rFonts w:ascii="Times New Roman" w:hAnsi="Times New Roman"/>
          <w:sz w:val="16"/>
          <w:szCs w:val="16"/>
        </w:rPr>
        <w:tab/>
        <w:t xml:space="preserve">           1.2. Пункт 2.1. дополнить абзацем:</w:t>
      </w:r>
      <w:r w:rsidRPr="007D56AB">
        <w:rPr>
          <w:rFonts w:ascii="Times New Roman" w:hAnsi="Times New Roman"/>
          <w:b/>
          <w:sz w:val="16"/>
          <w:szCs w:val="16"/>
        </w:rPr>
        <w:t xml:space="preserve"> </w:t>
      </w:r>
      <w:r w:rsidRPr="007D56AB">
        <w:rPr>
          <w:rFonts w:ascii="Times New Roman" w:hAnsi="Times New Roman"/>
          <w:b/>
          <w:sz w:val="16"/>
          <w:szCs w:val="16"/>
        </w:rPr>
        <w:tab/>
      </w:r>
      <w:r w:rsidRPr="007D56AB">
        <w:rPr>
          <w:rFonts w:ascii="Times New Roman" w:hAnsi="Times New Roman"/>
          <w:sz w:val="16"/>
          <w:szCs w:val="16"/>
        </w:rPr>
        <w:tab/>
      </w:r>
      <w:r w:rsidRPr="007D56AB">
        <w:rPr>
          <w:rFonts w:ascii="Times New Roman" w:hAnsi="Times New Roman"/>
          <w:sz w:val="16"/>
          <w:szCs w:val="16"/>
        </w:rPr>
        <w:tab/>
      </w:r>
      <w:r w:rsidRPr="007D56AB">
        <w:rPr>
          <w:rFonts w:ascii="Times New Roman" w:hAnsi="Times New Roman"/>
          <w:sz w:val="16"/>
          <w:szCs w:val="16"/>
        </w:rPr>
        <w:tab/>
      </w:r>
      <w:r w:rsidRPr="007D56AB">
        <w:rPr>
          <w:rFonts w:ascii="Times New Roman" w:hAnsi="Times New Roman"/>
          <w:sz w:val="16"/>
          <w:szCs w:val="16"/>
        </w:rPr>
        <w:tab/>
      </w:r>
      <w:r w:rsidRPr="007D56AB">
        <w:rPr>
          <w:rFonts w:ascii="Times New Roman" w:hAnsi="Times New Roman"/>
          <w:sz w:val="16"/>
          <w:szCs w:val="16"/>
        </w:rPr>
        <w:tab/>
      </w:r>
      <w:r w:rsidRPr="007D56AB">
        <w:rPr>
          <w:rFonts w:ascii="Times New Roman" w:hAnsi="Times New Roman"/>
          <w:sz w:val="16"/>
          <w:szCs w:val="16"/>
        </w:rPr>
        <w:tab/>
      </w:r>
      <w:r w:rsidRPr="007D56AB">
        <w:rPr>
          <w:rFonts w:ascii="Times New Roman" w:hAnsi="Times New Roman"/>
          <w:sz w:val="16"/>
          <w:szCs w:val="16"/>
        </w:rPr>
        <w:tab/>
        <w:t xml:space="preserve">«6) в форме электронных сообщений (Интернет-обращений) на сайте Администрации применяется программное обеспечение, предусматривающее обязательное заполнение заявителем реквизитов, необходимых для работы с обращениями. Интернет-обращение распечатывается </w:t>
      </w:r>
      <w:proofErr w:type="gramStart"/>
      <w:r w:rsidRPr="007D56AB">
        <w:rPr>
          <w:rFonts w:ascii="Times New Roman" w:hAnsi="Times New Roman"/>
          <w:sz w:val="16"/>
          <w:szCs w:val="16"/>
        </w:rPr>
        <w:t>на бумажном носителе</w:t>
      </w:r>
      <w:proofErr w:type="gramEnd"/>
      <w:r w:rsidRPr="007D56AB">
        <w:rPr>
          <w:rFonts w:ascii="Times New Roman" w:hAnsi="Times New Roman"/>
          <w:sz w:val="16"/>
          <w:szCs w:val="16"/>
        </w:rPr>
        <w:t xml:space="preserve"> и дальнейшая работа с ним ведется как с письменным обращением в порядке, установленном настоящей Инструкцией.».</w:t>
      </w:r>
      <w:r w:rsidRPr="007D56AB">
        <w:rPr>
          <w:rFonts w:ascii="Times New Roman" w:hAnsi="Times New Roman"/>
          <w:sz w:val="16"/>
          <w:szCs w:val="16"/>
        </w:rPr>
        <w:tab/>
      </w:r>
      <w:r w:rsidRPr="007D56AB">
        <w:rPr>
          <w:rFonts w:ascii="Times New Roman" w:hAnsi="Times New Roman"/>
          <w:sz w:val="16"/>
          <w:szCs w:val="16"/>
        </w:rPr>
        <w:tab/>
      </w:r>
      <w:r w:rsidRPr="007D56AB">
        <w:rPr>
          <w:rFonts w:ascii="Times New Roman" w:hAnsi="Times New Roman"/>
          <w:sz w:val="16"/>
          <w:szCs w:val="16"/>
        </w:rPr>
        <w:tab/>
      </w:r>
      <w:r w:rsidRPr="007D56AB">
        <w:rPr>
          <w:rFonts w:ascii="Times New Roman" w:hAnsi="Times New Roman"/>
          <w:sz w:val="16"/>
          <w:szCs w:val="16"/>
        </w:rPr>
        <w:tab/>
        <w:t xml:space="preserve">                 1.3. Пункт 2.23. изложить в новой редакции</w:t>
      </w:r>
      <w:r w:rsidRPr="007D56AB">
        <w:rPr>
          <w:rFonts w:ascii="Times New Roman" w:hAnsi="Times New Roman"/>
          <w:sz w:val="16"/>
          <w:szCs w:val="16"/>
          <w:shd w:val="clear" w:color="auto" w:fill="FFFFFF" w:themeFill="background1"/>
        </w:rPr>
        <w:t xml:space="preserve">: </w:t>
      </w:r>
      <w:r w:rsidRPr="007D56AB">
        <w:rPr>
          <w:rFonts w:ascii="Times New Roman" w:hAnsi="Times New Roman"/>
          <w:sz w:val="16"/>
          <w:szCs w:val="16"/>
          <w:shd w:val="clear" w:color="auto" w:fill="FFFFFF" w:themeFill="background1"/>
        </w:rPr>
        <w:tab/>
      </w:r>
      <w:r w:rsidRPr="007D56AB">
        <w:rPr>
          <w:rFonts w:ascii="Times New Roman" w:hAnsi="Times New Roman"/>
          <w:sz w:val="16"/>
          <w:szCs w:val="16"/>
          <w:shd w:val="clear" w:color="auto" w:fill="FFFFFF" w:themeFill="background1"/>
        </w:rPr>
        <w:tab/>
      </w:r>
      <w:r w:rsidRPr="007D56AB">
        <w:rPr>
          <w:rFonts w:ascii="Times New Roman" w:hAnsi="Times New Roman"/>
          <w:sz w:val="16"/>
          <w:szCs w:val="16"/>
          <w:shd w:val="clear" w:color="auto" w:fill="FFFFFF" w:themeFill="background1"/>
        </w:rPr>
        <w:tab/>
      </w:r>
      <w:r w:rsidRPr="007D56AB">
        <w:rPr>
          <w:rFonts w:ascii="Times New Roman" w:hAnsi="Times New Roman"/>
          <w:sz w:val="16"/>
          <w:szCs w:val="16"/>
          <w:shd w:val="clear" w:color="auto" w:fill="FFFFFF" w:themeFill="background1"/>
        </w:rPr>
        <w:tab/>
      </w:r>
      <w:r w:rsidRPr="007D56AB">
        <w:rPr>
          <w:rFonts w:ascii="Times New Roman" w:hAnsi="Times New Roman"/>
          <w:sz w:val="16"/>
          <w:szCs w:val="16"/>
          <w:shd w:val="clear" w:color="auto" w:fill="FFFFFF" w:themeFill="background1"/>
        </w:rPr>
        <w:tab/>
      </w:r>
      <w:r w:rsidRPr="007D56AB">
        <w:rPr>
          <w:rFonts w:ascii="Times New Roman" w:hAnsi="Times New Roman"/>
          <w:sz w:val="16"/>
          <w:szCs w:val="16"/>
          <w:shd w:val="clear" w:color="auto" w:fill="FFFFFF" w:themeFill="background1"/>
        </w:rPr>
        <w:tab/>
      </w:r>
      <w:r w:rsidRPr="007D56AB">
        <w:rPr>
          <w:rFonts w:ascii="Times New Roman" w:hAnsi="Times New Roman"/>
          <w:sz w:val="16"/>
          <w:szCs w:val="16"/>
        </w:rPr>
        <w:t>«2.23. Ответы на обращения граждан подписываются главой администрации Филипповского муниципального образования, а в случае его отсутствия исполняющим обязанности.</w:t>
      </w:r>
    </w:p>
    <w:p w:rsidR="00090468" w:rsidRPr="007D56AB" w:rsidRDefault="00090468" w:rsidP="00090468">
      <w:pPr>
        <w:pStyle w:val="a7"/>
        <w:ind w:firstLine="426"/>
        <w:jc w:val="both"/>
        <w:rPr>
          <w:rFonts w:ascii="Times New Roman" w:hAnsi="Times New Roman"/>
          <w:sz w:val="16"/>
          <w:szCs w:val="16"/>
        </w:rPr>
      </w:pPr>
      <w:r w:rsidRPr="007D56AB">
        <w:rPr>
          <w:rFonts w:ascii="Times New Roman" w:hAnsi="Times New Roman"/>
          <w:sz w:val="16"/>
          <w:szCs w:val="16"/>
        </w:rPr>
        <w:t>Обращение гражданина, поступившее в форме электронного документа по информационным системам общего пользования, в том числе с использованием федеральной государственной информационной системы «Единый портал государственных и муниципальных услуг (функций)», обязательно должно содержать фамилию, имя, отчество (последнее — при наличии) гражданина, направившего обращение, и подлежит рассмотрению в порядке, установленном настоящей Инструкцией. Гражданин вправе приложить к такому обращению необходимые документы и материалы в электронной форме. В этом случае ответ гражданину направляется по почтовому адресу, адресу электронной почты, указанному в обращении.».</w:t>
      </w:r>
      <w:r w:rsidRPr="007D56AB">
        <w:rPr>
          <w:rFonts w:ascii="Times New Roman" w:hAnsi="Times New Roman"/>
          <w:sz w:val="16"/>
          <w:szCs w:val="16"/>
        </w:rPr>
        <w:tab/>
      </w:r>
    </w:p>
    <w:p w:rsidR="00090468" w:rsidRPr="007D56AB" w:rsidRDefault="00090468" w:rsidP="00090468">
      <w:pPr>
        <w:pStyle w:val="a7"/>
        <w:ind w:firstLine="426"/>
        <w:rPr>
          <w:rFonts w:ascii="Times New Roman" w:hAnsi="Times New Roman"/>
          <w:sz w:val="16"/>
          <w:szCs w:val="16"/>
        </w:rPr>
      </w:pPr>
      <w:r w:rsidRPr="007D56AB">
        <w:rPr>
          <w:rFonts w:ascii="Times New Roman" w:hAnsi="Times New Roman"/>
          <w:sz w:val="16"/>
          <w:szCs w:val="16"/>
        </w:rPr>
        <w:t xml:space="preserve">2.Настоящее постановление подлежит опубликованию в периодическом печатном издании Филипповского муниципального образования «Информационный вестник Филипповского муниципального образования» и размещению на  официальном сайте администрации Филипповского муниципального образования </w:t>
      </w:r>
      <w:hyperlink r:id="rId8" w:history="1">
        <w:r w:rsidRPr="007D56AB">
          <w:rPr>
            <w:rStyle w:val="a9"/>
            <w:rFonts w:ascii="Times New Roman" w:hAnsi="Times New Roman"/>
            <w:sz w:val="16"/>
            <w:szCs w:val="16"/>
            <w:lang w:val="en-US"/>
          </w:rPr>
          <w:t>http</w:t>
        </w:r>
        <w:r w:rsidRPr="007D56AB">
          <w:rPr>
            <w:rStyle w:val="a9"/>
            <w:rFonts w:ascii="Times New Roman" w:hAnsi="Times New Roman"/>
            <w:sz w:val="16"/>
            <w:szCs w:val="16"/>
          </w:rPr>
          <w:t>://</w:t>
        </w:r>
        <w:proofErr w:type="spellStart"/>
        <w:r w:rsidRPr="007D56AB">
          <w:rPr>
            <w:rStyle w:val="a9"/>
            <w:rFonts w:ascii="Times New Roman" w:hAnsi="Times New Roman"/>
            <w:sz w:val="16"/>
            <w:szCs w:val="16"/>
          </w:rPr>
          <w:t>филипповск.рф</w:t>
        </w:r>
        <w:proofErr w:type="spellEnd"/>
        <w:r w:rsidRPr="007D56AB">
          <w:rPr>
            <w:rStyle w:val="a9"/>
            <w:rFonts w:ascii="Times New Roman" w:hAnsi="Times New Roman"/>
            <w:sz w:val="16"/>
            <w:szCs w:val="16"/>
          </w:rPr>
          <w:t>/</w:t>
        </w:r>
      </w:hyperlink>
      <w:r w:rsidRPr="007D56AB">
        <w:rPr>
          <w:rFonts w:ascii="Times New Roman" w:hAnsi="Times New Roman"/>
          <w:sz w:val="16"/>
          <w:szCs w:val="16"/>
        </w:rPr>
        <w:t>.</w:t>
      </w:r>
    </w:p>
    <w:p w:rsidR="00090468" w:rsidRPr="007D56AB" w:rsidRDefault="00090468" w:rsidP="00090468">
      <w:pPr>
        <w:pStyle w:val="a7"/>
        <w:ind w:firstLine="426"/>
        <w:rPr>
          <w:rFonts w:ascii="Times New Roman" w:hAnsi="Times New Roman"/>
          <w:sz w:val="16"/>
          <w:szCs w:val="16"/>
        </w:rPr>
      </w:pPr>
      <w:r w:rsidRPr="007D56AB">
        <w:rPr>
          <w:rFonts w:ascii="Times New Roman" w:hAnsi="Times New Roman"/>
          <w:sz w:val="16"/>
          <w:szCs w:val="16"/>
        </w:rPr>
        <w:t>3.Настоящее постановление вступает в силу после дня его официального опубликования.</w:t>
      </w:r>
    </w:p>
    <w:p w:rsidR="00090468" w:rsidRPr="007D56AB" w:rsidRDefault="00090468" w:rsidP="00090468">
      <w:pPr>
        <w:pStyle w:val="a7"/>
        <w:ind w:firstLine="426"/>
        <w:rPr>
          <w:rFonts w:ascii="Times New Roman" w:hAnsi="Times New Roman"/>
          <w:sz w:val="16"/>
          <w:szCs w:val="16"/>
        </w:rPr>
      </w:pPr>
      <w:r w:rsidRPr="007D56AB">
        <w:rPr>
          <w:rFonts w:ascii="Times New Roman" w:hAnsi="Times New Roman"/>
          <w:sz w:val="16"/>
          <w:szCs w:val="16"/>
        </w:rPr>
        <w:t>4.Контроль исполнения настоящего постановления оставляю за собой.</w:t>
      </w:r>
    </w:p>
    <w:p w:rsidR="00090468" w:rsidRPr="007D56AB" w:rsidRDefault="00090468" w:rsidP="00090468">
      <w:pPr>
        <w:pStyle w:val="ab"/>
        <w:spacing w:before="0" w:beforeAutospacing="0" w:after="0" w:afterAutospacing="0"/>
        <w:rPr>
          <w:rStyle w:val="ac"/>
          <w:b w:val="0"/>
          <w:color w:val="000000"/>
          <w:sz w:val="16"/>
          <w:szCs w:val="16"/>
        </w:rPr>
      </w:pPr>
    </w:p>
    <w:p w:rsidR="00090468" w:rsidRPr="007D56AB" w:rsidRDefault="00090468" w:rsidP="00090468">
      <w:pPr>
        <w:pStyle w:val="ab"/>
        <w:spacing w:before="0" w:beforeAutospacing="0" w:after="0" w:afterAutospacing="0"/>
        <w:jc w:val="right"/>
        <w:rPr>
          <w:rStyle w:val="ac"/>
          <w:b w:val="0"/>
          <w:color w:val="000000"/>
          <w:sz w:val="16"/>
          <w:szCs w:val="16"/>
        </w:rPr>
      </w:pPr>
    </w:p>
    <w:p w:rsidR="00090468" w:rsidRPr="007D56AB" w:rsidRDefault="00090468" w:rsidP="00090468">
      <w:pPr>
        <w:pStyle w:val="a7"/>
        <w:rPr>
          <w:rFonts w:ascii="Times New Roman" w:hAnsi="Times New Roman"/>
          <w:sz w:val="16"/>
          <w:szCs w:val="16"/>
        </w:rPr>
      </w:pPr>
      <w:r w:rsidRPr="007D56AB">
        <w:rPr>
          <w:rFonts w:ascii="Times New Roman" w:hAnsi="Times New Roman"/>
          <w:sz w:val="16"/>
          <w:szCs w:val="16"/>
        </w:rPr>
        <w:t xml:space="preserve">Глава администрации Филипповского </w:t>
      </w:r>
    </w:p>
    <w:p w:rsidR="00090468" w:rsidRDefault="00090468" w:rsidP="00090468">
      <w:pPr>
        <w:spacing w:after="0" w:line="240" w:lineRule="auto"/>
        <w:jc w:val="both"/>
        <w:rPr>
          <w:rFonts w:ascii="Times New Roman" w:hAnsi="Times New Roman"/>
          <w:sz w:val="16"/>
          <w:szCs w:val="16"/>
        </w:rPr>
      </w:pPr>
      <w:r w:rsidRPr="007D56AB">
        <w:rPr>
          <w:rFonts w:ascii="Times New Roman" w:hAnsi="Times New Roman"/>
          <w:sz w:val="16"/>
          <w:szCs w:val="16"/>
        </w:rPr>
        <w:t xml:space="preserve">муниципального образования                                             А.А. Федосеев   </w:t>
      </w:r>
    </w:p>
    <w:p w:rsidR="00090468" w:rsidRDefault="00090468" w:rsidP="00090468">
      <w:pPr>
        <w:spacing w:after="0" w:line="240" w:lineRule="auto"/>
        <w:jc w:val="both"/>
        <w:rPr>
          <w:rFonts w:ascii="Times New Roman" w:hAnsi="Times New Roman"/>
          <w:sz w:val="16"/>
          <w:szCs w:val="16"/>
        </w:rPr>
      </w:pPr>
    </w:p>
    <w:p w:rsidR="00090468" w:rsidRPr="00DF4238" w:rsidRDefault="00090468" w:rsidP="00090468">
      <w:pPr>
        <w:pStyle w:val="1"/>
        <w:spacing w:before="0"/>
        <w:jc w:val="center"/>
        <w:rPr>
          <w:rFonts w:ascii="Times New Roman" w:hAnsi="Times New Roman"/>
          <w:b w:val="0"/>
          <w:sz w:val="16"/>
          <w:szCs w:val="16"/>
        </w:rPr>
      </w:pPr>
      <w:r w:rsidRPr="00DF4238">
        <w:rPr>
          <w:rFonts w:ascii="Times New Roman" w:hAnsi="Times New Roman"/>
          <w:b w:val="0"/>
          <w:sz w:val="16"/>
          <w:szCs w:val="16"/>
        </w:rPr>
        <w:t>РОССИЙСКАЯ ФЕДЕРАЦИЯ</w:t>
      </w:r>
    </w:p>
    <w:p w:rsidR="00090468" w:rsidRPr="00DF4238" w:rsidRDefault="00090468" w:rsidP="00090468">
      <w:pPr>
        <w:pStyle w:val="1"/>
        <w:spacing w:before="0"/>
        <w:jc w:val="center"/>
        <w:rPr>
          <w:rFonts w:ascii="Times New Roman" w:hAnsi="Times New Roman"/>
          <w:b w:val="0"/>
          <w:sz w:val="16"/>
          <w:szCs w:val="16"/>
        </w:rPr>
      </w:pPr>
      <w:r w:rsidRPr="00DF4238">
        <w:rPr>
          <w:rFonts w:ascii="Times New Roman" w:hAnsi="Times New Roman"/>
          <w:b w:val="0"/>
          <w:sz w:val="16"/>
          <w:szCs w:val="16"/>
        </w:rPr>
        <w:t>ИРКУТСКАЯ ОБЛАСТЬ</w:t>
      </w:r>
    </w:p>
    <w:p w:rsidR="00090468" w:rsidRPr="00DF4238" w:rsidRDefault="00090468" w:rsidP="00090468">
      <w:pPr>
        <w:pStyle w:val="1"/>
        <w:spacing w:before="0"/>
        <w:jc w:val="center"/>
        <w:rPr>
          <w:rFonts w:ascii="Times New Roman" w:hAnsi="Times New Roman"/>
          <w:b w:val="0"/>
          <w:sz w:val="16"/>
          <w:szCs w:val="16"/>
        </w:rPr>
      </w:pPr>
      <w:r w:rsidRPr="00DF4238">
        <w:rPr>
          <w:rFonts w:ascii="Times New Roman" w:hAnsi="Times New Roman"/>
          <w:b w:val="0"/>
          <w:sz w:val="16"/>
          <w:szCs w:val="16"/>
        </w:rPr>
        <w:t>ЗИМИНСКИЙ РАЙОН</w:t>
      </w:r>
    </w:p>
    <w:p w:rsidR="00090468" w:rsidRPr="00DF4238" w:rsidRDefault="00090468" w:rsidP="00090468">
      <w:pPr>
        <w:pStyle w:val="1"/>
        <w:spacing w:before="0"/>
        <w:jc w:val="center"/>
        <w:rPr>
          <w:rFonts w:ascii="Times New Roman" w:hAnsi="Times New Roman"/>
          <w:b w:val="0"/>
          <w:sz w:val="16"/>
          <w:szCs w:val="16"/>
        </w:rPr>
      </w:pPr>
    </w:p>
    <w:p w:rsidR="00090468" w:rsidRPr="00DF4238" w:rsidRDefault="00090468" w:rsidP="00090468">
      <w:pPr>
        <w:pStyle w:val="1"/>
        <w:spacing w:before="0"/>
        <w:jc w:val="center"/>
        <w:rPr>
          <w:rFonts w:ascii="Times New Roman" w:hAnsi="Times New Roman"/>
          <w:b w:val="0"/>
          <w:sz w:val="16"/>
          <w:szCs w:val="16"/>
        </w:rPr>
      </w:pPr>
      <w:r w:rsidRPr="00DF4238">
        <w:rPr>
          <w:rFonts w:ascii="Times New Roman" w:hAnsi="Times New Roman"/>
          <w:b w:val="0"/>
          <w:sz w:val="16"/>
          <w:szCs w:val="16"/>
        </w:rPr>
        <w:t>Администрация</w:t>
      </w:r>
    </w:p>
    <w:p w:rsidR="00090468" w:rsidRPr="00DF4238" w:rsidRDefault="00090468" w:rsidP="00090468">
      <w:pPr>
        <w:pStyle w:val="1"/>
        <w:spacing w:before="0"/>
        <w:jc w:val="center"/>
        <w:rPr>
          <w:rFonts w:ascii="Times New Roman" w:hAnsi="Times New Roman"/>
          <w:b w:val="0"/>
          <w:sz w:val="16"/>
          <w:szCs w:val="16"/>
        </w:rPr>
      </w:pPr>
      <w:r w:rsidRPr="00DF4238">
        <w:rPr>
          <w:rFonts w:ascii="Times New Roman" w:hAnsi="Times New Roman"/>
          <w:b w:val="0"/>
          <w:sz w:val="16"/>
          <w:szCs w:val="16"/>
        </w:rPr>
        <w:t>Филипповского муниципального образования</w:t>
      </w:r>
    </w:p>
    <w:p w:rsidR="00090468" w:rsidRPr="00DF4238" w:rsidRDefault="00090468" w:rsidP="00090468">
      <w:pPr>
        <w:jc w:val="center"/>
        <w:rPr>
          <w:rFonts w:ascii="Times New Roman" w:hAnsi="Times New Roman"/>
          <w:sz w:val="16"/>
          <w:szCs w:val="16"/>
        </w:rPr>
      </w:pPr>
      <w:proofErr w:type="spellStart"/>
      <w:r w:rsidRPr="00DF4238">
        <w:rPr>
          <w:rFonts w:ascii="Times New Roman" w:hAnsi="Times New Roman"/>
          <w:sz w:val="16"/>
          <w:szCs w:val="16"/>
        </w:rPr>
        <w:t>Зиминского</w:t>
      </w:r>
      <w:proofErr w:type="spellEnd"/>
      <w:r w:rsidRPr="00DF4238">
        <w:rPr>
          <w:rFonts w:ascii="Times New Roman" w:hAnsi="Times New Roman"/>
          <w:sz w:val="16"/>
          <w:szCs w:val="16"/>
        </w:rPr>
        <w:t xml:space="preserve"> района </w:t>
      </w:r>
    </w:p>
    <w:p w:rsidR="00090468" w:rsidRPr="00DF4238" w:rsidRDefault="00090468" w:rsidP="00090468">
      <w:pPr>
        <w:jc w:val="center"/>
        <w:rPr>
          <w:rFonts w:ascii="Times New Roman" w:hAnsi="Times New Roman"/>
          <w:sz w:val="16"/>
          <w:szCs w:val="16"/>
        </w:rPr>
      </w:pPr>
    </w:p>
    <w:p w:rsidR="00090468" w:rsidRPr="00DF4238" w:rsidRDefault="00090468" w:rsidP="00090468">
      <w:pPr>
        <w:pStyle w:val="1"/>
        <w:spacing w:before="0"/>
        <w:jc w:val="center"/>
        <w:rPr>
          <w:rFonts w:ascii="Times New Roman" w:hAnsi="Times New Roman"/>
          <w:sz w:val="16"/>
          <w:szCs w:val="16"/>
        </w:rPr>
      </w:pPr>
      <w:r w:rsidRPr="00DF4238">
        <w:rPr>
          <w:rFonts w:ascii="Times New Roman" w:hAnsi="Times New Roman"/>
          <w:sz w:val="16"/>
          <w:szCs w:val="16"/>
        </w:rPr>
        <w:t>П О С Т А Н О В Л Е Н И Е</w:t>
      </w:r>
    </w:p>
    <w:p w:rsidR="00090468" w:rsidRPr="00DF4238" w:rsidRDefault="00090468" w:rsidP="00090468">
      <w:pPr>
        <w:pStyle w:val="1"/>
        <w:spacing w:before="0"/>
        <w:jc w:val="center"/>
        <w:rPr>
          <w:rFonts w:ascii="Times New Roman" w:hAnsi="Times New Roman"/>
          <w:sz w:val="16"/>
          <w:szCs w:val="16"/>
        </w:rPr>
      </w:pPr>
    </w:p>
    <w:p w:rsidR="00090468" w:rsidRPr="00DF4238" w:rsidRDefault="00090468" w:rsidP="00090468">
      <w:pPr>
        <w:pStyle w:val="1"/>
        <w:spacing w:before="0"/>
        <w:jc w:val="center"/>
        <w:rPr>
          <w:rFonts w:ascii="Times New Roman" w:hAnsi="Times New Roman"/>
          <w:b w:val="0"/>
          <w:sz w:val="16"/>
          <w:szCs w:val="16"/>
        </w:rPr>
      </w:pPr>
      <w:r w:rsidRPr="00DF4238">
        <w:rPr>
          <w:rFonts w:ascii="Times New Roman" w:hAnsi="Times New Roman"/>
          <w:b w:val="0"/>
          <w:sz w:val="16"/>
          <w:szCs w:val="16"/>
        </w:rPr>
        <w:t xml:space="preserve">от 08.12.2023 года                   с. </w:t>
      </w:r>
      <w:proofErr w:type="spellStart"/>
      <w:r w:rsidRPr="00DF4238">
        <w:rPr>
          <w:rFonts w:ascii="Times New Roman" w:hAnsi="Times New Roman"/>
          <w:b w:val="0"/>
          <w:sz w:val="16"/>
          <w:szCs w:val="16"/>
        </w:rPr>
        <w:t>Филипповск</w:t>
      </w:r>
      <w:proofErr w:type="spellEnd"/>
      <w:r w:rsidRPr="00DF4238">
        <w:rPr>
          <w:rFonts w:ascii="Times New Roman" w:hAnsi="Times New Roman"/>
          <w:b w:val="0"/>
          <w:sz w:val="16"/>
          <w:szCs w:val="16"/>
        </w:rPr>
        <w:t xml:space="preserve">                           №77</w:t>
      </w:r>
    </w:p>
    <w:p w:rsidR="00090468" w:rsidRPr="00DF4238" w:rsidRDefault="00090468" w:rsidP="00090468">
      <w:pPr>
        <w:jc w:val="center"/>
        <w:rPr>
          <w:rFonts w:ascii="Times New Roman" w:hAnsi="Times New Roman"/>
          <w:sz w:val="16"/>
          <w:szCs w:val="16"/>
        </w:rPr>
      </w:pPr>
    </w:p>
    <w:p w:rsidR="00090468" w:rsidRPr="00DF4238" w:rsidRDefault="00090468" w:rsidP="00090468">
      <w:pPr>
        <w:pStyle w:val="11"/>
        <w:rPr>
          <w:rFonts w:ascii="Times New Roman" w:hAnsi="Times New Roman" w:cs="Times New Roman"/>
          <w:sz w:val="16"/>
          <w:szCs w:val="16"/>
        </w:rPr>
      </w:pPr>
      <w:r w:rsidRPr="00DF4238">
        <w:rPr>
          <w:rFonts w:ascii="Times New Roman" w:hAnsi="Times New Roman" w:cs="Times New Roman"/>
          <w:sz w:val="16"/>
          <w:szCs w:val="16"/>
        </w:rPr>
        <w:t xml:space="preserve">Об утверждении Порядка создания мест накопления </w:t>
      </w:r>
    </w:p>
    <w:p w:rsidR="00090468" w:rsidRPr="00DF4238" w:rsidRDefault="00090468" w:rsidP="00090468">
      <w:pPr>
        <w:pStyle w:val="11"/>
        <w:rPr>
          <w:rFonts w:ascii="Times New Roman" w:hAnsi="Times New Roman" w:cs="Times New Roman"/>
          <w:sz w:val="16"/>
          <w:szCs w:val="16"/>
        </w:rPr>
      </w:pPr>
      <w:r w:rsidRPr="00DF4238">
        <w:rPr>
          <w:rFonts w:ascii="Times New Roman" w:hAnsi="Times New Roman" w:cs="Times New Roman"/>
          <w:sz w:val="16"/>
          <w:szCs w:val="16"/>
        </w:rPr>
        <w:t xml:space="preserve">отработанных ртутьсодержащих ламп на территории </w:t>
      </w:r>
    </w:p>
    <w:p w:rsidR="00090468" w:rsidRPr="00DF4238" w:rsidRDefault="00090468" w:rsidP="00090468">
      <w:pPr>
        <w:pStyle w:val="11"/>
        <w:rPr>
          <w:rFonts w:ascii="Times New Roman" w:hAnsi="Times New Roman" w:cs="Times New Roman"/>
          <w:sz w:val="16"/>
          <w:szCs w:val="16"/>
        </w:rPr>
      </w:pPr>
      <w:r w:rsidRPr="00DF4238">
        <w:rPr>
          <w:rFonts w:ascii="Times New Roman" w:hAnsi="Times New Roman" w:cs="Times New Roman"/>
          <w:sz w:val="16"/>
          <w:szCs w:val="16"/>
        </w:rPr>
        <w:t xml:space="preserve">Филипповского муниципального образования </w:t>
      </w:r>
    </w:p>
    <w:p w:rsidR="00090468" w:rsidRPr="00DF4238" w:rsidRDefault="00090468" w:rsidP="00090468">
      <w:pPr>
        <w:rPr>
          <w:rFonts w:ascii="Times New Roman" w:hAnsi="Times New Roman"/>
          <w:sz w:val="16"/>
          <w:szCs w:val="16"/>
        </w:rPr>
      </w:pPr>
    </w:p>
    <w:p w:rsidR="00090468" w:rsidRPr="00DF4238" w:rsidRDefault="00090468" w:rsidP="00090468">
      <w:pPr>
        <w:pStyle w:val="11"/>
        <w:ind w:firstLine="426"/>
        <w:jc w:val="both"/>
        <w:rPr>
          <w:rFonts w:ascii="Times New Roman" w:hAnsi="Times New Roman" w:cs="Times New Roman"/>
          <w:color w:val="000000"/>
          <w:sz w:val="16"/>
          <w:szCs w:val="16"/>
        </w:rPr>
      </w:pPr>
      <w:r w:rsidRPr="00DF4238">
        <w:rPr>
          <w:rFonts w:ascii="Times New Roman" w:hAnsi="Times New Roman" w:cs="Times New Roman"/>
          <w:color w:val="000000"/>
          <w:sz w:val="16"/>
          <w:szCs w:val="16"/>
        </w:rPr>
        <w:lastRenderedPageBreak/>
        <w:t xml:space="preserve">В соответствии с Федеральный законом «Об общих принципах организации местного самоуправления в Российской Федерации» от 06.10.2003 N 131-ФЗ,  Федеральным законом "Об отходах производства и потребления", Постановлением Правительства Российской Федерации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на основании Устава Филипповского муниципального образования </w:t>
      </w:r>
    </w:p>
    <w:p w:rsidR="00090468" w:rsidRPr="00DF4238" w:rsidRDefault="00090468" w:rsidP="00090468">
      <w:pPr>
        <w:rPr>
          <w:rFonts w:ascii="Times New Roman" w:hAnsi="Times New Roman"/>
          <w:sz w:val="16"/>
          <w:szCs w:val="16"/>
        </w:rPr>
      </w:pPr>
    </w:p>
    <w:p w:rsidR="00090468" w:rsidRPr="00DF4238" w:rsidRDefault="00090468" w:rsidP="00090468">
      <w:pPr>
        <w:jc w:val="center"/>
        <w:rPr>
          <w:rFonts w:ascii="Times New Roman" w:hAnsi="Times New Roman"/>
          <w:b/>
          <w:sz w:val="16"/>
          <w:szCs w:val="16"/>
        </w:rPr>
      </w:pPr>
      <w:r w:rsidRPr="00DF4238">
        <w:rPr>
          <w:rFonts w:ascii="Times New Roman" w:hAnsi="Times New Roman"/>
          <w:b/>
          <w:sz w:val="16"/>
          <w:szCs w:val="16"/>
        </w:rPr>
        <w:t>ПОСТАНОВЛЯЕТ:</w:t>
      </w:r>
    </w:p>
    <w:p w:rsidR="00090468" w:rsidRPr="00DF4238" w:rsidRDefault="00090468" w:rsidP="00090468">
      <w:pPr>
        <w:pStyle w:val="a7"/>
        <w:ind w:firstLine="426"/>
        <w:rPr>
          <w:rFonts w:ascii="Times New Roman" w:hAnsi="Times New Roman"/>
          <w:sz w:val="16"/>
          <w:szCs w:val="16"/>
        </w:rPr>
      </w:pPr>
      <w:r w:rsidRPr="00DF4238">
        <w:rPr>
          <w:rFonts w:ascii="Times New Roman" w:hAnsi="Times New Roman"/>
          <w:sz w:val="16"/>
          <w:szCs w:val="16"/>
        </w:rPr>
        <w:t xml:space="preserve">1. Утвердить Порядок создания мест накопления отработанных ртутьсодержащих ламп на территории Филипповского муниципального образования (прилагается).       </w:t>
      </w:r>
    </w:p>
    <w:p w:rsidR="00090468" w:rsidRPr="00DF4238" w:rsidRDefault="00090468" w:rsidP="00090468">
      <w:pPr>
        <w:pStyle w:val="a7"/>
        <w:ind w:firstLine="426"/>
        <w:rPr>
          <w:rFonts w:ascii="Times New Roman" w:hAnsi="Times New Roman"/>
          <w:sz w:val="16"/>
          <w:szCs w:val="16"/>
        </w:rPr>
      </w:pPr>
      <w:r w:rsidRPr="00DF4238">
        <w:rPr>
          <w:rFonts w:ascii="Times New Roman" w:hAnsi="Times New Roman"/>
          <w:sz w:val="16"/>
          <w:szCs w:val="16"/>
        </w:rPr>
        <w:t xml:space="preserve">2. Настоящее постановление подлежит опубликованию в периодическом печатном издании Филипповского муниципального образования «Информационный вестник Филипповского муниципального образования» и размещению на  официальном сайте администрации Филипповского муниципального образования </w:t>
      </w:r>
      <w:hyperlink r:id="rId9" w:history="1">
        <w:r w:rsidRPr="00DF4238">
          <w:rPr>
            <w:rStyle w:val="a9"/>
            <w:rFonts w:ascii="Times New Roman" w:hAnsi="Times New Roman"/>
            <w:sz w:val="16"/>
            <w:szCs w:val="16"/>
            <w:lang w:val="en-US"/>
          </w:rPr>
          <w:t>http</w:t>
        </w:r>
        <w:r w:rsidRPr="00DF4238">
          <w:rPr>
            <w:rStyle w:val="a9"/>
            <w:rFonts w:ascii="Times New Roman" w:hAnsi="Times New Roman"/>
            <w:sz w:val="16"/>
            <w:szCs w:val="16"/>
          </w:rPr>
          <w:t>://</w:t>
        </w:r>
        <w:proofErr w:type="spellStart"/>
        <w:r w:rsidRPr="00DF4238">
          <w:rPr>
            <w:rStyle w:val="a9"/>
            <w:rFonts w:ascii="Times New Roman" w:hAnsi="Times New Roman"/>
            <w:sz w:val="16"/>
            <w:szCs w:val="16"/>
          </w:rPr>
          <w:t>филипповск.рф</w:t>
        </w:r>
        <w:proofErr w:type="spellEnd"/>
        <w:r w:rsidRPr="00DF4238">
          <w:rPr>
            <w:rStyle w:val="a9"/>
            <w:rFonts w:ascii="Times New Roman" w:hAnsi="Times New Roman"/>
            <w:sz w:val="16"/>
            <w:szCs w:val="16"/>
          </w:rPr>
          <w:t>/</w:t>
        </w:r>
      </w:hyperlink>
      <w:r w:rsidRPr="00DF4238">
        <w:rPr>
          <w:rFonts w:ascii="Times New Roman" w:hAnsi="Times New Roman"/>
          <w:sz w:val="16"/>
          <w:szCs w:val="16"/>
        </w:rPr>
        <w:t>.</w:t>
      </w:r>
    </w:p>
    <w:p w:rsidR="00090468" w:rsidRPr="00DF4238" w:rsidRDefault="00090468" w:rsidP="00090468">
      <w:pPr>
        <w:pStyle w:val="a7"/>
        <w:ind w:firstLine="426"/>
        <w:rPr>
          <w:rFonts w:ascii="Times New Roman" w:hAnsi="Times New Roman"/>
          <w:sz w:val="16"/>
          <w:szCs w:val="16"/>
        </w:rPr>
      </w:pPr>
      <w:r w:rsidRPr="00DF4238">
        <w:rPr>
          <w:rFonts w:ascii="Times New Roman" w:hAnsi="Times New Roman"/>
          <w:sz w:val="16"/>
          <w:szCs w:val="16"/>
        </w:rPr>
        <w:t>3. Настоящее постановление вступает в силу после дня его официального опубликования.</w:t>
      </w:r>
    </w:p>
    <w:p w:rsidR="00090468" w:rsidRPr="00DF4238" w:rsidRDefault="00090468" w:rsidP="00090468">
      <w:pPr>
        <w:pStyle w:val="a7"/>
        <w:ind w:firstLine="426"/>
        <w:rPr>
          <w:rFonts w:ascii="Times New Roman" w:hAnsi="Times New Roman"/>
          <w:sz w:val="16"/>
          <w:szCs w:val="16"/>
        </w:rPr>
      </w:pPr>
      <w:r w:rsidRPr="00DF4238">
        <w:rPr>
          <w:rFonts w:ascii="Times New Roman" w:hAnsi="Times New Roman"/>
          <w:sz w:val="16"/>
          <w:szCs w:val="16"/>
        </w:rPr>
        <w:t>4. Контроль исполнения настоящего постановления оставляю за собой</w:t>
      </w:r>
    </w:p>
    <w:p w:rsidR="00090468" w:rsidRPr="00090468" w:rsidRDefault="00090468" w:rsidP="00090468">
      <w:pPr>
        <w:pStyle w:val="a7"/>
        <w:rPr>
          <w:rFonts w:ascii="Times New Roman" w:hAnsi="Times New Roman"/>
          <w:sz w:val="16"/>
        </w:rPr>
      </w:pPr>
      <w:r w:rsidRPr="00DF4238">
        <w:t xml:space="preserve">          </w:t>
      </w:r>
      <w:r w:rsidRPr="00090468">
        <w:rPr>
          <w:rFonts w:ascii="Times New Roman" w:hAnsi="Times New Roman"/>
          <w:sz w:val="16"/>
        </w:rPr>
        <w:t xml:space="preserve">Глава Филипповского </w:t>
      </w:r>
    </w:p>
    <w:p w:rsidR="00090468" w:rsidRPr="00090468" w:rsidRDefault="00090468" w:rsidP="00090468">
      <w:pPr>
        <w:pStyle w:val="a7"/>
        <w:rPr>
          <w:rFonts w:ascii="Times New Roman" w:hAnsi="Times New Roman"/>
          <w:sz w:val="16"/>
        </w:rPr>
      </w:pPr>
      <w:r w:rsidRPr="00090468">
        <w:rPr>
          <w:rFonts w:ascii="Times New Roman" w:hAnsi="Times New Roman"/>
          <w:sz w:val="16"/>
        </w:rPr>
        <w:t xml:space="preserve">          муниципального образования                                                    </w:t>
      </w:r>
      <w:proofErr w:type="spellStart"/>
      <w:r w:rsidRPr="00090468">
        <w:rPr>
          <w:rFonts w:ascii="Times New Roman" w:hAnsi="Times New Roman"/>
          <w:sz w:val="16"/>
        </w:rPr>
        <w:t>А.А.Федосеев</w:t>
      </w:r>
      <w:proofErr w:type="spellEnd"/>
    </w:p>
    <w:p w:rsidR="00090468" w:rsidRPr="00090468" w:rsidRDefault="00090468" w:rsidP="00090468">
      <w:pPr>
        <w:pStyle w:val="a7"/>
        <w:jc w:val="right"/>
        <w:rPr>
          <w:rFonts w:ascii="Times New Roman" w:hAnsi="Times New Roman"/>
          <w:sz w:val="16"/>
          <w:szCs w:val="16"/>
        </w:rPr>
      </w:pPr>
      <w:r w:rsidRPr="00090468">
        <w:rPr>
          <w:rFonts w:ascii="Times New Roman" w:hAnsi="Times New Roman"/>
          <w:sz w:val="16"/>
          <w:szCs w:val="16"/>
        </w:rPr>
        <w:t>Приложение к постановлению</w:t>
      </w:r>
    </w:p>
    <w:p w:rsidR="00090468" w:rsidRPr="00090468" w:rsidRDefault="00090468" w:rsidP="00090468">
      <w:pPr>
        <w:pStyle w:val="a7"/>
        <w:jc w:val="right"/>
        <w:rPr>
          <w:rFonts w:ascii="Times New Roman" w:hAnsi="Times New Roman"/>
          <w:sz w:val="16"/>
          <w:szCs w:val="16"/>
        </w:rPr>
      </w:pPr>
      <w:r w:rsidRPr="00090468">
        <w:rPr>
          <w:rFonts w:ascii="Times New Roman" w:hAnsi="Times New Roman"/>
          <w:sz w:val="16"/>
          <w:szCs w:val="16"/>
        </w:rPr>
        <w:t xml:space="preserve">администрации Филипповского </w:t>
      </w:r>
    </w:p>
    <w:p w:rsidR="00090468" w:rsidRPr="00090468" w:rsidRDefault="00090468" w:rsidP="00090468">
      <w:pPr>
        <w:pStyle w:val="a7"/>
        <w:jc w:val="right"/>
        <w:rPr>
          <w:rFonts w:ascii="Times New Roman" w:eastAsia="Courier New" w:hAnsi="Times New Roman"/>
          <w:sz w:val="16"/>
          <w:szCs w:val="16"/>
        </w:rPr>
      </w:pPr>
      <w:r w:rsidRPr="00090468">
        <w:rPr>
          <w:rFonts w:ascii="Times New Roman" w:hAnsi="Times New Roman"/>
          <w:sz w:val="16"/>
          <w:szCs w:val="16"/>
        </w:rPr>
        <w:t>муниципального образования</w:t>
      </w:r>
    </w:p>
    <w:p w:rsidR="00090468" w:rsidRPr="00090468" w:rsidRDefault="00090468" w:rsidP="00090468">
      <w:pPr>
        <w:pStyle w:val="a7"/>
        <w:jc w:val="right"/>
        <w:rPr>
          <w:rFonts w:ascii="Times New Roman" w:hAnsi="Times New Roman"/>
          <w:sz w:val="16"/>
          <w:szCs w:val="16"/>
        </w:rPr>
      </w:pPr>
      <w:r w:rsidRPr="00090468">
        <w:rPr>
          <w:rFonts w:ascii="Times New Roman" w:eastAsia="Courier New" w:hAnsi="Times New Roman"/>
          <w:sz w:val="16"/>
          <w:szCs w:val="16"/>
        </w:rPr>
        <w:t xml:space="preserve"> №77 </w:t>
      </w:r>
      <w:r w:rsidRPr="00090468">
        <w:rPr>
          <w:rFonts w:ascii="Times New Roman" w:hAnsi="Times New Roman"/>
          <w:sz w:val="16"/>
          <w:szCs w:val="16"/>
        </w:rPr>
        <w:t>от 08.12.2023 года</w:t>
      </w:r>
    </w:p>
    <w:p w:rsidR="00090468" w:rsidRPr="00DF4238" w:rsidRDefault="00090468" w:rsidP="00090468">
      <w:pPr>
        <w:pStyle w:val="11"/>
        <w:rPr>
          <w:rFonts w:ascii="Times New Roman" w:hAnsi="Times New Roman" w:cs="Times New Roman"/>
          <w:sz w:val="16"/>
          <w:szCs w:val="16"/>
        </w:rPr>
      </w:pPr>
    </w:p>
    <w:p w:rsidR="00090468" w:rsidRPr="00DF4238" w:rsidRDefault="00090468" w:rsidP="00090468">
      <w:pPr>
        <w:pStyle w:val="a7"/>
        <w:ind w:firstLine="426"/>
        <w:jc w:val="center"/>
        <w:rPr>
          <w:rFonts w:ascii="Times New Roman" w:hAnsi="Times New Roman"/>
          <w:b/>
          <w:sz w:val="16"/>
          <w:szCs w:val="16"/>
        </w:rPr>
      </w:pPr>
      <w:r w:rsidRPr="00DF4238">
        <w:rPr>
          <w:rFonts w:ascii="Times New Roman" w:hAnsi="Times New Roman"/>
          <w:b/>
          <w:sz w:val="16"/>
          <w:szCs w:val="16"/>
        </w:rPr>
        <w:t>Порядок создания мест накопления отработанных ртутьсодержащих ламп на территории Филипповского муниципального образования</w:t>
      </w:r>
    </w:p>
    <w:p w:rsidR="00090468" w:rsidRPr="00DF4238" w:rsidRDefault="00090468" w:rsidP="00090468">
      <w:pPr>
        <w:pStyle w:val="a7"/>
        <w:ind w:firstLine="426"/>
        <w:jc w:val="center"/>
        <w:rPr>
          <w:rStyle w:val="ac"/>
          <w:rFonts w:ascii="Times New Roman" w:hAnsi="Times New Roman"/>
          <w:sz w:val="16"/>
          <w:szCs w:val="16"/>
        </w:rPr>
      </w:pPr>
      <w:r w:rsidRPr="00DF4238">
        <w:rPr>
          <w:rStyle w:val="ac"/>
          <w:rFonts w:ascii="Times New Roman" w:hAnsi="Times New Roman"/>
          <w:sz w:val="16"/>
          <w:szCs w:val="16"/>
        </w:rPr>
        <w:t>1. Общие положения</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 xml:space="preserve">1. Настоящий Порядок создания мест накопления отработанных ртутьсодержащих ламп на территории </w:t>
      </w:r>
      <w:r w:rsidRPr="00DF4238">
        <w:rPr>
          <w:rFonts w:ascii="Times New Roman" w:hAnsi="Times New Roman"/>
          <w:sz w:val="16"/>
          <w:szCs w:val="16"/>
        </w:rPr>
        <w:t>Филипповского</w:t>
      </w:r>
      <w:r w:rsidRPr="00DF4238">
        <w:rPr>
          <w:rFonts w:ascii="Times New Roman" w:hAnsi="Times New Roman"/>
          <w:sz w:val="16"/>
          <w:szCs w:val="16"/>
          <w:lang w:eastAsia="ja-JP"/>
        </w:rPr>
        <w:t xml:space="preserve"> муниципального образования (далее - Порядок) устанавливает процедуру определения мест накопления отработанных ртутьсодержащих ламп (далее – ртутьсодержащие лампы), на территории Филипповского муниципального образования.</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 xml:space="preserve">2. Для целей настоящего Порядка применяются следующие понятия: </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 xml:space="preserve">"отработанные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DF4238">
        <w:rPr>
          <w:rFonts w:ascii="Times New Roman" w:hAnsi="Times New Roman"/>
          <w:sz w:val="16"/>
          <w:szCs w:val="16"/>
          <w:lang w:eastAsia="ja-JP"/>
        </w:rPr>
        <w:t>паросветные</w:t>
      </w:r>
      <w:proofErr w:type="spellEnd"/>
      <w:r w:rsidRPr="00DF4238">
        <w:rPr>
          <w:rFonts w:ascii="Times New Roman" w:hAnsi="Times New Roman"/>
          <w:sz w:val="16"/>
          <w:szCs w:val="16"/>
          <w:lang w:eastAsia="ja-JP"/>
        </w:rPr>
        <w:t>);</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3. запрещается складирование ртутьсодержащих ламп в контейнеры и мусоросборники, предназначенные для твердых бытовых отходов.</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4. Юридические лица и индивидуальные предприниматели, в процессе деятельности которых образуются ртутьсодержащие отходы, осуществляют в порядке, установленном Федеральным законом от 24.06.98 N 89-ФЗ "Об отходах производства и потребления" и Постановлением Правительства Российской Федерации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 обеспечение накопления ртутьсодержащих ламп;</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 заключение договоров со специализированными организациями, имеющими лицензию на обращение с ртутьсодержащими отходами, на вывоз и утилизацию ртутьсодержащих отходов.</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 xml:space="preserve">5. Отработанные ртутьсодержащие лампы от потребителей (физических лиц) </w:t>
      </w:r>
      <w:r w:rsidRPr="00DF4238">
        <w:rPr>
          <w:rFonts w:ascii="Times New Roman" w:hAnsi="Times New Roman"/>
          <w:sz w:val="16"/>
          <w:szCs w:val="16"/>
        </w:rPr>
        <w:t>Филипповского</w:t>
      </w:r>
      <w:r w:rsidRPr="00DF4238">
        <w:rPr>
          <w:rFonts w:ascii="Times New Roman" w:hAnsi="Times New Roman"/>
          <w:sz w:val="16"/>
          <w:szCs w:val="16"/>
          <w:lang w:eastAsia="ja-JP"/>
        </w:rPr>
        <w:t xml:space="preserve"> муниципального образования принимаются в местах накопления ртутьсодержащих ламп, определенных постановлением главы </w:t>
      </w:r>
      <w:r w:rsidRPr="00DF4238">
        <w:rPr>
          <w:rFonts w:ascii="Times New Roman" w:hAnsi="Times New Roman"/>
          <w:sz w:val="16"/>
          <w:szCs w:val="16"/>
        </w:rPr>
        <w:t>Филипповского</w:t>
      </w:r>
      <w:r w:rsidRPr="00DF4238">
        <w:rPr>
          <w:rFonts w:ascii="Times New Roman" w:hAnsi="Times New Roman"/>
          <w:sz w:val="16"/>
          <w:szCs w:val="16"/>
          <w:lang w:eastAsia="ja-JP"/>
        </w:rPr>
        <w:t xml:space="preserve"> муниципального образования.</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6. Место накопления отработанных ртутьсодержащих ламп должно соответствовать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7. В местах накопления ртутьсодержащих ламп не должно допускаться накопление других видов отходов, а также совместное накопление поврежденных и неповрежденных ртутьсодержащих ламп.</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8. Сбор отработанных ртутьсодержащих ламп из мест накопления отработанных ртутьсодержащих ламп от потребителей и перевозку до места утилизации осуществляют специализированные организации, имеющие заключенный договор с лицензируемым предприятием на обезвреживание ртутьсодержащих отходов.</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 xml:space="preserve">9. В целях создания (согласования создания) места накопления отработанных ртутьсодержащих ламп физическое лицо, юридическое лицо, индивидуальный предприниматель (далее - Заявитель) подает письменную заявку в администрацию </w:t>
      </w:r>
      <w:proofErr w:type="spellStart"/>
      <w:r w:rsidRPr="00DF4238">
        <w:rPr>
          <w:rFonts w:ascii="Times New Roman" w:hAnsi="Times New Roman"/>
          <w:sz w:val="16"/>
          <w:szCs w:val="16"/>
          <w:lang w:eastAsia="ja-JP"/>
        </w:rPr>
        <w:t>Ухтуйского</w:t>
      </w:r>
      <w:proofErr w:type="spellEnd"/>
      <w:r w:rsidRPr="00DF4238">
        <w:rPr>
          <w:rFonts w:ascii="Times New Roman" w:hAnsi="Times New Roman"/>
          <w:sz w:val="16"/>
          <w:szCs w:val="16"/>
          <w:lang w:eastAsia="ja-JP"/>
        </w:rPr>
        <w:t xml:space="preserve"> сельского поселения (далее - уполномоченный орган) по форме в соответствии с Приложением N 1 к настоящему Порядку. В качестве заявителя так же может выступать специализированная организация, имеющая заключенный договор с лицензируемым предприятием на обезвреживание ртутьсодержащих отходов.</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 xml:space="preserve">10. Рассмотрение заявок Заявителей на создание (согласования создания) места накопления отработанных ртутьсодержащих ламп осуществляется в срок не позднее 10 календарных дней со дня ее поступления постоянно действующей комиссией администрации </w:t>
      </w:r>
      <w:r w:rsidRPr="00DF4238">
        <w:rPr>
          <w:rFonts w:ascii="Times New Roman" w:hAnsi="Times New Roman"/>
          <w:sz w:val="16"/>
          <w:szCs w:val="16"/>
        </w:rPr>
        <w:t>Филипповского</w:t>
      </w:r>
      <w:r w:rsidRPr="00DF4238">
        <w:rPr>
          <w:rFonts w:ascii="Times New Roman" w:hAnsi="Times New Roman"/>
          <w:sz w:val="16"/>
          <w:szCs w:val="16"/>
          <w:lang w:eastAsia="ja-JP"/>
        </w:rPr>
        <w:t xml:space="preserve"> сельского поселения для принятия решения о создании мест (площадок) накопления твердых коммунальных отходов (далее - Комиссия), которая создается уполномоченным органом.</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 xml:space="preserve">11. Прием заявок осуществляет Администрация </w:t>
      </w:r>
      <w:r w:rsidRPr="00DF4238">
        <w:rPr>
          <w:rFonts w:ascii="Times New Roman" w:hAnsi="Times New Roman"/>
          <w:sz w:val="16"/>
          <w:szCs w:val="16"/>
        </w:rPr>
        <w:t>Филипповского</w:t>
      </w:r>
      <w:r w:rsidRPr="00DF4238">
        <w:rPr>
          <w:rFonts w:ascii="Times New Roman" w:hAnsi="Times New Roman"/>
          <w:sz w:val="16"/>
          <w:szCs w:val="16"/>
          <w:lang w:eastAsia="ja-JP"/>
        </w:rPr>
        <w:t xml:space="preserve"> сельского поселения </w:t>
      </w:r>
    </w:p>
    <w:p w:rsidR="00090468" w:rsidRPr="00DF4238" w:rsidRDefault="00090468" w:rsidP="00090468">
      <w:pPr>
        <w:pStyle w:val="a7"/>
        <w:jc w:val="both"/>
        <w:rPr>
          <w:rFonts w:ascii="Times New Roman" w:hAnsi="Times New Roman"/>
          <w:sz w:val="16"/>
          <w:szCs w:val="16"/>
          <w:lang w:eastAsia="ja-JP"/>
        </w:rPr>
      </w:pPr>
      <w:r w:rsidRPr="00DF4238">
        <w:rPr>
          <w:rFonts w:ascii="Times New Roman" w:hAnsi="Times New Roman"/>
          <w:sz w:val="16"/>
          <w:szCs w:val="16"/>
          <w:lang w:eastAsia="ja-JP"/>
        </w:rPr>
        <w:t xml:space="preserve">Адрес: 665352 с. </w:t>
      </w:r>
      <w:proofErr w:type="spellStart"/>
      <w:r w:rsidRPr="00DF4238">
        <w:rPr>
          <w:rFonts w:ascii="Times New Roman" w:hAnsi="Times New Roman"/>
          <w:sz w:val="16"/>
          <w:szCs w:val="16"/>
          <w:lang w:eastAsia="ja-JP"/>
        </w:rPr>
        <w:t>Филипповск</w:t>
      </w:r>
      <w:proofErr w:type="spellEnd"/>
      <w:r w:rsidRPr="00DF4238">
        <w:rPr>
          <w:rFonts w:ascii="Times New Roman" w:hAnsi="Times New Roman"/>
          <w:sz w:val="16"/>
          <w:szCs w:val="16"/>
          <w:lang w:eastAsia="ja-JP"/>
        </w:rPr>
        <w:t xml:space="preserve"> </w:t>
      </w:r>
      <w:proofErr w:type="spellStart"/>
      <w:r w:rsidRPr="00DF4238">
        <w:rPr>
          <w:rFonts w:ascii="Times New Roman" w:hAnsi="Times New Roman"/>
          <w:sz w:val="16"/>
          <w:szCs w:val="16"/>
          <w:lang w:eastAsia="ja-JP"/>
        </w:rPr>
        <w:t>Зиминский</w:t>
      </w:r>
      <w:proofErr w:type="spellEnd"/>
      <w:r w:rsidRPr="00DF4238">
        <w:rPr>
          <w:rFonts w:ascii="Times New Roman" w:hAnsi="Times New Roman"/>
          <w:sz w:val="16"/>
          <w:szCs w:val="16"/>
          <w:lang w:eastAsia="ja-JP"/>
        </w:rPr>
        <w:t xml:space="preserve"> район Иркутская область ул. </w:t>
      </w:r>
      <w:proofErr w:type="spellStart"/>
      <w:r w:rsidRPr="00DF4238">
        <w:rPr>
          <w:rFonts w:ascii="Times New Roman" w:hAnsi="Times New Roman"/>
          <w:sz w:val="16"/>
          <w:szCs w:val="16"/>
          <w:lang w:eastAsia="ja-JP"/>
        </w:rPr>
        <w:t>Новокшонова</w:t>
      </w:r>
      <w:proofErr w:type="spellEnd"/>
      <w:r w:rsidRPr="00DF4238">
        <w:rPr>
          <w:rFonts w:ascii="Times New Roman" w:hAnsi="Times New Roman"/>
          <w:sz w:val="16"/>
          <w:szCs w:val="16"/>
          <w:lang w:eastAsia="ja-JP"/>
        </w:rPr>
        <w:t>, 30-2</w:t>
      </w:r>
    </w:p>
    <w:p w:rsidR="00090468" w:rsidRPr="00DF4238" w:rsidRDefault="00090468" w:rsidP="00090468">
      <w:pPr>
        <w:pStyle w:val="a7"/>
        <w:jc w:val="both"/>
        <w:rPr>
          <w:rFonts w:ascii="Times New Roman" w:hAnsi="Times New Roman"/>
          <w:sz w:val="16"/>
          <w:szCs w:val="16"/>
          <w:lang w:eastAsia="ja-JP"/>
        </w:rPr>
      </w:pPr>
      <w:r w:rsidRPr="00DF4238">
        <w:rPr>
          <w:rFonts w:ascii="Times New Roman" w:hAnsi="Times New Roman"/>
          <w:sz w:val="16"/>
          <w:szCs w:val="16"/>
          <w:lang w:eastAsia="ja-JP"/>
        </w:rPr>
        <w:t xml:space="preserve">адрес электронной почты: </w:t>
      </w:r>
      <w:proofErr w:type="spellStart"/>
      <w:r w:rsidRPr="00DF4238">
        <w:rPr>
          <w:rFonts w:ascii="Times New Roman" w:hAnsi="Times New Roman"/>
          <w:sz w:val="16"/>
          <w:szCs w:val="16"/>
          <w:lang w:val="en-US" w:eastAsia="ja-JP"/>
        </w:rPr>
        <w:t>admfilmo</w:t>
      </w:r>
      <w:proofErr w:type="spellEnd"/>
      <w:r w:rsidRPr="00DF4238">
        <w:rPr>
          <w:rFonts w:ascii="Times New Roman" w:hAnsi="Times New Roman"/>
          <w:sz w:val="16"/>
          <w:szCs w:val="16"/>
          <w:lang w:eastAsia="ja-JP"/>
        </w:rPr>
        <w:t>@</w:t>
      </w:r>
      <w:r w:rsidRPr="00DF4238">
        <w:rPr>
          <w:rFonts w:ascii="Times New Roman" w:hAnsi="Times New Roman"/>
          <w:sz w:val="16"/>
          <w:szCs w:val="16"/>
          <w:lang w:val="en-US" w:eastAsia="ja-JP"/>
        </w:rPr>
        <w:t>mail</w:t>
      </w:r>
      <w:r w:rsidRPr="00DF4238">
        <w:rPr>
          <w:rFonts w:ascii="Times New Roman" w:hAnsi="Times New Roman"/>
          <w:sz w:val="16"/>
          <w:szCs w:val="16"/>
          <w:lang w:eastAsia="ja-JP"/>
        </w:rPr>
        <w:t>.</w:t>
      </w:r>
      <w:proofErr w:type="spellStart"/>
      <w:r w:rsidRPr="00DF4238">
        <w:rPr>
          <w:rFonts w:ascii="Times New Roman" w:hAnsi="Times New Roman"/>
          <w:sz w:val="16"/>
          <w:szCs w:val="16"/>
          <w:lang w:val="en-US" w:eastAsia="ja-JP"/>
        </w:rPr>
        <w:t>ru</w:t>
      </w:r>
      <w:proofErr w:type="spellEnd"/>
    </w:p>
    <w:p w:rsidR="00090468" w:rsidRPr="00DF4238" w:rsidRDefault="00090468" w:rsidP="00090468">
      <w:pPr>
        <w:pStyle w:val="a7"/>
        <w:jc w:val="both"/>
        <w:rPr>
          <w:rFonts w:ascii="Times New Roman" w:hAnsi="Times New Roman"/>
          <w:sz w:val="16"/>
          <w:szCs w:val="16"/>
          <w:lang w:eastAsia="ja-JP"/>
        </w:rPr>
      </w:pPr>
      <w:r w:rsidRPr="00DF4238">
        <w:rPr>
          <w:rFonts w:ascii="Times New Roman" w:hAnsi="Times New Roman"/>
          <w:sz w:val="16"/>
          <w:szCs w:val="16"/>
          <w:lang w:eastAsia="ja-JP"/>
        </w:rPr>
        <w:t xml:space="preserve">телефон (факс):   (8395) 54-25-216   сайт: </w:t>
      </w:r>
      <w:hyperlink r:id="rId10" w:history="1">
        <w:r w:rsidRPr="00DF4238">
          <w:rPr>
            <w:rStyle w:val="a9"/>
            <w:rFonts w:ascii="Times New Roman" w:hAnsi="Times New Roman"/>
            <w:sz w:val="16"/>
            <w:szCs w:val="16"/>
            <w:lang w:val="en-US"/>
          </w:rPr>
          <w:t>http</w:t>
        </w:r>
        <w:r w:rsidRPr="00DF4238">
          <w:rPr>
            <w:rStyle w:val="a9"/>
            <w:rFonts w:ascii="Times New Roman" w:hAnsi="Times New Roman"/>
            <w:sz w:val="16"/>
            <w:szCs w:val="16"/>
          </w:rPr>
          <w:t>://</w:t>
        </w:r>
        <w:proofErr w:type="spellStart"/>
        <w:r w:rsidRPr="00DF4238">
          <w:rPr>
            <w:rStyle w:val="a9"/>
            <w:rFonts w:ascii="Times New Roman" w:hAnsi="Times New Roman"/>
            <w:sz w:val="16"/>
            <w:szCs w:val="16"/>
          </w:rPr>
          <w:t>филипповск.рф</w:t>
        </w:r>
        <w:proofErr w:type="spellEnd"/>
        <w:r w:rsidRPr="00DF4238">
          <w:rPr>
            <w:rStyle w:val="a9"/>
            <w:rFonts w:ascii="Times New Roman" w:hAnsi="Times New Roman"/>
            <w:sz w:val="16"/>
            <w:szCs w:val="16"/>
          </w:rPr>
          <w:t>/</w:t>
        </w:r>
      </w:hyperlink>
      <w:r w:rsidRPr="00DF4238">
        <w:rPr>
          <w:rFonts w:ascii="Times New Roman" w:hAnsi="Times New Roman"/>
          <w:sz w:val="16"/>
          <w:szCs w:val="16"/>
        </w:rPr>
        <w:t>.</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 xml:space="preserve">12. Перечень мест накопления отработанных ртутьсодержащих ламп  утвержденный главой Филипповского муниципального образования размещается на сайте Администрации Филипповского муниципального образования (сайт: </w:t>
      </w:r>
      <w:hyperlink r:id="rId11" w:history="1">
        <w:r w:rsidRPr="00DF4238">
          <w:rPr>
            <w:rStyle w:val="a9"/>
            <w:rFonts w:ascii="Times New Roman" w:hAnsi="Times New Roman"/>
            <w:sz w:val="16"/>
            <w:szCs w:val="16"/>
            <w:lang w:val="en-US"/>
          </w:rPr>
          <w:t>http</w:t>
        </w:r>
        <w:r w:rsidRPr="00DF4238">
          <w:rPr>
            <w:rStyle w:val="a9"/>
            <w:rFonts w:ascii="Times New Roman" w:hAnsi="Times New Roman"/>
            <w:sz w:val="16"/>
            <w:szCs w:val="16"/>
          </w:rPr>
          <w:t>://</w:t>
        </w:r>
        <w:proofErr w:type="spellStart"/>
        <w:r w:rsidRPr="00DF4238">
          <w:rPr>
            <w:rStyle w:val="a9"/>
            <w:rFonts w:ascii="Times New Roman" w:hAnsi="Times New Roman"/>
            <w:sz w:val="16"/>
            <w:szCs w:val="16"/>
          </w:rPr>
          <w:t>филипповск.рф</w:t>
        </w:r>
        <w:proofErr w:type="spellEnd"/>
        <w:r w:rsidRPr="00DF4238">
          <w:rPr>
            <w:rStyle w:val="a9"/>
            <w:rFonts w:ascii="Times New Roman" w:hAnsi="Times New Roman"/>
            <w:sz w:val="16"/>
            <w:szCs w:val="16"/>
          </w:rPr>
          <w:t>/</w:t>
        </w:r>
      </w:hyperlink>
      <w:r w:rsidRPr="00DF4238">
        <w:rPr>
          <w:rFonts w:ascii="Times New Roman" w:hAnsi="Times New Roman"/>
          <w:sz w:val="16"/>
          <w:szCs w:val="16"/>
        </w:rPr>
        <w:t>.</w:t>
      </w:r>
      <w:r w:rsidRPr="00DF4238">
        <w:rPr>
          <w:rFonts w:ascii="Times New Roman" w:hAnsi="Times New Roman"/>
          <w:sz w:val="16"/>
          <w:szCs w:val="16"/>
          <w:lang w:eastAsia="ja-JP"/>
        </w:rPr>
        <w:t>)</w:t>
      </w:r>
    </w:p>
    <w:p w:rsidR="00090468" w:rsidRPr="00DF4238" w:rsidRDefault="00090468" w:rsidP="00090468">
      <w:pPr>
        <w:pStyle w:val="a7"/>
        <w:ind w:firstLine="426"/>
        <w:jc w:val="center"/>
        <w:rPr>
          <w:rStyle w:val="ac"/>
          <w:rFonts w:ascii="Times New Roman" w:hAnsi="Times New Roman"/>
          <w:sz w:val="16"/>
          <w:szCs w:val="16"/>
        </w:rPr>
      </w:pPr>
      <w:r w:rsidRPr="00DF4238">
        <w:rPr>
          <w:rStyle w:val="ac"/>
          <w:rFonts w:ascii="Times New Roman" w:hAnsi="Times New Roman"/>
          <w:sz w:val="16"/>
          <w:szCs w:val="16"/>
        </w:rPr>
        <w:t>2. Порядок создания (согласования создания) мест накопления отработанных ртутьсодержащих ламп</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 xml:space="preserve">13.  Потребитель ртутьсодержащих ламп, указанный в пункте 3. настоящего порядка к заявке должен приложить надлежащим образом заверенную копию договора со специализированной организацией, имеющей лицензию на обращение с ртутьсодержащими отходами, на вывоз и утилизацию ртутьсодержащих отходов. Так же в заявке должно быть указано просит заявитель согласовать созданное им место накопления отработанных ртутьсодержащих ламп или создать такое место том случае, когда организация таких мест накопления в принадлежащих заявителю помещениях не представляется возможной. </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 xml:space="preserve">14.  Заявитель специализированная организация, имеющая заключенный договор с лицензируемым предприятием на обезвреживание ртутьсодержащих отходов. К заявке прилагает список потребителей ртутьсодержащих ламп на территории </w:t>
      </w:r>
      <w:r w:rsidRPr="00DF4238">
        <w:rPr>
          <w:rFonts w:ascii="Times New Roman" w:hAnsi="Times New Roman"/>
          <w:sz w:val="16"/>
          <w:szCs w:val="16"/>
        </w:rPr>
        <w:t>Филипповского</w:t>
      </w:r>
      <w:r w:rsidRPr="00DF4238">
        <w:rPr>
          <w:rFonts w:ascii="Times New Roman" w:hAnsi="Times New Roman"/>
          <w:sz w:val="16"/>
          <w:szCs w:val="16"/>
          <w:lang w:eastAsia="ja-JP"/>
        </w:rPr>
        <w:t xml:space="preserve"> муниципального образования </w:t>
      </w:r>
      <w:r w:rsidRPr="00DF4238">
        <w:rPr>
          <w:rFonts w:ascii="Times New Roman" w:hAnsi="Times New Roman"/>
          <w:sz w:val="16"/>
          <w:szCs w:val="16"/>
          <w:lang w:eastAsia="ja-JP"/>
        </w:rPr>
        <w:lastRenderedPageBreak/>
        <w:t>сбор отработанных ртутьсодержащих ламп, которых предполагается.  Так же может быть приложена схема предполагаемых мест накопления отработанных ртутьсодержащих ламп.</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 xml:space="preserve">15.  Потребитель ртутьсодержащих ламп, указанный в пункте 5. настоящего порядка может обратиться с заявкой о создании места накопления отработанных ртутьсодержащих ламп в случае отсутствия перечня мест накопления отработанных ртутьсодержащих ламп утвержденного главой </w:t>
      </w:r>
      <w:r w:rsidRPr="00DF4238">
        <w:rPr>
          <w:rFonts w:ascii="Times New Roman" w:hAnsi="Times New Roman"/>
          <w:sz w:val="16"/>
          <w:szCs w:val="16"/>
        </w:rPr>
        <w:t>Филипповского</w:t>
      </w:r>
      <w:r w:rsidRPr="00DF4238">
        <w:rPr>
          <w:rFonts w:ascii="Times New Roman" w:hAnsi="Times New Roman"/>
          <w:sz w:val="16"/>
          <w:szCs w:val="16"/>
          <w:lang w:eastAsia="ja-JP"/>
        </w:rPr>
        <w:t xml:space="preserve"> муниципального образования, на сайте администрации </w:t>
      </w:r>
      <w:r w:rsidRPr="00DF4238">
        <w:rPr>
          <w:rFonts w:ascii="Times New Roman" w:hAnsi="Times New Roman"/>
          <w:sz w:val="16"/>
          <w:szCs w:val="16"/>
        </w:rPr>
        <w:t>Филипповского</w:t>
      </w:r>
      <w:r w:rsidRPr="00DF4238">
        <w:rPr>
          <w:rFonts w:ascii="Times New Roman" w:hAnsi="Times New Roman"/>
          <w:sz w:val="16"/>
          <w:szCs w:val="16"/>
          <w:lang w:eastAsia="ja-JP"/>
        </w:rPr>
        <w:t xml:space="preserve"> сельского поселения. Так же указанный потребитель ртутьсодержащих ламп может обратиться с заявкой   о создании места накопления отработанных ртутьсодержащих ламп, если в населенном пункте, входящем в состав </w:t>
      </w:r>
      <w:r w:rsidRPr="00DF4238">
        <w:rPr>
          <w:rFonts w:ascii="Times New Roman" w:hAnsi="Times New Roman"/>
          <w:sz w:val="16"/>
          <w:szCs w:val="16"/>
        </w:rPr>
        <w:t>Филипповского</w:t>
      </w:r>
      <w:r w:rsidRPr="00DF4238">
        <w:rPr>
          <w:rFonts w:ascii="Times New Roman" w:hAnsi="Times New Roman"/>
          <w:sz w:val="16"/>
          <w:szCs w:val="16"/>
          <w:lang w:eastAsia="ja-JP"/>
        </w:rPr>
        <w:t xml:space="preserve"> муниципального образования </w:t>
      </w:r>
      <w:proofErr w:type="gramStart"/>
      <w:r w:rsidRPr="00DF4238">
        <w:rPr>
          <w:rFonts w:ascii="Times New Roman" w:hAnsi="Times New Roman"/>
          <w:sz w:val="16"/>
          <w:szCs w:val="16"/>
          <w:lang w:eastAsia="ja-JP"/>
        </w:rPr>
        <w:t>такое место накопления отработанных ртутьсодержащих ламп</w:t>
      </w:r>
      <w:proofErr w:type="gramEnd"/>
      <w:r w:rsidRPr="00DF4238">
        <w:rPr>
          <w:rFonts w:ascii="Times New Roman" w:hAnsi="Times New Roman"/>
          <w:sz w:val="16"/>
          <w:szCs w:val="16"/>
          <w:lang w:eastAsia="ja-JP"/>
        </w:rPr>
        <w:t xml:space="preserve"> отсутствует.  </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16. При поступлении заявок в соответствии с пунктами 13. И 14. настоящего порядка комиссия в случае принятия положительного решения согласует создание места накопления отработанных ртутьсодержащих ламп или направляет в Администрацию</w:t>
      </w:r>
      <w:r w:rsidRPr="00DF4238">
        <w:rPr>
          <w:rFonts w:ascii="Times New Roman" w:hAnsi="Times New Roman"/>
          <w:sz w:val="16"/>
          <w:szCs w:val="16"/>
        </w:rPr>
        <w:t xml:space="preserve"> Филипповского</w:t>
      </w:r>
      <w:r w:rsidRPr="00DF4238">
        <w:rPr>
          <w:rFonts w:ascii="Times New Roman" w:hAnsi="Times New Roman"/>
          <w:sz w:val="16"/>
          <w:szCs w:val="16"/>
          <w:lang w:eastAsia="ja-JP"/>
        </w:rPr>
        <w:t xml:space="preserve"> муниципального образования акт об определении места накопления отработанных ртутьсодержащих ламп, о чем уведомляет заявителя.   </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 xml:space="preserve">17. При поступлении заявок в соответствии с пунктом 15. настоящего порядка комиссия в случае принятия положительного решения направляет в Администрацию </w:t>
      </w:r>
      <w:r w:rsidRPr="00DF4238">
        <w:rPr>
          <w:rFonts w:ascii="Times New Roman" w:hAnsi="Times New Roman"/>
          <w:sz w:val="16"/>
          <w:szCs w:val="16"/>
        </w:rPr>
        <w:t>Филипповского</w:t>
      </w:r>
      <w:r w:rsidRPr="00DF4238">
        <w:rPr>
          <w:rFonts w:ascii="Times New Roman" w:hAnsi="Times New Roman"/>
          <w:sz w:val="16"/>
          <w:szCs w:val="16"/>
          <w:lang w:eastAsia="ja-JP"/>
        </w:rPr>
        <w:t xml:space="preserve"> муниципального образования акт об определении места накопления отработанных ртутьсодержащих ламп, о чем уведомляет заявителя.    </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 xml:space="preserve">18. Администрацию </w:t>
      </w:r>
      <w:r w:rsidRPr="00DF4238">
        <w:rPr>
          <w:rFonts w:ascii="Times New Roman" w:hAnsi="Times New Roman"/>
          <w:sz w:val="16"/>
          <w:szCs w:val="16"/>
        </w:rPr>
        <w:t>Филипповского</w:t>
      </w:r>
      <w:r w:rsidRPr="00DF4238">
        <w:rPr>
          <w:rFonts w:ascii="Times New Roman" w:hAnsi="Times New Roman"/>
          <w:sz w:val="16"/>
          <w:szCs w:val="16"/>
          <w:lang w:eastAsia="ja-JP"/>
        </w:rPr>
        <w:t xml:space="preserve"> муниципального образования после получения акт об определении места накопления отработанных ртутьсодержащих ламп, в течение 10 дней оборудует место накопления отработанных ртутьсодержащих ламп. После того как место накопления отработанных ртутьсодержащих ламп оборудовано информация об этом направляется заявителю. Так же информация об оборудованном   месте накопления отработанных ртутьсодержащих ламп размещается на сайте Администрации </w:t>
      </w:r>
      <w:r w:rsidRPr="00DF4238">
        <w:rPr>
          <w:rFonts w:ascii="Times New Roman" w:hAnsi="Times New Roman"/>
          <w:sz w:val="16"/>
          <w:szCs w:val="16"/>
        </w:rPr>
        <w:t>Филипповского</w:t>
      </w:r>
      <w:r w:rsidRPr="00DF4238">
        <w:rPr>
          <w:rFonts w:ascii="Times New Roman" w:hAnsi="Times New Roman"/>
          <w:sz w:val="16"/>
          <w:szCs w:val="16"/>
          <w:lang w:eastAsia="ja-JP"/>
        </w:rPr>
        <w:t xml:space="preserve"> муниципального образования. </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19. Основаниями для отказа в создании (согласовании создания) места накопления отработанных ртутьсодержащих ламп являются:</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 xml:space="preserve">1) Непредставление заявителем вместе с заявкой документов, предоставление которых в соответствии с данным порядком является обязательным.  </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 xml:space="preserve">2) несоответствие заявленного места требованиям, указанным в данном порядке </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20. О принятом решении уполномоченный орган уведомляет Заявителя в срок, установленный пунктом 10 настоящего порядка.</w:t>
      </w:r>
    </w:p>
    <w:p w:rsidR="00090468" w:rsidRPr="00DF4238" w:rsidRDefault="00090468" w:rsidP="00090468">
      <w:pPr>
        <w:pStyle w:val="a7"/>
        <w:ind w:firstLine="426"/>
        <w:jc w:val="both"/>
        <w:rPr>
          <w:rFonts w:ascii="Times New Roman" w:hAnsi="Times New Roman"/>
          <w:sz w:val="16"/>
          <w:szCs w:val="16"/>
          <w:lang w:eastAsia="ja-JP"/>
        </w:rPr>
      </w:pPr>
      <w:r w:rsidRPr="00DF4238">
        <w:rPr>
          <w:rFonts w:ascii="Times New Roman" w:hAnsi="Times New Roman"/>
          <w:sz w:val="16"/>
          <w:szCs w:val="16"/>
          <w:lang w:eastAsia="ja-JP"/>
        </w:rPr>
        <w:t>21. После устранения оснований отказа в создании (согласовании создания) места накопления отработанных ртутьсодержащих ламп заявитель вправе повторно обратиться в уполномоченный орган в соответствии с настоящим Порядком.</w:t>
      </w:r>
    </w:p>
    <w:p w:rsidR="00090468" w:rsidRPr="00DF4238" w:rsidRDefault="00090468" w:rsidP="00090468">
      <w:pPr>
        <w:ind w:right="-261"/>
        <w:jc w:val="right"/>
        <w:rPr>
          <w:rFonts w:ascii="Times New Roman" w:hAnsi="Times New Roman"/>
          <w:sz w:val="16"/>
          <w:szCs w:val="16"/>
        </w:rPr>
      </w:pPr>
    </w:p>
    <w:p w:rsidR="00090468" w:rsidRPr="00DF4238" w:rsidRDefault="00090468" w:rsidP="00090468">
      <w:pPr>
        <w:ind w:right="-261"/>
        <w:jc w:val="right"/>
        <w:rPr>
          <w:rFonts w:ascii="Times New Roman" w:hAnsi="Times New Roman"/>
          <w:sz w:val="16"/>
          <w:szCs w:val="16"/>
        </w:rPr>
      </w:pPr>
      <w:r w:rsidRPr="00DF4238">
        <w:rPr>
          <w:rFonts w:ascii="Times New Roman" w:hAnsi="Times New Roman"/>
          <w:sz w:val="16"/>
          <w:szCs w:val="16"/>
        </w:rPr>
        <w:t>Приложение N 1</w:t>
      </w:r>
      <w:r w:rsidRPr="00DF4238">
        <w:rPr>
          <w:rFonts w:ascii="Times New Roman" w:hAnsi="Times New Roman"/>
          <w:sz w:val="16"/>
          <w:szCs w:val="16"/>
        </w:rPr>
        <w:br/>
        <w:t xml:space="preserve">к Порядку создания мест накопления </w:t>
      </w:r>
    </w:p>
    <w:p w:rsidR="00090468" w:rsidRPr="00DF4238" w:rsidRDefault="00090468" w:rsidP="00090468">
      <w:pPr>
        <w:ind w:right="-261"/>
        <w:jc w:val="right"/>
        <w:rPr>
          <w:rFonts w:ascii="Times New Roman" w:hAnsi="Times New Roman"/>
          <w:sz w:val="16"/>
          <w:szCs w:val="16"/>
        </w:rPr>
      </w:pPr>
      <w:r w:rsidRPr="00DF4238">
        <w:rPr>
          <w:rFonts w:ascii="Times New Roman" w:hAnsi="Times New Roman"/>
          <w:sz w:val="16"/>
          <w:szCs w:val="16"/>
        </w:rPr>
        <w:t xml:space="preserve">отработанных ртутьсодержащих ламп </w:t>
      </w:r>
    </w:p>
    <w:p w:rsidR="00090468" w:rsidRPr="00DF4238" w:rsidRDefault="00090468" w:rsidP="00090468">
      <w:pPr>
        <w:ind w:right="-261"/>
        <w:jc w:val="right"/>
        <w:rPr>
          <w:rStyle w:val="ac"/>
          <w:rFonts w:ascii="Times New Roman" w:hAnsi="Times New Roman"/>
          <w:b w:val="0"/>
          <w:bCs w:val="0"/>
          <w:sz w:val="16"/>
          <w:szCs w:val="16"/>
        </w:rPr>
      </w:pPr>
      <w:r w:rsidRPr="00DF4238">
        <w:rPr>
          <w:rFonts w:ascii="Times New Roman" w:hAnsi="Times New Roman"/>
          <w:sz w:val="16"/>
          <w:szCs w:val="16"/>
        </w:rPr>
        <w:t xml:space="preserve">на территории </w:t>
      </w:r>
      <w:r w:rsidRPr="00DF4238">
        <w:rPr>
          <w:rFonts w:ascii="Times New Roman" w:hAnsi="Times New Roman"/>
          <w:color w:val="000000"/>
          <w:sz w:val="16"/>
          <w:szCs w:val="16"/>
        </w:rPr>
        <w:t>Филипповского</w:t>
      </w:r>
      <w:r w:rsidRPr="00DF4238">
        <w:rPr>
          <w:rFonts w:ascii="Times New Roman" w:eastAsia="Calibri" w:hAnsi="Times New Roman"/>
          <w:color w:val="000000"/>
          <w:sz w:val="16"/>
          <w:szCs w:val="16"/>
          <w:lang w:eastAsia="ja-JP"/>
        </w:rPr>
        <w:t xml:space="preserve"> муниципального образования</w:t>
      </w:r>
    </w:p>
    <w:p w:rsidR="00090468" w:rsidRPr="00DF4238" w:rsidRDefault="00090468" w:rsidP="00090468">
      <w:pPr>
        <w:ind w:right="-261"/>
        <w:contextualSpacing/>
        <w:jc w:val="center"/>
        <w:rPr>
          <w:rStyle w:val="ac"/>
          <w:rFonts w:ascii="Times New Roman" w:hAnsi="Times New Roman"/>
          <w:sz w:val="16"/>
          <w:szCs w:val="16"/>
        </w:rPr>
      </w:pPr>
      <w:r w:rsidRPr="00DF4238">
        <w:rPr>
          <w:rStyle w:val="ac"/>
          <w:rFonts w:ascii="Times New Roman" w:hAnsi="Times New Roman"/>
          <w:sz w:val="16"/>
          <w:szCs w:val="16"/>
        </w:rPr>
        <w:t xml:space="preserve">Заявка о создании (согласовании создания) места накопления </w:t>
      </w:r>
    </w:p>
    <w:p w:rsidR="00090468" w:rsidRPr="00DF4238" w:rsidRDefault="00090468" w:rsidP="00090468">
      <w:pPr>
        <w:ind w:right="-261"/>
        <w:contextualSpacing/>
        <w:jc w:val="center"/>
        <w:rPr>
          <w:rStyle w:val="ac"/>
          <w:rFonts w:ascii="Times New Roman" w:hAnsi="Times New Roman"/>
          <w:sz w:val="16"/>
          <w:szCs w:val="16"/>
        </w:rPr>
      </w:pPr>
      <w:r w:rsidRPr="00DF4238">
        <w:rPr>
          <w:rStyle w:val="ac"/>
          <w:rFonts w:ascii="Times New Roman" w:hAnsi="Times New Roman"/>
          <w:sz w:val="16"/>
          <w:szCs w:val="16"/>
        </w:rPr>
        <w:t>отработанных ртутьсодержащих ламп</w:t>
      </w:r>
    </w:p>
    <w:p w:rsidR="00090468" w:rsidRPr="00DF4238" w:rsidRDefault="00090468" w:rsidP="00090468">
      <w:pPr>
        <w:ind w:right="-143"/>
        <w:contextualSpacing/>
        <w:jc w:val="right"/>
        <w:rPr>
          <w:rFonts w:ascii="Times New Roman" w:hAnsi="Times New Roman"/>
          <w:sz w:val="16"/>
          <w:szCs w:val="16"/>
        </w:rPr>
      </w:pPr>
      <w:r w:rsidRPr="00DF4238">
        <w:rPr>
          <w:rFonts w:ascii="Times New Roman" w:hAnsi="Times New Roman"/>
          <w:sz w:val="16"/>
          <w:szCs w:val="16"/>
        </w:rPr>
        <w:br/>
        <w:t xml:space="preserve">         Главе Филипповского </w:t>
      </w:r>
    </w:p>
    <w:p w:rsidR="00090468" w:rsidRPr="00DF4238" w:rsidRDefault="00090468" w:rsidP="00090468">
      <w:pPr>
        <w:spacing w:before="100" w:beforeAutospacing="1" w:after="100" w:afterAutospacing="1"/>
        <w:ind w:right="-143"/>
        <w:contextualSpacing/>
        <w:jc w:val="right"/>
        <w:rPr>
          <w:rFonts w:ascii="Times New Roman" w:hAnsi="Times New Roman"/>
          <w:sz w:val="16"/>
          <w:szCs w:val="16"/>
        </w:rPr>
      </w:pPr>
      <w:r w:rsidRPr="00DF4238">
        <w:rPr>
          <w:rFonts w:ascii="Times New Roman" w:hAnsi="Times New Roman"/>
          <w:sz w:val="16"/>
          <w:szCs w:val="16"/>
        </w:rPr>
        <w:t xml:space="preserve"> муниципального образования</w:t>
      </w:r>
    </w:p>
    <w:p w:rsidR="00090468" w:rsidRPr="00DF4238" w:rsidRDefault="00090468" w:rsidP="00090468">
      <w:pPr>
        <w:spacing w:before="100" w:beforeAutospacing="1" w:after="100" w:afterAutospacing="1"/>
        <w:contextualSpacing/>
        <w:jc w:val="right"/>
        <w:rPr>
          <w:rFonts w:ascii="Times New Roman" w:hAnsi="Times New Roman"/>
          <w:sz w:val="16"/>
          <w:szCs w:val="16"/>
        </w:rPr>
      </w:pPr>
      <w:r w:rsidRPr="00DF4238">
        <w:rPr>
          <w:rFonts w:ascii="Times New Roman" w:hAnsi="Times New Roman"/>
          <w:sz w:val="16"/>
          <w:szCs w:val="16"/>
        </w:rPr>
        <w:t>                                            от ____________________________</w:t>
      </w:r>
      <w:r w:rsidRPr="00DF4238">
        <w:rPr>
          <w:rFonts w:ascii="Times New Roman" w:hAnsi="Times New Roman"/>
          <w:sz w:val="16"/>
          <w:szCs w:val="16"/>
        </w:rPr>
        <w:br/>
        <w:t>                                </w:t>
      </w:r>
    </w:p>
    <w:p w:rsidR="00090468" w:rsidRPr="00DF4238" w:rsidRDefault="00090468" w:rsidP="00090468">
      <w:pPr>
        <w:spacing w:before="100" w:beforeAutospacing="1" w:after="100" w:afterAutospacing="1"/>
        <w:contextualSpacing/>
        <w:jc w:val="center"/>
        <w:rPr>
          <w:rFonts w:ascii="Times New Roman" w:hAnsi="Times New Roman"/>
          <w:sz w:val="16"/>
          <w:szCs w:val="16"/>
        </w:rPr>
      </w:pPr>
      <w:r w:rsidRPr="00DF4238">
        <w:rPr>
          <w:rFonts w:ascii="Times New Roman" w:hAnsi="Times New Roman"/>
          <w:sz w:val="16"/>
          <w:szCs w:val="16"/>
        </w:rPr>
        <w:t xml:space="preserve">ЗАЯВКА </w:t>
      </w:r>
    </w:p>
    <w:p w:rsidR="00090468" w:rsidRPr="00DF4238" w:rsidRDefault="00090468" w:rsidP="00090468">
      <w:pPr>
        <w:spacing w:before="100" w:beforeAutospacing="1" w:after="100" w:afterAutospacing="1"/>
        <w:contextualSpacing/>
        <w:jc w:val="center"/>
        <w:rPr>
          <w:rFonts w:ascii="Times New Roman" w:hAnsi="Times New Roman"/>
          <w:sz w:val="16"/>
          <w:szCs w:val="16"/>
        </w:rPr>
      </w:pPr>
      <w:r w:rsidRPr="00DF4238">
        <w:rPr>
          <w:rFonts w:ascii="Times New Roman" w:hAnsi="Times New Roman"/>
          <w:sz w:val="16"/>
          <w:szCs w:val="16"/>
        </w:rPr>
        <w:t xml:space="preserve">о согласовании создании (согласовании создания) места накопления </w:t>
      </w:r>
    </w:p>
    <w:p w:rsidR="00090468" w:rsidRPr="00DF4238" w:rsidRDefault="00090468" w:rsidP="00090468">
      <w:pPr>
        <w:spacing w:before="100" w:beforeAutospacing="1" w:after="100" w:afterAutospacing="1"/>
        <w:contextualSpacing/>
        <w:jc w:val="center"/>
        <w:rPr>
          <w:rFonts w:ascii="Times New Roman" w:hAnsi="Times New Roman"/>
          <w:sz w:val="16"/>
          <w:szCs w:val="16"/>
        </w:rPr>
      </w:pPr>
      <w:r w:rsidRPr="00DF4238">
        <w:rPr>
          <w:rFonts w:ascii="Times New Roman" w:hAnsi="Times New Roman"/>
          <w:sz w:val="16"/>
          <w:szCs w:val="16"/>
        </w:rPr>
        <w:t>отработанных ртутьсодержащих ламп</w:t>
      </w:r>
    </w:p>
    <w:p w:rsidR="00090468" w:rsidRPr="00DF4238" w:rsidRDefault="00090468" w:rsidP="00090468">
      <w:pPr>
        <w:spacing w:before="100" w:beforeAutospacing="1" w:after="100" w:afterAutospacing="1"/>
        <w:contextualSpacing/>
        <w:jc w:val="center"/>
        <w:rPr>
          <w:rFonts w:ascii="Times New Roman" w:hAnsi="Times New Roman"/>
          <w:sz w:val="16"/>
          <w:szCs w:val="16"/>
        </w:rPr>
      </w:pPr>
      <w:r w:rsidRPr="00DF4238">
        <w:rPr>
          <w:rFonts w:ascii="Times New Roman" w:hAnsi="Times New Roman"/>
          <w:sz w:val="16"/>
          <w:szCs w:val="16"/>
        </w:rPr>
        <w:br/>
        <w:t>    Заявитель _____________________________________________________________</w:t>
      </w:r>
    </w:p>
    <w:p w:rsidR="00090468" w:rsidRPr="00DF4238" w:rsidRDefault="00090468" w:rsidP="00090468">
      <w:pPr>
        <w:spacing w:before="100" w:beforeAutospacing="1" w:after="100" w:afterAutospacing="1"/>
        <w:contextualSpacing/>
        <w:rPr>
          <w:rFonts w:ascii="Times New Roman" w:hAnsi="Times New Roman"/>
          <w:sz w:val="16"/>
          <w:szCs w:val="16"/>
        </w:rPr>
      </w:pPr>
      <w:r w:rsidRPr="00DF4238">
        <w:rPr>
          <w:rFonts w:ascii="Times New Roman" w:hAnsi="Times New Roman"/>
          <w:sz w:val="16"/>
          <w:szCs w:val="16"/>
        </w:rPr>
        <w:t>___________________________________________________________________________</w:t>
      </w:r>
    </w:p>
    <w:p w:rsidR="00090468" w:rsidRPr="00DF4238" w:rsidRDefault="00090468" w:rsidP="00090468">
      <w:pPr>
        <w:spacing w:before="100" w:beforeAutospacing="1" w:after="100" w:afterAutospacing="1"/>
        <w:contextualSpacing/>
        <w:rPr>
          <w:rFonts w:ascii="Times New Roman" w:hAnsi="Times New Roman"/>
          <w:sz w:val="16"/>
          <w:szCs w:val="16"/>
        </w:rPr>
      </w:pPr>
      <w:r w:rsidRPr="00DF4238">
        <w:rPr>
          <w:rFonts w:ascii="Times New Roman" w:hAnsi="Times New Roman"/>
          <w:sz w:val="16"/>
          <w:szCs w:val="16"/>
        </w:rPr>
        <w:t>___________________________________________________________________________</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t xml:space="preserve">   (для юридических лиц - полное наименование и основной </w:t>
      </w:r>
      <w:proofErr w:type="gramStart"/>
      <w:r w:rsidRPr="00DF4238">
        <w:rPr>
          <w:rFonts w:ascii="Times New Roman" w:hAnsi="Times New Roman"/>
          <w:sz w:val="16"/>
          <w:szCs w:val="16"/>
        </w:rPr>
        <w:t>государственный  регистрационный</w:t>
      </w:r>
      <w:proofErr w:type="gramEnd"/>
      <w:r w:rsidRPr="00DF4238">
        <w:rPr>
          <w:rFonts w:ascii="Times New Roman" w:hAnsi="Times New Roman"/>
          <w:sz w:val="16"/>
          <w:szCs w:val="16"/>
        </w:rPr>
        <w:t xml:space="preserve"> номер записи в Едином государственном реестре юридических  лиц, фактический адрес)</w:t>
      </w:r>
    </w:p>
    <w:p w:rsidR="00090468" w:rsidRPr="00DF4238" w:rsidRDefault="00090468" w:rsidP="00090468">
      <w:pPr>
        <w:spacing w:before="100" w:beforeAutospacing="1" w:after="100" w:afterAutospacing="1"/>
        <w:contextualSpacing/>
        <w:rPr>
          <w:rFonts w:ascii="Times New Roman" w:hAnsi="Times New Roman"/>
          <w:sz w:val="16"/>
          <w:szCs w:val="16"/>
        </w:rPr>
      </w:pPr>
      <w:r w:rsidRPr="00DF4238">
        <w:rPr>
          <w:rFonts w:ascii="Times New Roman" w:hAnsi="Times New Roman"/>
          <w:sz w:val="16"/>
          <w:szCs w:val="16"/>
        </w:rPr>
        <w:br/>
        <w:t>___________________________________________________________________________</w:t>
      </w:r>
    </w:p>
    <w:p w:rsidR="00090468" w:rsidRPr="00DF4238" w:rsidRDefault="00090468" w:rsidP="00090468">
      <w:pPr>
        <w:spacing w:before="100" w:beforeAutospacing="1" w:after="100" w:afterAutospacing="1"/>
        <w:contextualSpacing/>
        <w:rPr>
          <w:rFonts w:ascii="Times New Roman" w:hAnsi="Times New Roman"/>
          <w:sz w:val="16"/>
          <w:szCs w:val="16"/>
        </w:rPr>
      </w:pPr>
      <w:r w:rsidRPr="00DF4238">
        <w:rPr>
          <w:rFonts w:ascii="Times New Roman" w:hAnsi="Times New Roman"/>
          <w:sz w:val="16"/>
          <w:szCs w:val="16"/>
        </w:rPr>
        <w:t>___________________________________________________________________________</w:t>
      </w:r>
    </w:p>
    <w:p w:rsidR="00090468" w:rsidRPr="00DF4238" w:rsidRDefault="00090468" w:rsidP="00090468">
      <w:pPr>
        <w:spacing w:before="100" w:beforeAutospacing="1" w:after="100" w:afterAutospacing="1"/>
        <w:contextualSpacing/>
        <w:rPr>
          <w:rFonts w:ascii="Times New Roman" w:hAnsi="Times New Roman"/>
          <w:sz w:val="16"/>
          <w:szCs w:val="16"/>
        </w:rPr>
      </w:pPr>
      <w:r w:rsidRPr="00DF4238">
        <w:rPr>
          <w:rFonts w:ascii="Times New Roman" w:hAnsi="Times New Roman"/>
          <w:sz w:val="16"/>
          <w:szCs w:val="16"/>
        </w:rPr>
        <w:t>___________________________________________________________________________</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t xml:space="preserve">    (для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w:t>
      </w:r>
      <w:proofErr w:type="gramStart"/>
      <w:r w:rsidRPr="00DF4238">
        <w:rPr>
          <w:rFonts w:ascii="Times New Roman" w:hAnsi="Times New Roman"/>
          <w:sz w:val="16"/>
          <w:szCs w:val="16"/>
        </w:rPr>
        <w:t>регистрации  по</w:t>
      </w:r>
      <w:proofErr w:type="gramEnd"/>
      <w:r w:rsidRPr="00DF4238">
        <w:rPr>
          <w:rFonts w:ascii="Times New Roman" w:hAnsi="Times New Roman"/>
          <w:sz w:val="16"/>
          <w:szCs w:val="16"/>
        </w:rPr>
        <w:t xml:space="preserve"> месту жительства)</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br/>
        <w:t>___________________________________________________________________________</w:t>
      </w:r>
    </w:p>
    <w:p w:rsidR="00090468" w:rsidRPr="00DF4238" w:rsidRDefault="00090468" w:rsidP="00090468">
      <w:pPr>
        <w:spacing w:before="100" w:beforeAutospacing="1" w:after="100" w:afterAutospacing="1"/>
        <w:contextualSpacing/>
        <w:rPr>
          <w:rFonts w:ascii="Times New Roman" w:hAnsi="Times New Roman"/>
          <w:sz w:val="16"/>
          <w:szCs w:val="16"/>
        </w:rPr>
      </w:pPr>
      <w:r w:rsidRPr="00DF4238">
        <w:rPr>
          <w:rFonts w:ascii="Times New Roman" w:hAnsi="Times New Roman"/>
          <w:sz w:val="16"/>
          <w:szCs w:val="16"/>
        </w:rPr>
        <w:t>___________________________________________________________________________</w:t>
      </w:r>
    </w:p>
    <w:p w:rsidR="00090468" w:rsidRPr="00DF4238" w:rsidRDefault="00090468" w:rsidP="00090468">
      <w:pPr>
        <w:spacing w:before="100" w:beforeAutospacing="1" w:after="100" w:afterAutospacing="1"/>
        <w:contextualSpacing/>
        <w:rPr>
          <w:rFonts w:ascii="Times New Roman" w:hAnsi="Times New Roman"/>
          <w:sz w:val="16"/>
          <w:szCs w:val="16"/>
        </w:rPr>
      </w:pPr>
      <w:r w:rsidRPr="00DF4238">
        <w:rPr>
          <w:rFonts w:ascii="Times New Roman" w:hAnsi="Times New Roman"/>
          <w:sz w:val="16"/>
          <w:szCs w:val="16"/>
        </w:rPr>
        <w:t>___________________________________________________________________________</w:t>
      </w:r>
    </w:p>
    <w:p w:rsidR="00090468" w:rsidRPr="00DF4238" w:rsidRDefault="00090468" w:rsidP="00090468">
      <w:pPr>
        <w:spacing w:before="100" w:beforeAutospacing="1" w:after="100" w:afterAutospacing="1"/>
        <w:contextualSpacing/>
        <w:rPr>
          <w:rFonts w:ascii="Times New Roman" w:hAnsi="Times New Roman"/>
          <w:sz w:val="16"/>
          <w:szCs w:val="16"/>
        </w:rPr>
      </w:pPr>
      <w:r w:rsidRPr="00DF4238">
        <w:rPr>
          <w:rFonts w:ascii="Times New Roman" w:hAnsi="Times New Roman"/>
          <w:sz w:val="16"/>
          <w:szCs w:val="16"/>
        </w:rPr>
        <w:t>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r w:rsidRPr="00DF4238">
        <w:rPr>
          <w:rFonts w:ascii="Times New Roman" w:hAnsi="Times New Roman"/>
          <w:sz w:val="16"/>
          <w:szCs w:val="16"/>
        </w:rPr>
        <w:br/>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t xml:space="preserve">прошу </w:t>
      </w:r>
      <w:proofErr w:type="gramStart"/>
      <w:r w:rsidRPr="00DF4238">
        <w:rPr>
          <w:rFonts w:ascii="Times New Roman" w:hAnsi="Times New Roman"/>
          <w:sz w:val="16"/>
          <w:szCs w:val="16"/>
        </w:rPr>
        <w:t>создать  /</w:t>
      </w:r>
      <w:proofErr w:type="gramEnd"/>
      <w:r w:rsidRPr="00DF4238">
        <w:rPr>
          <w:rFonts w:ascii="Times New Roman" w:hAnsi="Times New Roman"/>
          <w:sz w:val="16"/>
          <w:szCs w:val="16"/>
        </w:rPr>
        <w:t>согласовать создание/ места накопления  отработанных ртутьсодержащих ламп,</w:t>
      </w:r>
    </w:p>
    <w:p w:rsidR="00090468" w:rsidRPr="00DF4238" w:rsidRDefault="00090468" w:rsidP="00090468">
      <w:pPr>
        <w:spacing w:before="100" w:beforeAutospacing="1" w:after="100" w:afterAutospacing="1"/>
        <w:contextualSpacing/>
        <w:rPr>
          <w:rFonts w:ascii="Times New Roman" w:hAnsi="Times New Roman"/>
          <w:b/>
          <w:sz w:val="16"/>
          <w:szCs w:val="16"/>
        </w:rPr>
      </w:pPr>
      <w:r w:rsidRPr="00DF4238">
        <w:rPr>
          <w:rFonts w:ascii="Times New Roman" w:hAnsi="Times New Roman"/>
          <w:sz w:val="16"/>
          <w:szCs w:val="16"/>
        </w:rPr>
        <w:t xml:space="preserve">                  </w:t>
      </w:r>
      <w:r w:rsidRPr="00DF4238">
        <w:rPr>
          <w:rFonts w:ascii="Times New Roman" w:hAnsi="Times New Roman"/>
          <w:b/>
          <w:sz w:val="16"/>
          <w:szCs w:val="16"/>
        </w:rPr>
        <w:t xml:space="preserve">нужное подчеркнуть  </w:t>
      </w:r>
    </w:p>
    <w:p w:rsidR="00090468" w:rsidRPr="00DF4238" w:rsidRDefault="00090468" w:rsidP="00090468">
      <w:pPr>
        <w:spacing w:before="100" w:beforeAutospacing="1" w:after="100" w:afterAutospacing="1"/>
        <w:contextualSpacing/>
        <w:rPr>
          <w:rFonts w:ascii="Times New Roman" w:hAnsi="Times New Roman"/>
          <w:sz w:val="16"/>
          <w:szCs w:val="16"/>
        </w:rPr>
      </w:pPr>
      <w:r w:rsidRPr="00DF4238">
        <w:rPr>
          <w:rFonts w:ascii="Times New Roman" w:hAnsi="Times New Roman"/>
          <w:sz w:val="16"/>
          <w:szCs w:val="16"/>
        </w:rPr>
        <w:t xml:space="preserve">расположенное по адресу: </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t>___________________________________________________________________________</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t xml:space="preserve">                      почтовый индекс, почтовый </w:t>
      </w:r>
      <w:proofErr w:type="gramStart"/>
      <w:r w:rsidRPr="00DF4238">
        <w:rPr>
          <w:rFonts w:ascii="Times New Roman" w:hAnsi="Times New Roman"/>
          <w:sz w:val="16"/>
          <w:szCs w:val="16"/>
        </w:rPr>
        <w:t>адрес  (</w:t>
      </w:r>
      <w:proofErr w:type="gramEnd"/>
      <w:r w:rsidRPr="00DF4238">
        <w:rPr>
          <w:rFonts w:ascii="Times New Roman" w:hAnsi="Times New Roman"/>
          <w:b/>
          <w:sz w:val="16"/>
          <w:szCs w:val="16"/>
        </w:rPr>
        <w:t>допускается указание только населенного пункта</w:t>
      </w:r>
      <w:r w:rsidRPr="00DF4238">
        <w:rPr>
          <w:rFonts w:ascii="Times New Roman" w:hAnsi="Times New Roman"/>
          <w:sz w:val="16"/>
          <w:szCs w:val="16"/>
        </w:rPr>
        <w:t>)</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br/>
        <w:t>___________________________________________________________________________</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t>          на территории Филипповского</w:t>
      </w:r>
      <w:r w:rsidRPr="00DF4238">
        <w:rPr>
          <w:rFonts w:ascii="Times New Roman" w:eastAsia="Calibri" w:hAnsi="Times New Roman"/>
          <w:color w:val="000000"/>
          <w:sz w:val="16"/>
          <w:szCs w:val="16"/>
          <w:lang w:eastAsia="ja-JP"/>
        </w:rPr>
        <w:t xml:space="preserve"> муниципального образования</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br/>
        <w:t>    </w:t>
      </w:r>
      <w:proofErr w:type="gramStart"/>
      <w:r w:rsidRPr="00DF4238">
        <w:rPr>
          <w:rFonts w:ascii="Times New Roman" w:hAnsi="Times New Roman"/>
          <w:sz w:val="16"/>
          <w:szCs w:val="16"/>
        </w:rPr>
        <w:t>Даю  свое</w:t>
      </w:r>
      <w:proofErr w:type="gramEnd"/>
      <w:r w:rsidRPr="00DF4238">
        <w:rPr>
          <w:rFonts w:ascii="Times New Roman" w:hAnsi="Times New Roman"/>
          <w:sz w:val="16"/>
          <w:szCs w:val="16"/>
        </w:rPr>
        <w:t xml:space="preserve">  согласие  на обработку моих персональных данных, указанных в заявке.</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t>    </w:t>
      </w:r>
      <w:proofErr w:type="gramStart"/>
      <w:r w:rsidRPr="00DF4238">
        <w:rPr>
          <w:rFonts w:ascii="Times New Roman" w:hAnsi="Times New Roman"/>
          <w:sz w:val="16"/>
          <w:szCs w:val="16"/>
        </w:rPr>
        <w:t>Согласие  действует</w:t>
      </w:r>
      <w:proofErr w:type="gramEnd"/>
      <w:r w:rsidRPr="00DF4238">
        <w:rPr>
          <w:rFonts w:ascii="Times New Roman" w:hAnsi="Times New Roman"/>
          <w:sz w:val="16"/>
          <w:szCs w:val="16"/>
        </w:rPr>
        <w:t xml:space="preserve"> с момента подачи заявки до моего письменного отзыва  данного согласия.</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br/>
        <w:t>________________                                                                 ________________________</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t>      Ф.И.О.                                                                                 М.П. (подпись заявителя)</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lastRenderedPageBreak/>
        <w:br/>
        <w:t>Приложение:</w:t>
      </w:r>
      <w:r w:rsidRPr="00DF4238">
        <w:rPr>
          <w:rFonts w:ascii="Times New Roman" w:hAnsi="Times New Roman"/>
          <w:sz w:val="16"/>
          <w:szCs w:val="16"/>
        </w:rPr>
        <w:br/>
      </w:r>
    </w:p>
    <w:p w:rsidR="00090468" w:rsidRPr="00090468" w:rsidRDefault="00090468" w:rsidP="00090468">
      <w:pPr>
        <w:spacing w:before="100" w:beforeAutospacing="1" w:after="100" w:afterAutospacing="1"/>
        <w:contextualSpacing/>
        <w:rPr>
          <w:rFonts w:ascii="Times New Roman" w:hAnsi="Times New Roman"/>
          <w:b/>
          <w:sz w:val="16"/>
          <w:szCs w:val="16"/>
        </w:rPr>
      </w:pPr>
      <w:r w:rsidRPr="00DF4238">
        <w:rPr>
          <w:rFonts w:ascii="Times New Roman" w:hAnsi="Times New Roman"/>
          <w:b/>
          <w:sz w:val="16"/>
          <w:szCs w:val="16"/>
        </w:rPr>
        <w:t xml:space="preserve">Документы предоставляемые в соответствии с порядком или по желанию заявителя </w:t>
      </w:r>
    </w:p>
    <w:p w:rsidR="00090468" w:rsidRPr="00DF4238" w:rsidRDefault="00090468" w:rsidP="00090468">
      <w:pPr>
        <w:ind w:right="-261"/>
        <w:jc w:val="right"/>
        <w:rPr>
          <w:rFonts w:ascii="Times New Roman" w:hAnsi="Times New Roman"/>
          <w:sz w:val="16"/>
          <w:szCs w:val="16"/>
        </w:rPr>
      </w:pPr>
      <w:r w:rsidRPr="00DF4238">
        <w:rPr>
          <w:rFonts w:ascii="Times New Roman" w:hAnsi="Times New Roman"/>
          <w:sz w:val="16"/>
          <w:szCs w:val="16"/>
        </w:rPr>
        <w:t>Приложение N 2</w:t>
      </w:r>
      <w:r w:rsidRPr="00DF4238">
        <w:rPr>
          <w:rFonts w:ascii="Times New Roman" w:hAnsi="Times New Roman"/>
          <w:sz w:val="16"/>
          <w:szCs w:val="16"/>
        </w:rPr>
        <w:br/>
        <w:t xml:space="preserve">к Порядку создания мест накопления </w:t>
      </w:r>
    </w:p>
    <w:p w:rsidR="00090468" w:rsidRPr="00DF4238" w:rsidRDefault="00090468" w:rsidP="00090468">
      <w:pPr>
        <w:ind w:right="-261"/>
        <w:jc w:val="right"/>
        <w:rPr>
          <w:rFonts w:ascii="Times New Roman" w:hAnsi="Times New Roman"/>
          <w:sz w:val="16"/>
          <w:szCs w:val="16"/>
        </w:rPr>
      </w:pPr>
      <w:r w:rsidRPr="00DF4238">
        <w:rPr>
          <w:rFonts w:ascii="Times New Roman" w:hAnsi="Times New Roman"/>
          <w:sz w:val="16"/>
          <w:szCs w:val="16"/>
        </w:rPr>
        <w:t xml:space="preserve">отработанных ртутьсодержащих ламп </w:t>
      </w:r>
    </w:p>
    <w:p w:rsidR="00090468" w:rsidRPr="00DF4238" w:rsidRDefault="00090468" w:rsidP="00090468">
      <w:pPr>
        <w:ind w:right="-261"/>
        <w:jc w:val="right"/>
        <w:rPr>
          <w:rFonts w:ascii="Times New Roman" w:hAnsi="Times New Roman"/>
          <w:sz w:val="16"/>
          <w:szCs w:val="16"/>
        </w:rPr>
      </w:pPr>
      <w:r w:rsidRPr="00DF4238">
        <w:rPr>
          <w:rFonts w:ascii="Times New Roman" w:hAnsi="Times New Roman"/>
          <w:sz w:val="16"/>
          <w:szCs w:val="16"/>
        </w:rPr>
        <w:t xml:space="preserve">на территории </w:t>
      </w:r>
      <w:r w:rsidRPr="00DF4238">
        <w:rPr>
          <w:rFonts w:ascii="Times New Roman" w:hAnsi="Times New Roman"/>
          <w:color w:val="000000"/>
          <w:sz w:val="16"/>
          <w:szCs w:val="16"/>
        </w:rPr>
        <w:t>Филипповского</w:t>
      </w:r>
      <w:r w:rsidRPr="00DF4238">
        <w:rPr>
          <w:rFonts w:ascii="Times New Roman" w:eastAsia="Calibri" w:hAnsi="Times New Roman"/>
          <w:color w:val="000000"/>
          <w:sz w:val="16"/>
          <w:szCs w:val="16"/>
          <w:lang w:eastAsia="ja-JP"/>
        </w:rPr>
        <w:t xml:space="preserve"> муниципального образования</w:t>
      </w:r>
    </w:p>
    <w:p w:rsidR="00090468" w:rsidRPr="00DF4238" w:rsidRDefault="00090468" w:rsidP="00090468">
      <w:pPr>
        <w:pStyle w:val="Default"/>
        <w:ind w:left="-284"/>
        <w:jc w:val="center"/>
        <w:rPr>
          <w:b/>
          <w:bCs/>
          <w:sz w:val="16"/>
          <w:szCs w:val="16"/>
        </w:rPr>
      </w:pPr>
    </w:p>
    <w:p w:rsidR="00090468" w:rsidRPr="00DF4238" w:rsidRDefault="00090468" w:rsidP="00090468">
      <w:pPr>
        <w:pStyle w:val="Default"/>
        <w:ind w:left="-284"/>
        <w:jc w:val="center"/>
        <w:rPr>
          <w:b/>
          <w:bCs/>
          <w:sz w:val="16"/>
          <w:szCs w:val="16"/>
        </w:rPr>
      </w:pPr>
    </w:p>
    <w:p w:rsidR="00090468" w:rsidRPr="00DF4238" w:rsidRDefault="00090468" w:rsidP="00090468">
      <w:pPr>
        <w:pStyle w:val="Default"/>
        <w:ind w:left="-284"/>
        <w:jc w:val="center"/>
        <w:rPr>
          <w:b/>
          <w:bCs/>
          <w:sz w:val="16"/>
          <w:szCs w:val="16"/>
        </w:rPr>
      </w:pPr>
      <w:r w:rsidRPr="00DF4238">
        <w:rPr>
          <w:b/>
          <w:bCs/>
          <w:sz w:val="16"/>
          <w:szCs w:val="16"/>
        </w:rPr>
        <w:t xml:space="preserve">Акт об определении места накопления </w:t>
      </w:r>
    </w:p>
    <w:p w:rsidR="00090468" w:rsidRPr="00DF4238" w:rsidRDefault="00090468" w:rsidP="00090468">
      <w:pPr>
        <w:pStyle w:val="Default"/>
        <w:ind w:left="-284"/>
        <w:jc w:val="center"/>
        <w:rPr>
          <w:b/>
          <w:bCs/>
          <w:sz w:val="16"/>
          <w:szCs w:val="16"/>
        </w:rPr>
      </w:pPr>
      <w:r w:rsidRPr="00DF4238">
        <w:rPr>
          <w:b/>
          <w:bCs/>
          <w:sz w:val="16"/>
          <w:szCs w:val="16"/>
        </w:rPr>
        <w:t xml:space="preserve">отработанных ртутьсодержащих ламп </w:t>
      </w:r>
    </w:p>
    <w:p w:rsidR="00090468" w:rsidRPr="00DF4238" w:rsidRDefault="00090468" w:rsidP="00090468">
      <w:pPr>
        <w:pStyle w:val="Default"/>
        <w:ind w:left="-284"/>
        <w:jc w:val="center"/>
        <w:rPr>
          <w:b/>
          <w:bCs/>
          <w:sz w:val="16"/>
          <w:szCs w:val="16"/>
        </w:rPr>
      </w:pPr>
    </w:p>
    <w:p w:rsidR="00090468" w:rsidRPr="00DF4238" w:rsidRDefault="00090468" w:rsidP="00090468">
      <w:pPr>
        <w:pStyle w:val="Default"/>
        <w:rPr>
          <w:b/>
          <w:bCs/>
          <w:sz w:val="16"/>
          <w:szCs w:val="16"/>
        </w:rPr>
      </w:pPr>
    </w:p>
    <w:p w:rsidR="00090468" w:rsidRPr="00DF4238" w:rsidRDefault="00090468" w:rsidP="00090468">
      <w:pPr>
        <w:spacing w:before="100" w:beforeAutospacing="1" w:after="100" w:afterAutospacing="1"/>
        <w:contextualSpacing/>
        <w:jc w:val="right"/>
        <w:rPr>
          <w:rFonts w:ascii="Times New Roman" w:hAnsi="Times New Roman"/>
          <w:sz w:val="16"/>
          <w:szCs w:val="16"/>
        </w:rPr>
      </w:pPr>
      <w:r w:rsidRPr="00DF4238">
        <w:rPr>
          <w:rFonts w:ascii="Times New Roman" w:hAnsi="Times New Roman"/>
          <w:sz w:val="16"/>
          <w:szCs w:val="16"/>
        </w:rPr>
        <w:t>УТВЕРЖДАЮ:</w:t>
      </w:r>
    </w:p>
    <w:p w:rsidR="00090468" w:rsidRPr="00DF4238" w:rsidRDefault="00090468" w:rsidP="00090468">
      <w:pPr>
        <w:spacing w:before="100" w:beforeAutospacing="1" w:after="100" w:afterAutospacing="1"/>
        <w:contextualSpacing/>
        <w:jc w:val="right"/>
        <w:rPr>
          <w:rFonts w:ascii="Times New Roman" w:hAnsi="Times New Roman"/>
          <w:sz w:val="16"/>
          <w:szCs w:val="16"/>
        </w:rPr>
      </w:pPr>
      <w:r w:rsidRPr="00DF4238">
        <w:rPr>
          <w:rFonts w:ascii="Times New Roman" w:hAnsi="Times New Roman"/>
          <w:sz w:val="16"/>
          <w:szCs w:val="16"/>
        </w:rPr>
        <w:t xml:space="preserve">                                                 Председатель Комиссии </w:t>
      </w:r>
    </w:p>
    <w:p w:rsidR="00090468" w:rsidRPr="00DF4238" w:rsidRDefault="00090468" w:rsidP="00090468">
      <w:pPr>
        <w:spacing w:before="100" w:beforeAutospacing="1" w:after="100" w:afterAutospacing="1"/>
        <w:contextualSpacing/>
        <w:jc w:val="right"/>
        <w:rPr>
          <w:rFonts w:ascii="Times New Roman" w:hAnsi="Times New Roman"/>
          <w:sz w:val="16"/>
          <w:szCs w:val="16"/>
        </w:rPr>
      </w:pPr>
      <w:r w:rsidRPr="00DF4238">
        <w:rPr>
          <w:rFonts w:ascii="Times New Roman" w:hAnsi="Times New Roman"/>
          <w:sz w:val="16"/>
          <w:szCs w:val="16"/>
        </w:rPr>
        <w:t>                                                 __________________________</w:t>
      </w:r>
    </w:p>
    <w:p w:rsidR="00090468" w:rsidRPr="00DF4238" w:rsidRDefault="00090468" w:rsidP="00090468">
      <w:pPr>
        <w:spacing w:before="100" w:beforeAutospacing="1" w:after="100" w:afterAutospacing="1"/>
        <w:contextualSpacing/>
        <w:jc w:val="right"/>
        <w:rPr>
          <w:rFonts w:ascii="Times New Roman" w:hAnsi="Times New Roman"/>
          <w:sz w:val="16"/>
          <w:szCs w:val="16"/>
        </w:rPr>
      </w:pPr>
      <w:r w:rsidRPr="00DF4238">
        <w:rPr>
          <w:rFonts w:ascii="Times New Roman" w:hAnsi="Times New Roman"/>
          <w:sz w:val="16"/>
          <w:szCs w:val="16"/>
        </w:rPr>
        <w:t>                                                от _______________________</w:t>
      </w:r>
    </w:p>
    <w:p w:rsidR="00090468" w:rsidRPr="00DF4238" w:rsidRDefault="00090468" w:rsidP="00090468">
      <w:pPr>
        <w:spacing w:before="100" w:beforeAutospacing="1" w:after="100" w:afterAutospacing="1"/>
        <w:contextualSpacing/>
        <w:jc w:val="center"/>
        <w:rPr>
          <w:rFonts w:ascii="Times New Roman" w:hAnsi="Times New Roman"/>
          <w:sz w:val="16"/>
          <w:szCs w:val="16"/>
        </w:rPr>
      </w:pPr>
      <w:r w:rsidRPr="00DF4238">
        <w:rPr>
          <w:rFonts w:ascii="Times New Roman" w:hAnsi="Times New Roman"/>
          <w:sz w:val="16"/>
          <w:szCs w:val="16"/>
        </w:rPr>
        <w:br/>
        <w:t xml:space="preserve">                       АКТ N ________ об определении места накопления отработанных ртутьсодержащих ламп </w:t>
      </w:r>
    </w:p>
    <w:p w:rsidR="00090468" w:rsidRPr="00DF4238" w:rsidRDefault="00090468" w:rsidP="00090468">
      <w:pPr>
        <w:spacing w:before="100" w:beforeAutospacing="1" w:after="100" w:afterAutospacing="1"/>
        <w:contextualSpacing/>
        <w:rPr>
          <w:rFonts w:ascii="Times New Roman" w:hAnsi="Times New Roman"/>
          <w:sz w:val="16"/>
          <w:szCs w:val="16"/>
        </w:rPr>
      </w:pPr>
      <w:r w:rsidRPr="00DF4238">
        <w:rPr>
          <w:rFonts w:ascii="Times New Roman" w:hAnsi="Times New Roman"/>
          <w:sz w:val="16"/>
          <w:szCs w:val="16"/>
        </w:rPr>
        <w:t>"___" ____________ 20___ г.</w:t>
      </w:r>
    </w:p>
    <w:p w:rsidR="00090468" w:rsidRPr="00DF4238" w:rsidRDefault="00090468" w:rsidP="00090468">
      <w:pPr>
        <w:spacing w:before="100" w:beforeAutospacing="1" w:after="100" w:afterAutospacing="1"/>
        <w:contextualSpacing/>
        <w:rPr>
          <w:rFonts w:ascii="Times New Roman" w:hAnsi="Times New Roman"/>
          <w:sz w:val="16"/>
          <w:szCs w:val="16"/>
        </w:rPr>
      </w:pPr>
      <w:r w:rsidRPr="00DF4238">
        <w:rPr>
          <w:rFonts w:ascii="Times New Roman" w:hAnsi="Times New Roman"/>
          <w:sz w:val="16"/>
          <w:szCs w:val="16"/>
        </w:rPr>
        <w:t>___________________</w:t>
      </w:r>
    </w:p>
    <w:p w:rsidR="00090468" w:rsidRPr="00DF4238" w:rsidRDefault="00090468" w:rsidP="00090468">
      <w:pPr>
        <w:spacing w:before="100" w:beforeAutospacing="1" w:after="100" w:afterAutospacing="1"/>
        <w:contextualSpacing/>
        <w:rPr>
          <w:rFonts w:ascii="Times New Roman" w:hAnsi="Times New Roman"/>
          <w:sz w:val="16"/>
          <w:szCs w:val="16"/>
        </w:rPr>
      </w:pPr>
      <w:r w:rsidRPr="00DF4238">
        <w:rPr>
          <w:rFonts w:ascii="Times New Roman" w:hAnsi="Times New Roman"/>
          <w:sz w:val="16"/>
          <w:szCs w:val="16"/>
        </w:rPr>
        <w:t>(место составления)</w:t>
      </w:r>
    </w:p>
    <w:p w:rsidR="00090468" w:rsidRPr="00DF4238" w:rsidRDefault="00090468" w:rsidP="00090468">
      <w:pPr>
        <w:spacing w:before="100" w:beforeAutospacing="1" w:after="100" w:afterAutospacing="1"/>
        <w:contextualSpacing/>
        <w:jc w:val="center"/>
        <w:rPr>
          <w:rFonts w:ascii="Times New Roman" w:hAnsi="Times New Roman"/>
          <w:sz w:val="16"/>
          <w:szCs w:val="16"/>
        </w:rPr>
      </w:pPr>
      <w:r w:rsidRPr="00DF4238">
        <w:rPr>
          <w:rFonts w:ascii="Times New Roman" w:hAnsi="Times New Roman"/>
          <w:sz w:val="16"/>
          <w:szCs w:val="16"/>
        </w:rPr>
        <w:t>Комиссия в составе:</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t>    Председатель комиссии _________________________________________________</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t>    Секретарь комиссии ____________________________________________________</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t>    Члены комиссии:</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t>    1. ____________________________________________________________________</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t>    2. ____________________________________________________________________</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t>    3. ____________________________________________________________________   </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t xml:space="preserve">в   соответствии   с    Порядком   создания мест накопления отработанных ртутьсодержащих ламп на территории Филипповского муниципального образования и </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t xml:space="preserve">на основании заявления _____________________________________определила в качестве места накопления отработанных ртутьсодержащих ламп </w:t>
      </w:r>
    </w:p>
    <w:p w:rsidR="00090468" w:rsidRPr="00DF4238" w:rsidRDefault="00090468" w:rsidP="00090468">
      <w:pPr>
        <w:spacing w:before="100" w:beforeAutospacing="1" w:after="100" w:afterAutospacing="1"/>
        <w:contextualSpacing/>
        <w:jc w:val="both"/>
        <w:rPr>
          <w:rFonts w:ascii="Times New Roman" w:hAnsi="Times New Roman"/>
          <w:sz w:val="16"/>
          <w:szCs w:val="16"/>
        </w:rPr>
      </w:pPr>
      <w:r w:rsidRPr="00DF4238">
        <w:rPr>
          <w:rFonts w:ascii="Times New Roman" w:hAnsi="Times New Roman"/>
          <w:sz w:val="16"/>
          <w:szCs w:val="16"/>
        </w:rPr>
        <w:t>_____________________________________________________________________________</w:t>
      </w:r>
    </w:p>
    <w:p w:rsidR="00090468" w:rsidRPr="00DF4238" w:rsidRDefault="00090468" w:rsidP="00090468">
      <w:pPr>
        <w:spacing w:before="100" w:beforeAutospacing="1" w:after="100" w:afterAutospacing="1"/>
        <w:contextualSpacing/>
        <w:jc w:val="center"/>
        <w:rPr>
          <w:rFonts w:ascii="Times New Roman" w:hAnsi="Times New Roman"/>
          <w:b/>
          <w:sz w:val="16"/>
          <w:szCs w:val="16"/>
        </w:rPr>
      </w:pPr>
      <w:r w:rsidRPr="00DF4238">
        <w:rPr>
          <w:rFonts w:ascii="Times New Roman" w:hAnsi="Times New Roman"/>
          <w:b/>
          <w:sz w:val="16"/>
          <w:szCs w:val="16"/>
        </w:rPr>
        <w:t>(данные о месте с указанием адреса)</w:t>
      </w:r>
      <w:r w:rsidRPr="00DF4238">
        <w:rPr>
          <w:rFonts w:ascii="Times New Roman" w:hAnsi="Times New Roman"/>
          <w:sz w:val="16"/>
          <w:szCs w:val="16"/>
        </w:rPr>
        <w:br/>
        <w:t>    Председатель комиссии: _____________________________________</w:t>
      </w:r>
    </w:p>
    <w:p w:rsidR="00090468" w:rsidRPr="00DF4238" w:rsidRDefault="00090468" w:rsidP="00090468">
      <w:pPr>
        <w:spacing w:before="100" w:beforeAutospacing="1" w:after="100" w:afterAutospacing="1"/>
        <w:contextualSpacing/>
        <w:rPr>
          <w:rFonts w:ascii="Times New Roman" w:hAnsi="Times New Roman"/>
          <w:sz w:val="16"/>
          <w:szCs w:val="16"/>
        </w:rPr>
      </w:pPr>
      <w:r w:rsidRPr="00DF4238">
        <w:rPr>
          <w:rFonts w:ascii="Times New Roman" w:hAnsi="Times New Roman"/>
          <w:sz w:val="16"/>
          <w:szCs w:val="16"/>
        </w:rPr>
        <w:t>    Секретарь комиссии:________________________________________</w:t>
      </w:r>
      <w:r w:rsidRPr="00DF4238">
        <w:rPr>
          <w:rFonts w:ascii="Times New Roman" w:hAnsi="Times New Roman"/>
          <w:sz w:val="16"/>
          <w:szCs w:val="16"/>
        </w:rPr>
        <w:br/>
        <w:t>    Члены комиссии:</w:t>
      </w:r>
    </w:p>
    <w:p w:rsidR="00090468" w:rsidRPr="00DF4238" w:rsidRDefault="00090468" w:rsidP="00090468">
      <w:pPr>
        <w:spacing w:before="100" w:beforeAutospacing="1" w:after="100" w:afterAutospacing="1"/>
        <w:contextualSpacing/>
        <w:rPr>
          <w:rFonts w:ascii="Times New Roman" w:hAnsi="Times New Roman"/>
          <w:sz w:val="16"/>
          <w:szCs w:val="16"/>
        </w:rPr>
      </w:pPr>
      <w:r w:rsidRPr="00DF4238">
        <w:rPr>
          <w:rFonts w:ascii="Times New Roman" w:hAnsi="Times New Roman"/>
          <w:sz w:val="16"/>
          <w:szCs w:val="16"/>
        </w:rPr>
        <w:t>    1. ____________________________</w:t>
      </w:r>
    </w:p>
    <w:p w:rsidR="00090468" w:rsidRPr="00DF4238" w:rsidRDefault="00090468" w:rsidP="00090468">
      <w:pPr>
        <w:spacing w:before="100" w:beforeAutospacing="1" w:after="100" w:afterAutospacing="1"/>
        <w:contextualSpacing/>
        <w:rPr>
          <w:rFonts w:ascii="Times New Roman" w:hAnsi="Times New Roman"/>
          <w:sz w:val="16"/>
          <w:szCs w:val="16"/>
        </w:rPr>
      </w:pPr>
      <w:r w:rsidRPr="00DF4238">
        <w:rPr>
          <w:rFonts w:ascii="Times New Roman" w:hAnsi="Times New Roman"/>
          <w:sz w:val="16"/>
          <w:szCs w:val="16"/>
        </w:rPr>
        <w:t>    2. ____________________________</w:t>
      </w:r>
    </w:p>
    <w:p w:rsidR="00090468" w:rsidRPr="00DF4238" w:rsidRDefault="00090468" w:rsidP="00090468">
      <w:pPr>
        <w:spacing w:before="100" w:beforeAutospacing="1" w:after="100" w:afterAutospacing="1"/>
        <w:contextualSpacing/>
        <w:rPr>
          <w:rFonts w:ascii="Times New Roman" w:hAnsi="Times New Roman"/>
          <w:sz w:val="16"/>
          <w:szCs w:val="16"/>
        </w:rPr>
      </w:pPr>
      <w:r w:rsidRPr="00DF4238">
        <w:rPr>
          <w:rFonts w:ascii="Times New Roman" w:hAnsi="Times New Roman"/>
          <w:sz w:val="16"/>
          <w:szCs w:val="16"/>
        </w:rPr>
        <w:t>    3. ____________________________</w:t>
      </w:r>
    </w:p>
    <w:p w:rsidR="00090468" w:rsidRPr="00DF4238" w:rsidRDefault="00090468" w:rsidP="00090468">
      <w:pPr>
        <w:spacing w:before="100" w:beforeAutospacing="1" w:after="100" w:afterAutospacing="1"/>
        <w:contextualSpacing/>
        <w:jc w:val="both"/>
        <w:rPr>
          <w:rFonts w:ascii="Times New Roman" w:hAnsi="Times New Roman"/>
          <w:sz w:val="16"/>
          <w:szCs w:val="16"/>
        </w:rPr>
      </w:pPr>
    </w:p>
    <w:p w:rsidR="00090468" w:rsidRPr="00090468" w:rsidRDefault="00090468" w:rsidP="00090468">
      <w:pPr>
        <w:pStyle w:val="a7"/>
        <w:jc w:val="center"/>
        <w:rPr>
          <w:rFonts w:ascii="Times New Roman" w:hAnsi="Times New Roman"/>
          <w:sz w:val="16"/>
          <w:szCs w:val="16"/>
        </w:rPr>
      </w:pPr>
      <w:r w:rsidRPr="00090468">
        <w:rPr>
          <w:rFonts w:ascii="Times New Roman" w:hAnsi="Times New Roman"/>
          <w:sz w:val="16"/>
          <w:szCs w:val="16"/>
        </w:rPr>
        <w:t>РОССИЙСКАЯ ФЕДЕРАЦИЯ</w:t>
      </w:r>
    </w:p>
    <w:p w:rsidR="00090468" w:rsidRPr="00090468" w:rsidRDefault="00090468" w:rsidP="00090468">
      <w:pPr>
        <w:pStyle w:val="a7"/>
        <w:jc w:val="center"/>
        <w:rPr>
          <w:rFonts w:ascii="Times New Roman" w:hAnsi="Times New Roman"/>
          <w:sz w:val="16"/>
          <w:szCs w:val="16"/>
        </w:rPr>
      </w:pPr>
      <w:r w:rsidRPr="00090468">
        <w:rPr>
          <w:rFonts w:ascii="Times New Roman" w:hAnsi="Times New Roman"/>
          <w:sz w:val="16"/>
          <w:szCs w:val="16"/>
        </w:rPr>
        <w:t>ИРКУТСКАЯ ОБЛАСТЬ</w:t>
      </w:r>
    </w:p>
    <w:p w:rsidR="00090468" w:rsidRPr="00090468" w:rsidRDefault="00090468" w:rsidP="00090468">
      <w:pPr>
        <w:pStyle w:val="a7"/>
        <w:jc w:val="center"/>
        <w:rPr>
          <w:rFonts w:ascii="Times New Roman" w:hAnsi="Times New Roman"/>
          <w:sz w:val="16"/>
          <w:szCs w:val="16"/>
        </w:rPr>
      </w:pPr>
      <w:r w:rsidRPr="00090468">
        <w:rPr>
          <w:rFonts w:ascii="Times New Roman" w:hAnsi="Times New Roman"/>
          <w:sz w:val="16"/>
          <w:szCs w:val="16"/>
        </w:rPr>
        <w:t>ЗИМИНСКИЙ РАЙОН</w:t>
      </w:r>
    </w:p>
    <w:p w:rsidR="00090468" w:rsidRPr="00090468" w:rsidRDefault="00090468" w:rsidP="00090468">
      <w:pPr>
        <w:pStyle w:val="a7"/>
        <w:jc w:val="center"/>
        <w:rPr>
          <w:rFonts w:ascii="Times New Roman" w:hAnsi="Times New Roman"/>
          <w:sz w:val="16"/>
          <w:szCs w:val="16"/>
        </w:rPr>
      </w:pPr>
    </w:p>
    <w:p w:rsidR="00090468" w:rsidRPr="00090468" w:rsidRDefault="00090468" w:rsidP="00090468">
      <w:pPr>
        <w:pStyle w:val="a7"/>
        <w:jc w:val="center"/>
        <w:rPr>
          <w:rFonts w:ascii="Times New Roman" w:hAnsi="Times New Roman"/>
          <w:sz w:val="16"/>
          <w:szCs w:val="16"/>
        </w:rPr>
      </w:pPr>
      <w:r w:rsidRPr="00090468">
        <w:rPr>
          <w:rFonts w:ascii="Times New Roman" w:hAnsi="Times New Roman"/>
          <w:sz w:val="16"/>
          <w:szCs w:val="16"/>
        </w:rPr>
        <w:t>Администрация</w:t>
      </w:r>
    </w:p>
    <w:p w:rsidR="00090468" w:rsidRPr="00090468" w:rsidRDefault="00090468" w:rsidP="00090468">
      <w:pPr>
        <w:pStyle w:val="a7"/>
        <w:jc w:val="center"/>
        <w:rPr>
          <w:rFonts w:ascii="Times New Roman" w:hAnsi="Times New Roman"/>
          <w:sz w:val="16"/>
          <w:szCs w:val="16"/>
        </w:rPr>
      </w:pPr>
      <w:r w:rsidRPr="00090468">
        <w:rPr>
          <w:rFonts w:ascii="Times New Roman" w:hAnsi="Times New Roman"/>
          <w:sz w:val="16"/>
          <w:szCs w:val="16"/>
        </w:rPr>
        <w:t>Филипповского муниципального образования</w:t>
      </w:r>
    </w:p>
    <w:p w:rsidR="00090468" w:rsidRPr="00090468" w:rsidRDefault="00090468" w:rsidP="00090468">
      <w:pPr>
        <w:pStyle w:val="a7"/>
        <w:jc w:val="center"/>
        <w:rPr>
          <w:rFonts w:ascii="Times New Roman" w:hAnsi="Times New Roman"/>
          <w:sz w:val="16"/>
          <w:szCs w:val="16"/>
        </w:rPr>
      </w:pPr>
      <w:proofErr w:type="spellStart"/>
      <w:r w:rsidRPr="00090468">
        <w:rPr>
          <w:rFonts w:ascii="Times New Roman" w:hAnsi="Times New Roman"/>
          <w:sz w:val="16"/>
          <w:szCs w:val="16"/>
        </w:rPr>
        <w:t>Зиминского</w:t>
      </w:r>
      <w:proofErr w:type="spellEnd"/>
      <w:r w:rsidRPr="00090468">
        <w:rPr>
          <w:rFonts w:ascii="Times New Roman" w:hAnsi="Times New Roman"/>
          <w:sz w:val="16"/>
          <w:szCs w:val="16"/>
        </w:rPr>
        <w:t xml:space="preserve"> района</w:t>
      </w:r>
    </w:p>
    <w:p w:rsidR="00090468" w:rsidRPr="00090468" w:rsidRDefault="00090468" w:rsidP="00090468">
      <w:pPr>
        <w:pStyle w:val="a7"/>
        <w:jc w:val="center"/>
        <w:rPr>
          <w:rFonts w:ascii="Times New Roman" w:hAnsi="Times New Roman"/>
          <w:sz w:val="16"/>
          <w:szCs w:val="16"/>
        </w:rPr>
      </w:pPr>
      <w:r w:rsidRPr="00090468">
        <w:rPr>
          <w:rFonts w:ascii="Times New Roman" w:hAnsi="Times New Roman"/>
          <w:sz w:val="16"/>
          <w:szCs w:val="16"/>
        </w:rPr>
        <w:t>П О С Т А Н О В Л Е Н И Е</w:t>
      </w:r>
    </w:p>
    <w:p w:rsidR="00090468" w:rsidRPr="00090468" w:rsidRDefault="00090468" w:rsidP="00090468">
      <w:pPr>
        <w:pStyle w:val="a7"/>
        <w:jc w:val="center"/>
        <w:rPr>
          <w:rFonts w:ascii="Times New Roman" w:hAnsi="Times New Roman"/>
          <w:b/>
          <w:sz w:val="16"/>
          <w:szCs w:val="16"/>
        </w:rPr>
      </w:pPr>
    </w:p>
    <w:p w:rsidR="00090468" w:rsidRPr="00090468" w:rsidRDefault="00090468" w:rsidP="00090468">
      <w:pPr>
        <w:pStyle w:val="a7"/>
        <w:jc w:val="center"/>
        <w:rPr>
          <w:rFonts w:ascii="Times New Roman" w:hAnsi="Times New Roman"/>
          <w:sz w:val="16"/>
          <w:szCs w:val="16"/>
        </w:rPr>
      </w:pPr>
      <w:proofErr w:type="gramStart"/>
      <w:r w:rsidRPr="00090468">
        <w:rPr>
          <w:rFonts w:ascii="Times New Roman" w:hAnsi="Times New Roman"/>
          <w:sz w:val="16"/>
          <w:szCs w:val="16"/>
        </w:rPr>
        <w:t>от  08.12.2023</w:t>
      </w:r>
      <w:proofErr w:type="gramEnd"/>
      <w:r w:rsidRPr="00090468">
        <w:rPr>
          <w:rFonts w:ascii="Times New Roman" w:hAnsi="Times New Roman"/>
          <w:sz w:val="16"/>
          <w:szCs w:val="16"/>
        </w:rPr>
        <w:t xml:space="preserve"> г.               с. </w:t>
      </w:r>
      <w:proofErr w:type="spellStart"/>
      <w:r w:rsidRPr="00090468">
        <w:rPr>
          <w:rFonts w:ascii="Times New Roman" w:hAnsi="Times New Roman"/>
          <w:sz w:val="16"/>
          <w:szCs w:val="16"/>
        </w:rPr>
        <w:t>Филипповск</w:t>
      </w:r>
      <w:proofErr w:type="spellEnd"/>
      <w:r w:rsidRPr="00090468">
        <w:rPr>
          <w:rFonts w:ascii="Times New Roman" w:hAnsi="Times New Roman"/>
          <w:sz w:val="16"/>
          <w:szCs w:val="16"/>
        </w:rPr>
        <w:t xml:space="preserve">                       №78</w:t>
      </w:r>
    </w:p>
    <w:p w:rsidR="00090468" w:rsidRPr="00E34E43" w:rsidRDefault="00090468" w:rsidP="00090468">
      <w:pPr>
        <w:pStyle w:val="1"/>
        <w:spacing w:before="0"/>
        <w:rPr>
          <w:rFonts w:ascii="Times New Roman" w:hAnsi="Times New Roman"/>
          <w:b w:val="0"/>
          <w:sz w:val="16"/>
          <w:szCs w:val="16"/>
          <w:highlight w:val="yellow"/>
        </w:rPr>
      </w:pPr>
    </w:p>
    <w:p w:rsidR="00090468" w:rsidRPr="00E34E43" w:rsidRDefault="00090468" w:rsidP="00090468">
      <w:pPr>
        <w:pStyle w:val="1"/>
        <w:spacing w:before="0"/>
        <w:rPr>
          <w:rFonts w:ascii="Times New Roman" w:hAnsi="Times New Roman"/>
          <w:b w:val="0"/>
          <w:sz w:val="16"/>
          <w:szCs w:val="16"/>
          <w:highlight w:val="yellow"/>
        </w:rPr>
      </w:pPr>
    </w:p>
    <w:p w:rsidR="00090468" w:rsidRPr="00E34E43" w:rsidRDefault="00090468" w:rsidP="00090468">
      <w:pPr>
        <w:pStyle w:val="Standard"/>
        <w:widowControl w:val="0"/>
        <w:suppressAutoHyphens w:val="0"/>
        <w:rPr>
          <w:sz w:val="16"/>
          <w:szCs w:val="16"/>
          <w:lang w:val="ru-RU"/>
        </w:rPr>
      </w:pPr>
      <w:r w:rsidRPr="00E34E43">
        <w:rPr>
          <w:sz w:val="16"/>
          <w:szCs w:val="16"/>
          <w:lang w:val="ru-RU"/>
        </w:rPr>
        <w:t>О создании мест накопления отработанных</w:t>
      </w:r>
    </w:p>
    <w:p w:rsidR="00090468" w:rsidRPr="00E34E43" w:rsidRDefault="00090468" w:rsidP="00090468">
      <w:pPr>
        <w:pStyle w:val="Standard"/>
        <w:widowControl w:val="0"/>
        <w:suppressAutoHyphens w:val="0"/>
        <w:rPr>
          <w:sz w:val="16"/>
          <w:szCs w:val="16"/>
          <w:lang w:val="ru-RU"/>
        </w:rPr>
      </w:pPr>
      <w:r w:rsidRPr="00E34E43">
        <w:rPr>
          <w:sz w:val="16"/>
          <w:szCs w:val="16"/>
          <w:lang w:val="ru-RU"/>
        </w:rPr>
        <w:t xml:space="preserve">ртутьсодержащих ламп и порядке информирования </w:t>
      </w:r>
    </w:p>
    <w:p w:rsidR="00090468" w:rsidRPr="00E34E43" w:rsidRDefault="00090468" w:rsidP="00090468">
      <w:pPr>
        <w:pStyle w:val="Standard"/>
        <w:widowControl w:val="0"/>
        <w:suppressAutoHyphens w:val="0"/>
        <w:rPr>
          <w:sz w:val="16"/>
          <w:szCs w:val="16"/>
          <w:lang w:val="ru-RU"/>
        </w:rPr>
      </w:pPr>
      <w:r w:rsidRPr="00E34E43">
        <w:rPr>
          <w:sz w:val="16"/>
          <w:szCs w:val="16"/>
          <w:lang w:val="ru-RU"/>
        </w:rPr>
        <w:t xml:space="preserve">потребителей о расположении таких мест на территории  </w:t>
      </w:r>
    </w:p>
    <w:p w:rsidR="00090468" w:rsidRPr="00E34E43" w:rsidRDefault="00090468" w:rsidP="00090468">
      <w:pPr>
        <w:pStyle w:val="Standard"/>
        <w:widowControl w:val="0"/>
        <w:suppressAutoHyphens w:val="0"/>
        <w:rPr>
          <w:sz w:val="16"/>
          <w:szCs w:val="16"/>
          <w:lang w:val="ru-RU"/>
        </w:rPr>
      </w:pPr>
      <w:r w:rsidRPr="00E34E43">
        <w:rPr>
          <w:sz w:val="16"/>
          <w:szCs w:val="16"/>
          <w:lang w:val="ru-RU"/>
        </w:rPr>
        <w:t>Филипповского муниципального образования</w:t>
      </w:r>
    </w:p>
    <w:p w:rsidR="00090468" w:rsidRPr="00E34E43" w:rsidRDefault="00090468" w:rsidP="00090468">
      <w:pPr>
        <w:pStyle w:val="Standard"/>
        <w:widowControl w:val="0"/>
        <w:suppressAutoHyphens w:val="0"/>
        <w:jc w:val="both"/>
        <w:rPr>
          <w:b/>
          <w:sz w:val="16"/>
          <w:szCs w:val="16"/>
          <w:lang w:val="ru-RU"/>
        </w:rPr>
      </w:pPr>
    </w:p>
    <w:p w:rsidR="00090468" w:rsidRPr="00E34E43" w:rsidRDefault="00090468" w:rsidP="00090468">
      <w:pPr>
        <w:autoSpaceDE w:val="0"/>
        <w:autoSpaceDN w:val="0"/>
        <w:adjustRightInd w:val="0"/>
        <w:ind w:firstLine="709"/>
        <w:jc w:val="both"/>
        <w:rPr>
          <w:rFonts w:ascii="Times New Roman" w:hAnsi="Times New Roman"/>
          <w:sz w:val="16"/>
          <w:szCs w:val="16"/>
        </w:rPr>
      </w:pPr>
      <w:r w:rsidRPr="00E34E43">
        <w:rPr>
          <w:rFonts w:ascii="Times New Roman" w:hAnsi="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N 89-ФЗ «Об отходах производства и потребления», Федеральным законом от 30.03.1999 № 52-ФЗ «О санитарно-эпидемиологическом благополучии населения»,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Уставом  Филипповского муниципального образования, администрация Филипповского  муниципального образования </w:t>
      </w:r>
      <w:proofErr w:type="spellStart"/>
      <w:r>
        <w:rPr>
          <w:rFonts w:ascii="Times New Roman" w:hAnsi="Times New Roman"/>
          <w:sz w:val="16"/>
          <w:szCs w:val="16"/>
        </w:rPr>
        <w:t>Зиминского</w:t>
      </w:r>
      <w:proofErr w:type="spellEnd"/>
      <w:r>
        <w:rPr>
          <w:rFonts w:ascii="Times New Roman" w:hAnsi="Times New Roman"/>
          <w:sz w:val="16"/>
          <w:szCs w:val="16"/>
        </w:rPr>
        <w:t xml:space="preserve"> района</w:t>
      </w:r>
    </w:p>
    <w:p w:rsidR="00090468" w:rsidRPr="00090468" w:rsidRDefault="00090468" w:rsidP="00090468">
      <w:pPr>
        <w:autoSpaceDE w:val="0"/>
        <w:autoSpaceDN w:val="0"/>
        <w:adjustRightInd w:val="0"/>
        <w:ind w:firstLine="709"/>
        <w:jc w:val="center"/>
        <w:rPr>
          <w:rFonts w:ascii="Times New Roman" w:hAnsi="Times New Roman"/>
          <w:b/>
          <w:sz w:val="16"/>
          <w:szCs w:val="16"/>
        </w:rPr>
      </w:pPr>
      <w:r>
        <w:rPr>
          <w:rFonts w:ascii="Times New Roman" w:hAnsi="Times New Roman"/>
          <w:b/>
          <w:sz w:val="16"/>
          <w:szCs w:val="16"/>
        </w:rPr>
        <w:t>ПОСТАНОВЛЯЕТ:</w:t>
      </w:r>
    </w:p>
    <w:p w:rsidR="00090468" w:rsidRPr="00E34E43" w:rsidRDefault="00090468" w:rsidP="00090468">
      <w:pPr>
        <w:ind w:firstLine="426"/>
        <w:jc w:val="both"/>
        <w:rPr>
          <w:rFonts w:ascii="Times New Roman" w:hAnsi="Times New Roman"/>
          <w:sz w:val="16"/>
          <w:szCs w:val="16"/>
        </w:rPr>
      </w:pPr>
      <w:r w:rsidRPr="00E34E43">
        <w:rPr>
          <w:rFonts w:ascii="Times New Roman" w:hAnsi="Times New Roman"/>
          <w:sz w:val="16"/>
          <w:szCs w:val="16"/>
        </w:rPr>
        <w:lastRenderedPageBreak/>
        <w:t>1.Назначить ответственным за организацию сбора отработанных ртутьсодержащих ламп главу администрации Филипповского муниципального образования Федосеева Александра Анатольевича.</w:t>
      </w:r>
    </w:p>
    <w:p w:rsidR="00090468" w:rsidRPr="00E34E43" w:rsidRDefault="00090468" w:rsidP="00090468">
      <w:pPr>
        <w:ind w:firstLine="426"/>
        <w:jc w:val="both"/>
        <w:rPr>
          <w:rFonts w:ascii="Times New Roman" w:hAnsi="Times New Roman"/>
          <w:sz w:val="16"/>
          <w:szCs w:val="16"/>
        </w:rPr>
      </w:pPr>
      <w:r w:rsidRPr="00E34E43">
        <w:rPr>
          <w:rFonts w:ascii="Times New Roman" w:hAnsi="Times New Roman"/>
          <w:color w:val="000000"/>
          <w:sz w:val="16"/>
          <w:szCs w:val="16"/>
        </w:rPr>
        <w:t xml:space="preserve">2.Администрация Филипповского муниципального образования определила место первичного сбора и размещения отработанных ртутьсодержащих ламп у потребителей ртутьсодержащих ламп, проживающих на территории Филипповского муниципального образования </w:t>
      </w:r>
      <w:r w:rsidRPr="00E34E43">
        <w:rPr>
          <w:rFonts w:ascii="Times New Roman" w:hAnsi="Times New Roman"/>
          <w:sz w:val="16"/>
          <w:szCs w:val="16"/>
        </w:rPr>
        <w:t xml:space="preserve">нежилое помещение, расположенное по адресу: Иркутская область, </w:t>
      </w:r>
      <w:proofErr w:type="spellStart"/>
      <w:r w:rsidRPr="00E34E43">
        <w:rPr>
          <w:rFonts w:ascii="Times New Roman" w:hAnsi="Times New Roman"/>
          <w:sz w:val="16"/>
          <w:szCs w:val="16"/>
        </w:rPr>
        <w:t>Зиминский</w:t>
      </w:r>
      <w:proofErr w:type="spellEnd"/>
      <w:r w:rsidRPr="00E34E43">
        <w:rPr>
          <w:rFonts w:ascii="Times New Roman" w:hAnsi="Times New Roman"/>
          <w:sz w:val="16"/>
          <w:szCs w:val="16"/>
        </w:rPr>
        <w:t xml:space="preserve"> район, село </w:t>
      </w:r>
      <w:proofErr w:type="spellStart"/>
      <w:r w:rsidRPr="00E34E43">
        <w:rPr>
          <w:rFonts w:ascii="Times New Roman" w:hAnsi="Times New Roman"/>
          <w:sz w:val="16"/>
          <w:szCs w:val="16"/>
        </w:rPr>
        <w:t>Филипповск</w:t>
      </w:r>
      <w:proofErr w:type="spellEnd"/>
      <w:r w:rsidRPr="00E34E43">
        <w:rPr>
          <w:rFonts w:ascii="Times New Roman" w:hAnsi="Times New Roman"/>
          <w:sz w:val="16"/>
          <w:szCs w:val="16"/>
        </w:rPr>
        <w:t xml:space="preserve">, улица </w:t>
      </w:r>
      <w:proofErr w:type="spellStart"/>
      <w:r w:rsidRPr="00E34E43">
        <w:rPr>
          <w:rFonts w:ascii="Times New Roman" w:hAnsi="Times New Roman"/>
          <w:sz w:val="16"/>
          <w:szCs w:val="16"/>
        </w:rPr>
        <w:t>Новокшонова</w:t>
      </w:r>
      <w:proofErr w:type="spellEnd"/>
      <w:r w:rsidRPr="00E34E43">
        <w:rPr>
          <w:rFonts w:ascii="Times New Roman" w:hAnsi="Times New Roman"/>
          <w:sz w:val="16"/>
          <w:szCs w:val="16"/>
        </w:rPr>
        <w:t>, 30-2 (нежилой пристрой администрации Филипповского МО).</w:t>
      </w:r>
    </w:p>
    <w:p w:rsidR="00090468" w:rsidRPr="00E34E43" w:rsidRDefault="00090468" w:rsidP="00090468">
      <w:pPr>
        <w:ind w:firstLine="426"/>
        <w:jc w:val="both"/>
        <w:rPr>
          <w:rFonts w:ascii="Times New Roman" w:hAnsi="Times New Roman"/>
          <w:sz w:val="16"/>
          <w:szCs w:val="16"/>
        </w:rPr>
      </w:pPr>
      <w:r w:rsidRPr="00E34E43">
        <w:rPr>
          <w:rFonts w:ascii="Times New Roman" w:hAnsi="Times New Roman"/>
          <w:sz w:val="16"/>
          <w:szCs w:val="16"/>
        </w:rPr>
        <w:t>3.Определить днем сбора, отработанных ртутьсодержащих ламп, первый понедельник месяца с 13.00 до 16.00 часов.</w:t>
      </w:r>
    </w:p>
    <w:p w:rsidR="00090468" w:rsidRPr="00E34E43" w:rsidRDefault="00090468" w:rsidP="00090468">
      <w:pPr>
        <w:ind w:firstLine="426"/>
        <w:jc w:val="both"/>
        <w:rPr>
          <w:rFonts w:ascii="Times New Roman" w:hAnsi="Times New Roman"/>
          <w:color w:val="33322A"/>
          <w:sz w:val="16"/>
          <w:szCs w:val="16"/>
        </w:rPr>
      </w:pPr>
      <w:r w:rsidRPr="00E34E43">
        <w:rPr>
          <w:rFonts w:ascii="Times New Roman" w:hAnsi="Times New Roman"/>
          <w:sz w:val="16"/>
          <w:szCs w:val="16"/>
        </w:rPr>
        <w:t>4.Ответственному за организацию сбора отработанных ртутьсодержащих ламп:</w:t>
      </w:r>
    </w:p>
    <w:p w:rsidR="00090468" w:rsidRPr="00E34E43" w:rsidRDefault="00090468" w:rsidP="00090468">
      <w:pPr>
        <w:jc w:val="both"/>
        <w:rPr>
          <w:rFonts w:ascii="Times New Roman" w:hAnsi="Times New Roman"/>
          <w:sz w:val="16"/>
          <w:szCs w:val="16"/>
        </w:rPr>
      </w:pPr>
      <w:r w:rsidRPr="00E34E43">
        <w:rPr>
          <w:rFonts w:ascii="Times New Roman" w:hAnsi="Times New Roman"/>
          <w:sz w:val="16"/>
          <w:szCs w:val="16"/>
        </w:rPr>
        <w:t>- обеспечить надлежащее информирование жителей о графике приема ртутьсодержащих ламп; </w:t>
      </w:r>
    </w:p>
    <w:p w:rsidR="00090468" w:rsidRPr="00E34E43" w:rsidRDefault="00090468" w:rsidP="00090468">
      <w:pPr>
        <w:jc w:val="both"/>
        <w:rPr>
          <w:rFonts w:ascii="Times New Roman" w:hAnsi="Times New Roman"/>
          <w:sz w:val="16"/>
          <w:szCs w:val="16"/>
        </w:rPr>
      </w:pPr>
      <w:r w:rsidRPr="00E34E43">
        <w:rPr>
          <w:rFonts w:ascii="Times New Roman" w:hAnsi="Times New Roman"/>
          <w:sz w:val="16"/>
          <w:szCs w:val="16"/>
        </w:rPr>
        <w:t>- обеспечить первичный учет и временное хранение данного вида отходов на бесплатной основе.</w:t>
      </w:r>
    </w:p>
    <w:p w:rsidR="00090468" w:rsidRPr="00E34E43" w:rsidRDefault="00090468" w:rsidP="00090468">
      <w:pPr>
        <w:ind w:firstLine="426"/>
        <w:jc w:val="both"/>
        <w:rPr>
          <w:rFonts w:ascii="Times New Roman" w:hAnsi="Times New Roman"/>
          <w:sz w:val="16"/>
          <w:szCs w:val="16"/>
        </w:rPr>
      </w:pPr>
      <w:r w:rsidRPr="00E34E43">
        <w:rPr>
          <w:rFonts w:ascii="Times New Roman" w:hAnsi="Times New Roman"/>
          <w:sz w:val="16"/>
          <w:szCs w:val="16"/>
        </w:rPr>
        <w:t>5.Рекомендовать юридическим лицам и индивидуальным предпринимателям,  при осуществлении деятельности которых (эксплуатация зданий и сооружений) образуются отработанные ртутьсодержащие люминесцентные лампы, организовывать учет, накопление, хранение и передачу на утилизацию отработанных и бракованных ртутьсодержащих ламп, приборов и изделий специализированным организациям для переработки и обезвреживания в соответствии с действующим законодательством и  назначить лиц, ответственных за обращение с указанными отходами.</w:t>
      </w:r>
    </w:p>
    <w:p w:rsidR="00090468" w:rsidRPr="00E34E43" w:rsidRDefault="00090468" w:rsidP="00090468">
      <w:pPr>
        <w:ind w:firstLine="426"/>
        <w:jc w:val="both"/>
        <w:rPr>
          <w:rFonts w:ascii="Times New Roman" w:hAnsi="Times New Roman"/>
          <w:sz w:val="16"/>
          <w:szCs w:val="16"/>
        </w:rPr>
      </w:pPr>
      <w:r w:rsidRPr="00E34E43">
        <w:rPr>
          <w:rFonts w:ascii="Times New Roman" w:hAnsi="Times New Roman"/>
          <w:sz w:val="16"/>
          <w:szCs w:val="16"/>
        </w:rPr>
        <w:t xml:space="preserve">6.Настоящее постановление подлежит опубликованию в периодическом печатном издании Филипповского муниципального образования «Информационный вестник Филипповского муниципального образования» и размещению на  официальном сайте администрации Филипповского муниципального образования </w:t>
      </w:r>
      <w:hyperlink r:id="rId12" w:history="1">
        <w:r w:rsidRPr="00E34E43">
          <w:rPr>
            <w:rStyle w:val="a9"/>
            <w:rFonts w:ascii="Times New Roman" w:hAnsi="Times New Roman"/>
            <w:sz w:val="16"/>
            <w:szCs w:val="16"/>
            <w:lang w:val="en-US"/>
          </w:rPr>
          <w:t>http</w:t>
        </w:r>
        <w:r w:rsidRPr="00E34E43">
          <w:rPr>
            <w:rStyle w:val="a9"/>
            <w:rFonts w:ascii="Times New Roman" w:hAnsi="Times New Roman"/>
            <w:sz w:val="16"/>
            <w:szCs w:val="16"/>
          </w:rPr>
          <w:t>://</w:t>
        </w:r>
        <w:proofErr w:type="spellStart"/>
        <w:r w:rsidRPr="00E34E43">
          <w:rPr>
            <w:rStyle w:val="a9"/>
            <w:rFonts w:ascii="Times New Roman" w:hAnsi="Times New Roman"/>
            <w:sz w:val="16"/>
            <w:szCs w:val="16"/>
          </w:rPr>
          <w:t>филипповск.рф</w:t>
        </w:r>
        <w:proofErr w:type="spellEnd"/>
        <w:r w:rsidRPr="00E34E43">
          <w:rPr>
            <w:rStyle w:val="a9"/>
            <w:rFonts w:ascii="Times New Roman" w:hAnsi="Times New Roman"/>
            <w:sz w:val="16"/>
            <w:szCs w:val="16"/>
          </w:rPr>
          <w:t>/</w:t>
        </w:r>
      </w:hyperlink>
      <w:r w:rsidRPr="00E34E43">
        <w:rPr>
          <w:rFonts w:ascii="Times New Roman" w:hAnsi="Times New Roman"/>
          <w:sz w:val="16"/>
          <w:szCs w:val="16"/>
        </w:rPr>
        <w:t>.</w:t>
      </w:r>
    </w:p>
    <w:p w:rsidR="00090468" w:rsidRPr="00090468" w:rsidRDefault="00090468" w:rsidP="00090468">
      <w:pPr>
        <w:ind w:firstLine="426"/>
        <w:jc w:val="both"/>
        <w:rPr>
          <w:rFonts w:ascii="Times New Roman" w:hAnsi="Times New Roman"/>
          <w:sz w:val="16"/>
          <w:szCs w:val="16"/>
        </w:rPr>
      </w:pPr>
      <w:r w:rsidRPr="00E34E43">
        <w:rPr>
          <w:rFonts w:ascii="Times New Roman" w:hAnsi="Times New Roman"/>
          <w:sz w:val="16"/>
          <w:szCs w:val="16"/>
        </w:rPr>
        <w:t>7. Контроль за выполнением настоящего по</w:t>
      </w:r>
      <w:r>
        <w:rPr>
          <w:rFonts w:ascii="Times New Roman" w:hAnsi="Times New Roman"/>
          <w:sz w:val="16"/>
          <w:szCs w:val="16"/>
        </w:rPr>
        <w:t xml:space="preserve">становления оставляю за собой. </w:t>
      </w:r>
    </w:p>
    <w:p w:rsidR="00090468" w:rsidRPr="00090468" w:rsidRDefault="00090468" w:rsidP="00090468">
      <w:pPr>
        <w:pStyle w:val="a7"/>
        <w:rPr>
          <w:rFonts w:ascii="Times New Roman" w:hAnsi="Times New Roman"/>
          <w:sz w:val="16"/>
          <w:szCs w:val="16"/>
        </w:rPr>
      </w:pPr>
      <w:r>
        <w:t xml:space="preserve">        </w:t>
      </w:r>
      <w:r w:rsidRPr="00090468">
        <w:rPr>
          <w:rFonts w:ascii="Times New Roman" w:hAnsi="Times New Roman"/>
          <w:sz w:val="16"/>
          <w:szCs w:val="16"/>
        </w:rPr>
        <w:t xml:space="preserve">Глава Филипповского </w:t>
      </w:r>
    </w:p>
    <w:p w:rsidR="00090468" w:rsidRPr="00090468" w:rsidRDefault="00090468" w:rsidP="00090468">
      <w:pPr>
        <w:pStyle w:val="a7"/>
        <w:rPr>
          <w:rFonts w:ascii="Times New Roman" w:hAnsi="Times New Roman"/>
          <w:sz w:val="16"/>
          <w:szCs w:val="16"/>
        </w:rPr>
      </w:pPr>
      <w:r w:rsidRPr="00090468">
        <w:rPr>
          <w:rFonts w:ascii="Times New Roman" w:hAnsi="Times New Roman"/>
          <w:sz w:val="16"/>
          <w:szCs w:val="16"/>
        </w:rPr>
        <w:t xml:space="preserve">         муниципального образования                                                   </w:t>
      </w:r>
      <w:proofErr w:type="spellStart"/>
      <w:r w:rsidRPr="00090468">
        <w:rPr>
          <w:rFonts w:ascii="Times New Roman" w:hAnsi="Times New Roman"/>
          <w:sz w:val="16"/>
          <w:szCs w:val="16"/>
        </w:rPr>
        <w:t>А.А.Федосеев</w:t>
      </w:r>
      <w:proofErr w:type="spellEnd"/>
    </w:p>
    <w:p w:rsidR="00090468" w:rsidRPr="00AF4144" w:rsidRDefault="00090468" w:rsidP="00090468">
      <w:pPr>
        <w:autoSpaceDE w:val="0"/>
        <w:autoSpaceDN w:val="0"/>
        <w:adjustRightInd w:val="0"/>
        <w:spacing w:after="0" w:line="240" w:lineRule="auto"/>
        <w:outlineLvl w:val="0"/>
        <w:rPr>
          <w:rFonts w:ascii="Times New Roman" w:hAnsi="Times New Roman"/>
          <w:sz w:val="16"/>
          <w:szCs w:val="16"/>
        </w:rPr>
      </w:pPr>
    </w:p>
    <w:p w:rsidR="00090468" w:rsidRPr="00AF4144" w:rsidRDefault="00090468" w:rsidP="00090468">
      <w:pPr>
        <w:pStyle w:val="a7"/>
        <w:jc w:val="center"/>
        <w:rPr>
          <w:rFonts w:ascii="Times New Roman" w:hAnsi="Times New Roman"/>
          <w:sz w:val="16"/>
          <w:szCs w:val="16"/>
        </w:rPr>
      </w:pPr>
      <w:r w:rsidRPr="00AF4144">
        <w:rPr>
          <w:rFonts w:ascii="Times New Roman" w:hAnsi="Times New Roman"/>
          <w:sz w:val="16"/>
          <w:szCs w:val="16"/>
        </w:rPr>
        <w:t>РОССИЙСКАЯ ФЕДЕРАЦИЯ</w:t>
      </w:r>
    </w:p>
    <w:p w:rsidR="00090468" w:rsidRPr="00AF4144" w:rsidRDefault="00090468" w:rsidP="00090468">
      <w:pPr>
        <w:pStyle w:val="a7"/>
        <w:jc w:val="center"/>
        <w:rPr>
          <w:rFonts w:ascii="Times New Roman" w:hAnsi="Times New Roman"/>
          <w:sz w:val="16"/>
          <w:szCs w:val="16"/>
        </w:rPr>
      </w:pPr>
      <w:r w:rsidRPr="00AF4144">
        <w:rPr>
          <w:rFonts w:ascii="Times New Roman" w:hAnsi="Times New Roman"/>
          <w:sz w:val="16"/>
          <w:szCs w:val="16"/>
        </w:rPr>
        <w:t>ИРКУТСКАЯ ОБЛАСТЬ</w:t>
      </w:r>
    </w:p>
    <w:p w:rsidR="00090468" w:rsidRPr="00AF4144" w:rsidRDefault="00090468" w:rsidP="00090468">
      <w:pPr>
        <w:pStyle w:val="a7"/>
        <w:jc w:val="center"/>
        <w:rPr>
          <w:rFonts w:ascii="Times New Roman" w:hAnsi="Times New Roman"/>
          <w:sz w:val="16"/>
          <w:szCs w:val="16"/>
        </w:rPr>
      </w:pPr>
      <w:r w:rsidRPr="00AF4144">
        <w:rPr>
          <w:rFonts w:ascii="Times New Roman" w:hAnsi="Times New Roman"/>
          <w:sz w:val="16"/>
          <w:szCs w:val="16"/>
        </w:rPr>
        <w:t>ЗИМИНСКИЙ РАЙОН</w:t>
      </w:r>
    </w:p>
    <w:p w:rsidR="00090468" w:rsidRPr="00AF4144" w:rsidRDefault="00090468" w:rsidP="00090468">
      <w:pPr>
        <w:pStyle w:val="a7"/>
        <w:jc w:val="center"/>
        <w:rPr>
          <w:rFonts w:ascii="Times New Roman" w:hAnsi="Times New Roman"/>
          <w:sz w:val="16"/>
          <w:szCs w:val="16"/>
        </w:rPr>
      </w:pPr>
    </w:p>
    <w:p w:rsidR="00090468" w:rsidRPr="00AF4144" w:rsidRDefault="00090468" w:rsidP="00090468">
      <w:pPr>
        <w:pStyle w:val="a7"/>
        <w:jc w:val="center"/>
        <w:rPr>
          <w:rFonts w:ascii="Times New Roman" w:hAnsi="Times New Roman"/>
          <w:sz w:val="16"/>
          <w:szCs w:val="16"/>
        </w:rPr>
      </w:pPr>
      <w:r w:rsidRPr="00AF4144">
        <w:rPr>
          <w:rFonts w:ascii="Times New Roman" w:hAnsi="Times New Roman"/>
          <w:sz w:val="16"/>
          <w:szCs w:val="16"/>
        </w:rPr>
        <w:t>Администрация</w:t>
      </w:r>
    </w:p>
    <w:p w:rsidR="00090468" w:rsidRPr="00AF4144" w:rsidRDefault="00090468" w:rsidP="00090468">
      <w:pPr>
        <w:pStyle w:val="a7"/>
        <w:jc w:val="center"/>
        <w:rPr>
          <w:rFonts w:ascii="Times New Roman" w:hAnsi="Times New Roman"/>
          <w:sz w:val="16"/>
          <w:szCs w:val="16"/>
        </w:rPr>
      </w:pPr>
      <w:r w:rsidRPr="00AF4144">
        <w:rPr>
          <w:rFonts w:ascii="Times New Roman" w:hAnsi="Times New Roman"/>
          <w:sz w:val="16"/>
          <w:szCs w:val="16"/>
        </w:rPr>
        <w:t>Филипповского муниципального образования</w:t>
      </w:r>
    </w:p>
    <w:p w:rsidR="00090468" w:rsidRPr="00AF4144" w:rsidRDefault="00090468" w:rsidP="00090468">
      <w:pPr>
        <w:pStyle w:val="a7"/>
        <w:jc w:val="center"/>
        <w:rPr>
          <w:rFonts w:ascii="Times New Roman" w:hAnsi="Times New Roman"/>
          <w:sz w:val="16"/>
          <w:szCs w:val="16"/>
        </w:rPr>
      </w:pPr>
    </w:p>
    <w:p w:rsidR="00090468" w:rsidRPr="00AF4144" w:rsidRDefault="00090468" w:rsidP="00090468">
      <w:pPr>
        <w:pStyle w:val="a7"/>
        <w:jc w:val="center"/>
        <w:rPr>
          <w:rFonts w:ascii="Times New Roman" w:hAnsi="Times New Roman"/>
          <w:b/>
          <w:sz w:val="16"/>
          <w:szCs w:val="16"/>
        </w:rPr>
      </w:pPr>
      <w:r w:rsidRPr="00AF4144">
        <w:rPr>
          <w:rFonts w:ascii="Times New Roman" w:hAnsi="Times New Roman"/>
          <w:b/>
          <w:sz w:val="16"/>
          <w:szCs w:val="16"/>
        </w:rPr>
        <w:t>П О С Т А Н О В Л Е Н И Е</w:t>
      </w:r>
    </w:p>
    <w:p w:rsidR="00090468" w:rsidRPr="00AF4144" w:rsidRDefault="00090468" w:rsidP="00090468">
      <w:pPr>
        <w:pStyle w:val="a7"/>
        <w:jc w:val="center"/>
        <w:rPr>
          <w:rFonts w:ascii="Times New Roman" w:hAnsi="Times New Roman"/>
          <w:sz w:val="16"/>
          <w:szCs w:val="16"/>
        </w:rPr>
      </w:pPr>
    </w:p>
    <w:p w:rsidR="00090468" w:rsidRPr="00AF4144" w:rsidRDefault="00090468" w:rsidP="00090468">
      <w:pPr>
        <w:pStyle w:val="a7"/>
        <w:jc w:val="center"/>
        <w:rPr>
          <w:rFonts w:ascii="Times New Roman" w:hAnsi="Times New Roman"/>
          <w:sz w:val="16"/>
          <w:szCs w:val="16"/>
        </w:rPr>
      </w:pPr>
      <w:r w:rsidRPr="00AF4144">
        <w:rPr>
          <w:rFonts w:ascii="Times New Roman" w:hAnsi="Times New Roman"/>
          <w:sz w:val="16"/>
          <w:szCs w:val="16"/>
        </w:rPr>
        <w:t xml:space="preserve">от   08.12.2023 г.                  с. </w:t>
      </w:r>
      <w:proofErr w:type="spellStart"/>
      <w:r w:rsidRPr="00AF4144">
        <w:rPr>
          <w:rFonts w:ascii="Times New Roman" w:hAnsi="Times New Roman"/>
          <w:sz w:val="16"/>
          <w:szCs w:val="16"/>
        </w:rPr>
        <w:t>Филипповск</w:t>
      </w:r>
      <w:proofErr w:type="spellEnd"/>
      <w:r w:rsidRPr="00AF4144">
        <w:rPr>
          <w:rFonts w:ascii="Times New Roman" w:hAnsi="Times New Roman"/>
          <w:sz w:val="16"/>
          <w:szCs w:val="16"/>
        </w:rPr>
        <w:t xml:space="preserve">                        № 79</w:t>
      </w:r>
    </w:p>
    <w:p w:rsidR="00090468" w:rsidRPr="00AF4144" w:rsidRDefault="00090468" w:rsidP="00090468">
      <w:pPr>
        <w:pStyle w:val="a7"/>
        <w:jc w:val="center"/>
        <w:rPr>
          <w:rFonts w:ascii="Times New Roman" w:hAnsi="Times New Roman"/>
          <w:sz w:val="16"/>
          <w:szCs w:val="16"/>
        </w:rPr>
      </w:pPr>
    </w:p>
    <w:p w:rsidR="00090468" w:rsidRPr="00AF4144" w:rsidRDefault="00090468" w:rsidP="00090468">
      <w:pPr>
        <w:pStyle w:val="a7"/>
        <w:jc w:val="both"/>
        <w:rPr>
          <w:rFonts w:ascii="Times New Roman" w:hAnsi="Times New Roman"/>
          <w:sz w:val="16"/>
          <w:szCs w:val="16"/>
        </w:rPr>
      </w:pPr>
      <w:r w:rsidRPr="00AF4144">
        <w:rPr>
          <w:rFonts w:ascii="Times New Roman" w:hAnsi="Times New Roman"/>
          <w:sz w:val="16"/>
          <w:szCs w:val="16"/>
        </w:rPr>
        <w:t xml:space="preserve">Об утверждении Примерного положения об оплате </w:t>
      </w:r>
    </w:p>
    <w:p w:rsidR="00090468" w:rsidRPr="00AF4144" w:rsidRDefault="00090468" w:rsidP="00090468">
      <w:pPr>
        <w:pStyle w:val="a7"/>
        <w:jc w:val="both"/>
        <w:rPr>
          <w:rFonts w:ascii="Times New Roman" w:hAnsi="Times New Roman"/>
          <w:sz w:val="16"/>
          <w:szCs w:val="16"/>
        </w:rPr>
      </w:pPr>
      <w:r w:rsidRPr="00AF4144">
        <w:rPr>
          <w:rFonts w:ascii="Times New Roman" w:hAnsi="Times New Roman"/>
          <w:sz w:val="16"/>
          <w:szCs w:val="16"/>
        </w:rPr>
        <w:t xml:space="preserve">труда работников учреждений культуры Филипповского </w:t>
      </w:r>
    </w:p>
    <w:p w:rsidR="00090468" w:rsidRPr="00AF4144" w:rsidRDefault="00090468" w:rsidP="00090468">
      <w:pPr>
        <w:pStyle w:val="a7"/>
        <w:jc w:val="both"/>
        <w:rPr>
          <w:rFonts w:ascii="Times New Roman" w:hAnsi="Times New Roman"/>
          <w:sz w:val="16"/>
          <w:szCs w:val="16"/>
        </w:rPr>
      </w:pPr>
      <w:r w:rsidRPr="00AF4144">
        <w:rPr>
          <w:rFonts w:ascii="Times New Roman" w:hAnsi="Times New Roman"/>
          <w:sz w:val="16"/>
          <w:szCs w:val="16"/>
        </w:rPr>
        <w:t xml:space="preserve">муниципального образования </w:t>
      </w:r>
      <w:proofErr w:type="spellStart"/>
      <w:r w:rsidRPr="00AF4144">
        <w:rPr>
          <w:rFonts w:ascii="Times New Roman" w:hAnsi="Times New Roman"/>
          <w:sz w:val="16"/>
          <w:szCs w:val="16"/>
        </w:rPr>
        <w:t>Зиминского</w:t>
      </w:r>
      <w:proofErr w:type="spellEnd"/>
      <w:r w:rsidRPr="00AF4144">
        <w:rPr>
          <w:rFonts w:ascii="Times New Roman" w:hAnsi="Times New Roman"/>
          <w:sz w:val="16"/>
          <w:szCs w:val="16"/>
        </w:rPr>
        <w:t xml:space="preserve"> района</w:t>
      </w:r>
    </w:p>
    <w:p w:rsidR="00090468" w:rsidRPr="00AF4144" w:rsidRDefault="00090468" w:rsidP="00090468">
      <w:pPr>
        <w:pStyle w:val="a7"/>
        <w:jc w:val="both"/>
        <w:rPr>
          <w:rFonts w:ascii="Times New Roman" w:hAnsi="Times New Roman"/>
          <w:sz w:val="16"/>
          <w:szCs w:val="16"/>
        </w:rPr>
      </w:pPr>
    </w:p>
    <w:p w:rsidR="00090468" w:rsidRPr="00AF4144" w:rsidRDefault="00090468" w:rsidP="00090468">
      <w:pPr>
        <w:jc w:val="both"/>
        <w:rPr>
          <w:rFonts w:ascii="Times New Roman" w:hAnsi="Times New Roman"/>
          <w:sz w:val="16"/>
          <w:szCs w:val="16"/>
        </w:rPr>
      </w:pPr>
      <w:r w:rsidRPr="00AF4144">
        <w:rPr>
          <w:rFonts w:ascii="Times New Roman" w:hAnsi="Times New Roman"/>
          <w:sz w:val="16"/>
          <w:szCs w:val="16"/>
        </w:rPr>
        <w:tab/>
        <w:t xml:space="preserve"> В соответствии со статьей 144, 145 Трудового кодекса Российской Федерации, Федеральным законом от 06.10.2003 г № 131-ФЗ «Об общих принципах организации местного самоуправления в Российской Федерации», приказом министерства культуры и архивов Иркутской области от 28.04.2017 г. № 22-мпр «Об утверждении примерного положения об оплате труда работников государственных учреждений Иркутской области, функции и полномочия которых осуществляет министерство культуры и архивов Иркутской области, руководствуясь статьями 23,46 Устава Филипповского муниципального образования, администрация Филипповского муниципального образования</w:t>
      </w:r>
    </w:p>
    <w:p w:rsidR="00090468" w:rsidRPr="00AF4144" w:rsidRDefault="00090468" w:rsidP="00090468">
      <w:pPr>
        <w:jc w:val="center"/>
        <w:rPr>
          <w:rFonts w:ascii="Times New Roman" w:hAnsi="Times New Roman"/>
          <w:sz w:val="16"/>
          <w:szCs w:val="16"/>
        </w:rPr>
      </w:pPr>
      <w:r w:rsidRPr="00AF4144">
        <w:rPr>
          <w:rFonts w:ascii="Times New Roman" w:hAnsi="Times New Roman"/>
          <w:sz w:val="16"/>
          <w:szCs w:val="16"/>
        </w:rPr>
        <w:t>ПОСТАНОВЛЯЕТ:</w:t>
      </w:r>
    </w:p>
    <w:p w:rsidR="00090468" w:rsidRPr="00AF4144" w:rsidRDefault="00090468" w:rsidP="00090468">
      <w:pPr>
        <w:pStyle w:val="a7"/>
        <w:jc w:val="both"/>
        <w:rPr>
          <w:rFonts w:ascii="Times New Roman" w:hAnsi="Times New Roman"/>
          <w:sz w:val="16"/>
          <w:szCs w:val="16"/>
        </w:rPr>
      </w:pPr>
      <w:r w:rsidRPr="00AF4144">
        <w:rPr>
          <w:rFonts w:ascii="Times New Roman" w:hAnsi="Times New Roman"/>
          <w:sz w:val="16"/>
          <w:szCs w:val="16"/>
        </w:rPr>
        <w:tab/>
        <w:t xml:space="preserve">1. Утвердить Примерное положение об оплате труда работников муниципальных казенных учреждений культуры, находящихся в </w:t>
      </w:r>
      <w:proofErr w:type="gramStart"/>
      <w:r w:rsidRPr="00AF4144">
        <w:rPr>
          <w:rFonts w:ascii="Times New Roman" w:hAnsi="Times New Roman"/>
          <w:sz w:val="16"/>
          <w:szCs w:val="16"/>
        </w:rPr>
        <w:t>ведение  Филипповского</w:t>
      </w:r>
      <w:proofErr w:type="gramEnd"/>
      <w:r w:rsidRPr="00AF4144">
        <w:rPr>
          <w:rFonts w:ascii="Times New Roman" w:hAnsi="Times New Roman"/>
          <w:sz w:val="16"/>
          <w:szCs w:val="16"/>
        </w:rPr>
        <w:t xml:space="preserve"> муниципального образования </w:t>
      </w:r>
      <w:proofErr w:type="spellStart"/>
      <w:r w:rsidRPr="00AF4144">
        <w:rPr>
          <w:rFonts w:ascii="Times New Roman" w:hAnsi="Times New Roman"/>
          <w:sz w:val="16"/>
          <w:szCs w:val="16"/>
        </w:rPr>
        <w:t>Зиминского</w:t>
      </w:r>
      <w:proofErr w:type="spellEnd"/>
      <w:r w:rsidRPr="00AF4144">
        <w:rPr>
          <w:rFonts w:ascii="Times New Roman" w:hAnsi="Times New Roman"/>
          <w:sz w:val="16"/>
          <w:szCs w:val="16"/>
        </w:rPr>
        <w:t xml:space="preserve"> района (прилагается).</w:t>
      </w:r>
    </w:p>
    <w:p w:rsidR="00090468" w:rsidRPr="00AF4144" w:rsidRDefault="00090468" w:rsidP="00090468">
      <w:pPr>
        <w:pStyle w:val="a7"/>
        <w:jc w:val="both"/>
        <w:rPr>
          <w:rFonts w:ascii="Times New Roman" w:hAnsi="Times New Roman"/>
          <w:sz w:val="16"/>
          <w:szCs w:val="16"/>
        </w:rPr>
      </w:pPr>
      <w:r w:rsidRPr="00AF4144">
        <w:rPr>
          <w:rFonts w:ascii="Times New Roman" w:hAnsi="Times New Roman"/>
          <w:sz w:val="16"/>
          <w:szCs w:val="16"/>
        </w:rPr>
        <w:tab/>
        <w:t>2. Признать утратившими силу:</w:t>
      </w:r>
    </w:p>
    <w:p w:rsidR="00090468" w:rsidRPr="00AF4144" w:rsidRDefault="00090468" w:rsidP="00090468">
      <w:pPr>
        <w:pStyle w:val="a7"/>
        <w:jc w:val="both"/>
        <w:rPr>
          <w:rFonts w:ascii="Times New Roman" w:hAnsi="Times New Roman"/>
          <w:sz w:val="16"/>
          <w:szCs w:val="16"/>
        </w:rPr>
      </w:pPr>
      <w:r w:rsidRPr="00AF4144">
        <w:rPr>
          <w:rFonts w:ascii="Times New Roman" w:hAnsi="Times New Roman"/>
          <w:sz w:val="16"/>
          <w:szCs w:val="16"/>
        </w:rPr>
        <w:t xml:space="preserve">- Постановление администрации </w:t>
      </w:r>
      <w:proofErr w:type="spellStart"/>
      <w:r w:rsidRPr="00AF4144">
        <w:rPr>
          <w:rFonts w:ascii="Times New Roman" w:hAnsi="Times New Roman"/>
          <w:sz w:val="16"/>
          <w:szCs w:val="16"/>
        </w:rPr>
        <w:t>Филипповкого</w:t>
      </w:r>
      <w:proofErr w:type="spellEnd"/>
      <w:r w:rsidRPr="00AF4144">
        <w:rPr>
          <w:rFonts w:ascii="Times New Roman" w:hAnsi="Times New Roman"/>
          <w:sz w:val="16"/>
          <w:szCs w:val="16"/>
        </w:rPr>
        <w:t xml:space="preserve"> муниципального образования от 17.06.2019 года №31 «Об утверждении Примерного положения об оплате труда работников учреждений культуры Филипповского муниципального образования </w:t>
      </w:r>
      <w:proofErr w:type="spellStart"/>
      <w:r w:rsidRPr="00AF4144">
        <w:rPr>
          <w:rFonts w:ascii="Times New Roman" w:hAnsi="Times New Roman"/>
          <w:sz w:val="16"/>
          <w:szCs w:val="16"/>
        </w:rPr>
        <w:t>Зиминского</w:t>
      </w:r>
      <w:proofErr w:type="spellEnd"/>
      <w:r w:rsidRPr="00AF4144">
        <w:rPr>
          <w:rFonts w:ascii="Times New Roman" w:hAnsi="Times New Roman"/>
          <w:sz w:val="16"/>
          <w:szCs w:val="16"/>
        </w:rPr>
        <w:t xml:space="preserve"> района» </w:t>
      </w:r>
    </w:p>
    <w:p w:rsidR="00090468" w:rsidRPr="00AF4144" w:rsidRDefault="00090468" w:rsidP="00090468">
      <w:pPr>
        <w:widowControl w:val="0"/>
        <w:tabs>
          <w:tab w:val="left" w:pos="993"/>
        </w:tabs>
        <w:autoSpaceDE w:val="0"/>
        <w:autoSpaceDN w:val="0"/>
        <w:adjustRightInd w:val="0"/>
        <w:spacing w:after="0"/>
        <w:ind w:firstLine="720"/>
        <w:jc w:val="both"/>
        <w:rPr>
          <w:rFonts w:ascii="Times New Roman" w:hAnsi="Times New Roman"/>
          <w:sz w:val="16"/>
          <w:szCs w:val="16"/>
        </w:rPr>
      </w:pPr>
      <w:r w:rsidRPr="00AF4144">
        <w:rPr>
          <w:rFonts w:ascii="Times New Roman" w:hAnsi="Times New Roman"/>
          <w:sz w:val="16"/>
          <w:szCs w:val="16"/>
        </w:rPr>
        <w:t xml:space="preserve">3.Опубликовать настоящее постановление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w:t>
      </w:r>
      <w:hyperlink r:id="rId13" w:history="1">
        <w:r w:rsidRPr="00AF4144">
          <w:rPr>
            <w:rStyle w:val="a9"/>
            <w:rFonts w:ascii="Times New Roman" w:hAnsi="Times New Roman"/>
            <w:sz w:val="16"/>
            <w:szCs w:val="16"/>
            <w:lang w:val="en-US"/>
          </w:rPr>
          <w:t>http</w:t>
        </w:r>
        <w:r w:rsidRPr="00AF4144">
          <w:rPr>
            <w:rStyle w:val="a9"/>
            <w:rFonts w:ascii="Times New Roman" w:hAnsi="Times New Roman"/>
            <w:sz w:val="16"/>
            <w:szCs w:val="16"/>
          </w:rPr>
          <w:t>://</w:t>
        </w:r>
        <w:proofErr w:type="spellStart"/>
        <w:r w:rsidRPr="00AF4144">
          <w:rPr>
            <w:rStyle w:val="a9"/>
            <w:rFonts w:ascii="Times New Roman" w:hAnsi="Times New Roman"/>
            <w:sz w:val="16"/>
            <w:szCs w:val="16"/>
          </w:rPr>
          <w:t>филипповск.рф</w:t>
        </w:r>
        <w:proofErr w:type="spellEnd"/>
        <w:r w:rsidRPr="00AF4144">
          <w:rPr>
            <w:rStyle w:val="a9"/>
            <w:rFonts w:ascii="Times New Roman" w:hAnsi="Times New Roman"/>
            <w:sz w:val="16"/>
            <w:szCs w:val="16"/>
          </w:rPr>
          <w:t>/</w:t>
        </w:r>
      </w:hyperlink>
      <w:r w:rsidRPr="00AF4144">
        <w:rPr>
          <w:rFonts w:ascii="Times New Roman" w:hAnsi="Times New Roman"/>
          <w:sz w:val="16"/>
          <w:szCs w:val="16"/>
        </w:rPr>
        <w:t xml:space="preserve"> в информационно-телекоммуникационной сети «Интернет».</w:t>
      </w:r>
    </w:p>
    <w:p w:rsidR="00090468" w:rsidRPr="00AF4144" w:rsidRDefault="00090468" w:rsidP="00090468">
      <w:pPr>
        <w:widowControl w:val="0"/>
        <w:tabs>
          <w:tab w:val="left" w:pos="993"/>
        </w:tabs>
        <w:autoSpaceDE w:val="0"/>
        <w:autoSpaceDN w:val="0"/>
        <w:adjustRightInd w:val="0"/>
        <w:spacing w:after="0"/>
        <w:ind w:firstLine="720"/>
        <w:jc w:val="both"/>
        <w:rPr>
          <w:rFonts w:ascii="Times New Roman" w:hAnsi="Times New Roman"/>
          <w:sz w:val="16"/>
          <w:szCs w:val="16"/>
        </w:rPr>
      </w:pPr>
      <w:r w:rsidRPr="00AF4144">
        <w:rPr>
          <w:rFonts w:ascii="Times New Roman" w:hAnsi="Times New Roman"/>
          <w:sz w:val="16"/>
          <w:szCs w:val="16"/>
        </w:rPr>
        <w:t>4.Настоящее постановление вступает в силу после дня его официального опубликования.</w:t>
      </w:r>
    </w:p>
    <w:p w:rsidR="00090468" w:rsidRPr="00AF4144" w:rsidRDefault="00090468" w:rsidP="00090468">
      <w:pPr>
        <w:pStyle w:val="a7"/>
        <w:rPr>
          <w:rFonts w:ascii="Times New Roman" w:hAnsi="Times New Roman"/>
          <w:sz w:val="16"/>
          <w:szCs w:val="16"/>
        </w:rPr>
      </w:pPr>
    </w:p>
    <w:p w:rsidR="00090468" w:rsidRPr="00AF4144" w:rsidRDefault="00090468" w:rsidP="00090468">
      <w:pPr>
        <w:pStyle w:val="a7"/>
        <w:rPr>
          <w:rFonts w:ascii="Times New Roman" w:hAnsi="Times New Roman"/>
          <w:sz w:val="16"/>
          <w:szCs w:val="16"/>
        </w:rPr>
      </w:pPr>
    </w:p>
    <w:p w:rsidR="00090468" w:rsidRPr="00AF4144" w:rsidRDefault="00090468" w:rsidP="00090468">
      <w:pPr>
        <w:pStyle w:val="a7"/>
        <w:rPr>
          <w:rFonts w:ascii="Times New Roman" w:hAnsi="Times New Roman"/>
          <w:sz w:val="16"/>
          <w:szCs w:val="16"/>
        </w:rPr>
      </w:pPr>
      <w:r w:rsidRPr="00AF4144">
        <w:rPr>
          <w:rFonts w:ascii="Times New Roman" w:hAnsi="Times New Roman"/>
          <w:sz w:val="16"/>
          <w:szCs w:val="16"/>
        </w:rPr>
        <w:t xml:space="preserve">Глава администрации Филипповского </w:t>
      </w:r>
    </w:p>
    <w:p w:rsidR="00090468" w:rsidRPr="00AF4144" w:rsidRDefault="00090468" w:rsidP="00090468">
      <w:pPr>
        <w:pStyle w:val="a7"/>
        <w:rPr>
          <w:rFonts w:ascii="Times New Roman" w:hAnsi="Times New Roman"/>
          <w:sz w:val="16"/>
          <w:szCs w:val="16"/>
        </w:rPr>
      </w:pPr>
      <w:r w:rsidRPr="00AF4144">
        <w:rPr>
          <w:rFonts w:ascii="Times New Roman" w:hAnsi="Times New Roman"/>
          <w:sz w:val="16"/>
          <w:szCs w:val="16"/>
        </w:rPr>
        <w:t xml:space="preserve">муниципального образования                                            </w:t>
      </w:r>
      <w:proofErr w:type="spellStart"/>
      <w:r w:rsidRPr="00AF4144">
        <w:rPr>
          <w:rFonts w:ascii="Times New Roman" w:hAnsi="Times New Roman"/>
          <w:sz w:val="16"/>
          <w:szCs w:val="16"/>
        </w:rPr>
        <w:t>А.А.Федосеев</w:t>
      </w:r>
      <w:proofErr w:type="spellEnd"/>
    </w:p>
    <w:p w:rsidR="00090468" w:rsidRPr="00AF4144" w:rsidRDefault="00090468" w:rsidP="00090468">
      <w:pPr>
        <w:pStyle w:val="a7"/>
        <w:rPr>
          <w:rFonts w:ascii="Times New Roman" w:hAnsi="Times New Roman"/>
          <w:sz w:val="16"/>
          <w:szCs w:val="16"/>
        </w:rPr>
      </w:pPr>
    </w:p>
    <w:p w:rsidR="00090468" w:rsidRPr="00AF4144" w:rsidRDefault="00090468" w:rsidP="00090468">
      <w:pPr>
        <w:autoSpaceDE w:val="0"/>
        <w:autoSpaceDN w:val="0"/>
        <w:adjustRightInd w:val="0"/>
        <w:spacing w:after="0" w:line="240" w:lineRule="auto"/>
        <w:jc w:val="right"/>
        <w:outlineLvl w:val="0"/>
        <w:rPr>
          <w:rFonts w:ascii="Times New Roman" w:hAnsi="Times New Roman"/>
          <w:sz w:val="16"/>
          <w:szCs w:val="16"/>
        </w:rPr>
      </w:pPr>
      <w:r w:rsidRPr="00AF4144">
        <w:rPr>
          <w:rFonts w:ascii="Times New Roman" w:hAnsi="Times New Roman"/>
          <w:sz w:val="16"/>
          <w:szCs w:val="16"/>
        </w:rPr>
        <w:t xml:space="preserve">Приложение </w:t>
      </w:r>
    </w:p>
    <w:p w:rsidR="00090468" w:rsidRPr="00AF4144" w:rsidRDefault="00090468" w:rsidP="00090468">
      <w:pPr>
        <w:autoSpaceDE w:val="0"/>
        <w:autoSpaceDN w:val="0"/>
        <w:adjustRightInd w:val="0"/>
        <w:spacing w:after="0" w:line="240" w:lineRule="auto"/>
        <w:jc w:val="right"/>
        <w:outlineLvl w:val="0"/>
        <w:rPr>
          <w:rFonts w:ascii="Times New Roman" w:hAnsi="Times New Roman"/>
          <w:sz w:val="16"/>
          <w:szCs w:val="16"/>
        </w:rPr>
      </w:pPr>
      <w:r w:rsidRPr="00AF4144">
        <w:rPr>
          <w:rFonts w:ascii="Times New Roman" w:hAnsi="Times New Roman"/>
          <w:sz w:val="16"/>
          <w:szCs w:val="16"/>
        </w:rPr>
        <w:t>к постановлению администрации</w:t>
      </w:r>
    </w:p>
    <w:p w:rsidR="00090468" w:rsidRPr="00AF4144" w:rsidRDefault="00090468" w:rsidP="00090468">
      <w:pPr>
        <w:autoSpaceDE w:val="0"/>
        <w:autoSpaceDN w:val="0"/>
        <w:adjustRightInd w:val="0"/>
        <w:spacing w:after="0" w:line="240" w:lineRule="auto"/>
        <w:jc w:val="right"/>
        <w:outlineLvl w:val="0"/>
        <w:rPr>
          <w:rFonts w:ascii="Times New Roman" w:hAnsi="Times New Roman"/>
          <w:sz w:val="16"/>
          <w:szCs w:val="16"/>
        </w:rPr>
      </w:pPr>
      <w:r w:rsidRPr="00AF4144">
        <w:rPr>
          <w:rFonts w:ascii="Times New Roman" w:hAnsi="Times New Roman"/>
          <w:sz w:val="16"/>
          <w:szCs w:val="16"/>
        </w:rPr>
        <w:t xml:space="preserve"> Филипповского муниципального образования </w:t>
      </w:r>
    </w:p>
    <w:p w:rsidR="00090468" w:rsidRPr="00AF4144" w:rsidRDefault="00090468" w:rsidP="00090468">
      <w:pPr>
        <w:autoSpaceDE w:val="0"/>
        <w:autoSpaceDN w:val="0"/>
        <w:adjustRightInd w:val="0"/>
        <w:spacing w:after="0" w:line="240" w:lineRule="auto"/>
        <w:jc w:val="right"/>
        <w:outlineLvl w:val="0"/>
        <w:rPr>
          <w:rFonts w:ascii="Times New Roman" w:hAnsi="Times New Roman"/>
          <w:sz w:val="16"/>
          <w:szCs w:val="16"/>
        </w:rPr>
      </w:pPr>
      <w:proofErr w:type="spellStart"/>
      <w:r w:rsidRPr="00AF4144">
        <w:rPr>
          <w:rFonts w:ascii="Times New Roman" w:hAnsi="Times New Roman"/>
          <w:sz w:val="16"/>
          <w:szCs w:val="16"/>
        </w:rPr>
        <w:t>Зиминского</w:t>
      </w:r>
      <w:proofErr w:type="spellEnd"/>
      <w:r w:rsidRPr="00AF4144">
        <w:rPr>
          <w:rFonts w:ascii="Times New Roman" w:hAnsi="Times New Roman"/>
          <w:sz w:val="16"/>
          <w:szCs w:val="16"/>
        </w:rPr>
        <w:t xml:space="preserve"> района</w:t>
      </w:r>
    </w:p>
    <w:p w:rsidR="00090468" w:rsidRPr="00AF4144" w:rsidRDefault="00090468" w:rsidP="00090468">
      <w:pPr>
        <w:autoSpaceDE w:val="0"/>
        <w:autoSpaceDN w:val="0"/>
        <w:adjustRightInd w:val="0"/>
        <w:spacing w:after="0" w:line="240" w:lineRule="auto"/>
        <w:jc w:val="right"/>
        <w:outlineLvl w:val="0"/>
        <w:rPr>
          <w:rFonts w:ascii="Times New Roman" w:hAnsi="Times New Roman"/>
          <w:sz w:val="16"/>
          <w:szCs w:val="16"/>
        </w:rPr>
      </w:pPr>
      <w:r w:rsidRPr="00AF4144">
        <w:rPr>
          <w:rFonts w:ascii="Times New Roman" w:hAnsi="Times New Roman"/>
          <w:sz w:val="16"/>
          <w:szCs w:val="16"/>
        </w:rPr>
        <w:t xml:space="preserve"> </w:t>
      </w:r>
      <w:proofErr w:type="gramStart"/>
      <w:r w:rsidRPr="00AF4144">
        <w:rPr>
          <w:rFonts w:ascii="Times New Roman" w:hAnsi="Times New Roman"/>
          <w:sz w:val="16"/>
          <w:szCs w:val="16"/>
        </w:rPr>
        <w:t>от  08</w:t>
      </w:r>
      <w:proofErr w:type="gramEnd"/>
      <w:r w:rsidRPr="00AF4144">
        <w:rPr>
          <w:rFonts w:ascii="Times New Roman" w:hAnsi="Times New Roman"/>
          <w:sz w:val="16"/>
          <w:szCs w:val="16"/>
        </w:rPr>
        <w:t>.12.2023г № 79</w:t>
      </w:r>
    </w:p>
    <w:p w:rsidR="00090468" w:rsidRPr="00AF4144" w:rsidRDefault="00090468" w:rsidP="00090468">
      <w:pPr>
        <w:pStyle w:val="ConsPlusTitle"/>
        <w:widowControl/>
        <w:jc w:val="center"/>
        <w:rPr>
          <w:rFonts w:ascii="Times New Roman" w:hAnsi="Times New Roman" w:cs="Times New Roman"/>
          <w:sz w:val="16"/>
          <w:szCs w:val="16"/>
        </w:rPr>
      </w:pPr>
    </w:p>
    <w:p w:rsidR="00090468" w:rsidRPr="00AF4144" w:rsidRDefault="00090468" w:rsidP="00090468">
      <w:pPr>
        <w:pStyle w:val="ConsPlusTitle"/>
        <w:widowControl/>
        <w:jc w:val="center"/>
        <w:rPr>
          <w:rFonts w:ascii="Times New Roman" w:hAnsi="Times New Roman" w:cs="Times New Roman"/>
          <w:sz w:val="16"/>
          <w:szCs w:val="16"/>
        </w:rPr>
      </w:pPr>
      <w:r w:rsidRPr="00AF4144">
        <w:rPr>
          <w:rFonts w:ascii="Times New Roman" w:hAnsi="Times New Roman" w:cs="Times New Roman"/>
          <w:sz w:val="16"/>
          <w:szCs w:val="16"/>
        </w:rPr>
        <w:t xml:space="preserve"> ПРИМЕРНОЕ ПОЛОЖЕНИЕ</w:t>
      </w:r>
    </w:p>
    <w:p w:rsidR="00090468" w:rsidRPr="00AF4144" w:rsidRDefault="00090468" w:rsidP="00090468">
      <w:pPr>
        <w:pStyle w:val="ConsPlusTitle"/>
        <w:widowControl/>
        <w:jc w:val="center"/>
        <w:rPr>
          <w:rFonts w:ascii="Times New Roman" w:hAnsi="Times New Roman" w:cs="Times New Roman"/>
          <w:sz w:val="16"/>
          <w:szCs w:val="16"/>
        </w:rPr>
      </w:pPr>
      <w:r w:rsidRPr="00AF4144">
        <w:rPr>
          <w:rFonts w:ascii="Times New Roman" w:hAnsi="Times New Roman" w:cs="Times New Roman"/>
          <w:sz w:val="16"/>
          <w:szCs w:val="16"/>
        </w:rPr>
        <w:t xml:space="preserve">ОБ ОПЛАТЕ ТРУДА РАБОТНИКОВ УЧРЕЖДЕНИЙ КУЛЬТУРЫ ФИЛИППОВСКОГО МУНИЦИПАЛЬНОГО ОБРАЗОВАНИЯ </w:t>
      </w:r>
    </w:p>
    <w:p w:rsidR="00090468" w:rsidRPr="00AF4144" w:rsidRDefault="00090468" w:rsidP="00090468">
      <w:pPr>
        <w:pStyle w:val="ConsPlusTitle"/>
        <w:widowControl/>
        <w:jc w:val="center"/>
        <w:rPr>
          <w:rFonts w:ascii="Times New Roman" w:hAnsi="Times New Roman" w:cs="Times New Roman"/>
          <w:sz w:val="16"/>
          <w:szCs w:val="16"/>
        </w:rPr>
      </w:pPr>
      <w:r w:rsidRPr="00AF4144">
        <w:rPr>
          <w:rFonts w:ascii="Times New Roman" w:hAnsi="Times New Roman" w:cs="Times New Roman"/>
          <w:sz w:val="16"/>
          <w:szCs w:val="16"/>
        </w:rPr>
        <w:t>ЗИМИНСКОГО РАЙОНА</w:t>
      </w:r>
    </w:p>
    <w:p w:rsidR="00090468" w:rsidRPr="00AF4144" w:rsidRDefault="00090468" w:rsidP="00090468">
      <w:pPr>
        <w:pStyle w:val="af9"/>
        <w:spacing w:line="240" w:lineRule="auto"/>
        <w:ind w:left="2760"/>
        <w:rPr>
          <w:rFonts w:ascii="Times New Roman" w:hAnsi="Times New Roman"/>
          <w:b/>
          <w:sz w:val="16"/>
          <w:szCs w:val="16"/>
        </w:rPr>
      </w:pPr>
    </w:p>
    <w:p w:rsidR="00090468" w:rsidRPr="00AF4144" w:rsidRDefault="00090468" w:rsidP="00090468">
      <w:pPr>
        <w:pStyle w:val="af9"/>
        <w:spacing w:line="240" w:lineRule="auto"/>
        <w:ind w:left="2760"/>
        <w:rPr>
          <w:rFonts w:ascii="Times New Roman" w:hAnsi="Times New Roman"/>
          <w:b/>
          <w:sz w:val="16"/>
          <w:szCs w:val="16"/>
        </w:rPr>
      </w:pPr>
      <w:r w:rsidRPr="00AF4144">
        <w:rPr>
          <w:rFonts w:ascii="Times New Roman" w:hAnsi="Times New Roman"/>
          <w:b/>
          <w:sz w:val="16"/>
          <w:szCs w:val="16"/>
        </w:rPr>
        <w:lastRenderedPageBreak/>
        <w:t>Глава 1. ОБЩИЕ ПОЛОЖЕНИЯ</w:t>
      </w:r>
    </w:p>
    <w:p w:rsidR="00090468" w:rsidRPr="00AF4144" w:rsidRDefault="00090468" w:rsidP="00090468">
      <w:pPr>
        <w:ind w:firstLine="709"/>
        <w:jc w:val="both"/>
        <w:rPr>
          <w:rFonts w:ascii="Times New Roman" w:hAnsi="Times New Roman"/>
          <w:sz w:val="16"/>
          <w:szCs w:val="16"/>
        </w:rPr>
      </w:pPr>
      <w:r w:rsidRPr="00AF4144">
        <w:rPr>
          <w:rFonts w:ascii="Times New Roman" w:hAnsi="Times New Roman"/>
          <w:sz w:val="16"/>
          <w:szCs w:val="16"/>
        </w:rPr>
        <w:t xml:space="preserve">1.1. Настоящее    Положение об оплате труда работников муниципальных казенных учреждений культуры  находящихся в ведении   Филипповского муниципального образования </w:t>
      </w:r>
      <w:proofErr w:type="spellStart"/>
      <w:r w:rsidRPr="00AF4144">
        <w:rPr>
          <w:rFonts w:ascii="Times New Roman" w:hAnsi="Times New Roman"/>
          <w:sz w:val="16"/>
          <w:szCs w:val="16"/>
        </w:rPr>
        <w:t>Зиминского</w:t>
      </w:r>
      <w:proofErr w:type="spellEnd"/>
      <w:r w:rsidRPr="00AF4144">
        <w:rPr>
          <w:rFonts w:ascii="Times New Roman" w:hAnsi="Times New Roman"/>
          <w:sz w:val="16"/>
          <w:szCs w:val="16"/>
        </w:rPr>
        <w:t xml:space="preserve"> района (далее - Положение)   в соответствии со статьей 144, 145 Трудового кодекса Российской Федерации, Федеральным законом от 06.10.2003 г № 131-ФЗ «Об общих принципах организации местного самоуправления в Российской Федерации», приказом министерства культуры и архивов Иркутской области от 28.04.2017 г. № 22-мпр «Об утверждении примерного положения об оплате труда работников государственных учреждений Иркутской области, функции и полномочия которых осуществляет министерство культуры и архивов Иркутской области», и определяет систему оплаты труда и устанавливает условия оплаты труда работников учреждений культуры, находящихся в ведении Филипповского муниципального образования  </w:t>
      </w:r>
      <w:proofErr w:type="spellStart"/>
      <w:r w:rsidRPr="00AF4144">
        <w:rPr>
          <w:rFonts w:ascii="Times New Roman" w:hAnsi="Times New Roman"/>
          <w:sz w:val="16"/>
          <w:szCs w:val="16"/>
        </w:rPr>
        <w:t>Зиминского</w:t>
      </w:r>
      <w:proofErr w:type="spellEnd"/>
      <w:r w:rsidRPr="00AF4144">
        <w:rPr>
          <w:rFonts w:ascii="Times New Roman" w:hAnsi="Times New Roman"/>
          <w:sz w:val="16"/>
          <w:szCs w:val="16"/>
        </w:rPr>
        <w:t xml:space="preserve"> района (далее - работники учреждений культуры).</w:t>
      </w:r>
    </w:p>
    <w:p w:rsidR="00090468" w:rsidRPr="00AF4144" w:rsidRDefault="00090468" w:rsidP="00090468">
      <w:pPr>
        <w:pStyle w:val="af9"/>
        <w:tabs>
          <w:tab w:val="left" w:pos="836"/>
          <w:tab w:val="left" w:pos="994"/>
        </w:tabs>
        <w:spacing w:line="240" w:lineRule="auto"/>
        <w:ind w:right="40" w:firstLine="851"/>
        <w:jc w:val="both"/>
        <w:rPr>
          <w:rFonts w:ascii="Times New Roman" w:hAnsi="Times New Roman"/>
          <w:sz w:val="16"/>
          <w:szCs w:val="16"/>
        </w:rPr>
      </w:pPr>
      <w:r w:rsidRPr="00AF4144">
        <w:rPr>
          <w:rFonts w:ascii="Times New Roman" w:hAnsi="Times New Roman"/>
          <w:sz w:val="16"/>
          <w:szCs w:val="16"/>
        </w:rPr>
        <w:t>1.2. В целях применения настоящего Положения используются следующие термины:</w:t>
      </w:r>
    </w:p>
    <w:p w:rsidR="00090468" w:rsidRPr="00AF4144" w:rsidRDefault="00090468" w:rsidP="00090468">
      <w:pPr>
        <w:pStyle w:val="af9"/>
        <w:spacing w:line="240" w:lineRule="auto"/>
        <w:ind w:left="20" w:right="40" w:firstLine="851"/>
        <w:jc w:val="both"/>
        <w:rPr>
          <w:rFonts w:ascii="Times New Roman" w:hAnsi="Times New Roman"/>
          <w:sz w:val="16"/>
          <w:szCs w:val="16"/>
        </w:rPr>
      </w:pPr>
      <w:r w:rsidRPr="00AF4144">
        <w:rPr>
          <w:rFonts w:ascii="Times New Roman" w:hAnsi="Times New Roman"/>
          <w:sz w:val="16"/>
          <w:szCs w:val="16"/>
        </w:rPr>
        <w:t>- локальные акты об оплате труда - локальные нормативные акты, устанавливающие систему оплаты труда работников учреждений культуры;</w:t>
      </w:r>
    </w:p>
    <w:p w:rsidR="00090468" w:rsidRPr="00AF4144" w:rsidRDefault="00090468" w:rsidP="00090468">
      <w:pPr>
        <w:pStyle w:val="af9"/>
        <w:spacing w:line="240" w:lineRule="auto"/>
        <w:ind w:right="40" w:firstLine="851"/>
        <w:jc w:val="both"/>
        <w:rPr>
          <w:rFonts w:ascii="Times New Roman" w:hAnsi="Times New Roman"/>
          <w:sz w:val="16"/>
          <w:szCs w:val="16"/>
        </w:rPr>
      </w:pPr>
      <w:r w:rsidRPr="00AF4144">
        <w:rPr>
          <w:rFonts w:ascii="Times New Roman" w:hAnsi="Times New Roman"/>
          <w:sz w:val="16"/>
          <w:szCs w:val="16"/>
        </w:rPr>
        <w:t>- работники учреждения - физические лица, с которыми руководитель учреждения культуры заключил трудовой договор</w:t>
      </w:r>
      <w:r w:rsidRPr="00AF4144">
        <w:rPr>
          <w:rFonts w:ascii="Times New Roman" w:hAnsi="Times New Roman"/>
          <w:i/>
          <w:sz w:val="16"/>
          <w:szCs w:val="16"/>
        </w:rPr>
        <w:t xml:space="preserve">, </w:t>
      </w:r>
      <w:r w:rsidRPr="00AF4144">
        <w:rPr>
          <w:rFonts w:ascii="Times New Roman" w:hAnsi="Times New Roman"/>
          <w:sz w:val="16"/>
          <w:szCs w:val="16"/>
        </w:rPr>
        <w:t>и руководитель учреждения культуры.</w:t>
      </w:r>
    </w:p>
    <w:p w:rsidR="00090468" w:rsidRPr="00AF4144" w:rsidRDefault="00090468" w:rsidP="00090468">
      <w:pPr>
        <w:pStyle w:val="af9"/>
        <w:spacing w:line="240" w:lineRule="auto"/>
        <w:ind w:right="40" w:firstLine="851"/>
        <w:jc w:val="both"/>
        <w:rPr>
          <w:rFonts w:ascii="Times New Roman" w:hAnsi="Times New Roman"/>
          <w:sz w:val="16"/>
          <w:szCs w:val="16"/>
        </w:rPr>
      </w:pPr>
      <w:r w:rsidRPr="00AF4144">
        <w:rPr>
          <w:rFonts w:ascii="Times New Roman" w:hAnsi="Times New Roman"/>
          <w:sz w:val="16"/>
          <w:szCs w:val="16"/>
        </w:rPr>
        <w:t xml:space="preserve">На основании настоящего Положения учреждения культуры принимают локальные акты об оплате </w:t>
      </w:r>
      <w:proofErr w:type="gramStart"/>
      <w:r w:rsidRPr="00AF4144">
        <w:rPr>
          <w:rFonts w:ascii="Times New Roman" w:hAnsi="Times New Roman"/>
          <w:sz w:val="16"/>
          <w:szCs w:val="16"/>
        </w:rPr>
        <w:t>труда  с</w:t>
      </w:r>
      <w:proofErr w:type="gramEnd"/>
      <w:r w:rsidRPr="00AF4144">
        <w:rPr>
          <w:rFonts w:ascii="Times New Roman" w:hAnsi="Times New Roman"/>
          <w:sz w:val="16"/>
          <w:szCs w:val="16"/>
        </w:rPr>
        <w:t xml:space="preserve"> учетом мнения выборного органа первичной профсоюзной организации, а при его отсутствии  - с учетом мнения представительного органа работников учреждений.</w:t>
      </w:r>
    </w:p>
    <w:p w:rsidR="00090468" w:rsidRPr="00AF4144" w:rsidRDefault="00090468" w:rsidP="00090468">
      <w:pPr>
        <w:pStyle w:val="af9"/>
        <w:tabs>
          <w:tab w:val="left" w:pos="961"/>
        </w:tabs>
        <w:spacing w:line="240" w:lineRule="auto"/>
        <w:ind w:right="40" w:firstLine="851"/>
        <w:jc w:val="both"/>
        <w:rPr>
          <w:rFonts w:ascii="Times New Roman" w:hAnsi="Times New Roman"/>
          <w:sz w:val="16"/>
          <w:szCs w:val="16"/>
        </w:rPr>
      </w:pPr>
      <w:r w:rsidRPr="00AF4144">
        <w:rPr>
          <w:rFonts w:ascii="Times New Roman" w:hAnsi="Times New Roman"/>
          <w:sz w:val="16"/>
          <w:szCs w:val="16"/>
        </w:rPr>
        <w:t>1.3. Система оплаты труда работников учреждений включает в себя размеры окладов (должностных окладов), доплат и надбавок компенсационного характера, в том числе за работу в условиях, отклоняющихся от нормальных (далее - компенсационные выплаты), систему доплат и надбавок стимулирующего характера (далее - стимулирующие выплаты) и систему премирования.</w:t>
      </w:r>
    </w:p>
    <w:p w:rsidR="00090468" w:rsidRPr="00AF4144" w:rsidRDefault="00090468" w:rsidP="00090468">
      <w:pPr>
        <w:pStyle w:val="af9"/>
        <w:tabs>
          <w:tab w:val="left" w:pos="961"/>
        </w:tabs>
        <w:spacing w:line="240" w:lineRule="auto"/>
        <w:ind w:right="40" w:firstLine="851"/>
        <w:jc w:val="both"/>
        <w:rPr>
          <w:rFonts w:ascii="Times New Roman" w:hAnsi="Times New Roman"/>
          <w:sz w:val="16"/>
          <w:szCs w:val="16"/>
        </w:rPr>
      </w:pPr>
      <w:r w:rsidRPr="00AF4144">
        <w:rPr>
          <w:rFonts w:ascii="Times New Roman" w:hAnsi="Times New Roman"/>
          <w:sz w:val="16"/>
          <w:szCs w:val="16"/>
        </w:rPr>
        <w:t>Система оплаты труда работников учреждений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090468" w:rsidRPr="00AF4144" w:rsidRDefault="00090468" w:rsidP="00090468">
      <w:pPr>
        <w:pStyle w:val="af9"/>
        <w:spacing w:line="240" w:lineRule="auto"/>
        <w:ind w:left="40" w:right="40" w:firstLine="851"/>
        <w:jc w:val="both"/>
        <w:rPr>
          <w:rFonts w:ascii="Times New Roman" w:hAnsi="Times New Roman"/>
          <w:sz w:val="16"/>
          <w:szCs w:val="16"/>
        </w:rPr>
      </w:pPr>
      <w:r w:rsidRPr="00AF4144">
        <w:rPr>
          <w:rFonts w:ascii="Times New Roman" w:hAnsi="Times New Roman"/>
          <w:sz w:val="16"/>
          <w:szCs w:val="16"/>
        </w:rPr>
        <w:t xml:space="preserve">Наименования должностей служащих (профессий рабочих), включаемых в штатное расписание учреждений, определяются в соответствии с единым квалификационным справочником должностей руководителей, специалистов и служащих, единым тарифно-квалификационным справочником работ и профессий </w:t>
      </w:r>
      <w:proofErr w:type="gramStart"/>
      <w:r w:rsidRPr="00AF4144">
        <w:rPr>
          <w:rFonts w:ascii="Times New Roman" w:hAnsi="Times New Roman"/>
          <w:sz w:val="16"/>
          <w:szCs w:val="16"/>
        </w:rPr>
        <w:t>рабочих  или</w:t>
      </w:r>
      <w:proofErr w:type="gramEnd"/>
      <w:r w:rsidRPr="00AF4144">
        <w:rPr>
          <w:rFonts w:ascii="Times New Roman" w:hAnsi="Times New Roman"/>
          <w:sz w:val="16"/>
          <w:szCs w:val="16"/>
        </w:rPr>
        <w:t xml:space="preserve"> профессиональными стандартами.</w:t>
      </w:r>
    </w:p>
    <w:p w:rsidR="00090468" w:rsidRPr="00AF4144" w:rsidRDefault="00090468" w:rsidP="00090468">
      <w:pPr>
        <w:pStyle w:val="af9"/>
        <w:spacing w:line="240" w:lineRule="auto"/>
        <w:ind w:left="40" w:right="40" w:firstLine="851"/>
        <w:jc w:val="both"/>
        <w:rPr>
          <w:rFonts w:ascii="Times New Roman" w:hAnsi="Times New Roman"/>
          <w:sz w:val="16"/>
          <w:szCs w:val="16"/>
        </w:rPr>
      </w:pPr>
      <w:r w:rsidRPr="00AF4144">
        <w:rPr>
          <w:rFonts w:ascii="Times New Roman" w:hAnsi="Times New Roman"/>
          <w:sz w:val="16"/>
          <w:szCs w:val="16"/>
        </w:rPr>
        <w:t>Заработная плата работника учреждения - вознаграждение за труд в зависимости от квалификации работника учреждения,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090468" w:rsidRPr="00AF4144" w:rsidRDefault="00090468" w:rsidP="00090468">
      <w:pPr>
        <w:pStyle w:val="af9"/>
        <w:spacing w:line="240" w:lineRule="auto"/>
        <w:ind w:left="40" w:right="40" w:firstLine="851"/>
        <w:jc w:val="both"/>
        <w:rPr>
          <w:rFonts w:ascii="Times New Roman" w:hAnsi="Times New Roman"/>
          <w:sz w:val="16"/>
          <w:szCs w:val="16"/>
        </w:rPr>
      </w:pPr>
      <w:r w:rsidRPr="00AF4144">
        <w:rPr>
          <w:rFonts w:ascii="Times New Roman" w:hAnsi="Times New Roman"/>
          <w:sz w:val="16"/>
          <w:szCs w:val="16"/>
        </w:rPr>
        <w:t>1.4. Минимальные размеры окладов (должностных окладов), ставок заработной платы работников учреждений устанавливаются в соответствии с Приложением 1 к настоящему Положению.</w:t>
      </w:r>
    </w:p>
    <w:p w:rsidR="00090468" w:rsidRPr="00AF4144" w:rsidRDefault="00090468" w:rsidP="00090468">
      <w:pPr>
        <w:pStyle w:val="af9"/>
        <w:spacing w:line="240" w:lineRule="auto"/>
        <w:ind w:left="40" w:right="40" w:firstLine="851"/>
        <w:jc w:val="both"/>
        <w:rPr>
          <w:rFonts w:ascii="Times New Roman" w:hAnsi="Times New Roman"/>
          <w:sz w:val="16"/>
          <w:szCs w:val="16"/>
        </w:rPr>
      </w:pPr>
      <w:r w:rsidRPr="00AF4144">
        <w:rPr>
          <w:rFonts w:ascii="Times New Roman" w:hAnsi="Times New Roman"/>
          <w:sz w:val="16"/>
          <w:szCs w:val="16"/>
        </w:rPr>
        <w:t>Размеры окладов (должностных окладов), ставок заработной платы работников учреждений, за исключением руководителей учреждений, устанавливаются трудовыми договорами на основе профессиональных квалификационных групп (квалификационных уровней профессиональных квалификационных групп), а по должностям, не включенным в профессиональные квалификационные группы, за исключением должности руководителя учреждения, - в соответствии с положением об оплате труда работников учреждений, с учетом сложности исполнения возложенных на работника трудовых (должностных) обязанностей.</w:t>
      </w:r>
    </w:p>
    <w:p w:rsidR="00090468" w:rsidRPr="00AF4144" w:rsidRDefault="00090468" w:rsidP="00090468">
      <w:pPr>
        <w:pStyle w:val="af9"/>
        <w:tabs>
          <w:tab w:val="left" w:pos="976"/>
        </w:tabs>
        <w:spacing w:line="240" w:lineRule="auto"/>
        <w:ind w:right="40" w:firstLine="851"/>
        <w:jc w:val="both"/>
        <w:rPr>
          <w:rFonts w:ascii="Times New Roman" w:hAnsi="Times New Roman"/>
          <w:sz w:val="16"/>
          <w:szCs w:val="16"/>
        </w:rPr>
      </w:pPr>
      <w:r w:rsidRPr="00AF4144">
        <w:rPr>
          <w:rFonts w:ascii="Times New Roman" w:hAnsi="Times New Roman"/>
          <w:sz w:val="16"/>
          <w:szCs w:val="16"/>
        </w:rPr>
        <w:t>1.5. Трудовые договоры с работниками учреждений, за исключением руководителей учреждений, заключаются на основе примерной формы трудового договора с работником государственного (муниципального) учреждения, предусмотренной приложением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РФ от 26 ноября 2012 года № 2190-р.</w:t>
      </w:r>
    </w:p>
    <w:p w:rsidR="00090468" w:rsidRPr="00AF4144" w:rsidRDefault="00090468" w:rsidP="00090468">
      <w:pPr>
        <w:pStyle w:val="af9"/>
        <w:spacing w:line="240" w:lineRule="auto"/>
        <w:ind w:right="40" w:firstLine="851"/>
        <w:jc w:val="both"/>
        <w:rPr>
          <w:rFonts w:ascii="Times New Roman" w:hAnsi="Times New Roman"/>
          <w:sz w:val="16"/>
          <w:szCs w:val="16"/>
        </w:rPr>
      </w:pPr>
      <w:r w:rsidRPr="00AF4144">
        <w:rPr>
          <w:rFonts w:ascii="Times New Roman" w:hAnsi="Times New Roman"/>
          <w:sz w:val="16"/>
          <w:szCs w:val="16"/>
        </w:rPr>
        <w:t>Трудовые договоры с руководителями учреждений заключаются на основе типовой формы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p w:rsidR="00090468" w:rsidRPr="00AF4144" w:rsidRDefault="00090468" w:rsidP="00090468">
      <w:pPr>
        <w:pStyle w:val="af9"/>
        <w:tabs>
          <w:tab w:val="left" w:pos="895"/>
        </w:tabs>
        <w:spacing w:line="240" w:lineRule="auto"/>
        <w:ind w:right="60" w:firstLine="851"/>
        <w:jc w:val="both"/>
        <w:rPr>
          <w:rFonts w:ascii="Times New Roman" w:hAnsi="Times New Roman"/>
          <w:sz w:val="16"/>
          <w:szCs w:val="16"/>
        </w:rPr>
      </w:pPr>
      <w:r w:rsidRPr="00AF4144">
        <w:rPr>
          <w:rFonts w:ascii="Times New Roman" w:hAnsi="Times New Roman"/>
          <w:sz w:val="16"/>
          <w:szCs w:val="16"/>
        </w:rPr>
        <w:t>1.6. Виды компенсационных выплат работникам учреждений определены главой 2 настоящего Положения.</w:t>
      </w:r>
    </w:p>
    <w:p w:rsidR="00090468" w:rsidRPr="00AF4144" w:rsidRDefault="00090468" w:rsidP="00090468">
      <w:pPr>
        <w:pStyle w:val="af9"/>
        <w:spacing w:line="240" w:lineRule="auto"/>
        <w:ind w:right="60" w:firstLine="851"/>
        <w:jc w:val="both"/>
        <w:rPr>
          <w:rFonts w:ascii="Times New Roman" w:hAnsi="Times New Roman"/>
          <w:sz w:val="16"/>
          <w:szCs w:val="16"/>
        </w:rPr>
      </w:pPr>
      <w:r w:rsidRPr="00AF4144">
        <w:rPr>
          <w:rFonts w:ascii="Times New Roman" w:hAnsi="Times New Roman"/>
          <w:sz w:val="16"/>
          <w:szCs w:val="16"/>
        </w:rPr>
        <w:t>Условия установления, размеры или порядок определения размеров компенсационных выплат определяются настоящим Положением в соответствии с требованиями законодательства.</w:t>
      </w:r>
    </w:p>
    <w:p w:rsidR="00090468" w:rsidRPr="00AF4144" w:rsidRDefault="00090468" w:rsidP="00090468">
      <w:pPr>
        <w:pStyle w:val="af9"/>
        <w:spacing w:line="240" w:lineRule="auto"/>
        <w:ind w:right="60" w:firstLine="851"/>
        <w:jc w:val="both"/>
        <w:rPr>
          <w:rFonts w:ascii="Times New Roman" w:hAnsi="Times New Roman"/>
          <w:sz w:val="16"/>
          <w:szCs w:val="16"/>
        </w:rPr>
      </w:pPr>
      <w:r w:rsidRPr="00AF4144">
        <w:rPr>
          <w:rFonts w:ascii="Times New Roman" w:hAnsi="Times New Roman"/>
          <w:sz w:val="16"/>
          <w:szCs w:val="16"/>
        </w:rPr>
        <w:t xml:space="preserve">Условия и размеры выплат компенсационного характера работникам учреждений, за исключением </w:t>
      </w:r>
      <w:proofErr w:type="gramStart"/>
      <w:r w:rsidRPr="00AF4144">
        <w:rPr>
          <w:rFonts w:ascii="Times New Roman" w:hAnsi="Times New Roman"/>
          <w:sz w:val="16"/>
          <w:szCs w:val="16"/>
        </w:rPr>
        <w:t>руководителей  учреждений</w:t>
      </w:r>
      <w:proofErr w:type="gramEnd"/>
      <w:r w:rsidRPr="00AF4144">
        <w:rPr>
          <w:rFonts w:ascii="Times New Roman" w:hAnsi="Times New Roman"/>
          <w:sz w:val="16"/>
          <w:szCs w:val="16"/>
        </w:rPr>
        <w:t>, определяются локальными актами об оплате труда в соответствии с федеральными законами, иными нормативными правовыми актами Российской Федерации, законами Иркутской области, иными нормативными правовыми актами Иркутской области.</w:t>
      </w:r>
    </w:p>
    <w:p w:rsidR="00090468" w:rsidRPr="00AF4144" w:rsidRDefault="00090468" w:rsidP="00090468">
      <w:pPr>
        <w:pStyle w:val="af9"/>
        <w:spacing w:line="240" w:lineRule="auto"/>
        <w:ind w:right="60" w:firstLine="851"/>
        <w:jc w:val="both"/>
        <w:rPr>
          <w:rFonts w:ascii="Times New Roman" w:hAnsi="Times New Roman"/>
          <w:sz w:val="16"/>
          <w:szCs w:val="16"/>
        </w:rPr>
      </w:pPr>
      <w:r w:rsidRPr="00AF4144">
        <w:rPr>
          <w:rFonts w:ascii="Times New Roman" w:hAnsi="Times New Roman"/>
          <w:sz w:val="16"/>
          <w:szCs w:val="16"/>
        </w:rPr>
        <w:t>Размеры компенсационных выплат работникам учреждений определяются в процентах к окладам (должностным окладам), ставкам заработной платы или в абсолютных размерах.</w:t>
      </w:r>
    </w:p>
    <w:p w:rsidR="00090468" w:rsidRPr="00AF4144" w:rsidRDefault="00090468" w:rsidP="00090468">
      <w:pPr>
        <w:pStyle w:val="af9"/>
        <w:spacing w:line="240" w:lineRule="auto"/>
        <w:ind w:right="60" w:firstLine="851"/>
        <w:jc w:val="both"/>
        <w:rPr>
          <w:rFonts w:ascii="Times New Roman" w:hAnsi="Times New Roman"/>
          <w:sz w:val="16"/>
          <w:szCs w:val="16"/>
        </w:rPr>
      </w:pPr>
      <w:r w:rsidRPr="00AF4144">
        <w:rPr>
          <w:rFonts w:ascii="Times New Roman" w:hAnsi="Times New Roman"/>
          <w:sz w:val="16"/>
          <w:szCs w:val="16"/>
        </w:rPr>
        <w:t>1.7. Виды стимулирующих выплат работникам учреждений, за исключением руководителей учреждений, определены главой 3 настоящего Положения.</w:t>
      </w:r>
    </w:p>
    <w:p w:rsidR="00090468" w:rsidRPr="00AF4144" w:rsidRDefault="00090468" w:rsidP="00090468">
      <w:pPr>
        <w:pStyle w:val="af9"/>
        <w:spacing w:line="240" w:lineRule="auto"/>
        <w:ind w:right="60" w:firstLine="851"/>
        <w:jc w:val="both"/>
        <w:rPr>
          <w:rFonts w:ascii="Times New Roman" w:hAnsi="Times New Roman"/>
          <w:sz w:val="16"/>
          <w:szCs w:val="16"/>
        </w:rPr>
      </w:pPr>
      <w:r w:rsidRPr="00AF4144">
        <w:rPr>
          <w:rFonts w:ascii="Times New Roman" w:hAnsi="Times New Roman"/>
          <w:sz w:val="16"/>
          <w:szCs w:val="16"/>
        </w:rPr>
        <w:t xml:space="preserve">Размеры (минимальные размеры), порядок и условия установления выплат стимулирующего характера работникам учреждений определяются настоящим Положением. </w:t>
      </w:r>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1.8. Стимулирующие выплаты руководителям учреждений определены главой 5 настоящего Положения.</w:t>
      </w:r>
    </w:p>
    <w:p w:rsidR="00090468" w:rsidRPr="00AF4144" w:rsidRDefault="00090468" w:rsidP="00090468">
      <w:pPr>
        <w:pStyle w:val="af9"/>
        <w:spacing w:line="240" w:lineRule="auto"/>
        <w:ind w:right="60" w:firstLine="851"/>
        <w:jc w:val="both"/>
        <w:rPr>
          <w:rFonts w:ascii="Times New Roman" w:hAnsi="Times New Roman"/>
          <w:sz w:val="16"/>
          <w:szCs w:val="16"/>
        </w:rPr>
      </w:pPr>
      <w:r w:rsidRPr="00AF4144">
        <w:rPr>
          <w:rFonts w:ascii="Times New Roman" w:hAnsi="Times New Roman"/>
          <w:sz w:val="16"/>
          <w:szCs w:val="16"/>
        </w:rPr>
        <w:t>Обязательные требования к порядку и условиям установления, размерам стимулирующих выплат работникам учреждений определяются настоящим Положением в соответствии с требованиями законодательства.</w:t>
      </w:r>
    </w:p>
    <w:p w:rsidR="00090468" w:rsidRPr="00AF4144" w:rsidRDefault="00090468" w:rsidP="00090468">
      <w:pPr>
        <w:pStyle w:val="af9"/>
        <w:spacing w:line="240" w:lineRule="auto"/>
        <w:ind w:right="60" w:firstLine="851"/>
        <w:jc w:val="both"/>
        <w:rPr>
          <w:rFonts w:ascii="Times New Roman" w:hAnsi="Times New Roman"/>
          <w:sz w:val="16"/>
          <w:szCs w:val="16"/>
        </w:rPr>
      </w:pPr>
      <w:r w:rsidRPr="00AF4144">
        <w:rPr>
          <w:rFonts w:ascii="Times New Roman" w:hAnsi="Times New Roman"/>
          <w:sz w:val="16"/>
          <w:szCs w:val="16"/>
        </w:rPr>
        <w:t>Размеры, порядок и условия установления стимулирующих выплат работникам учреждений, за исключением руководителей учреждений, определяются локальными актами об оплате труда с учетом требований настоящего Положения.</w:t>
      </w:r>
    </w:p>
    <w:p w:rsidR="00090468" w:rsidRPr="00AF4144" w:rsidRDefault="00090468" w:rsidP="00090468">
      <w:pPr>
        <w:pStyle w:val="af9"/>
        <w:tabs>
          <w:tab w:val="left" w:pos="1404"/>
        </w:tabs>
        <w:spacing w:line="240" w:lineRule="auto"/>
        <w:ind w:right="62" w:firstLine="851"/>
        <w:jc w:val="both"/>
        <w:rPr>
          <w:rFonts w:ascii="Times New Roman" w:hAnsi="Times New Roman"/>
          <w:sz w:val="16"/>
          <w:szCs w:val="16"/>
        </w:rPr>
      </w:pPr>
      <w:r w:rsidRPr="00AF4144">
        <w:rPr>
          <w:rFonts w:ascii="Times New Roman" w:hAnsi="Times New Roman"/>
          <w:sz w:val="16"/>
          <w:szCs w:val="16"/>
        </w:rPr>
        <w:t>1.9. Стимулирующие выплаты руководителям учреждений устанавливаются в виде премиальных выплат по итогам работы в процентах или в абсолютных размерах</w:t>
      </w:r>
      <w:r w:rsidRPr="00AF4144">
        <w:rPr>
          <w:rFonts w:ascii="Times New Roman" w:hAnsi="Times New Roman"/>
          <w:color w:val="FF0000"/>
          <w:sz w:val="16"/>
          <w:szCs w:val="16"/>
        </w:rPr>
        <w:t xml:space="preserve"> </w:t>
      </w:r>
      <w:r w:rsidRPr="00AF4144">
        <w:rPr>
          <w:rFonts w:ascii="Times New Roman" w:hAnsi="Times New Roman"/>
          <w:sz w:val="16"/>
          <w:szCs w:val="16"/>
        </w:rPr>
        <w:t>к должностному окладу.</w:t>
      </w:r>
    </w:p>
    <w:p w:rsidR="00090468" w:rsidRPr="00AF4144" w:rsidRDefault="00090468" w:rsidP="00090468">
      <w:pPr>
        <w:pStyle w:val="af9"/>
        <w:spacing w:line="240" w:lineRule="auto"/>
        <w:ind w:right="60" w:firstLine="851"/>
        <w:jc w:val="both"/>
        <w:rPr>
          <w:rFonts w:ascii="Times New Roman" w:hAnsi="Times New Roman"/>
          <w:sz w:val="16"/>
          <w:szCs w:val="16"/>
        </w:rPr>
      </w:pPr>
      <w:r w:rsidRPr="00AF4144">
        <w:rPr>
          <w:rFonts w:ascii="Times New Roman" w:hAnsi="Times New Roman"/>
          <w:sz w:val="16"/>
          <w:szCs w:val="16"/>
        </w:rPr>
        <w:t xml:space="preserve">Размеры, порядок и условия установления стимулирующих выплат руководителям учреждений </w:t>
      </w:r>
      <w:proofErr w:type="gramStart"/>
      <w:r w:rsidRPr="00AF4144">
        <w:rPr>
          <w:rFonts w:ascii="Times New Roman" w:hAnsi="Times New Roman"/>
          <w:sz w:val="16"/>
          <w:szCs w:val="16"/>
        </w:rPr>
        <w:t>определяются  администрацией</w:t>
      </w:r>
      <w:proofErr w:type="gramEnd"/>
      <w:r w:rsidRPr="00AF4144">
        <w:rPr>
          <w:rFonts w:ascii="Times New Roman" w:hAnsi="Times New Roman"/>
          <w:sz w:val="16"/>
          <w:szCs w:val="16"/>
        </w:rPr>
        <w:t xml:space="preserve"> Филипповского муниципального образования </w:t>
      </w:r>
      <w:proofErr w:type="spellStart"/>
      <w:r w:rsidRPr="00AF4144">
        <w:rPr>
          <w:rFonts w:ascii="Times New Roman" w:hAnsi="Times New Roman"/>
          <w:sz w:val="16"/>
          <w:szCs w:val="16"/>
        </w:rPr>
        <w:t>Зиминского</w:t>
      </w:r>
      <w:proofErr w:type="spellEnd"/>
      <w:r w:rsidRPr="00AF4144">
        <w:rPr>
          <w:rFonts w:ascii="Times New Roman" w:hAnsi="Times New Roman"/>
          <w:sz w:val="16"/>
          <w:szCs w:val="16"/>
        </w:rPr>
        <w:t xml:space="preserve"> района (далее - Учредитель) на основании утвержденных им показателей эффективности деятельности руководителя учреждения.</w:t>
      </w:r>
    </w:p>
    <w:p w:rsidR="00090468" w:rsidRPr="00AF4144" w:rsidRDefault="00090468" w:rsidP="00090468">
      <w:pPr>
        <w:pStyle w:val="af9"/>
        <w:tabs>
          <w:tab w:val="left" w:pos="1145"/>
        </w:tabs>
        <w:spacing w:line="240" w:lineRule="auto"/>
        <w:ind w:right="60" w:firstLine="851"/>
        <w:jc w:val="both"/>
        <w:rPr>
          <w:rFonts w:ascii="Times New Roman" w:hAnsi="Times New Roman"/>
          <w:sz w:val="16"/>
          <w:szCs w:val="16"/>
        </w:rPr>
      </w:pPr>
      <w:r w:rsidRPr="00AF4144">
        <w:rPr>
          <w:rFonts w:ascii="Times New Roman" w:hAnsi="Times New Roman"/>
          <w:sz w:val="16"/>
          <w:szCs w:val="16"/>
        </w:rPr>
        <w:lastRenderedPageBreak/>
        <w:t>1.10. Особенности оплаты труда отдельных категорий работников в соответствии с настоящим Положением включают в себя особенности определения должностных окладов работников, расчета заработной платы.</w:t>
      </w:r>
    </w:p>
    <w:p w:rsidR="00090468" w:rsidRPr="00AF4144" w:rsidRDefault="00090468" w:rsidP="00090468">
      <w:pPr>
        <w:pStyle w:val="af9"/>
        <w:tabs>
          <w:tab w:val="left" w:pos="1145"/>
        </w:tabs>
        <w:spacing w:line="240" w:lineRule="auto"/>
        <w:ind w:right="60" w:firstLine="851"/>
        <w:jc w:val="both"/>
        <w:rPr>
          <w:rFonts w:ascii="Times New Roman" w:hAnsi="Times New Roman"/>
          <w:sz w:val="16"/>
          <w:szCs w:val="16"/>
        </w:rPr>
      </w:pPr>
      <w:r w:rsidRPr="00AF4144">
        <w:rPr>
          <w:rFonts w:ascii="Times New Roman" w:hAnsi="Times New Roman"/>
          <w:sz w:val="16"/>
          <w:szCs w:val="16"/>
        </w:rPr>
        <w:t>1.11. Размер месячной заработной платы работников учреждений не может быть ниже минимального размера оплаты труда, установленного в соответствии с законодательством, а при наличии - в соответствии с региональным соглашением о минимальной заработной плате в Иркутской области при условии, что указанными работниками полностью отработана за этот период норма рабочего времени и выполнены нормы труда (трудовые обязанности).</w:t>
      </w:r>
    </w:p>
    <w:p w:rsidR="00090468" w:rsidRPr="00AF4144" w:rsidRDefault="00090468" w:rsidP="00090468">
      <w:pPr>
        <w:pStyle w:val="af9"/>
        <w:tabs>
          <w:tab w:val="left" w:pos="1200"/>
        </w:tabs>
        <w:spacing w:line="240" w:lineRule="auto"/>
        <w:ind w:right="120" w:firstLine="851"/>
        <w:jc w:val="both"/>
        <w:rPr>
          <w:rFonts w:ascii="Times New Roman" w:hAnsi="Times New Roman"/>
          <w:sz w:val="16"/>
          <w:szCs w:val="16"/>
        </w:rPr>
      </w:pPr>
      <w:r w:rsidRPr="00AF4144">
        <w:rPr>
          <w:rFonts w:ascii="Times New Roman" w:hAnsi="Times New Roman"/>
          <w:sz w:val="16"/>
          <w:szCs w:val="16"/>
        </w:rPr>
        <w:t xml:space="preserve">1.12. Оплата труда работников учреждений производится в пределах бюджетных ассигнований, предусмотренных решением Думы Филипповского муниципального </w:t>
      </w:r>
      <w:proofErr w:type="gramStart"/>
      <w:r w:rsidRPr="00AF4144">
        <w:rPr>
          <w:rFonts w:ascii="Times New Roman" w:hAnsi="Times New Roman"/>
          <w:sz w:val="16"/>
          <w:szCs w:val="16"/>
        </w:rPr>
        <w:t>образования  на</w:t>
      </w:r>
      <w:proofErr w:type="gramEnd"/>
      <w:r w:rsidRPr="00AF4144">
        <w:rPr>
          <w:rFonts w:ascii="Times New Roman" w:hAnsi="Times New Roman"/>
          <w:sz w:val="16"/>
          <w:szCs w:val="16"/>
        </w:rPr>
        <w:t xml:space="preserve"> очередной финансовый год.</w:t>
      </w:r>
    </w:p>
    <w:p w:rsidR="00090468" w:rsidRPr="00AF4144" w:rsidRDefault="00090468" w:rsidP="00090468">
      <w:pPr>
        <w:pStyle w:val="af9"/>
        <w:spacing w:line="240" w:lineRule="auto"/>
        <w:ind w:right="120" w:firstLine="851"/>
        <w:jc w:val="both"/>
        <w:rPr>
          <w:rFonts w:ascii="Times New Roman" w:hAnsi="Times New Roman"/>
          <w:sz w:val="16"/>
          <w:szCs w:val="16"/>
        </w:rPr>
      </w:pPr>
      <w:r w:rsidRPr="00AF4144">
        <w:rPr>
          <w:rFonts w:ascii="Times New Roman" w:hAnsi="Times New Roman"/>
          <w:sz w:val="16"/>
          <w:szCs w:val="16"/>
        </w:rPr>
        <w:t>1.13. В сфере культуры устанавливаются следующие, обязательные для соблюдения учреждениями, уровни соотношения заработной платы работников учреждения и руководителя учреждения:</w:t>
      </w:r>
    </w:p>
    <w:p w:rsidR="00090468" w:rsidRPr="00AF4144" w:rsidRDefault="00090468" w:rsidP="00090468">
      <w:pPr>
        <w:pStyle w:val="a7"/>
        <w:ind w:firstLine="709"/>
        <w:jc w:val="both"/>
        <w:rPr>
          <w:rFonts w:ascii="Times New Roman" w:hAnsi="Times New Roman"/>
          <w:sz w:val="16"/>
          <w:szCs w:val="16"/>
        </w:rPr>
      </w:pPr>
      <w:r w:rsidRPr="00AF4144">
        <w:rPr>
          <w:rFonts w:ascii="Times New Roman" w:hAnsi="Times New Roman"/>
          <w:sz w:val="16"/>
          <w:szCs w:val="16"/>
        </w:rPr>
        <w:t xml:space="preserve">1) размер предельного уровня соотношения заработной платы руководителя учреждения, формируемой за счет всех источников финансового обеспечения и рассчитываемой за календарный год, и среднемесячной заработной платы </w:t>
      </w:r>
      <w:proofErr w:type="gramStart"/>
      <w:r w:rsidRPr="00AF4144">
        <w:rPr>
          <w:rFonts w:ascii="Times New Roman" w:hAnsi="Times New Roman"/>
          <w:sz w:val="16"/>
          <w:szCs w:val="16"/>
        </w:rPr>
        <w:t>иных  работников</w:t>
      </w:r>
      <w:proofErr w:type="gramEnd"/>
      <w:r w:rsidRPr="00AF4144">
        <w:rPr>
          <w:rFonts w:ascii="Times New Roman" w:hAnsi="Times New Roman"/>
          <w:sz w:val="16"/>
          <w:szCs w:val="16"/>
        </w:rPr>
        <w:t xml:space="preserve"> учреждения (без учета заработной платы руководителя учреждения) устанавливается в кратности  от 1 до 5. </w:t>
      </w:r>
    </w:p>
    <w:p w:rsidR="00090468" w:rsidRPr="00AF4144" w:rsidRDefault="00090468" w:rsidP="00090468">
      <w:pPr>
        <w:pStyle w:val="a7"/>
        <w:ind w:firstLine="709"/>
        <w:jc w:val="both"/>
        <w:rPr>
          <w:rFonts w:ascii="Times New Roman" w:hAnsi="Times New Roman"/>
          <w:sz w:val="16"/>
          <w:szCs w:val="16"/>
        </w:rPr>
      </w:pPr>
      <w:r w:rsidRPr="00AF4144">
        <w:rPr>
          <w:rFonts w:ascii="Times New Roman" w:hAnsi="Times New Roman"/>
          <w:sz w:val="16"/>
          <w:szCs w:val="16"/>
        </w:rPr>
        <w:t xml:space="preserve">Средняя заработная плата руководителя учреждения и средняя заработная плата иных работников учреждения определяется исходя из фактически начисленной заработной платы и фактически отработанного времени за 12 предшествующих календарных месяцев,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 и представляется в администрацию Филипповского муниципального образования в порядке, установленном постановлением администрации Филипповского муниципального образования от 30.12.2016г  № 93 «Об установлении размера предельного уровня соотношения среднемесячной заработной платы и об утверждении Порядка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Филипповского муниципального образования в информационно-телекоммуникационной сети «Интернет», представления указанными лицами данной информации», для дальнейшего размещения информации ответственным должностным лицом администрации на официальном сайте администрации Филипповского муниципального образования адрес </w:t>
      </w:r>
      <w:hyperlink r:id="rId14" w:history="1">
        <w:r w:rsidRPr="00AF4144">
          <w:rPr>
            <w:rStyle w:val="a9"/>
            <w:rFonts w:ascii="Times New Roman" w:hAnsi="Times New Roman"/>
            <w:sz w:val="16"/>
            <w:szCs w:val="16"/>
            <w:lang w:val="en-US"/>
          </w:rPr>
          <w:t>http</w:t>
        </w:r>
        <w:r w:rsidRPr="00AF4144">
          <w:rPr>
            <w:rStyle w:val="a9"/>
            <w:rFonts w:ascii="Times New Roman" w:hAnsi="Times New Roman"/>
            <w:sz w:val="16"/>
            <w:szCs w:val="16"/>
          </w:rPr>
          <w:t>://</w:t>
        </w:r>
        <w:proofErr w:type="spellStart"/>
        <w:r w:rsidRPr="00AF4144">
          <w:rPr>
            <w:rStyle w:val="a9"/>
            <w:rFonts w:ascii="Times New Roman" w:hAnsi="Times New Roman"/>
            <w:sz w:val="16"/>
            <w:szCs w:val="16"/>
          </w:rPr>
          <w:t>филипповск.рф</w:t>
        </w:r>
        <w:proofErr w:type="spellEnd"/>
        <w:r w:rsidRPr="00AF4144">
          <w:rPr>
            <w:rStyle w:val="a9"/>
            <w:rFonts w:ascii="Times New Roman" w:hAnsi="Times New Roman"/>
            <w:sz w:val="16"/>
            <w:szCs w:val="16"/>
          </w:rPr>
          <w:t>/</w:t>
        </w:r>
      </w:hyperlink>
      <w:r w:rsidRPr="00AF4144">
        <w:rPr>
          <w:rFonts w:ascii="Times New Roman" w:hAnsi="Times New Roman"/>
          <w:sz w:val="16"/>
          <w:szCs w:val="16"/>
        </w:rPr>
        <w:t xml:space="preserve"> </w:t>
      </w:r>
    </w:p>
    <w:p w:rsidR="00090468" w:rsidRPr="00AF4144" w:rsidRDefault="00090468" w:rsidP="00090468">
      <w:pPr>
        <w:pStyle w:val="af9"/>
        <w:spacing w:line="240" w:lineRule="auto"/>
        <w:ind w:right="60" w:firstLine="851"/>
        <w:jc w:val="both"/>
        <w:rPr>
          <w:rFonts w:ascii="Times New Roman" w:hAnsi="Times New Roman"/>
          <w:sz w:val="16"/>
          <w:szCs w:val="16"/>
        </w:rPr>
      </w:pPr>
      <w:r w:rsidRPr="00AF4144">
        <w:rPr>
          <w:rFonts w:ascii="Times New Roman" w:hAnsi="Times New Roman"/>
          <w:sz w:val="16"/>
          <w:szCs w:val="16"/>
        </w:rPr>
        <w:t>2) соотношение средней заработной платы работников основного и вспомогательного персонала учреждения, формируемой за счет всех источников финансового обеспечения и рассчитываемой за календарный год 1 к 0,7-0,5;</w:t>
      </w:r>
    </w:p>
    <w:p w:rsidR="00090468" w:rsidRPr="00AF4144" w:rsidRDefault="00090468" w:rsidP="00090468">
      <w:pPr>
        <w:pStyle w:val="af9"/>
        <w:spacing w:line="240" w:lineRule="auto"/>
        <w:ind w:right="60" w:firstLine="851"/>
        <w:jc w:val="both"/>
        <w:rPr>
          <w:rFonts w:ascii="Times New Roman" w:hAnsi="Times New Roman"/>
          <w:sz w:val="16"/>
          <w:szCs w:val="16"/>
        </w:rPr>
      </w:pPr>
      <w:r w:rsidRPr="00AF4144">
        <w:rPr>
          <w:rFonts w:ascii="Times New Roman" w:hAnsi="Times New Roman"/>
          <w:sz w:val="16"/>
          <w:szCs w:val="16"/>
        </w:rPr>
        <w:t>3) предельная доля расходов на оплату труда в фонде оплаты труда учреждения работников административно-управленческого и вспомогательного персонала учреждений, формируемого за счет всех источников финансового обеспечения – не более 40 процентов.</w:t>
      </w:r>
    </w:p>
    <w:p w:rsidR="00090468" w:rsidRPr="00AF4144" w:rsidRDefault="00090468" w:rsidP="00090468">
      <w:pPr>
        <w:pStyle w:val="af9"/>
        <w:tabs>
          <w:tab w:val="left" w:pos="1054"/>
        </w:tabs>
        <w:spacing w:line="240" w:lineRule="auto"/>
        <w:ind w:right="60" w:firstLine="851"/>
        <w:jc w:val="both"/>
        <w:rPr>
          <w:rFonts w:ascii="Times New Roman" w:hAnsi="Times New Roman"/>
          <w:sz w:val="16"/>
          <w:szCs w:val="16"/>
        </w:rPr>
      </w:pPr>
      <w:r w:rsidRPr="00AF4144">
        <w:rPr>
          <w:rFonts w:ascii="Times New Roman" w:hAnsi="Times New Roman"/>
          <w:sz w:val="16"/>
          <w:szCs w:val="16"/>
        </w:rPr>
        <w:t>1.14. Заработная плата работников учреждений (без учета стимулирующих выплат, за исключением стимулирующих выплат, установленных пунктами 3.5  и 3.7 настоящего Положения) не может быть меньше заработной платы (без учета выплат стимулирующего характера), выплачиваемой работникам учреждений до изменения систем (условий) оплаты труда работников в соответствии с настоящим Положением, при условии сохранения объема трудовых (должностных) обязанностей работников учреждений и выполнения ими работ той же квалификации.</w:t>
      </w:r>
    </w:p>
    <w:p w:rsidR="00090468" w:rsidRPr="00AF4144" w:rsidRDefault="00090468" w:rsidP="00090468">
      <w:pPr>
        <w:pStyle w:val="af9"/>
        <w:tabs>
          <w:tab w:val="left" w:pos="1117"/>
        </w:tabs>
        <w:spacing w:line="240" w:lineRule="auto"/>
        <w:ind w:right="60" w:firstLine="851"/>
        <w:jc w:val="both"/>
        <w:rPr>
          <w:rFonts w:ascii="Times New Roman" w:hAnsi="Times New Roman"/>
          <w:sz w:val="16"/>
          <w:szCs w:val="16"/>
        </w:rPr>
      </w:pPr>
      <w:r w:rsidRPr="00AF4144">
        <w:rPr>
          <w:rFonts w:ascii="Times New Roman" w:hAnsi="Times New Roman"/>
          <w:sz w:val="16"/>
          <w:szCs w:val="16"/>
        </w:rPr>
        <w:t>1.15. Заработная плата работникам учреждений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090468" w:rsidRPr="00AF4144" w:rsidRDefault="00090468" w:rsidP="00090468">
      <w:pPr>
        <w:pStyle w:val="af9"/>
        <w:spacing w:line="240" w:lineRule="auto"/>
        <w:rPr>
          <w:rFonts w:ascii="Times New Roman" w:hAnsi="Times New Roman"/>
          <w:b/>
          <w:sz w:val="16"/>
          <w:szCs w:val="16"/>
        </w:rPr>
      </w:pPr>
      <w:r w:rsidRPr="00AF4144">
        <w:rPr>
          <w:rFonts w:ascii="Times New Roman" w:hAnsi="Times New Roman"/>
          <w:b/>
          <w:sz w:val="16"/>
          <w:szCs w:val="16"/>
        </w:rPr>
        <w:t>Глава 2. КОМПЕНСАЦИОННЫЕ ВЫПЛАТЫ</w:t>
      </w:r>
    </w:p>
    <w:p w:rsidR="00090468" w:rsidRPr="00AF4144" w:rsidRDefault="00090468" w:rsidP="00090468">
      <w:pPr>
        <w:pStyle w:val="af9"/>
        <w:tabs>
          <w:tab w:val="left" w:pos="1270"/>
        </w:tabs>
        <w:spacing w:line="240" w:lineRule="auto"/>
        <w:ind w:right="62" w:firstLine="851"/>
        <w:jc w:val="both"/>
        <w:rPr>
          <w:rFonts w:ascii="Times New Roman" w:hAnsi="Times New Roman"/>
          <w:sz w:val="16"/>
          <w:szCs w:val="16"/>
        </w:rPr>
      </w:pPr>
      <w:r w:rsidRPr="00AF4144">
        <w:rPr>
          <w:rFonts w:ascii="Times New Roman" w:hAnsi="Times New Roman"/>
          <w:sz w:val="16"/>
          <w:szCs w:val="16"/>
        </w:rPr>
        <w:t>2.1. Работникам учреждений устанавливаются следующие виды компенсационных выплат:</w:t>
      </w:r>
    </w:p>
    <w:p w:rsidR="00090468" w:rsidRPr="00AF4144" w:rsidRDefault="00090468" w:rsidP="00090468">
      <w:pPr>
        <w:pStyle w:val="af9"/>
        <w:tabs>
          <w:tab w:val="left" w:pos="1270"/>
        </w:tabs>
        <w:spacing w:line="240" w:lineRule="auto"/>
        <w:ind w:right="62" w:firstLine="851"/>
        <w:jc w:val="both"/>
        <w:rPr>
          <w:rFonts w:ascii="Times New Roman" w:hAnsi="Times New Roman"/>
          <w:sz w:val="16"/>
          <w:szCs w:val="16"/>
        </w:rPr>
      </w:pPr>
      <w:r w:rsidRPr="00AF4144">
        <w:rPr>
          <w:rFonts w:ascii="Times New Roman" w:hAnsi="Times New Roman"/>
          <w:sz w:val="16"/>
          <w:szCs w:val="16"/>
        </w:rPr>
        <w:t>1) выплаты работникам учреждения, занятым на работах с вредными и (или) опасными условиями труда;</w:t>
      </w:r>
    </w:p>
    <w:p w:rsidR="00090468" w:rsidRPr="00AF4144" w:rsidRDefault="00090468" w:rsidP="00090468">
      <w:pPr>
        <w:pStyle w:val="af9"/>
        <w:tabs>
          <w:tab w:val="left" w:pos="1078"/>
        </w:tabs>
        <w:spacing w:line="240" w:lineRule="auto"/>
        <w:ind w:right="62" w:firstLine="851"/>
        <w:jc w:val="both"/>
        <w:rPr>
          <w:rFonts w:ascii="Times New Roman" w:hAnsi="Times New Roman"/>
          <w:sz w:val="16"/>
          <w:szCs w:val="16"/>
        </w:rPr>
      </w:pPr>
      <w:r w:rsidRPr="00AF4144">
        <w:rPr>
          <w:rFonts w:ascii="Times New Roman" w:hAnsi="Times New Roman"/>
          <w:sz w:val="16"/>
          <w:szCs w:val="16"/>
        </w:rPr>
        <w:t>2) выплаты за работу в местностях с особыми климатическими условиями;</w:t>
      </w:r>
    </w:p>
    <w:p w:rsidR="00090468" w:rsidRPr="00AF4144" w:rsidRDefault="00090468" w:rsidP="00090468">
      <w:pPr>
        <w:pStyle w:val="af9"/>
        <w:tabs>
          <w:tab w:val="left" w:pos="973"/>
        </w:tabs>
        <w:spacing w:line="240" w:lineRule="auto"/>
        <w:ind w:right="62" w:firstLine="851"/>
        <w:jc w:val="both"/>
        <w:rPr>
          <w:rFonts w:ascii="Times New Roman" w:hAnsi="Times New Roman"/>
          <w:sz w:val="16"/>
          <w:szCs w:val="16"/>
        </w:rPr>
      </w:pPr>
      <w:r w:rsidRPr="00AF4144">
        <w:rPr>
          <w:rFonts w:ascii="Times New Roman" w:hAnsi="Times New Roman"/>
          <w:sz w:val="16"/>
          <w:szCs w:val="16"/>
        </w:rPr>
        <w:t>3)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4) надбавка за работу в сельской местности.</w:t>
      </w:r>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2.2. Локальными актами об оплате труда, трудовыми договорами работникам учреждений при наличии оснований, предусмотренных настоящим Положением, иными нормативными правовыми актами, содержащими нормы трудового права, устанавливаются следующие компенсационные выплаты по видам:</w:t>
      </w:r>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1) выплаты работникам учреждений, занятым на работах с вредными и (или) опасными условиями труда, устанавливаемые по результатам проведенной специальной оценке условий труда в порядке, установленном законодательством;</w:t>
      </w:r>
    </w:p>
    <w:p w:rsidR="00090468" w:rsidRPr="00AF4144" w:rsidRDefault="00090468" w:rsidP="00090468">
      <w:pPr>
        <w:pStyle w:val="af9"/>
        <w:tabs>
          <w:tab w:val="left" w:pos="1068"/>
        </w:tabs>
        <w:spacing w:line="240" w:lineRule="auto"/>
        <w:ind w:right="62" w:firstLine="851"/>
        <w:jc w:val="both"/>
        <w:rPr>
          <w:rFonts w:ascii="Times New Roman" w:hAnsi="Times New Roman"/>
          <w:sz w:val="16"/>
          <w:szCs w:val="16"/>
        </w:rPr>
      </w:pPr>
      <w:r w:rsidRPr="00AF4144">
        <w:rPr>
          <w:rFonts w:ascii="Times New Roman" w:hAnsi="Times New Roman"/>
          <w:sz w:val="16"/>
          <w:szCs w:val="16"/>
        </w:rPr>
        <w:t>2) выплаты за работу в местностях с особыми климатическими условиями:</w:t>
      </w:r>
    </w:p>
    <w:p w:rsidR="00090468" w:rsidRPr="00AF4144" w:rsidRDefault="00090468" w:rsidP="00090468">
      <w:pPr>
        <w:pStyle w:val="af9"/>
        <w:spacing w:line="240" w:lineRule="auto"/>
        <w:ind w:left="60" w:right="62" w:firstLine="851"/>
        <w:jc w:val="both"/>
        <w:rPr>
          <w:rFonts w:ascii="Times New Roman" w:hAnsi="Times New Roman"/>
          <w:sz w:val="16"/>
          <w:szCs w:val="16"/>
        </w:rPr>
      </w:pPr>
      <w:r w:rsidRPr="00AF4144">
        <w:rPr>
          <w:rFonts w:ascii="Times New Roman" w:hAnsi="Times New Roman"/>
          <w:sz w:val="16"/>
          <w:szCs w:val="16"/>
        </w:rPr>
        <w:t>районный коэффициент и процентная надбавка к заработной плате за работу в районах Крайнего Севера и приравненных к ним местностям, в южных районах Иркутской области в соответствии со статьей 148 Трудового кодекса Российской Федерации;</w:t>
      </w:r>
    </w:p>
    <w:p w:rsidR="00090468" w:rsidRPr="00AF4144" w:rsidRDefault="00090468" w:rsidP="00090468">
      <w:pPr>
        <w:pStyle w:val="af9"/>
        <w:tabs>
          <w:tab w:val="left" w:pos="943"/>
        </w:tabs>
        <w:spacing w:line="240" w:lineRule="auto"/>
        <w:ind w:right="62" w:firstLine="851"/>
        <w:jc w:val="both"/>
        <w:rPr>
          <w:rFonts w:ascii="Times New Roman" w:hAnsi="Times New Roman"/>
          <w:sz w:val="16"/>
          <w:szCs w:val="16"/>
        </w:rPr>
      </w:pPr>
      <w:r w:rsidRPr="00AF4144">
        <w:rPr>
          <w:rFonts w:ascii="Times New Roman" w:hAnsi="Times New Roman"/>
          <w:sz w:val="16"/>
          <w:szCs w:val="16"/>
        </w:rPr>
        <w:t>3)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-за работу в ночное время;</w:t>
      </w:r>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-за сверхурочную работу;</w:t>
      </w:r>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-за работу в выходные и нерабочие праздничные дни;</w:t>
      </w:r>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-при выполнении работ в других условиях, отклоняющихся от нормальных.</w:t>
      </w:r>
    </w:p>
    <w:p w:rsidR="00090468" w:rsidRPr="00AF4144" w:rsidRDefault="00090468" w:rsidP="00090468">
      <w:pPr>
        <w:pStyle w:val="af9"/>
        <w:tabs>
          <w:tab w:val="left" w:pos="893"/>
        </w:tabs>
        <w:spacing w:line="240" w:lineRule="auto"/>
        <w:ind w:right="62" w:firstLine="851"/>
        <w:jc w:val="both"/>
        <w:rPr>
          <w:rFonts w:ascii="Times New Roman" w:hAnsi="Times New Roman"/>
          <w:sz w:val="16"/>
          <w:szCs w:val="16"/>
        </w:rPr>
      </w:pPr>
      <w:r w:rsidRPr="00AF4144">
        <w:rPr>
          <w:rFonts w:ascii="Times New Roman" w:hAnsi="Times New Roman"/>
          <w:sz w:val="16"/>
          <w:szCs w:val="16"/>
        </w:rPr>
        <w:t>4) за работу в сельской местности:</w:t>
      </w:r>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за работу в учреждении, расположенном в сельском населенном пункте.</w:t>
      </w:r>
    </w:p>
    <w:p w:rsidR="00090468" w:rsidRPr="00AF4144" w:rsidRDefault="00090468" w:rsidP="00090468">
      <w:pPr>
        <w:pStyle w:val="af9"/>
        <w:tabs>
          <w:tab w:val="left" w:pos="1087"/>
        </w:tabs>
        <w:spacing w:line="240" w:lineRule="auto"/>
        <w:ind w:right="62" w:firstLine="851"/>
        <w:jc w:val="both"/>
        <w:rPr>
          <w:rFonts w:ascii="Times New Roman" w:hAnsi="Times New Roman"/>
          <w:sz w:val="16"/>
          <w:szCs w:val="16"/>
        </w:rPr>
      </w:pPr>
      <w:r w:rsidRPr="00AF4144">
        <w:rPr>
          <w:rFonts w:ascii="Times New Roman" w:hAnsi="Times New Roman"/>
          <w:sz w:val="16"/>
          <w:szCs w:val="16"/>
        </w:rPr>
        <w:t>2.3. Размеры компенсационных выплат работникам учреждений устанавливаются в процентах к окладам (должностным окладам), ставкам заработной платы или в абсолютных размерах, за исключением выплат компенсационного характера, предусмотренных подпунктом 2 пункта 2.2 настоящего Положения.</w:t>
      </w:r>
    </w:p>
    <w:p w:rsidR="00090468" w:rsidRPr="00AF4144" w:rsidRDefault="00090468" w:rsidP="00090468">
      <w:pPr>
        <w:pStyle w:val="af9"/>
        <w:tabs>
          <w:tab w:val="left" w:pos="1087"/>
        </w:tabs>
        <w:spacing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2.4. Компенсационная выплата работникам, </w:t>
      </w:r>
      <w:proofErr w:type="gramStart"/>
      <w:r w:rsidRPr="00AF4144">
        <w:rPr>
          <w:rFonts w:ascii="Times New Roman" w:hAnsi="Times New Roman"/>
          <w:sz w:val="16"/>
          <w:szCs w:val="16"/>
        </w:rPr>
        <w:t>занятым  на</w:t>
      </w:r>
      <w:proofErr w:type="gramEnd"/>
      <w:r w:rsidRPr="00AF4144">
        <w:rPr>
          <w:rFonts w:ascii="Times New Roman" w:hAnsi="Times New Roman"/>
          <w:sz w:val="16"/>
          <w:szCs w:val="16"/>
        </w:rPr>
        <w:t xml:space="preserve"> работах с вредными и (или) опасными условиями труда производится на условиях и в порядке, установленном статьей 147 Трудового кодекса Российской Федерации.</w:t>
      </w:r>
    </w:p>
    <w:p w:rsidR="00090468" w:rsidRPr="00AF4144" w:rsidRDefault="00090468" w:rsidP="00090468">
      <w:pPr>
        <w:pStyle w:val="af9"/>
        <w:tabs>
          <w:tab w:val="left" w:pos="1025"/>
        </w:tabs>
        <w:spacing w:line="240" w:lineRule="auto"/>
        <w:ind w:right="62" w:firstLine="851"/>
        <w:jc w:val="both"/>
        <w:rPr>
          <w:rFonts w:ascii="Times New Roman" w:hAnsi="Times New Roman"/>
          <w:sz w:val="16"/>
          <w:szCs w:val="16"/>
        </w:rPr>
      </w:pPr>
      <w:r w:rsidRPr="00AF4144">
        <w:rPr>
          <w:rFonts w:ascii="Times New Roman" w:hAnsi="Times New Roman"/>
          <w:sz w:val="16"/>
          <w:szCs w:val="16"/>
        </w:rPr>
        <w:lastRenderedPageBreak/>
        <w:t>2.5. Районный коэффициент и процентная надбавка к заработной плате за работу в районах Крайнего Севера и приравненных к ним местностях (в южных районах Иркутской области) устанавливаются на условиях и в порядке, установленных статьями 316, 317 Трудового кодекса Российской Федерации.</w:t>
      </w:r>
    </w:p>
    <w:p w:rsidR="00090468" w:rsidRPr="00AF4144" w:rsidRDefault="00090468" w:rsidP="00090468">
      <w:pPr>
        <w:pStyle w:val="af9"/>
        <w:tabs>
          <w:tab w:val="left" w:pos="1039"/>
        </w:tabs>
        <w:spacing w:line="240" w:lineRule="auto"/>
        <w:ind w:right="62" w:firstLine="851"/>
        <w:jc w:val="both"/>
        <w:rPr>
          <w:rFonts w:ascii="Times New Roman" w:hAnsi="Times New Roman"/>
          <w:sz w:val="16"/>
          <w:szCs w:val="16"/>
        </w:rPr>
      </w:pPr>
      <w:r w:rsidRPr="00AF4144">
        <w:rPr>
          <w:rFonts w:ascii="Times New Roman" w:hAnsi="Times New Roman"/>
          <w:sz w:val="16"/>
          <w:szCs w:val="16"/>
        </w:rPr>
        <w:t>2.6. Компенсационная выплата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работникам на условиях и в порядке, предусмотренных статьей 60.2 Трудового кодекса Российской Федерации.</w:t>
      </w:r>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Размер компенсационной выплаты за совмещение профессий (должностей) и (или) за расширение зон обслуживания и (или) за увеличение объема работы без освобождения от работы, определенной трудовым договором, устанавливается в соответствии со статьей 151 Трудового кодекса Российской Федерации.</w:t>
      </w:r>
    </w:p>
    <w:p w:rsidR="00090468" w:rsidRPr="00AF4144" w:rsidRDefault="00090468" w:rsidP="00090468">
      <w:pPr>
        <w:pStyle w:val="af9"/>
        <w:tabs>
          <w:tab w:val="left" w:pos="1126"/>
        </w:tabs>
        <w:spacing w:line="240" w:lineRule="auto"/>
        <w:ind w:right="62" w:firstLine="851"/>
        <w:jc w:val="both"/>
        <w:rPr>
          <w:rFonts w:ascii="Times New Roman" w:hAnsi="Times New Roman"/>
          <w:sz w:val="16"/>
          <w:szCs w:val="16"/>
        </w:rPr>
      </w:pPr>
      <w:r w:rsidRPr="00AF4144">
        <w:rPr>
          <w:rFonts w:ascii="Times New Roman" w:hAnsi="Times New Roman"/>
          <w:sz w:val="16"/>
          <w:szCs w:val="16"/>
        </w:rPr>
        <w:t>2.7. Выплата за исполнение обязанностей временно отсутствующего работника без освобождения от основной работы, определенной трудовым договором, устанавливается дополнительным соглашением к трудовому договору работника, который исполняет обязанности временно отсутствующего работника.</w:t>
      </w:r>
    </w:p>
    <w:p w:rsidR="00090468" w:rsidRPr="00AF4144" w:rsidRDefault="00090468" w:rsidP="00090468">
      <w:pPr>
        <w:pStyle w:val="af9"/>
        <w:tabs>
          <w:tab w:val="left" w:pos="1126"/>
        </w:tabs>
        <w:spacing w:line="240" w:lineRule="auto"/>
        <w:ind w:right="62" w:firstLine="851"/>
        <w:jc w:val="both"/>
        <w:rPr>
          <w:rFonts w:ascii="Times New Roman" w:hAnsi="Times New Roman"/>
          <w:sz w:val="16"/>
          <w:szCs w:val="16"/>
        </w:rPr>
      </w:pPr>
      <w:r w:rsidRPr="00AF4144">
        <w:rPr>
          <w:rFonts w:ascii="Times New Roman" w:hAnsi="Times New Roman"/>
          <w:sz w:val="16"/>
          <w:szCs w:val="16"/>
        </w:rPr>
        <w:t>2.8. Компенсационная выплата за работу в ночное время устанавливается работникам на условиях и в порядке, предусмотренных статьей 96 Трудового кодекса Российской Федерации.</w:t>
      </w:r>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Размер выплаты определяется в соответствии со статьей 154 Трудового кодекса Российской Федерации.</w:t>
      </w:r>
    </w:p>
    <w:p w:rsidR="00090468" w:rsidRPr="00AF4144" w:rsidRDefault="00090468" w:rsidP="00090468">
      <w:pPr>
        <w:pStyle w:val="af9"/>
        <w:tabs>
          <w:tab w:val="left" w:pos="1039"/>
        </w:tabs>
        <w:spacing w:line="240" w:lineRule="auto"/>
        <w:ind w:right="62" w:firstLine="851"/>
        <w:jc w:val="both"/>
        <w:rPr>
          <w:rFonts w:ascii="Times New Roman" w:hAnsi="Times New Roman"/>
          <w:sz w:val="16"/>
          <w:szCs w:val="16"/>
        </w:rPr>
      </w:pPr>
      <w:r w:rsidRPr="00AF4144">
        <w:rPr>
          <w:rFonts w:ascii="Times New Roman" w:hAnsi="Times New Roman"/>
          <w:sz w:val="16"/>
          <w:szCs w:val="16"/>
        </w:rPr>
        <w:t>2.9. Компенсационная выплата за сверхурочную работу устанавливается работникам на условиях, в порядке и в размере, установленных статьями 99, 152 Трудового кодекса Российской Федерации.</w:t>
      </w:r>
    </w:p>
    <w:p w:rsidR="00090468" w:rsidRPr="00AF4144" w:rsidRDefault="00090468" w:rsidP="00090468">
      <w:pPr>
        <w:pStyle w:val="af9"/>
        <w:tabs>
          <w:tab w:val="left" w:pos="1145"/>
        </w:tabs>
        <w:spacing w:line="240" w:lineRule="auto"/>
        <w:ind w:right="62" w:firstLine="851"/>
        <w:jc w:val="both"/>
        <w:rPr>
          <w:rFonts w:ascii="Times New Roman" w:hAnsi="Times New Roman"/>
          <w:sz w:val="16"/>
          <w:szCs w:val="16"/>
        </w:rPr>
      </w:pPr>
      <w:r w:rsidRPr="00AF4144">
        <w:rPr>
          <w:rFonts w:ascii="Times New Roman" w:hAnsi="Times New Roman"/>
          <w:sz w:val="16"/>
          <w:szCs w:val="16"/>
        </w:rPr>
        <w:t>2.10. Компенсационная выплата за работу в выходные и нерабочие праздничные дни устанавливается работникам на условиях и в порядке, установленных статьями 113, 153 Трудового кодекса Российской Федерации.</w:t>
      </w:r>
    </w:p>
    <w:p w:rsidR="00090468" w:rsidRPr="00AF4144" w:rsidRDefault="00090468" w:rsidP="00090468">
      <w:pPr>
        <w:pStyle w:val="af9"/>
        <w:tabs>
          <w:tab w:val="left" w:pos="1183"/>
        </w:tabs>
        <w:spacing w:after="341"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2.11. Компенсационная надбавка за работу </w:t>
      </w:r>
      <w:proofErr w:type="gramStart"/>
      <w:r w:rsidRPr="00AF4144">
        <w:rPr>
          <w:rFonts w:ascii="Times New Roman" w:hAnsi="Times New Roman"/>
          <w:sz w:val="16"/>
          <w:szCs w:val="16"/>
        </w:rPr>
        <w:t>в учреждениях</w:t>
      </w:r>
      <w:proofErr w:type="gramEnd"/>
      <w:r w:rsidRPr="00AF4144">
        <w:rPr>
          <w:rFonts w:ascii="Times New Roman" w:hAnsi="Times New Roman"/>
          <w:sz w:val="16"/>
          <w:szCs w:val="16"/>
        </w:rPr>
        <w:t xml:space="preserve"> расположенных в сельской местности, устанавливается в размере 25 процентов оклада (должностного оклада), ставки заработной платы.</w:t>
      </w:r>
    </w:p>
    <w:p w:rsidR="00090468" w:rsidRPr="00AF4144" w:rsidRDefault="00090468" w:rsidP="00090468">
      <w:pPr>
        <w:pStyle w:val="af9"/>
        <w:spacing w:line="240" w:lineRule="auto"/>
        <w:rPr>
          <w:rFonts w:ascii="Times New Roman" w:hAnsi="Times New Roman"/>
          <w:b/>
          <w:sz w:val="16"/>
          <w:szCs w:val="16"/>
        </w:rPr>
      </w:pPr>
      <w:r w:rsidRPr="00AF4144">
        <w:rPr>
          <w:rFonts w:ascii="Times New Roman" w:hAnsi="Times New Roman"/>
          <w:b/>
          <w:sz w:val="16"/>
          <w:szCs w:val="16"/>
        </w:rPr>
        <w:t>Глава 3. СТИМУЛИРУЮЩИЕ ВЫПЛАТЫ</w:t>
      </w:r>
    </w:p>
    <w:p w:rsidR="00090468" w:rsidRPr="00AF4144" w:rsidRDefault="00090468" w:rsidP="00090468">
      <w:pPr>
        <w:pStyle w:val="af9"/>
        <w:tabs>
          <w:tab w:val="left" w:pos="482"/>
        </w:tabs>
        <w:spacing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3.1. В соответствии с настоящей </w:t>
      </w:r>
      <w:proofErr w:type="gramStart"/>
      <w:r w:rsidRPr="00AF4144">
        <w:rPr>
          <w:rFonts w:ascii="Times New Roman" w:hAnsi="Times New Roman"/>
          <w:sz w:val="16"/>
          <w:szCs w:val="16"/>
        </w:rPr>
        <w:t>главой  локальными</w:t>
      </w:r>
      <w:proofErr w:type="gramEnd"/>
      <w:r w:rsidRPr="00AF4144">
        <w:rPr>
          <w:rFonts w:ascii="Times New Roman" w:hAnsi="Times New Roman"/>
          <w:sz w:val="16"/>
          <w:szCs w:val="16"/>
        </w:rPr>
        <w:t xml:space="preserve"> актами об оплате труда устанавливаются стимулирующие выплаты работникам учреждений, за исключением руководителей учреждений, если иное не установлено настоящим Положением.</w:t>
      </w:r>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Устанавливаются следующие виды стимулирующих выплат:</w:t>
      </w:r>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1) за интенсивность и высокие результаты работы;</w:t>
      </w:r>
    </w:p>
    <w:p w:rsidR="00090468" w:rsidRPr="00AF4144" w:rsidRDefault="00090468" w:rsidP="00090468">
      <w:pPr>
        <w:pStyle w:val="af9"/>
        <w:tabs>
          <w:tab w:val="left" w:pos="858"/>
        </w:tabs>
        <w:spacing w:line="240" w:lineRule="auto"/>
        <w:ind w:left="851" w:right="62"/>
        <w:rPr>
          <w:rFonts w:ascii="Times New Roman" w:hAnsi="Times New Roman"/>
          <w:sz w:val="16"/>
          <w:szCs w:val="16"/>
        </w:rPr>
      </w:pPr>
      <w:r w:rsidRPr="00AF4144">
        <w:rPr>
          <w:rFonts w:ascii="Times New Roman" w:hAnsi="Times New Roman"/>
          <w:sz w:val="16"/>
          <w:szCs w:val="16"/>
        </w:rPr>
        <w:t xml:space="preserve">2) за стаж </w:t>
      </w:r>
      <w:proofErr w:type="gramStart"/>
      <w:r w:rsidRPr="00AF4144">
        <w:rPr>
          <w:rFonts w:ascii="Times New Roman" w:hAnsi="Times New Roman"/>
          <w:sz w:val="16"/>
          <w:szCs w:val="16"/>
        </w:rPr>
        <w:t>непрерывной  работы</w:t>
      </w:r>
      <w:proofErr w:type="gramEnd"/>
      <w:r w:rsidRPr="00AF4144">
        <w:rPr>
          <w:rFonts w:ascii="Times New Roman" w:hAnsi="Times New Roman"/>
          <w:sz w:val="16"/>
          <w:szCs w:val="16"/>
        </w:rPr>
        <w:t>;                                                                                                                                 3) за качество выполняемых работ;</w:t>
      </w:r>
    </w:p>
    <w:p w:rsidR="00090468" w:rsidRPr="00AF4144" w:rsidRDefault="00090468" w:rsidP="00090468">
      <w:pPr>
        <w:pStyle w:val="af9"/>
        <w:tabs>
          <w:tab w:val="left" w:pos="848"/>
        </w:tabs>
        <w:spacing w:line="240" w:lineRule="auto"/>
        <w:ind w:right="62" w:firstLine="851"/>
        <w:jc w:val="both"/>
        <w:rPr>
          <w:rFonts w:ascii="Times New Roman" w:hAnsi="Times New Roman"/>
          <w:sz w:val="16"/>
          <w:szCs w:val="16"/>
        </w:rPr>
      </w:pPr>
      <w:r w:rsidRPr="00AF4144">
        <w:rPr>
          <w:rFonts w:ascii="Times New Roman" w:hAnsi="Times New Roman"/>
          <w:sz w:val="16"/>
          <w:szCs w:val="16"/>
        </w:rPr>
        <w:t>4) за профессиональное развитие, степень самостоятельности работника и важности выполняемых им работ;</w:t>
      </w:r>
    </w:p>
    <w:p w:rsidR="00090468" w:rsidRPr="00AF4144" w:rsidRDefault="00090468" w:rsidP="00090468">
      <w:pPr>
        <w:pStyle w:val="af9"/>
        <w:tabs>
          <w:tab w:val="left" w:pos="848"/>
        </w:tabs>
        <w:spacing w:line="240" w:lineRule="auto"/>
        <w:ind w:right="62" w:firstLine="851"/>
        <w:jc w:val="both"/>
        <w:rPr>
          <w:rFonts w:ascii="Times New Roman" w:hAnsi="Times New Roman"/>
          <w:sz w:val="16"/>
          <w:szCs w:val="16"/>
        </w:rPr>
      </w:pPr>
      <w:r w:rsidRPr="00AF4144">
        <w:rPr>
          <w:rFonts w:ascii="Times New Roman" w:hAnsi="Times New Roman"/>
          <w:sz w:val="16"/>
          <w:szCs w:val="16"/>
        </w:rPr>
        <w:t>5) премиальные выплаты по итогам работы.</w:t>
      </w:r>
    </w:p>
    <w:p w:rsidR="00090468" w:rsidRPr="00AF4144" w:rsidRDefault="00090468" w:rsidP="00090468">
      <w:pPr>
        <w:pStyle w:val="af9"/>
        <w:tabs>
          <w:tab w:val="left" w:pos="1009"/>
        </w:tabs>
        <w:spacing w:line="240" w:lineRule="auto"/>
        <w:ind w:right="62" w:firstLine="851"/>
        <w:jc w:val="both"/>
        <w:rPr>
          <w:rFonts w:ascii="Times New Roman" w:hAnsi="Times New Roman"/>
          <w:b/>
          <w:sz w:val="16"/>
          <w:szCs w:val="16"/>
        </w:rPr>
      </w:pPr>
      <w:r w:rsidRPr="00AF4144">
        <w:rPr>
          <w:rFonts w:ascii="Times New Roman" w:hAnsi="Times New Roman"/>
          <w:sz w:val="16"/>
          <w:szCs w:val="16"/>
        </w:rPr>
        <w:t xml:space="preserve">3.2. Стимулирующие выплаты устанавливаются работникам учреждений в процентах (в коэффициентах) или в абсолютных размерах к окладам (должностным </w:t>
      </w:r>
      <w:proofErr w:type="gramStart"/>
      <w:r w:rsidRPr="00AF4144">
        <w:rPr>
          <w:rFonts w:ascii="Times New Roman" w:hAnsi="Times New Roman"/>
          <w:sz w:val="16"/>
          <w:szCs w:val="16"/>
        </w:rPr>
        <w:t>окладам)  ставкам</w:t>
      </w:r>
      <w:proofErr w:type="gramEnd"/>
      <w:r w:rsidRPr="00AF4144">
        <w:rPr>
          <w:rFonts w:ascii="Times New Roman" w:hAnsi="Times New Roman"/>
          <w:sz w:val="16"/>
          <w:szCs w:val="16"/>
        </w:rPr>
        <w:t xml:space="preserve"> заработной платы с учетом требований настоящего Положения.</w:t>
      </w:r>
    </w:p>
    <w:p w:rsidR="00090468" w:rsidRPr="00AF4144" w:rsidRDefault="00090468" w:rsidP="00090468">
      <w:pPr>
        <w:pStyle w:val="211"/>
        <w:keepNext/>
        <w:keepLines/>
        <w:shd w:val="clear" w:color="auto" w:fill="auto"/>
        <w:tabs>
          <w:tab w:val="left" w:pos="1047"/>
        </w:tabs>
        <w:spacing w:line="240" w:lineRule="auto"/>
        <w:ind w:right="62" w:firstLine="851"/>
        <w:jc w:val="both"/>
        <w:rPr>
          <w:rStyle w:val="28"/>
          <w:b/>
          <w:sz w:val="16"/>
          <w:szCs w:val="16"/>
        </w:rPr>
      </w:pPr>
      <w:bookmarkStart w:id="1" w:name="bookmark5"/>
      <w:r w:rsidRPr="00AF4144">
        <w:rPr>
          <w:rStyle w:val="28"/>
          <w:sz w:val="16"/>
          <w:szCs w:val="16"/>
        </w:rPr>
        <w:t>3.3. К выплатам за интенсивность и высокие результаты работы относятся следующие категории выплат</w:t>
      </w:r>
      <w:bookmarkEnd w:id="1"/>
      <w:r w:rsidRPr="00AF4144">
        <w:rPr>
          <w:rStyle w:val="28"/>
          <w:sz w:val="16"/>
          <w:szCs w:val="16"/>
        </w:rPr>
        <w:t xml:space="preserve"> в пределах фонда оплаты труда:</w:t>
      </w:r>
    </w:p>
    <w:p w:rsidR="00090468" w:rsidRPr="00AF4144" w:rsidRDefault="00090468" w:rsidP="00090468">
      <w:pPr>
        <w:pStyle w:val="211"/>
        <w:keepNext/>
        <w:keepLines/>
        <w:shd w:val="clear" w:color="auto" w:fill="auto"/>
        <w:tabs>
          <w:tab w:val="left" w:pos="1047"/>
        </w:tabs>
        <w:spacing w:line="240" w:lineRule="auto"/>
        <w:ind w:right="62" w:firstLine="851"/>
        <w:jc w:val="both"/>
        <w:rPr>
          <w:rStyle w:val="28"/>
          <w:sz w:val="16"/>
          <w:szCs w:val="16"/>
        </w:rPr>
      </w:pPr>
    </w:p>
    <w:p w:rsidR="00090468" w:rsidRPr="00AF4144" w:rsidRDefault="00090468" w:rsidP="00090468">
      <w:pPr>
        <w:pStyle w:val="af9"/>
        <w:tabs>
          <w:tab w:val="left" w:pos="851"/>
        </w:tabs>
        <w:spacing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1) выплата работникам МКУК «КДЦ Филипповского МО», должности которых согласно Приложению 2 к настоящему Положению включены в перечень должностей работников библиотек, учреждений клубного типа, за репетиционную нагрузку - в размере не менее </w:t>
      </w:r>
      <w:proofErr w:type="gramStart"/>
      <w:r w:rsidRPr="00AF4144">
        <w:rPr>
          <w:rFonts w:ascii="Times New Roman" w:hAnsi="Times New Roman"/>
          <w:sz w:val="16"/>
          <w:szCs w:val="16"/>
        </w:rPr>
        <w:t>5  процентов</w:t>
      </w:r>
      <w:proofErr w:type="gramEnd"/>
      <w:r w:rsidRPr="00AF4144">
        <w:rPr>
          <w:rFonts w:ascii="Times New Roman" w:hAnsi="Times New Roman"/>
          <w:sz w:val="16"/>
          <w:szCs w:val="16"/>
        </w:rPr>
        <w:t>;</w:t>
      </w:r>
    </w:p>
    <w:p w:rsidR="00090468" w:rsidRPr="00AF4144" w:rsidRDefault="00090468" w:rsidP="00090468">
      <w:pPr>
        <w:spacing w:after="0"/>
        <w:ind w:firstLine="426"/>
        <w:jc w:val="both"/>
        <w:rPr>
          <w:rFonts w:ascii="Times New Roman" w:hAnsi="Times New Roman"/>
          <w:color w:val="FF0000"/>
          <w:sz w:val="16"/>
          <w:szCs w:val="16"/>
        </w:rPr>
      </w:pPr>
      <w:r w:rsidRPr="00AF4144">
        <w:rPr>
          <w:rFonts w:ascii="Times New Roman" w:hAnsi="Times New Roman"/>
          <w:sz w:val="16"/>
          <w:szCs w:val="16"/>
        </w:rPr>
        <w:t xml:space="preserve">       2) выплата работникам МКУК «КДЦ Филипповского МО», должности которых включены в Приложение 2 к настоящему Положению, за участие в осуществлении учреждением основной деятельности, предусмотренной Уставом учреждения - в размере не менее 5 процентов;  </w:t>
      </w:r>
    </w:p>
    <w:p w:rsidR="00090468" w:rsidRPr="00AF4144" w:rsidRDefault="00090468" w:rsidP="00090468">
      <w:pPr>
        <w:pStyle w:val="aa"/>
        <w:spacing w:line="240" w:lineRule="auto"/>
        <w:ind w:left="0" w:right="62"/>
        <w:jc w:val="both"/>
        <w:rPr>
          <w:rFonts w:ascii="Times New Roman" w:eastAsia="Arial Unicode MS" w:hAnsi="Times New Roman"/>
          <w:sz w:val="16"/>
          <w:szCs w:val="16"/>
        </w:rPr>
      </w:pPr>
      <w:r w:rsidRPr="00AF4144">
        <w:rPr>
          <w:rFonts w:ascii="Times New Roman" w:eastAsia="Arial Unicode MS" w:hAnsi="Times New Roman"/>
          <w:sz w:val="16"/>
          <w:szCs w:val="16"/>
        </w:rPr>
        <w:t xml:space="preserve">             3) выплата за организацию и проведение мероприятий, включенных в федеральные, областные целевые программы - в размере не менее 5 процентов;</w:t>
      </w:r>
    </w:p>
    <w:p w:rsidR="00090468" w:rsidRPr="00AF4144" w:rsidRDefault="00090468" w:rsidP="00090468">
      <w:pPr>
        <w:pStyle w:val="aa"/>
        <w:spacing w:line="240" w:lineRule="auto"/>
        <w:ind w:left="0" w:right="62" w:firstLine="851"/>
        <w:jc w:val="both"/>
        <w:rPr>
          <w:rFonts w:ascii="Times New Roman" w:hAnsi="Times New Roman"/>
          <w:sz w:val="16"/>
          <w:szCs w:val="16"/>
        </w:rPr>
      </w:pPr>
      <w:r w:rsidRPr="00AF4144">
        <w:rPr>
          <w:rFonts w:ascii="Times New Roman" w:eastAsia="Arial Unicode MS" w:hAnsi="Times New Roman"/>
          <w:sz w:val="16"/>
          <w:szCs w:val="16"/>
        </w:rPr>
        <w:t xml:space="preserve">4) </w:t>
      </w:r>
      <w:r w:rsidRPr="00AF4144">
        <w:rPr>
          <w:rFonts w:ascii="Times New Roman" w:hAnsi="Times New Roman"/>
          <w:sz w:val="16"/>
          <w:szCs w:val="16"/>
        </w:rPr>
        <w:t xml:space="preserve">выплата за обеспечение производственно-творческой деятельности учреждений: за создание условий для комфортного посещения и (или) пребывания в учреждении, создание, реставрацию (ремонт) и эксплуатацию необходимых для реализации основной деятельности учреждений, предусмотренной уставом, сценическо-постановочных средств, библиотечного имущества, оборудования - в размере </w:t>
      </w:r>
      <w:r w:rsidRPr="00AF4144">
        <w:rPr>
          <w:rFonts w:ascii="Times New Roman" w:eastAsia="Arial Unicode MS" w:hAnsi="Times New Roman"/>
          <w:sz w:val="16"/>
          <w:szCs w:val="16"/>
        </w:rPr>
        <w:t>не менее 5 процентов;</w:t>
      </w:r>
    </w:p>
    <w:p w:rsidR="00090468" w:rsidRPr="00AF4144" w:rsidRDefault="00090468" w:rsidP="00090468">
      <w:pPr>
        <w:pStyle w:val="aa"/>
        <w:spacing w:line="240" w:lineRule="auto"/>
        <w:ind w:left="0" w:right="62" w:firstLine="851"/>
        <w:jc w:val="both"/>
        <w:rPr>
          <w:rFonts w:ascii="Times New Roman" w:hAnsi="Times New Roman"/>
          <w:sz w:val="16"/>
          <w:szCs w:val="16"/>
        </w:rPr>
      </w:pPr>
      <w:r w:rsidRPr="00AF4144">
        <w:rPr>
          <w:rFonts w:ascii="Times New Roman" w:hAnsi="Times New Roman"/>
          <w:sz w:val="16"/>
          <w:szCs w:val="16"/>
        </w:rPr>
        <w:t xml:space="preserve">5) выплата за создание условий для реализации национально - культурных прав граждан Российской Федерации, проживающих на территории Иркутской области, относящих себя к определенным этническим общностям: за разработку и реализацию планов и мероприятий в сфере культурной деятельности отдельных граждан, национальных культурных центров, национальных обществ и землячеств - в размере от </w:t>
      </w:r>
      <w:r w:rsidRPr="00AF4144">
        <w:rPr>
          <w:rFonts w:ascii="Times New Roman" w:eastAsia="Arial Unicode MS" w:hAnsi="Times New Roman"/>
          <w:sz w:val="16"/>
          <w:szCs w:val="16"/>
        </w:rPr>
        <w:t>не менее 5 процентов</w:t>
      </w:r>
      <w:r w:rsidRPr="00AF4144">
        <w:rPr>
          <w:rFonts w:ascii="Times New Roman" w:hAnsi="Times New Roman"/>
          <w:sz w:val="16"/>
          <w:szCs w:val="16"/>
        </w:rPr>
        <w:t>;</w:t>
      </w:r>
    </w:p>
    <w:p w:rsidR="00090468" w:rsidRPr="00AF4144" w:rsidRDefault="00090468" w:rsidP="00090468">
      <w:pPr>
        <w:pStyle w:val="aa"/>
        <w:spacing w:line="240" w:lineRule="auto"/>
        <w:ind w:left="0" w:right="62" w:firstLine="851"/>
        <w:jc w:val="both"/>
        <w:rPr>
          <w:rFonts w:ascii="Times New Roman" w:hAnsi="Times New Roman"/>
          <w:sz w:val="16"/>
          <w:szCs w:val="16"/>
        </w:rPr>
      </w:pPr>
      <w:r w:rsidRPr="00AF4144">
        <w:rPr>
          <w:rFonts w:ascii="Times New Roman" w:hAnsi="Times New Roman"/>
          <w:sz w:val="16"/>
          <w:szCs w:val="16"/>
        </w:rPr>
        <w:t xml:space="preserve">6) выплата за сложность подготавливаемых планово-отчетных документов по информационным запросам, обращениям граждан, в том числе, если подготовка документа связана с составлением дополнительных запросов в иные организации, применением нормативных правовых актов, использованием отчетных или аналитических показателей, проведением работ по поиску и копированию архивных документов - в размере </w:t>
      </w:r>
      <w:r w:rsidRPr="00AF4144">
        <w:rPr>
          <w:rFonts w:ascii="Times New Roman" w:eastAsia="Arial Unicode MS" w:hAnsi="Times New Roman"/>
          <w:sz w:val="16"/>
          <w:szCs w:val="16"/>
        </w:rPr>
        <w:t>не менее 5 процентов</w:t>
      </w:r>
      <w:r w:rsidRPr="00AF4144">
        <w:rPr>
          <w:rFonts w:ascii="Times New Roman" w:hAnsi="Times New Roman"/>
          <w:sz w:val="16"/>
          <w:szCs w:val="16"/>
        </w:rPr>
        <w:t>;</w:t>
      </w:r>
    </w:p>
    <w:p w:rsidR="00090468" w:rsidRPr="00AF4144" w:rsidRDefault="00090468" w:rsidP="00090468">
      <w:pPr>
        <w:spacing w:after="0"/>
        <w:ind w:firstLine="709"/>
        <w:jc w:val="both"/>
        <w:rPr>
          <w:rFonts w:ascii="Times New Roman" w:hAnsi="Times New Roman"/>
          <w:sz w:val="16"/>
          <w:szCs w:val="16"/>
        </w:rPr>
      </w:pPr>
      <w:r w:rsidRPr="00AF4144">
        <w:rPr>
          <w:rFonts w:ascii="Times New Roman" w:hAnsi="Times New Roman"/>
          <w:sz w:val="16"/>
          <w:szCs w:val="16"/>
        </w:rPr>
        <w:t>При установлении указанной в настоящем подпункте выплаты учитываются:</w:t>
      </w:r>
    </w:p>
    <w:p w:rsidR="00090468" w:rsidRPr="00AF4144" w:rsidRDefault="00090468" w:rsidP="00090468">
      <w:pPr>
        <w:spacing w:after="0"/>
        <w:ind w:firstLine="708"/>
        <w:jc w:val="both"/>
        <w:rPr>
          <w:rFonts w:ascii="Times New Roman" w:hAnsi="Times New Roman"/>
          <w:sz w:val="16"/>
          <w:szCs w:val="16"/>
        </w:rPr>
      </w:pPr>
      <w:r w:rsidRPr="00AF4144">
        <w:rPr>
          <w:rFonts w:ascii="Times New Roman" w:hAnsi="Times New Roman"/>
          <w:sz w:val="16"/>
          <w:szCs w:val="16"/>
        </w:rPr>
        <w:t>сложность подготавливаемых планово-отчетных документов, документов по информационным запросам, обращением граждан, в том числе, если подготовка документа связана с составлением дополнительных запросов в иные организации, применением нормативных правовых актов, использованием отчетных или аналитических показателей, проведением работ по поиску и копированию архивных документов;</w:t>
      </w:r>
    </w:p>
    <w:p w:rsidR="00090468" w:rsidRPr="00AF4144" w:rsidRDefault="00090468" w:rsidP="00090468">
      <w:pPr>
        <w:spacing w:after="0"/>
        <w:ind w:firstLine="708"/>
        <w:jc w:val="both"/>
        <w:rPr>
          <w:rFonts w:ascii="Times New Roman" w:hAnsi="Times New Roman"/>
          <w:sz w:val="16"/>
          <w:szCs w:val="16"/>
        </w:rPr>
      </w:pPr>
      <w:r w:rsidRPr="00AF4144">
        <w:rPr>
          <w:rFonts w:ascii="Times New Roman" w:hAnsi="Times New Roman"/>
          <w:sz w:val="16"/>
          <w:szCs w:val="16"/>
        </w:rPr>
        <w:t>работа по обеспечению оперативного и (или) непрерывного обслуживания зданий и помещений, закрепленных за учреждениями, в том числе, связанную с необходимостью срочного устранения опасности, внезапно возникшей в процессе эксплуатации зданий и помещений, непосредственно угрожающей жизни, здоровью, правам граждан, а также охраняемым законом интересам общества или государства;</w:t>
      </w:r>
    </w:p>
    <w:p w:rsidR="00090468" w:rsidRPr="00AF4144" w:rsidRDefault="00090468" w:rsidP="00090468">
      <w:pPr>
        <w:spacing w:after="0"/>
        <w:ind w:firstLine="708"/>
        <w:jc w:val="both"/>
        <w:rPr>
          <w:rFonts w:ascii="Times New Roman" w:hAnsi="Times New Roman"/>
          <w:sz w:val="16"/>
          <w:szCs w:val="16"/>
        </w:rPr>
      </w:pPr>
      <w:r w:rsidRPr="00AF4144">
        <w:rPr>
          <w:rFonts w:ascii="Times New Roman" w:hAnsi="Times New Roman"/>
          <w:sz w:val="16"/>
          <w:szCs w:val="16"/>
        </w:rPr>
        <w:t>подготовка документов по проверкам контролирующих органов;</w:t>
      </w:r>
    </w:p>
    <w:p w:rsidR="00090468" w:rsidRPr="00AF4144" w:rsidRDefault="00090468" w:rsidP="00090468">
      <w:pPr>
        <w:spacing w:after="0"/>
        <w:ind w:firstLine="708"/>
        <w:jc w:val="both"/>
        <w:rPr>
          <w:rFonts w:ascii="Times New Roman" w:hAnsi="Times New Roman"/>
          <w:sz w:val="16"/>
          <w:szCs w:val="16"/>
        </w:rPr>
      </w:pPr>
      <w:r w:rsidRPr="00AF4144">
        <w:rPr>
          <w:rFonts w:ascii="Times New Roman" w:hAnsi="Times New Roman"/>
          <w:sz w:val="16"/>
          <w:szCs w:val="16"/>
        </w:rPr>
        <w:t>подготовка и предоставление сводной аналитической информации в сфере культуры: по поручениям и запросам органов государственной власти, по реализации национальных проектов и государственных программ, по выполнению дорожных карт.»;</w:t>
      </w:r>
    </w:p>
    <w:p w:rsidR="00090468" w:rsidRPr="00AF4144" w:rsidRDefault="00090468" w:rsidP="00090468">
      <w:pPr>
        <w:pStyle w:val="211"/>
        <w:keepNext/>
        <w:keepLines/>
        <w:shd w:val="clear" w:color="auto" w:fill="auto"/>
        <w:tabs>
          <w:tab w:val="left" w:pos="1047"/>
        </w:tabs>
        <w:spacing w:line="240" w:lineRule="auto"/>
        <w:ind w:right="62" w:firstLine="851"/>
        <w:jc w:val="both"/>
        <w:rPr>
          <w:sz w:val="16"/>
          <w:szCs w:val="16"/>
        </w:rPr>
      </w:pPr>
    </w:p>
    <w:p w:rsidR="00090468" w:rsidRPr="00AF4144" w:rsidRDefault="00090468" w:rsidP="00090468">
      <w:pPr>
        <w:pStyle w:val="410"/>
        <w:shd w:val="clear" w:color="auto" w:fill="auto"/>
        <w:tabs>
          <w:tab w:val="left" w:pos="1019"/>
        </w:tabs>
        <w:spacing w:line="240" w:lineRule="auto"/>
        <w:ind w:right="62" w:firstLine="851"/>
        <w:rPr>
          <w:b w:val="0"/>
          <w:sz w:val="16"/>
          <w:szCs w:val="16"/>
        </w:rPr>
      </w:pPr>
      <w:r w:rsidRPr="00AF4144">
        <w:rPr>
          <w:rStyle w:val="42"/>
          <w:sz w:val="16"/>
          <w:szCs w:val="16"/>
        </w:rPr>
        <w:t xml:space="preserve">3.4. К стимулирующим выплатам за стаж </w:t>
      </w:r>
      <w:proofErr w:type="gramStart"/>
      <w:r w:rsidRPr="00AF4144">
        <w:rPr>
          <w:rStyle w:val="42"/>
          <w:sz w:val="16"/>
          <w:szCs w:val="16"/>
        </w:rPr>
        <w:t>непрерывной  работы</w:t>
      </w:r>
      <w:proofErr w:type="gramEnd"/>
      <w:r w:rsidRPr="00AF4144">
        <w:rPr>
          <w:rStyle w:val="42"/>
          <w:sz w:val="16"/>
          <w:szCs w:val="16"/>
        </w:rPr>
        <w:t xml:space="preserve"> относятся следующие категории выплат:</w:t>
      </w:r>
    </w:p>
    <w:p w:rsidR="00090468" w:rsidRPr="00AF4144" w:rsidRDefault="00090468" w:rsidP="00090468">
      <w:pPr>
        <w:pStyle w:val="af9"/>
        <w:tabs>
          <w:tab w:val="left" w:pos="918"/>
        </w:tabs>
        <w:spacing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1) выплата за стаж </w:t>
      </w:r>
      <w:proofErr w:type="gramStart"/>
      <w:r w:rsidRPr="00AF4144">
        <w:rPr>
          <w:rFonts w:ascii="Times New Roman" w:hAnsi="Times New Roman"/>
          <w:sz w:val="16"/>
          <w:szCs w:val="16"/>
        </w:rPr>
        <w:t>непрерывной  работы</w:t>
      </w:r>
      <w:proofErr w:type="gramEnd"/>
      <w:r w:rsidRPr="00AF4144">
        <w:rPr>
          <w:rFonts w:ascii="Times New Roman" w:hAnsi="Times New Roman"/>
          <w:sz w:val="16"/>
          <w:szCs w:val="16"/>
        </w:rPr>
        <w:t xml:space="preserve"> в Учреждении Культуры – от 5 до 25% </w:t>
      </w:r>
    </w:p>
    <w:p w:rsidR="00090468" w:rsidRPr="00AF4144" w:rsidRDefault="00090468" w:rsidP="00090468">
      <w:pPr>
        <w:pStyle w:val="af9"/>
        <w:spacing w:line="240" w:lineRule="auto"/>
        <w:ind w:left="40" w:right="62" w:firstLine="851"/>
        <w:jc w:val="both"/>
        <w:rPr>
          <w:rFonts w:ascii="Times New Roman" w:hAnsi="Times New Roman"/>
          <w:sz w:val="16"/>
          <w:szCs w:val="16"/>
        </w:rPr>
      </w:pPr>
      <w:r w:rsidRPr="00AF4144">
        <w:rPr>
          <w:rFonts w:ascii="Times New Roman" w:hAnsi="Times New Roman"/>
          <w:sz w:val="16"/>
          <w:szCs w:val="16"/>
        </w:rPr>
        <w:t>Стажем непрерывной работы считается период работы в учреждениях на условиях трудового договора, заключенного по основному месту работы, не менее трех лет, в течение которых трудовые отношения не прерывались на срок более шести календарных месяцев подряд.</w:t>
      </w:r>
    </w:p>
    <w:tbl>
      <w:tblPr>
        <w:tblW w:w="92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835"/>
        <w:gridCol w:w="4375"/>
      </w:tblGrid>
      <w:tr w:rsidR="00090468" w:rsidRPr="00AF4144" w:rsidTr="00090468">
        <w:trPr>
          <w:tblCellSpacing w:w="0" w:type="dxa"/>
        </w:trPr>
        <w:tc>
          <w:tcPr>
            <w:tcW w:w="4835" w:type="dxa"/>
            <w:vAlign w:val="center"/>
          </w:tcPr>
          <w:p w:rsidR="00090468" w:rsidRPr="00AF4144" w:rsidRDefault="00090468" w:rsidP="00090468">
            <w:pPr>
              <w:spacing w:after="0" w:line="240" w:lineRule="auto"/>
              <w:jc w:val="center"/>
              <w:rPr>
                <w:rFonts w:ascii="Times New Roman" w:hAnsi="Times New Roman"/>
                <w:b/>
                <w:sz w:val="16"/>
                <w:szCs w:val="16"/>
              </w:rPr>
            </w:pPr>
            <w:r w:rsidRPr="00AF4144">
              <w:rPr>
                <w:rFonts w:ascii="Times New Roman" w:hAnsi="Times New Roman"/>
                <w:b/>
                <w:sz w:val="16"/>
                <w:szCs w:val="16"/>
              </w:rPr>
              <w:lastRenderedPageBreak/>
              <w:t>Стаж работы</w:t>
            </w:r>
          </w:p>
        </w:tc>
        <w:tc>
          <w:tcPr>
            <w:tcW w:w="4375" w:type="dxa"/>
            <w:vAlign w:val="center"/>
          </w:tcPr>
          <w:p w:rsidR="00090468" w:rsidRPr="00AF4144" w:rsidRDefault="00090468" w:rsidP="00090468">
            <w:pPr>
              <w:spacing w:after="0" w:line="240" w:lineRule="auto"/>
              <w:jc w:val="center"/>
              <w:rPr>
                <w:rFonts w:ascii="Times New Roman" w:hAnsi="Times New Roman"/>
                <w:b/>
                <w:sz w:val="16"/>
                <w:szCs w:val="16"/>
              </w:rPr>
            </w:pPr>
            <w:r w:rsidRPr="00AF4144">
              <w:rPr>
                <w:rFonts w:ascii="Times New Roman" w:hAnsi="Times New Roman"/>
                <w:b/>
                <w:sz w:val="16"/>
                <w:szCs w:val="16"/>
              </w:rPr>
              <w:t>Размер (в процентах к должностному окладу)</w:t>
            </w:r>
          </w:p>
        </w:tc>
      </w:tr>
      <w:tr w:rsidR="00090468" w:rsidRPr="00AF4144" w:rsidTr="00090468">
        <w:trPr>
          <w:tblCellSpacing w:w="0" w:type="dxa"/>
        </w:trPr>
        <w:tc>
          <w:tcPr>
            <w:tcW w:w="4835" w:type="dxa"/>
            <w:vAlign w:val="center"/>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от 3 до 8 лет</w:t>
            </w:r>
          </w:p>
        </w:tc>
        <w:tc>
          <w:tcPr>
            <w:tcW w:w="4375" w:type="dxa"/>
            <w:vAlign w:val="center"/>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5</w:t>
            </w:r>
          </w:p>
        </w:tc>
      </w:tr>
      <w:tr w:rsidR="00090468" w:rsidRPr="00AF4144" w:rsidTr="00090468">
        <w:trPr>
          <w:tblCellSpacing w:w="0" w:type="dxa"/>
        </w:trPr>
        <w:tc>
          <w:tcPr>
            <w:tcW w:w="4835" w:type="dxa"/>
            <w:vAlign w:val="center"/>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от 8 до 13 лет</w:t>
            </w:r>
          </w:p>
        </w:tc>
        <w:tc>
          <w:tcPr>
            <w:tcW w:w="4375" w:type="dxa"/>
            <w:vAlign w:val="center"/>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10</w:t>
            </w:r>
          </w:p>
        </w:tc>
      </w:tr>
      <w:tr w:rsidR="00090468" w:rsidRPr="00AF4144" w:rsidTr="00090468">
        <w:trPr>
          <w:tblCellSpacing w:w="0" w:type="dxa"/>
        </w:trPr>
        <w:tc>
          <w:tcPr>
            <w:tcW w:w="4835" w:type="dxa"/>
            <w:vAlign w:val="center"/>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от 13 до 18 лет</w:t>
            </w:r>
          </w:p>
        </w:tc>
        <w:tc>
          <w:tcPr>
            <w:tcW w:w="4375" w:type="dxa"/>
            <w:vAlign w:val="center"/>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15</w:t>
            </w:r>
          </w:p>
        </w:tc>
      </w:tr>
      <w:tr w:rsidR="00090468" w:rsidRPr="00AF4144" w:rsidTr="00090468">
        <w:trPr>
          <w:tblCellSpacing w:w="0" w:type="dxa"/>
        </w:trPr>
        <w:tc>
          <w:tcPr>
            <w:tcW w:w="4835" w:type="dxa"/>
            <w:vAlign w:val="center"/>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от 18 до 23 лет</w:t>
            </w:r>
          </w:p>
        </w:tc>
        <w:tc>
          <w:tcPr>
            <w:tcW w:w="4375" w:type="dxa"/>
            <w:vAlign w:val="center"/>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20</w:t>
            </w:r>
          </w:p>
        </w:tc>
      </w:tr>
      <w:tr w:rsidR="00090468" w:rsidRPr="00AF4144" w:rsidTr="00090468">
        <w:trPr>
          <w:tblCellSpacing w:w="0" w:type="dxa"/>
        </w:trPr>
        <w:tc>
          <w:tcPr>
            <w:tcW w:w="4835" w:type="dxa"/>
            <w:vAlign w:val="center"/>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от 23 лет</w:t>
            </w:r>
          </w:p>
        </w:tc>
        <w:tc>
          <w:tcPr>
            <w:tcW w:w="4375" w:type="dxa"/>
            <w:vAlign w:val="center"/>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25</w:t>
            </w:r>
          </w:p>
        </w:tc>
      </w:tr>
    </w:tbl>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2) выплата за выслугу лет – в размере от 10 до30 %</w:t>
      </w:r>
    </w:p>
    <w:tbl>
      <w:tblPr>
        <w:tblW w:w="9210"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969"/>
        <w:gridCol w:w="5241"/>
      </w:tblGrid>
      <w:tr w:rsidR="00090468" w:rsidRPr="00AF4144" w:rsidTr="00090468">
        <w:trPr>
          <w:tblCellSpacing w:w="0" w:type="dxa"/>
        </w:trPr>
        <w:tc>
          <w:tcPr>
            <w:tcW w:w="3969" w:type="dxa"/>
            <w:tcBorders>
              <w:top w:val="single" w:sz="4" w:space="0" w:color="auto"/>
              <w:left w:val="single" w:sz="4" w:space="0" w:color="auto"/>
              <w:bottom w:val="single" w:sz="4" w:space="0" w:color="auto"/>
              <w:right w:val="single" w:sz="4" w:space="0" w:color="auto"/>
            </w:tcBorders>
            <w:vAlign w:val="center"/>
          </w:tcPr>
          <w:p w:rsidR="00090468" w:rsidRPr="00AF4144" w:rsidRDefault="00090468" w:rsidP="00090468">
            <w:pPr>
              <w:spacing w:after="0" w:line="240" w:lineRule="auto"/>
              <w:jc w:val="center"/>
              <w:rPr>
                <w:rFonts w:ascii="Times New Roman" w:hAnsi="Times New Roman"/>
                <w:b/>
                <w:bCs/>
                <w:sz w:val="16"/>
                <w:szCs w:val="16"/>
              </w:rPr>
            </w:pPr>
            <w:r w:rsidRPr="00AF4144">
              <w:rPr>
                <w:rFonts w:ascii="Times New Roman" w:hAnsi="Times New Roman"/>
                <w:b/>
                <w:bCs/>
                <w:sz w:val="16"/>
                <w:szCs w:val="16"/>
              </w:rPr>
              <w:t>Стаж работы</w:t>
            </w:r>
          </w:p>
        </w:tc>
        <w:tc>
          <w:tcPr>
            <w:tcW w:w="5241" w:type="dxa"/>
            <w:tcBorders>
              <w:top w:val="single" w:sz="4" w:space="0" w:color="auto"/>
              <w:left w:val="single" w:sz="4" w:space="0" w:color="auto"/>
              <w:bottom w:val="single" w:sz="4" w:space="0" w:color="auto"/>
              <w:right w:val="single" w:sz="4" w:space="0" w:color="auto"/>
            </w:tcBorders>
            <w:vAlign w:val="center"/>
          </w:tcPr>
          <w:p w:rsidR="00090468" w:rsidRPr="00AF4144" w:rsidRDefault="00090468" w:rsidP="00090468">
            <w:pPr>
              <w:spacing w:after="0" w:line="240" w:lineRule="auto"/>
              <w:jc w:val="center"/>
              <w:rPr>
                <w:rFonts w:ascii="Times New Roman" w:hAnsi="Times New Roman"/>
                <w:b/>
                <w:bCs/>
                <w:sz w:val="16"/>
                <w:szCs w:val="16"/>
              </w:rPr>
            </w:pPr>
            <w:r w:rsidRPr="00AF4144">
              <w:rPr>
                <w:rFonts w:ascii="Times New Roman" w:hAnsi="Times New Roman"/>
                <w:b/>
                <w:bCs/>
                <w:sz w:val="16"/>
                <w:szCs w:val="16"/>
              </w:rPr>
              <w:t>Размер (в процентах к должностному окладу)</w:t>
            </w:r>
          </w:p>
        </w:tc>
      </w:tr>
      <w:tr w:rsidR="00090468" w:rsidRPr="00AF4144" w:rsidTr="00090468">
        <w:trPr>
          <w:tblCellSpacing w:w="0" w:type="dxa"/>
        </w:trPr>
        <w:tc>
          <w:tcPr>
            <w:tcW w:w="3969" w:type="dxa"/>
            <w:tcBorders>
              <w:top w:val="single" w:sz="4" w:space="0" w:color="auto"/>
              <w:left w:val="single" w:sz="4" w:space="0" w:color="auto"/>
              <w:bottom w:val="single" w:sz="4" w:space="0" w:color="auto"/>
              <w:right w:val="single" w:sz="4" w:space="0" w:color="auto"/>
            </w:tcBorders>
            <w:vAlign w:val="center"/>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от 1 до 5 лет</w:t>
            </w:r>
          </w:p>
        </w:tc>
        <w:tc>
          <w:tcPr>
            <w:tcW w:w="5241" w:type="dxa"/>
            <w:tcBorders>
              <w:top w:val="single" w:sz="4" w:space="0" w:color="auto"/>
              <w:left w:val="single" w:sz="4" w:space="0" w:color="auto"/>
              <w:bottom w:val="single" w:sz="4" w:space="0" w:color="auto"/>
              <w:right w:val="single" w:sz="4" w:space="0" w:color="auto"/>
            </w:tcBorders>
            <w:vAlign w:val="center"/>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10</w:t>
            </w:r>
          </w:p>
        </w:tc>
      </w:tr>
      <w:tr w:rsidR="00090468" w:rsidRPr="00AF4144" w:rsidTr="00090468">
        <w:trPr>
          <w:tblCellSpacing w:w="0" w:type="dxa"/>
        </w:trPr>
        <w:tc>
          <w:tcPr>
            <w:tcW w:w="3969" w:type="dxa"/>
            <w:tcBorders>
              <w:top w:val="single" w:sz="4" w:space="0" w:color="auto"/>
              <w:left w:val="single" w:sz="4" w:space="0" w:color="auto"/>
              <w:bottom w:val="single" w:sz="4" w:space="0" w:color="auto"/>
              <w:right w:val="single" w:sz="4" w:space="0" w:color="auto"/>
            </w:tcBorders>
            <w:vAlign w:val="center"/>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от 5 до 10 лет</w:t>
            </w:r>
          </w:p>
        </w:tc>
        <w:tc>
          <w:tcPr>
            <w:tcW w:w="5241" w:type="dxa"/>
            <w:tcBorders>
              <w:top w:val="single" w:sz="4" w:space="0" w:color="auto"/>
              <w:left w:val="single" w:sz="4" w:space="0" w:color="auto"/>
              <w:bottom w:val="single" w:sz="4" w:space="0" w:color="auto"/>
              <w:right w:val="single" w:sz="4" w:space="0" w:color="auto"/>
            </w:tcBorders>
            <w:vAlign w:val="center"/>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20</w:t>
            </w:r>
          </w:p>
        </w:tc>
      </w:tr>
      <w:tr w:rsidR="00090468" w:rsidRPr="00AF4144" w:rsidTr="00090468">
        <w:trPr>
          <w:tblCellSpacing w:w="0" w:type="dxa"/>
        </w:trPr>
        <w:tc>
          <w:tcPr>
            <w:tcW w:w="3969" w:type="dxa"/>
            <w:tcBorders>
              <w:top w:val="single" w:sz="4" w:space="0" w:color="auto"/>
              <w:left w:val="single" w:sz="4" w:space="0" w:color="auto"/>
              <w:bottom w:val="single" w:sz="4" w:space="0" w:color="auto"/>
              <w:right w:val="single" w:sz="4" w:space="0" w:color="auto"/>
            </w:tcBorders>
            <w:vAlign w:val="center"/>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Свыше 10 лет</w:t>
            </w:r>
          </w:p>
        </w:tc>
        <w:tc>
          <w:tcPr>
            <w:tcW w:w="5241" w:type="dxa"/>
            <w:tcBorders>
              <w:top w:val="single" w:sz="4" w:space="0" w:color="auto"/>
              <w:left w:val="single" w:sz="4" w:space="0" w:color="auto"/>
              <w:bottom w:val="single" w:sz="4" w:space="0" w:color="auto"/>
              <w:right w:val="single" w:sz="4" w:space="0" w:color="auto"/>
            </w:tcBorders>
            <w:vAlign w:val="center"/>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30</w:t>
            </w:r>
          </w:p>
        </w:tc>
      </w:tr>
    </w:tbl>
    <w:p w:rsidR="00090468" w:rsidRPr="00AF4144" w:rsidRDefault="00090468" w:rsidP="00090468">
      <w:pPr>
        <w:autoSpaceDE w:val="0"/>
        <w:autoSpaceDN w:val="0"/>
        <w:adjustRightInd w:val="0"/>
        <w:spacing w:after="0" w:line="240" w:lineRule="auto"/>
        <w:ind w:right="62"/>
        <w:jc w:val="both"/>
        <w:rPr>
          <w:rFonts w:ascii="Times New Roman" w:hAnsi="Times New Roman"/>
          <w:sz w:val="16"/>
          <w:szCs w:val="16"/>
        </w:rPr>
      </w:pP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Выслугой лет считается наличие у работника учреждения стажа трудовой деятельности, который в соответствии с законодательством влечет предоставление работнику определенных льгот и преимуществ. </w:t>
      </w:r>
      <w:bookmarkStart w:id="2" w:name="bookmark6"/>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В стаж работы руководителя и работников основного и вспомогательного персонала учреждения, дающий право на установление ежемесячной надбавки за выслугу лет, </w:t>
      </w:r>
      <w:proofErr w:type="gramStart"/>
      <w:r w:rsidRPr="00AF4144">
        <w:rPr>
          <w:rFonts w:ascii="Times New Roman" w:hAnsi="Times New Roman"/>
          <w:sz w:val="16"/>
          <w:szCs w:val="16"/>
        </w:rPr>
        <w:t>засчитывается,  период</w:t>
      </w:r>
      <w:proofErr w:type="gramEnd"/>
      <w:r w:rsidRPr="00AF4144">
        <w:rPr>
          <w:rFonts w:ascii="Times New Roman" w:hAnsi="Times New Roman"/>
          <w:sz w:val="16"/>
          <w:szCs w:val="16"/>
        </w:rPr>
        <w:t xml:space="preserve"> работы в учреждении, а так же иные периоды работы на аналогичных должностях, опыт и знания по которым необходимы для выполнения должностных обязанностей. Решение о включении иных периодов в стаж работы, дающий право на получение надбавки работникам учреждения, принимается руководителем, в отношении руководителя – </w:t>
      </w:r>
      <w:proofErr w:type="gramStart"/>
      <w:r w:rsidRPr="00AF4144">
        <w:rPr>
          <w:rFonts w:ascii="Times New Roman" w:hAnsi="Times New Roman"/>
          <w:sz w:val="16"/>
          <w:szCs w:val="16"/>
        </w:rPr>
        <w:t>распоряжением  администрации</w:t>
      </w:r>
      <w:proofErr w:type="gramEnd"/>
      <w:r w:rsidRPr="00AF4144">
        <w:rPr>
          <w:rFonts w:ascii="Times New Roman" w:hAnsi="Times New Roman"/>
          <w:sz w:val="16"/>
          <w:szCs w:val="16"/>
        </w:rPr>
        <w:t xml:space="preserve"> Филипповского муниципального образования  </w:t>
      </w:r>
      <w:proofErr w:type="spellStart"/>
      <w:r w:rsidRPr="00AF4144">
        <w:rPr>
          <w:rFonts w:ascii="Times New Roman" w:hAnsi="Times New Roman"/>
          <w:sz w:val="16"/>
          <w:szCs w:val="16"/>
        </w:rPr>
        <w:t>Зиминского</w:t>
      </w:r>
      <w:proofErr w:type="spellEnd"/>
      <w:r w:rsidRPr="00AF4144">
        <w:rPr>
          <w:rFonts w:ascii="Times New Roman" w:hAnsi="Times New Roman"/>
          <w:sz w:val="16"/>
          <w:szCs w:val="16"/>
        </w:rPr>
        <w:t xml:space="preserve"> района.</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Периоды, учитываемые при исчислении стажа работы, дающие право на установление ежемесячной надбавки за выслугу лет, устанавливаются в календарной исчислении и суммируются.</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Основным документов для определения стажа работы, дающего право на получение ежемесячной надбавки за выслугу лет, является трудовая книжка (военный билет).</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В подтверждение стажа работы руководителем и работниками могут быть представлены так же иные документы, удостоверяющие наличие стажа работы, дающие право на получение ежемесячной надбавки за выслугу лет.</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В случает если у руководителя и работников указанное право наступило в период служебной командировки, при переподготовке или повышении квалификации с отрывом от работы; временной нетрудоспособности; нахождения в ежегодном основном и дополнительном оплачиваемых отпусках, отпуске по беременности и родам, отпуске по уходу за ребенком до достижения им возраста трех лет, учебном отпуске, иных дополнительных отпусках, когда за работниками сохранялась средняя заработная плата, отпуске без сохранения заработной платы, производится перерасчет среднего заработка.</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Ответственность за своевременный пересмотр размера ежемесячной надбавки за выслугу лет и подготовку проекта возлагается на должностное лицо, ответственное за ведение кадровой работы.</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 Назначение ежемесячной надбавки за выслугу лет оформляется соответствующим актом работодателя. </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Выплата за стаж непрерывной работы в Учреждении к работникам Учреждения, трудовыми договорами которых установлена выплата за выслугу лет, не предоставляется;</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b/>
          <w:sz w:val="16"/>
          <w:szCs w:val="16"/>
        </w:rPr>
      </w:pPr>
      <w:r w:rsidRPr="00AF4144">
        <w:rPr>
          <w:rStyle w:val="26"/>
          <w:sz w:val="16"/>
          <w:szCs w:val="16"/>
        </w:rPr>
        <w:t>3.5. К выплатам за качество выполняемых работ относятся</w:t>
      </w:r>
      <w:bookmarkEnd w:id="2"/>
      <w:r w:rsidRPr="00AF4144">
        <w:rPr>
          <w:rStyle w:val="26"/>
          <w:sz w:val="16"/>
          <w:szCs w:val="16"/>
        </w:rPr>
        <w:t xml:space="preserve"> следующие</w:t>
      </w:r>
      <w:bookmarkStart w:id="3" w:name="bookmark7"/>
      <w:r w:rsidRPr="00AF4144">
        <w:rPr>
          <w:rStyle w:val="26"/>
          <w:sz w:val="16"/>
          <w:szCs w:val="16"/>
        </w:rPr>
        <w:t xml:space="preserve"> категории выплат:</w:t>
      </w:r>
      <w:bookmarkEnd w:id="3"/>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1) выплаты работникам учреждений за творческие успехи: </w:t>
      </w:r>
    </w:p>
    <w:p w:rsidR="00090468" w:rsidRPr="00AF4144" w:rsidRDefault="00090468" w:rsidP="00090468">
      <w:pPr>
        <w:pStyle w:val="af9"/>
        <w:spacing w:line="240" w:lineRule="auto"/>
        <w:ind w:left="40" w:right="62" w:firstLine="851"/>
        <w:jc w:val="both"/>
        <w:rPr>
          <w:rFonts w:ascii="Times New Roman" w:hAnsi="Times New Roman"/>
          <w:sz w:val="16"/>
          <w:szCs w:val="16"/>
        </w:rPr>
      </w:pPr>
      <w:r w:rsidRPr="00AF4144">
        <w:rPr>
          <w:rFonts w:ascii="Times New Roman" w:hAnsi="Times New Roman"/>
          <w:sz w:val="16"/>
          <w:szCs w:val="16"/>
        </w:rPr>
        <w:t>- за работу с одаренными детьми и талантливой молодежью, а также с коллективами одаренных детей и талантливой молодежи, являющимися лауреатами областных, межрегиональных, всероссийских и международных выставок и конкурсов в области культуры и искусства, и (или) за работу с одаренными детьми и талантливой молодежью, являющимися стипендиатами и лауреатами премий Губернатора Иркутской области в области культуры и искусства - в размере не менее 5 процентов;</w:t>
      </w:r>
    </w:p>
    <w:p w:rsidR="00090468" w:rsidRPr="00AF4144" w:rsidRDefault="00090468" w:rsidP="00090468">
      <w:pPr>
        <w:pStyle w:val="af9"/>
        <w:spacing w:line="240" w:lineRule="auto"/>
        <w:ind w:left="40" w:right="62" w:firstLine="851"/>
        <w:jc w:val="both"/>
        <w:rPr>
          <w:rFonts w:ascii="Times New Roman" w:hAnsi="Times New Roman"/>
          <w:sz w:val="16"/>
          <w:szCs w:val="16"/>
        </w:rPr>
      </w:pPr>
      <w:r w:rsidRPr="00AF4144">
        <w:rPr>
          <w:rFonts w:ascii="Times New Roman" w:hAnsi="Times New Roman"/>
          <w:sz w:val="16"/>
          <w:szCs w:val="16"/>
        </w:rPr>
        <w:t>- за работу в творческих коллективах учреждений - лауреатах областных, межрегиональных, всероссийских и международных выставок и конкурсов (фестивалях, смотрах, иных мероприятиях, имеющих состязательный характер) в области культуры и искусства - в размере не менее 5 процентов;</w:t>
      </w:r>
    </w:p>
    <w:p w:rsidR="00090468" w:rsidRPr="00AF4144" w:rsidRDefault="00090468" w:rsidP="00090468">
      <w:pPr>
        <w:pStyle w:val="af9"/>
        <w:spacing w:line="240" w:lineRule="auto"/>
        <w:ind w:left="40" w:right="62" w:firstLine="851"/>
        <w:jc w:val="both"/>
        <w:rPr>
          <w:rFonts w:ascii="Times New Roman" w:hAnsi="Times New Roman"/>
          <w:sz w:val="16"/>
          <w:szCs w:val="16"/>
        </w:rPr>
      </w:pPr>
      <w:r w:rsidRPr="00AF4144">
        <w:rPr>
          <w:rFonts w:ascii="Times New Roman" w:hAnsi="Times New Roman"/>
          <w:sz w:val="16"/>
          <w:szCs w:val="16"/>
        </w:rPr>
        <w:t>- за работу в учреждениях - лауреатах областных, межрегиональных, всероссийских и международных выставок и конкурсов (фестивалей, смотров, иных мероприятий, имеющих конкурсный характер) в области культуры и искусства - в размере не менее 5 процентов;</w:t>
      </w:r>
    </w:p>
    <w:p w:rsidR="00090468" w:rsidRPr="00AF4144" w:rsidRDefault="00090468" w:rsidP="00090468">
      <w:pPr>
        <w:pStyle w:val="af9"/>
        <w:spacing w:line="240" w:lineRule="auto"/>
        <w:ind w:left="40" w:right="62" w:firstLine="851"/>
        <w:jc w:val="both"/>
        <w:rPr>
          <w:rFonts w:ascii="Times New Roman" w:hAnsi="Times New Roman"/>
          <w:sz w:val="16"/>
          <w:szCs w:val="16"/>
        </w:rPr>
      </w:pPr>
      <w:r w:rsidRPr="00AF4144">
        <w:rPr>
          <w:rFonts w:ascii="Times New Roman" w:hAnsi="Times New Roman"/>
          <w:sz w:val="16"/>
          <w:szCs w:val="16"/>
        </w:rPr>
        <w:t>- имеющим звание лауреата премии Губернатора Иркутской области - в размере не менее 10 процентов;</w:t>
      </w:r>
    </w:p>
    <w:p w:rsidR="00090468" w:rsidRPr="00AF4144" w:rsidRDefault="00090468" w:rsidP="00090468">
      <w:pPr>
        <w:pStyle w:val="af9"/>
        <w:spacing w:line="240" w:lineRule="auto"/>
        <w:ind w:left="40" w:right="62" w:firstLine="851"/>
        <w:jc w:val="both"/>
        <w:rPr>
          <w:rFonts w:ascii="Times New Roman" w:hAnsi="Times New Roman"/>
          <w:sz w:val="16"/>
          <w:szCs w:val="16"/>
        </w:rPr>
      </w:pPr>
      <w:r w:rsidRPr="00AF4144">
        <w:rPr>
          <w:rFonts w:ascii="Times New Roman" w:hAnsi="Times New Roman"/>
          <w:sz w:val="16"/>
          <w:szCs w:val="16"/>
        </w:rPr>
        <w:t>- награжденным наградами Иркутской области - в размере от 20 до 50 процентов.</w:t>
      </w:r>
    </w:p>
    <w:p w:rsidR="00090468" w:rsidRPr="00AF4144" w:rsidRDefault="00090468" w:rsidP="00090468">
      <w:pPr>
        <w:pStyle w:val="af9"/>
        <w:spacing w:line="240" w:lineRule="auto"/>
        <w:ind w:left="40" w:right="62" w:firstLine="851"/>
        <w:jc w:val="both"/>
        <w:rPr>
          <w:rFonts w:ascii="Times New Roman" w:hAnsi="Times New Roman"/>
          <w:sz w:val="16"/>
          <w:szCs w:val="16"/>
        </w:rPr>
      </w:pPr>
      <w:r w:rsidRPr="00AF4144">
        <w:rPr>
          <w:rFonts w:ascii="Times New Roman" w:hAnsi="Times New Roman"/>
          <w:sz w:val="16"/>
          <w:szCs w:val="16"/>
        </w:rPr>
        <w:t>При наличии оснований для назначения работнику учреждения выплат, предусмотренных абзацем третьим и четвертым настоящего подпункта, надбавка работнику учреждения устанавливается по одному из оснований по выбору работника.</w:t>
      </w:r>
    </w:p>
    <w:p w:rsidR="00090468" w:rsidRPr="00AF4144" w:rsidRDefault="00090468" w:rsidP="00090468">
      <w:pPr>
        <w:pStyle w:val="af9"/>
        <w:spacing w:line="240" w:lineRule="auto"/>
        <w:ind w:left="40" w:right="62" w:firstLine="851"/>
        <w:jc w:val="both"/>
        <w:rPr>
          <w:rFonts w:ascii="Times New Roman" w:hAnsi="Times New Roman"/>
          <w:sz w:val="16"/>
          <w:szCs w:val="16"/>
        </w:rPr>
      </w:pPr>
      <w:r w:rsidRPr="00AF4144">
        <w:rPr>
          <w:rFonts w:ascii="Times New Roman" w:hAnsi="Times New Roman"/>
          <w:sz w:val="16"/>
          <w:szCs w:val="16"/>
        </w:rPr>
        <w:t>Совокупный размер выплат, установленных работнику учреждения в соответствии с настоящим подпунктом не должен превышать 150 процентов к окладу (должностному окладу), ставки заработной платы.</w:t>
      </w:r>
    </w:p>
    <w:p w:rsidR="00090468" w:rsidRPr="00AF4144" w:rsidRDefault="00090468" w:rsidP="00090468">
      <w:pPr>
        <w:pStyle w:val="211"/>
        <w:keepNext/>
        <w:keepLines/>
        <w:shd w:val="clear" w:color="auto" w:fill="auto"/>
        <w:spacing w:line="240" w:lineRule="auto"/>
        <w:ind w:right="62" w:firstLine="851"/>
        <w:jc w:val="both"/>
        <w:rPr>
          <w:rStyle w:val="25"/>
          <w:b/>
          <w:sz w:val="16"/>
          <w:szCs w:val="16"/>
        </w:rPr>
      </w:pPr>
      <w:bookmarkStart w:id="4" w:name="bookmark8"/>
      <w:r w:rsidRPr="00AF4144">
        <w:rPr>
          <w:rStyle w:val="25"/>
          <w:sz w:val="16"/>
          <w:szCs w:val="16"/>
        </w:rPr>
        <w:t>3.6. К выплатам за профессиональное развитие, степень самостоятельности работника и важности, выполняемых им работ относятся следующие выплаты:</w:t>
      </w:r>
      <w:bookmarkEnd w:id="4"/>
    </w:p>
    <w:p w:rsidR="00090468" w:rsidRPr="00AF4144" w:rsidRDefault="00090468" w:rsidP="00090468">
      <w:pPr>
        <w:pStyle w:val="211"/>
        <w:keepNext/>
        <w:keepLines/>
        <w:shd w:val="clear" w:color="auto" w:fill="auto"/>
        <w:spacing w:line="240" w:lineRule="auto"/>
        <w:ind w:right="62" w:firstLine="851"/>
        <w:jc w:val="both"/>
        <w:rPr>
          <w:sz w:val="16"/>
          <w:szCs w:val="16"/>
        </w:rPr>
      </w:pPr>
      <w:r w:rsidRPr="00AF4144">
        <w:rPr>
          <w:rStyle w:val="25"/>
          <w:sz w:val="16"/>
          <w:szCs w:val="16"/>
        </w:rPr>
        <w:t xml:space="preserve">1) выплаты работникам учреждений за </w:t>
      </w:r>
      <w:proofErr w:type="gramStart"/>
      <w:r w:rsidRPr="00AF4144">
        <w:rPr>
          <w:rStyle w:val="25"/>
          <w:sz w:val="16"/>
          <w:szCs w:val="16"/>
        </w:rPr>
        <w:t>почетные  звания</w:t>
      </w:r>
      <w:proofErr w:type="gramEnd"/>
      <w:r w:rsidRPr="00AF4144">
        <w:rPr>
          <w:sz w:val="16"/>
          <w:szCs w:val="16"/>
        </w:rPr>
        <w:t>:</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«Народный артист СССР», «Народный артист РСФСР», «Народный артист Российской Федерации», «Народный художник СССР», «Народный художник РСФСР», «Народный художник Российской Федерации» и (или) звание «Народный (с указанием профессии)», соответствующее исполняемой работником трудовой функции - в размере не менее 25 процентов;</w:t>
      </w:r>
    </w:p>
    <w:p w:rsidR="00090468" w:rsidRPr="00AF4144" w:rsidRDefault="00090468" w:rsidP="00090468">
      <w:pPr>
        <w:pStyle w:val="af9"/>
        <w:spacing w:line="240" w:lineRule="auto"/>
        <w:ind w:left="40" w:right="62" w:firstLine="851"/>
        <w:jc w:val="both"/>
        <w:rPr>
          <w:rFonts w:ascii="Times New Roman" w:hAnsi="Times New Roman"/>
          <w:i/>
          <w:sz w:val="16"/>
          <w:szCs w:val="16"/>
        </w:rPr>
      </w:pPr>
      <w:r w:rsidRPr="00AF4144">
        <w:rPr>
          <w:rFonts w:ascii="Times New Roman" w:hAnsi="Times New Roman"/>
          <w:sz w:val="16"/>
          <w:szCs w:val="16"/>
        </w:rPr>
        <w:t>«Заслуженный деятель искусств РСФСР», «Заслуженный деятель искусств Российской Федерации», «Заслуженный работник культуры РСФСР», «Заслуженный работник культуры Российской Федерации», и (или) звание «Заслуженный (с указанием профессии)», соответствующее исполняемой работником трудовой функции - в размере не менее 20 процентов;</w:t>
      </w:r>
    </w:p>
    <w:p w:rsidR="00090468" w:rsidRPr="00AF4144" w:rsidRDefault="00090468" w:rsidP="00090468">
      <w:pPr>
        <w:pStyle w:val="af9"/>
        <w:tabs>
          <w:tab w:val="left" w:pos="912"/>
        </w:tabs>
        <w:spacing w:line="240" w:lineRule="auto"/>
        <w:ind w:right="62" w:firstLine="851"/>
        <w:jc w:val="both"/>
        <w:rPr>
          <w:rFonts w:ascii="Times New Roman" w:hAnsi="Times New Roman"/>
          <w:sz w:val="16"/>
          <w:szCs w:val="16"/>
        </w:rPr>
      </w:pPr>
      <w:r w:rsidRPr="00AF4144">
        <w:rPr>
          <w:rFonts w:ascii="Times New Roman" w:hAnsi="Times New Roman"/>
          <w:sz w:val="16"/>
          <w:szCs w:val="16"/>
        </w:rPr>
        <w:t>2) выплаты работникам учреждений за личные заслуги устанавливаются при:</w:t>
      </w:r>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поощрении Президентом Российской Федерации, Правительством Российской Федерации, присвоении работнику почетных званий Российской Федерации, награждении работника знаками отличия Российской Федерации, награждении работника орденами и медалями Российской Федерации - в размере не менее 15 процентов;</w:t>
      </w:r>
    </w:p>
    <w:p w:rsidR="00090468" w:rsidRPr="00AF4144" w:rsidRDefault="00090468" w:rsidP="00090468">
      <w:pPr>
        <w:spacing w:after="0"/>
        <w:ind w:firstLine="708"/>
        <w:jc w:val="both"/>
        <w:rPr>
          <w:rFonts w:ascii="Times New Roman" w:hAnsi="Times New Roman"/>
          <w:sz w:val="16"/>
          <w:szCs w:val="16"/>
        </w:rPr>
      </w:pPr>
      <w:r w:rsidRPr="00AF4144">
        <w:rPr>
          <w:rFonts w:ascii="Times New Roman" w:hAnsi="Times New Roman"/>
          <w:sz w:val="16"/>
          <w:szCs w:val="16"/>
        </w:rPr>
        <w:t>- при награждении ведомственными наградами Министерства культуры Российской Федерации - в размере не менее 10 процентов на период 3 последовательных календарных месяцев, начиная с месяца предоставления в учреждение решения о награждении;</w:t>
      </w:r>
    </w:p>
    <w:p w:rsidR="00090468" w:rsidRPr="00AF4144" w:rsidRDefault="00090468" w:rsidP="00090468">
      <w:pPr>
        <w:spacing w:after="0"/>
        <w:jc w:val="both"/>
        <w:rPr>
          <w:rFonts w:ascii="Times New Roman" w:hAnsi="Times New Roman"/>
          <w:sz w:val="16"/>
          <w:szCs w:val="16"/>
        </w:rPr>
      </w:pPr>
      <w:r w:rsidRPr="00AF4144">
        <w:rPr>
          <w:rFonts w:ascii="Times New Roman" w:hAnsi="Times New Roman"/>
          <w:sz w:val="16"/>
          <w:szCs w:val="16"/>
        </w:rPr>
        <w:t xml:space="preserve">           - при поощрении Министерством культуры и архивов Иркутской области - в размере не менее 5 процентов на период 3 последовательных календарных месяцев, начина с месяца представления в учреждение решения о поощрении;</w:t>
      </w:r>
    </w:p>
    <w:p w:rsidR="00090468" w:rsidRPr="00AF4144" w:rsidRDefault="00090468" w:rsidP="00090468">
      <w:pPr>
        <w:spacing w:after="0"/>
        <w:ind w:firstLine="708"/>
        <w:jc w:val="both"/>
        <w:rPr>
          <w:rFonts w:ascii="Times New Roman" w:hAnsi="Times New Roman"/>
          <w:sz w:val="16"/>
          <w:szCs w:val="16"/>
        </w:rPr>
      </w:pPr>
      <w:r w:rsidRPr="00AF4144">
        <w:rPr>
          <w:rFonts w:ascii="Times New Roman" w:hAnsi="Times New Roman"/>
          <w:sz w:val="16"/>
          <w:szCs w:val="16"/>
        </w:rPr>
        <w:lastRenderedPageBreak/>
        <w:t>- работникам учреждений, имеющим звание лауреата Губернатора Иркутской области - в размере не менее 10 процентов на срок 6 последовательных календарных месяцев, начиная с месяца, в котором принят правовой акт (решение) о присуждении премии Губернатора Иркутской области;</w:t>
      </w:r>
    </w:p>
    <w:p w:rsidR="00090468" w:rsidRPr="00AF4144" w:rsidRDefault="00090468" w:rsidP="00090468">
      <w:pPr>
        <w:spacing w:after="0"/>
        <w:ind w:firstLine="708"/>
        <w:jc w:val="both"/>
        <w:rPr>
          <w:rFonts w:ascii="Times New Roman" w:hAnsi="Times New Roman"/>
          <w:sz w:val="16"/>
          <w:szCs w:val="16"/>
        </w:rPr>
      </w:pPr>
      <w:r w:rsidRPr="00AF4144">
        <w:rPr>
          <w:rFonts w:ascii="Times New Roman" w:hAnsi="Times New Roman"/>
          <w:sz w:val="16"/>
          <w:szCs w:val="16"/>
        </w:rPr>
        <w:t>- работникам учреждений, награжденным наградами Иркутской области - в размере не менее 10 процентов;</w:t>
      </w:r>
    </w:p>
    <w:p w:rsidR="00090468" w:rsidRPr="00AF4144" w:rsidRDefault="00090468" w:rsidP="00090468">
      <w:pPr>
        <w:spacing w:after="0"/>
        <w:jc w:val="both"/>
        <w:rPr>
          <w:rFonts w:ascii="Times New Roman" w:hAnsi="Times New Roman"/>
          <w:sz w:val="16"/>
          <w:szCs w:val="16"/>
        </w:rPr>
      </w:pPr>
      <w:r w:rsidRPr="00AF4144">
        <w:rPr>
          <w:rFonts w:ascii="Times New Roman" w:hAnsi="Times New Roman"/>
          <w:sz w:val="16"/>
          <w:szCs w:val="16"/>
        </w:rPr>
        <w:tab/>
        <w:t>- работникам учреждений, имеющим почетные звания Иркутской области в соответствии с осуществляемой в учреждении трудовой функцией - в размере не менее 10 процентов;</w:t>
      </w:r>
    </w:p>
    <w:p w:rsidR="00090468" w:rsidRPr="00AF4144" w:rsidRDefault="00090468" w:rsidP="00090468">
      <w:pPr>
        <w:spacing w:after="0"/>
        <w:jc w:val="both"/>
        <w:rPr>
          <w:rFonts w:ascii="Times New Roman" w:hAnsi="Times New Roman"/>
          <w:sz w:val="16"/>
          <w:szCs w:val="16"/>
        </w:rPr>
      </w:pPr>
      <w:r w:rsidRPr="00AF4144">
        <w:rPr>
          <w:rFonts w:ascii="Times New Roman" w:hAnsi="Times New Roman"/>
          <w:sz w:val="16"/>
          <w:szCs w:val="16"/>
        </w:rPr>
        <w:tab/>
        <w:t>- работникам учреждений - личным лауреатам областных, межрегиональных, всероссийских и международных выставок и конкурсов (фестивалей, смотров, иных мероприятий, имеющих состязательный характер) в области культуры и искусства - в размере не менее 5 процентов на срок 3 последовательных календарных месяцев, начиная с месяца, в котором принят правовой акт (решение) о подведении итогов выставки, конкурса (фестиваля, смотра, иного мероприятия).»;</w:t>
      </w:r>
    </w:p>
    <w:p w:rsidR="00090468" w:rsidRPr="00AF4144" w:rsidRDefault="00090468" w:rsidP="00090468">
      <w:pPr>
        <w:spacing w:after="0"/>
        <w:ind w:firstLine="708"/>
        <w:jc w:val="both"/>
        <w:rPr>
          <w:rFonts w:ascii="Times New Roman" w:hAnsi="Times New Roman"/>
          <w:sz w:val="16"/>
          <w:szCs w:val="16"/>
        </w:rPr>
      </w:pPr>
    </w:p>
    <w:p w:rsidR="00090468" w:rsidRPr="00AF4144" w:rsidRDefault="00090468" w:rsidP="00090468">
      <w:pPr>
        <w:spacing w:after="0"/>
        <w:ind w:firstLine="708"/>
        <w:jc w:val="both"/>
        <w:rPr>
          <w:rFonts w:ascii="Times New Roman" w:hAnsi="Times New Roman"/>
          <w:sz w:val="16"/>
          <w:szCs w:val="16"/>
        </w:rPr>
      </w:pPr>
      <w:r w:rsidRPr="00AF4144">
        <w:rPr>
          <w:rFonts w:ascii="Times New Roman" w:hAnsi="Times New Roman"/>
          <w:sz w:val="16"/>
          <w:szCs w:val="16"/>
        </w:rPr>
        <w:t>4) за категорию (квалификационную, должностную, профессиональную), если категорирование должностей (профессий) предусмотрены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в следующих размерах:</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Работникам учреждений, должности которых согласно приложению 2 к настоящему Положению включены в перечень должностей работников библиотек, музеев, учреждений клубного типа, перечень </w:t>
      </w:r>
      <w:proofErr w:type="gramStart"/>
      <w:r w:rsidRPr="00AF4144">
        <w:rPr>
          <w:rFonts w:ascii="Times New Roman" w:hAnsi="Times New Roman"/>
          <w:sz w:val="16"/>
          <w:szCs w:val="16"/>
        </w:rPr>
        <w:t>должностей  работников</w:t>
      </w:r>
      <w:proofErr w:type="gramEnd"/>
      <w:r w:rsidRPr="00AF4144">
        <w:rPr>
          <w:rFonts w:ascii="Times New Roman" w:hAnsi="Times New Roman"/>
          <w:sz w:val="16"/>
          <w:szCs w:val="16"/>
        </w:rPr>
        <w:t xml:space="preserve"> учреждения:</w:t>
      </w:r>
    </w:p>
    <w:p w:rsidR="00090468" w:rsidRPr="00AF4144" w:rsidRDefault="00090468" w:rsidP="00090468">
      <w:pPr>
        <w:autoSpaceDE w:val="0"/>
        <w:autoSpaceDN w:val="0"/>
        <w:adjustRightInd w:val="0"/>
        <w:spacing w:after="0" w:line="240" w:lineRule="auto"/>
        <w:ind w:right="62" w:firstLine="851"/>
        <w:rPr>
          <w:rFonts w:ascii="Times New Roman" w:hAnsi="Times New Roman"/>
          <w:sz w:val="16"/>
          <w:szCs w:val="16"/>
        </w:rPr>
      </w:pPr>
      <w:r w:rsidRPr="00AF4144">
        <w:rPr>
          <w:rFonts w:ascii="Times New Roman" w:hAnsi="Times New Roman"/>
          <w:sz w:val="16"/>
          <w:szCs w:val="16"/>
        </w:rPr>
        <w:t>ведущий, главный научный сотрудник библиотеки - в размере 20 процентов;</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высшей </w:t>
      </w:r>
      <w:proofErr w:type="gramStart"/>
      <w:r w:rsidRPr="00AF4144">
        <w:rPr>
          <w:rFonts w:ascii="Times New Roman" w:hAnsi="Times New Roman"/>
          <w:sz w:val="16"/>
          <w:szCs w:val="16"/>
        </w:rPr>
        <w:t>категории ,</w:t>
      </w:r>
      <w:proofErr w:type="gramEnd"/>
      <w:r w:rsidRPr="00AF4144">
        <w:rPr>
          <w:rFonts w:ascii="Times New Roman" w:hAnsi="Times New Roman"/>
          <w:sz w:val="16"/>
          <w:szCs w:val="16"/>
        </w:rPr>
        <w:t xml:space="preserve"> старший научный сотрудник библиотеки - в размере 15 процентов;</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первой категории, научный сотрудник библиотеки - в размере 10 процентов;   </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второй категории, младший научный сотрудник библиотеки - в размере 5 процентов;   </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работникам учреждений, должности (профессии) которых не включены в приложение 2 к настоящему Положению:</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главный (за исключением должности главный бухгалтер) – в размере 25 процентов;</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ведущий – в размере 20 процентов;</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высшей категории (класса) – в размере 15 процентов;</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первой категории (класса) – в размере 10 процентов;</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второй категории (класса) – в размере 5 процентов;</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для должностей без применения категории (класса) - выплата не устанавливается.</w:t>
      </w:r>
    </w:p>
    <w:p w:rsidR="00090468" w:rsidRPr="00AF4144" w:rsidRDefault="00090468" w:rsidP="00090468">
      <w:pPr>
        <w:spacing w:after="0"/>
        <w:ind w:firstLine="708"/>
        <w:jc w:val="both"/>
        <w:rPr>
          <w:rFonts w:ascii="Times New Roman" w:hAnsi="Times New Roman"/>
          <w:sz w:val="16"/>
          <w:szCs w:val="16"/>
        </w:rPr>
      </w:pPr>
      <w:r w:rsidRPr="00AF4144">
        <w:rPr>
          <w:rFonts w:ascii="Times New Roman" w:hAnsi="Times New Roman"/>
          <w:sz w:val="16"/>
          <w:szCs w:val="16"/>
        </w:rPr>
        <w:t>5) надбавка молодым специалистам - в размере не менее 5 процентов устанавливается работникам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принятым на работу в соответствии с полученной квалификацией, стаж работы в соответствующем учреждении которых составляет менее трех лет.</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6) если категорирование должностей (профессий)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не предусмотрено:</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важность выполняемых работ – в размере не менее 5 процентов.</w:t>
      </w:r>
    </w:p>
    <w:p w:rsidR="00090468" w:rsidRPr="00AF4144" w:rsidRDefault="00090468" w:rsidP="00090468">
      <w:pPr>
        <w:autoSpaceDE w:val="0"/>
        <w:autoSpaceDN w:val="0"/>
        <w:adjustRightInd w:val="0"/>
        <w:spacing w:after="0" w:line="240" w:lineRule="auto"/>
        <w:ind w:right="62"/>
        <w:jc w:val="both"/>
        <w:rPr>
          <w:rFonts w:ascii="Times New Roman" w:hAnsi="Times New Roman"/>
          <w:sz w:val="16"/>
          <w:szCs w:val="16"/>
        </w:rPr>
      </w:pPr>
      <w:r w:rsidRPr="00AF4144">
        <w:rPr>
          <w:rFonts w:ascii="Times New Roman" w:hAnsi="Times New Roman"/>
          <w:sz w:val="16"/>
          <w:szCs w:val="16"/>
        </w:rPr>
        <w:t xml:space="preserve">              за степень самостоятельности выполняемых работ – в размере не менее 5 процентов.</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Самостоятельность выполняемой работы определяется как возложение на работника функций ответственного исполнителя по одному из направлений деятельности учреждения или структурного подразделения, исполнение работником обязанностей по координации и методическому руководству группами исполнителей работ или услуг учреждения.</w:t>
      </w:r>
    </w:p>
    <w:p w:rsidR="00090468" w:rsidRPr="00AF4144" w:rsidRDefault="00090468" w:rsidP="00090468">
      <w:pPr>
        <w:pStyle w:val="af9"/>
        <w:tabs>
          <w:tab w:val="left" w:pos="988"/>
        </w:tabs>
        <w:spacing w:line="240" w:lineRule="auto"/>
        <w:ind w:right="62" w:firstLine="851"/>
        <w:jc w:val="both"/>
        <w:rPr>
          <w:rFonts w:ascii="Times New Roman" w:hAnsi="Times New Roman"/>
          <w:b/>
          <w:sz w:val="16"/>
          <w:szCs w:val="16"/>
        </w:rPr>
      </w:pPr>
      <w:r w:rsidRPr="00AF4144">
        <w:rPr>
          <w:rFonts w:ascii="Times New Roman" w:hAnsi="Times New Roman"/>
          <w:b/>
          <w:sz w:val="16"/>
          <w:szCs w:val="16"/>
        </w:rPr>
        <w:t>3.7. К премиальным выплатам по итогам работы относятся:</w:t>
      </w:r>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 премия по итогам работы за </w:t>
      </w:r>
      <w:proofErr w:type="gramStart"/>
      <w:r w:rsidRPr="00AF4144">
        <w:rPr>
          <w:rFonts w:ascii="Times New Roman" w:hAnsi="Times New Roman"/>
          <w:sz w:val="16"/>
          <w:szCs w:val="16"/>
        </w:rPr>
        <w:t>месяц,  квартал</w:t>
      </w:r>
      <w:proofErr w:type="gramEnd"/>
      <w:r w:rsidRPr="00AF4144">
        <w:rPr>
          <w:rFonts w:ascii="Times New Roman" w:hAnsi="Times New Roman"/>
          <w:sz w:val="16"/>
          <w:szCs w:val="16"/>
        </w:rPr>
        <w:t>.</w:t>
      </w:r>
    </w:p>
    <w:p w:rsidR="00090468" w:rsidRPr="00AF4144" w:rsidRDefault="00090468" w:rsidP="00090468">
      <w:pPr>
        <w:pStyle w:val="af9"/>
        <w:tabs>
          <w:tab w:val="left" w:pos="1159"/>
        </w:tabs>
        <w:spacing w:line="240" w:lineRule="auto"/>
        <w:ind w:right="62" w:firstLine="851"/>
        <w:jc w:val="both"/>
        <w:rPr>
          <w:rFonts w:ascii="Times New Roman" w:hAnsi="Times New Roman"/>
          <w:sz w:val="16"/>
          <w:szCs w:val="16"/>
        </w:rPr>
      </w:pPr>
      <w:r w:rsidRPr="00AF4144">
        <w:rPr>
          <w:rFonts w:ascii="Times New Roman" w:hAnsi="Times New Roman"/>
          <w:sz w:val="16"/>
          <w:szCs w:val="16"/>
        </w:rPr>
        <w:t>3.8. Условием премирования работников учреждений за работу в календарном периоде (месяц, квартал) является отсутствие фактов применения дисциплинарных взысканий к работнику в соответствующем календарном периоде, в том числе по итогам рассмотрения обращений и заявлений граждан на некачественное оказание услуг (выполнение работ) работником, в случаях, если оказание услуг (выполнение работ) входит в должностные обязанности работника.</w:t>
      </w:r>
    </w:p>
    <w:p w:rsidR="00090468" w:rsidRPr="00090468" w:rsidRDefault="00090468" w:rsidP="00090468">
      <w:pPr>
        <w:pStyle w:val="af9"/>
        <w:tabs>
          <w:tab w:val="left" w:pos="1039"/>
        </w:tabs>
        <w:spacing w:line="240" w:lineRule="auto"/>
        <w:ind w:right="62" w:firstLine="851"/>
        <w:jc w:val="both"/>
        <w:rPr>
          <w:rStyle w:val="14"/>
          <w:sz w:val="16"/>
          <w:szCs w:val="16"/>
          <w:shd w:val="clear" w:color="auto" w:fill="auto"/>
        </w:rPr>
      </w:pPr>
      <w:r w:rsidRPr="00AF4144">
        <w:rPr>
          <w:rFonts w:ascii="Times New Roman" w:hAnsi="Times New Roman"/>
          <w:sz w:val="16"/>
          <w:szCs w:val="16"/>
        </w:rPr>
        <w:t>3.9. Основанием выплаты премии по итогам работы в месяц или квартал является наличие конкретных результатов исполнения своих трудовых (должностных) обязанностей, установленных соответствующими трудовыми договорами работников, исполненных качественно и в срок.</w:t>
      </w:r>
      <w:bookmarkStart w:id="5" w:name="bookmark9"/>
    </w:p>
    <w:p w:rsidR="00090468" w:rsidRPr="00AF4144" w:rsidRDefault="00090468" w:rsidP="00090468">
      <w:pPr>
        <w:pStyle w:val="110"/>
        <w:keepNext/>
        <w:keepLines/>
        <w:shd w:val="clear" w:color="auto" w:fill="auto"/>
        <w:spacing w:before="0" w:after="0" w:line="240" w:lineRule="auto"/>
        <w:ind w:left="1300"/>
        <w:rPr>
          <w:rStyle w:val="14"/>
          <w:b/>
          <w:sz w:val="16"/>
          <w:szCs w:val="16"/>
        </w:rPr>
      </w:pPr>
      <w:r w:rsidRPr="00AF4144">
        <w:rPr>
          <w:rStyle w:val="14"/>
          <w:b/>
          <w:sz w:val="16"/>
          <w:szCs w:val="16"/>
        </w:rPr>
        <w:t>Глава 4. УСТАНОВЛЕНИЕ СТИМУЛИРУЮЩИХ ВЫПЛАТ</w:t>
      </w:r>
      <w:bookmarkEnd w:id="5"/>
    </w:p>
    <w:p w:rsidR="00090468" w:rsidRPr="00AF4144" w:rsidRDefault="00090468" w:rsidP="00090468">
      <w:pPr>
        <w:pStyle w:val="110"/>
        <w:keepNext/>
        <w:keepLines/>
        <w:shd w:val="clear" w:color="auto" w:fill="auto"/>
        <w:spacing w:before="0" w:after="0" w:line="240" w:lineRule="auto"/>
        <w:ind w:left="1300"/>
        <w:rPr>
          <w:b/>
          <w:sz w:val="16"/>
          <w:szCs w:val="16"/>
        </w:rPr>
      </w:pPr>
    </w:p>
    <w:p w:rsidR="00090468" w:rsidRPr="00AF4144" w:rsidRDefault="00090468" w:rsidP="00090468">
      <w:pPr>
        <w:pStyle w:val="af9"/>
        <w:tabs>
          <w:tab w:val="left" w:pos="567"/>
        </w:tabs>
        <w:spacing w:line="240" w:lineRule="auto"/>
        <w:ind w:right="62" w:firstLine="851"/>
        <w:jc w:val="both"/>
        <w:rPr>
          <w:rFonts w:ascii="Times New Roman" w:hAnsi="Times New Roman"/>
          <w:sz w:val="16"/>
          <w:szCs w:val="16"/>
        </w:rPr>
      </w:pPr>
      <w:r w:rsidRPr="00AF4144">
        <w:rPr>
          <w:rFonts w:ascii="Times New Roman" w:hAnsi="Times New Roman"/>
          <w:sz w:val="16"/>
          <w:szCs w:val="16"/>
        </w:rPr>
        <w:t>4.1. Стимулирующие выплаты устанавливаются работникам, за исключением руководителей учреждений, с учетом:</w:t>
      </w:r>
    </w:p>
    <w:p w:rsidR="00090468" w:rsidRPr="00AF4144" w:rsidRDefault="00090468" w:rsidP="00090468">
      <w:pPr>
        <w:pStyle w:val="af9"/>
        <w:tabs>
          <w:tab w:val="left" w:pos="945"/>
        </w:tabs>
        <w:spacing w:line="240" w:lineRule="auto"/>
        <w:ind w:right="62" w:firstLine="851"/>
        <w:jc w:val="both"/>
        <w:rPr>
          <w:rFonts w:ascii="Times New Roman" w:hAnsi="Times New Roman"/>
          <w:sz w:val="16"/>
          <w:szCs w:val="16"/>
        </w:rPr>
      </w:pPr>
      <w:r w:rsidRPr="00AF4144">
        <w:rPr>
          <w:rFonts w:ascii="Times New Roman" w:hAnsi="Times New Roman"/>
          <w:sz w:val="16"/>
          <w:szCs w:val="16"/>
        </w:rPr>
        <w:t>1) показателей и критериев эффективности деятельности работников учреждения;</w:t>
      </w:r>
    </w:p>
    <w:p w:rsidR="00090468" w:rsidRPr="00AF4144" w:rsidRDefault="00090468" w:rsidP="00090468">
      <w:pPr>
        <w:pStyle w:val="af9"/>
        <w:tabs>
          <w:tab w:val="left" w:pos="943"/>
        </w:tabs>
        <w:spacing w:line="240" w:lineRule="auto"/>
        <w:ind w:right="62" w:firstLine="851"/>
        <w:jc w:val="both"/>
        <w:rPr>
          <w:rFonts w:ascii="Times New Roman" w:hAnsi="Times New Roman"/>
          <w:sz w:val="16"/>
          <w:szCs w:val="16"/>
        </w:rPr>
      </w:pPr>
      <w:r w:rsidRPr="00AF4144">
        <w:rPr>
          <w:rFonts w:ascii="Times New Roman" w:hAnsi="Times New Roman"/>
          <w:sz w:val="16"/>
          <w:szCs w:val="16"/>
        </w:rPr>
        <w:t>2) рекомендаций комиссии по определению размеров стимулирующих выплат работникам, созданной в Учреждении с участием представительного органа работников учреждения (далее - комиссия), если иное не установлено настоящим Положением.</w:t>
      </w:r>
    </w:p>
    <w:p w:rsidR="00090468" w:rsidRPr="00AF4144" w:rsidRDefault="00090468" w:rsidP="00090468">
      <w:pPr>
        <w:pStyle w:val="af9"/>
        <w:tabs>
          <w:tab w:val="left" w:pos="1246"/>
        </w:tabs>
        <w:spacing w:line="240" w:lineRule="auto"/>
        <w:ind w:right="62" w:firstLine="851"/>
        <w:jc w:val="both"/>
        <w:rPr>
          <w:rFonts w:ascii="Times New Roman" w:hAnsi="Times New Roman"/>
          <w:sz w:val="16"/>
          <w:szCs w:val="16"/>
        </w:rPr>
      </w:pPr>
      <w:r w:rsidRPr="00AF4144">
        <w:rPr>
          <w:rFonts w:ascii="Times New Roman" w:hAnsi="Times New Roman"/>
          <w:sz w:val="16"/>
          <w:szCs w:val="16"/>
        </w:rPr>
        <w:t>4.2. Порядок установления стимулирующих выплат руководителям учреждений устанавливается главой 5 настоящего Положения.</w:t>
      </w:r>
    </w:p>
    <w:p w:rsidR="00090468" w:rsidRPr="00AF4144" w:rsidRDefault="00090468" w:rsidP="00090468">
      <w:pPr>
        <w:pStyle w:val="af9"/>
        <w:tabs>
          <w:tab w:val="left" w:pos="1111"/>
        </w:tabs>
        <w:spacing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4.3. Показатели и критерии эффективности деятельности работников учреждений определяются локальными актами по оплате труда. Показатели эффективности деятельности работников учреждений указываются в локальном акте по оплате труда учреждений </w:t>
      </w:r>
      <w:proofErr w:type="gramStart"/>
      <w:r w:rsidRPr="00AF4144">
        <w:rPr>
          <w:rFonts w:ascii="Times New Roman" w:hAnsi="Times New Roman"/>
          <w:sz w:val="16"/>
          <w:szCs w:val="16"/>
        </w:rPr>
        <w:t>и  в</w:t>
      </w:r>
      <w:proofErr w:type="gramEnd"/>
      <w:r w:rsidRPr="00AF4144">
        <w:rPr>
          <w:rFonts w:ascii="Times New Roman" w:hAnsi="Times New Roman"/>
          <w:sz w:val="16"/>
          <w:szCs w:val="16"/>
        </w:rPr>
        <w:t xml:space="preserve"> заключаемом с работником трудовом договоре.</w:t>
      </w:r>
    </w:p>
    <w:p w:rsidR="00090468" w:rsidRPr="00AF4144" w:rsidRDefault="00090468" w:rsidP="00090468">
      <w:pPr>
        <w:pStyle w:val="af9"/>
        <w:tabs>
          <w:tab w:val="left" w:pos="1111"/>
        </w:tabs>
        <w:spacing w:line="240" w:lineRule="auto"/>
        <w:ind w:right="62" w:firstLine="851"/>
        <w:jc w:val="both"/>
        <w:rPr>
          <w:rFonts w:ascii="Times New Roman" w:hAnsi="Times New Roman"/>
          <w:sz w:val="16"/>
          <w:szCs w:val="16"/>
        </w:rPr>
      </w:pPr>
      <w:r w:rsidRPr="00AF4144">
        <w:rPr>
          <w:rFonts w:ascii="Times New Roman" w:hAnsi="Times New Roman"/>
          <w:sz w:val="16"/>
          <w:szCs w:val="16"/>
        </w:rPr>
        <w:t>Состав и порядок работы комиссии по определению размеров стимулирующих выплат утверждается локальными актами учреждений.</w:t>
      </w:r>
    </w:p>
    <w:p w:rsidR="00090468" w:rsidRPr="00AF4144" w:rsidRDefault="00090468" w:rsidP="00090468">
      <w:pPr>
        <w:pStyle w:val="af9"/>
        <w:spacing w:line="240" w:lineRule="auto"/>
        <w:ind w:right="62" w:firstLine="851"/>
        <w:jc w:val="both"/>
        <w:rPr>
          <w:rFonts w:ascii="Times New Roman" w:hAnsi="Times New Roman"/>
          <w:sz w:val="16"/>
          <w:szCs w:val="16"/>
        </w:rPr>
      </w:pPr>
      <w:r w:rsidRPr="00AF4144">
        <w:rPr>
          <w:rFonts w:ascii="Times New Roman" w:hAnsi="Times New Roman"/>
          <w:sz w:val="16"/>
          <w:szCs w:val="16"/>
        </w:rPr>
        <w:t>4.4. Представление по определению размеров стимулирующих выплат работникам учреждений (далее – представление) направляется руководителю учреждения руководителями структурных подразделений учреждений на работников, подчиненных руководителям соответствующих структурных подразделений учреждений.</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На работников, находящихся в непосредственном подчинении руководителя учреждения, представление составляется ими самостоятельно или руководителем учреждения, с учетом установленных настоящей главой требований.</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4.5. Представление должно содержать сведения о выполнении работником учреждения показателей эффективности деятельности, о наличии условий и оснований установления стимулирующих выплат каждого из работников учреждения, фактически отработанном каждым работником учреждения времени в календарном периоде, включая время нахождения в командировках, рекомендуемый размер выплаты стимулирующего характера.</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Представление составляется в свободной форме лицами, указанными в пункте 4.4 настоящего Положения на основании письменного или устного обращения работника учреждения об установлении стимулирующих выплат, если иное не установлено настоящим Положением.</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4.6. Представление составляется лицами, указанными в пункте 4.4 настоящего Положения, по собственной инициативе в случаях:</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1) при изменении наименований, порядка установления и размеров стимулирующих выплат, предусмотренных локальными актами об оплате труда;</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2) фактического изменения результатов (качества) выполнения должностных обязанностей работником, которое может привести к уменьшению размеров стимулирующих выплат, установленных работнику;</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lastRenderedPageBreak/>
        <w:t>3) заключения трудового договора (дополнительного соглашения к трудовому договору) с работником непосредственным руководителем структурного подразделения, в котором работник учреждения должен исполнять (исполняет) трудовые (должностные) обязанности и направляется руководителю учреждения не позднее одного рабочего дня, предшествующего подписанию трудового договора (дополнительного соглашения к трудовому договору) с работником;</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4) при установлении и определении размеров премиальных выплат.</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4.7. Размеры стимулирующих выплат, за исключением премиальных выплат по итогам работы, устанавливаются в трудовых договорах, заключаемых с работниками учреждений, за исключением руководителей учреждений, с учетом рекомендации комиссии по определению размеров стимулирующих выплат.</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Размеры премиальных выплат работникам учреждений, за исключением руководителей учреждений, устанавливаются руководителем учреждения в локальном акте учреждения с учетом рекомендаций комиссии по определению размеров стимулирующих выплат.</w:t>
      </w:r>
    </w:p>
    <w:p w:rsidR="00090468" w:rsidRPr="00AF4144" w:rsidRDefault="00090468" w:rsidP="00090468">
      <w:pPr>
        <w:pStyle w:val="af9"/>
        <w:tabs>
          <w:tab w:val="left" w:pos="1150"/>
        </w:tabs>
        <w:spacing w:line="240" w:lineRule="auto"/>
        <w:ind w:right="40"/>
        <w:jc w:val="both"/>
        <w:rPr>
          <w:rFonts w:ascii="Times New Roman" w:hAnsi="Times New Roman"/>
          <w:sz w:val="16"/>
          <w:szCs w:val="16"/>
        </w:rPr>
      </w:pPr>
    </w:p>
    <w:p w:rsidR="00090468" w:rsidRPr="00AF4144" w:rsidRDefault="00090468" w:rsidP="00090468">
      <w:pPr>
        <w:pStyle w:val="af9"/>
        <w:spacing w:line="240" w:lineRule="auto"/>
        <w:rPr>
          <w:rFonts w:ascii="Times New Roman" w:hAnsi="Times New Roman"/>
          <w:b/>
          <w:sz w:val="16"/>
          <w:szCs w:val="16"/>
        </w:rPr>
      </w:pPr>
      <w:r w:rsidRPr="00AF4144">
        <w:rPr>
          <w:rFonts w:ascii="Times New Roman" w:hAnsi="Times New Roman"/>
          <w:b/>
          <w:sz w:val="16"/>
          <w:szCs w:val="16"/>
        </w:rPr>
        <w:t>Глава 5. ОСОБЕННОСТИ УСТАНОВЛЕНИЯ ЗАРАБОТНОЙ ПЛАТЫ РУКОВОДИТЕЛЯ УЧРЕЖДЕНИЯ</w:t>
      </w:r>
    </w:p>
    <w:p w:rsidR="00090468" w:rsidRPr="00AF4144" w:rsidRDefault="00090468" w:rsidP="00090468">
      <w:pPr>
        <w:pStyle w:val="a7"/>
        <w:rPr>
          <w:rFonts w:ascii="Times New Roman" w:hAnsi="Times New Roman"/>
          <w:sz w:val="16"/>
          <w:szCs w:val="16"/>
        </w:rPr>
      </w:pPr>
      <w:r w:rsidRPr="00AF4144">
        <w:rPr>
          <w:rFonts w:ascii="Times New Roman" w:hAnsi="Times New Roman"/>
          <w:sz w:val="16"/>
          <w:szCs w:val="16"/>
        </w:rPr>
        <w:t xml:space="preserve">              5.1. Должностные оклады руководителей учреждений культуры определяются в заключаемых с ними трудовых договорах и устанавливается в кратном отношении к среднему должностному окладу работников, которые относятся к основному персоналу и составляют до 9 размеров среднего размера оклада (должностного оклада), ставки заработной платы работников, которые относятся к основному персоналу возглавляемых ими учреждений.</w:t>
      </w:r>
    </w:p>
    <w:p w:rsidR="00090468" w:rsidRPr="00AF4144" w:rsidRDefault="00090468" w:rsidP="00090468">
      <w:pPr>
        <w:autoSpaceDE w:val="0"/>
        <w:autoSpaceDN w:val="0"/>
        <w:adjustRightInd w:val="0"/>
        <w:spacing w:after="0" w:line="240" w:lineRule="auto"/>
        <w:ind w:firstLine="708"/>
        <w:jc w:val="both"/>
        <w:rPr>
          <w:rFonts w:ascii="Times New Roman" w:hAnsi="Times New Roman"/>
          <w:sz w:val="16"/>
          <w:szCs w:val="16"/>
        </w:rPr>
      </w:pPr>
      <w:r w:rsidRPr="00AF4144">
        <w:rPr>
          <w:rFonts w:ascii="Times New Roman" w:hAnsi="Times New Roman"/>
          <w:sz w:val="16"/>
          <w:szCs w:val="16"/>
        </w:rPr>
        <w:t>5.2. Размеры должностных окладов руководителей учреждений указываются в заключаемых с ними трудовых договорах.</w:t>
      </w:r>
    </w:p>
    <w:p w:rsidR="00090468" w:rsidRPr="00AF4144" w:rsidRDefault="00090468" w:rsidP="00090468">
      <w:pPr>
        <w:autoSpaceDE w:val="0"/>
        <w:autoSpaceDN w:val="0"/>
        <w:adjustRightInd w:val="0"/>
        <w:spacing w:after="0" w:line="240" w:lineRule="auto"/>
        <w:ind w:firstLine="708"/>
        <w:jc w:val="both"/>
        <w:rPr>
          <w:rFonts w:ascii="Times New Roman" w:hAnsi="Times New Roman"/>
          <w:sz w:val="16"/>
          <w:szCs w:val="16"/>
        </w:rPr>
      </w:pPr>
      <w:r w:rsidRPr="00AF4144">
        <w:rPr>
          <w:rFonts w:ascii="Times New Roman" w:hAnsi="Times New Roman"/>
          <w:sz w:val="16"/>
          <w:szCs w:val="16"/>
        </w:rPr>
        <w:t>Размеры компенсационных выплат руководителей учреждений указываются в заключаемых с ними трудовых договорах в соответствии с главой 2 настоящего Положения.</w:t>
      </w:r>
    </w:p>
    <w:p w:rsidR="00090468" w:rsidRPr="00AF4144" w:rsidRDefault="00090468" w:rsidP="00090468">
      <w:pPr>
        <w:autoSpaceDE w:val="0"/>
        <w:autoSpaceDN w:val="0"/>
        <w:adjustRightInd w:val="0"/>
        <w:spacing w:after="0" w:line="240" w:lineRule="auto"/>
        <w:ind w:firstLine="708"/>
        <w:jc w:val="both"/>
        <w:rPr>
          <w:rFonts w:ascii="Times New Roman" w:hAnsi="Times New Roman"/>
          <w:sz w:val="16"/>
          <w:szCs w:val="16"/>
        </w:rPr>
      </w:pPr>
      <w:r w:rsidRPr="00AF4144">
        <w:rPr>
          <w:rFonts w:ascii="Times New Roman" w:hAnsi="Times New Roman"/>
          <w:sz w:val="16"/>
          <w:szCs w:val="16"/>
        </w:rPr>
        <w:t xml:space="preserve">5.3. Руководителям учреждений стимулирующие выплаты устанавливаются на основании </w:t>
      </w:r>
      <w:proofErr w:type="gramStart"/>
      <w:r w:rsidRPr="00AF4144">
        <w:rPr>
          <w:rFonts w:ascii="Times New Roman" w:hAnsi="Times New Roman"/>
          <w:sz w:val="16"/>
          <w:szCs w:val="16"/>
        </w:rPr>
        <w:t>утвержденных  администрацией</w:t>
      </w:r>
      <w:proofErr w:type="gramEnd"/>
      <w:r w:rsidRPr="00AF4144">
        <w:rPr>
          <w:rFonts w:ascii="Times New Roman" w:hAnsi="Times New Roman"/>
          <w:sz w:val="16"/>
          <w:szCs w:val="16"/>
        </w:rPr>
        <w:t xml:space="preserve"> Филипповского муниципального образования </w:t>
      </w:r>
      <w:proofErr w:type="spellStart"/>
      <w:r w:rsidRPr="00AF4144">
        <w:rPr>
          <w:rFonts w:ascii="Times New Roman" w:hAnsi="Times New Roman"/>
          <w:sz w:val="16"/>
          <w:szCs w:val="16"/>
        </w:rPr>
        <w:t>Зиминского</w:t>
      </w:r>
      <w:proofErr w:type="spellEnd"/>
      <w:r w:rsidRPr="00AF4144">
        <w:rPr>
          <w:rFonts w:ascii="Times New Roman" w:hAnsi="Times New Roman"/>
          <w:sz w:val="16"/>
          <w:szCs w:val="16"/>
        </w:rPr>
        <w:t xml:space="preserve"> района показателей эффективности деятельности руководителей учреждений в виде премиальных выплат по итогам работы за месяц и квартал в процентах к должностному окладу или в абсолютных размерах.</w:t>
      </w:r>
    </w:p>
    <w:p w:rsidR="00090468" w:rsidRPr="00AF4144" w:rsidRDefault="00090468" w:rsidP="00090468">
      <w:pPr>
        <w:autoSpaceDE w:val="0"/>
        <w:autoSpaceDN w:val="0"/>
        <w:adjustRightInd w:val="0"/>
        <w:spacing w:after="0" w:line="240" w:lineRule="auto"/>
        <w:ind w:firstLine="708"/>
        <w:jc w:val="both"/>
        <w:rPr>
          <w:rFonts w:ascii="Times New Roman" w:hAnsi="Times New Roman"/>
          <w:sz w:val="16"/>
          <w:szCs w:val="16"/>
        </w:rPr>
      </w:pPr>
      <w:r w:rsidRPr="00AF4144">
        <w:rPr>
          <w:rFonts w:ascii="Times New Roman" w:hAnsi="Times New Roman"/>
          <w:sz w:val="16"/>
          <w:szCs w:val="16"/>
        </w:rPr>
        <w:t>5.4. Условием установления стимулирующих выплат руководителям учреждений является отсутствие наложенных на руководителя учреждения дисциплинарных взысканий, фактов привлечения руководителя учреждения к административной и (или) уголовной ответственности в связи с исполнением им трудовых (должностных) обязанностей в соответствующем периоде, за который осуществляется премирование.</w:t>
      </w:r>
    </w:p>
    <w:p w:rsidR="00090468" w:rsidRPr="00AF4144" w:rsidRDefault="00090468" w:rsidP="00090468">
      <w:pPr>
        <w:autoSpaceDE w:val="0"/>
        <w:autoSpaceDN w:val="0"/>
        <w:adjustRightInd w:val="0"/>
        <w:spacing w:after="0" w:line="240" w:lineRule="auto"/>
        <w:ind w:firstLine="708"/>
        <w:jc w:val="both"/>
        <w:rPr>
          <w:rFonts w:ascii="Times New Roman" w:hAnsi="Times New Roman"/>
          <w:sz w:val="16"/>
          <w:szCs w:val="16"/>
        </w:rPr>
      </w:pPr>
      <w:r w:rsidRPr="00AF4144">
        <w:rPr>
          <w:rFonts w:ascii="Times New Roman" w:hAnsi="Times New Roman"/>
          <w:sz w:val="16"/>
          <w:szCs w:val="16"/>
        </w:rPr>
        <w:t xml:space="preserve">5.5. Размеры стимулирующих выплат руководителям учреждений определяются </w:t>
      </w:r>
      <w:proofErr w:type="gramStart"/>
      <w:r w:rsidRPr="00AF4144">
        <w:rPr>
          <w:rFonts w:ascii="Times New Roman" w:hAnsi="Times New Roman"/>
          <w:sz w:val="16"/>
          <w:szCs w:val="16"/>
        </w:rPr>
        <w:t>распоряжение  администрации</w:t>
      </w:r>
      <w:proofErr w:type="gramEnd"/>
      <w:r w:rsidRPr="00AF4144">
        <w:rPr>
          <w:rFonts w:ascii="Times New Roman" w:hAnsi="Times New Roman"/>
          <w:sz w:val="16"/>
          <w:szCs w:val="16"/>
        </w:rPr>
        <w:t xml:space="preserve"> Филипповского муниципального образования не позднее 5 числа месяца, следующего за месяцем, которым оканчивается соответствующий период. </w:t>
      </w:r>
    </w:p>
    <w:p w:rsidR="00090468" w:rsidRPr="00AF4144" w:rsidRDefault="00090468" w:rsidP="00090468">
      <w:pPr>
        <w:autoSpaceDE w:val="0"/>
        <w:autoSpaceDN w:val="0"/>
        <w:adjustRightInd w:val="0"/>
        <w:spacing w:after="0" w:line="240" w:lineRule="auto"/>
        <w:ind w:firstLine="708"/>
        <w:jc w:val="both"/>
        <w:rPr>
          <w:rFonts w:ascii="Times New Roman" w:hAnsi="Times New Roman"/>
          <w:sz w:val="16"/>
          <w:szCs w:val="16"/>
        </w:rPr>
      </w:pPr>
    </w:p>
    <w:p w:rsidR="00090468" w:rsidRPr="00AF4144" w:rsidRDefault="00090468" w:rsidP="00090468">
      <w:pPr>
        <w:pStyle w:val="af9"/>
        <w:spacing w:line="240" w:lineRule="auto"/>
        <w:rPr>
          <w:rFonts w:ascii="Times New Roman" w:hAnsi="Times New Roman"/>
          <w:b/>
          <w:sz w:val="16"/>
          <w:szCs w:val="16"/>
        </w:rPr>
      </w:pPr>
      <w:r w:rsidRPr="00AF4144">
        <w:rPr>
          <w:rFonts w:ascii="Times New Roman" w:hAnsi="Times New Roman"/>
          <w:b/>
          <w:sz w:val="16"/>
          <w:szCs w:val="16"/>
        </w:rPr>
        <w:t>Глава 6. ИНЫЕ ВОПРОСЫ ОПЛАТЫ ТРУДА</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6.1.</w:t>
      </w:r>
      <w:r w:rsidRPr="00AF4144">
        <w:rPr>
          <w:rFonts w:ascii="Times New Roman" w:hAnsi="Times New Roman"/>
          <w:b/>
          <w:sz w:val="16"/>
          <w:szCs w:val="16"/>
        </w:rPr>
        <w:t xml:space="preserve"> </w:t>
      </w:r>
      <w:r w:rsidRPr="00AF4144">
        <w:rPr>
          <w:rFonts w:ascii="Times New Roman" w:hAnsi="Times New Roman"/>
          <w:sz w:val="16"/>
          <w:szCs w:val="16"/>
        </w:rPr>
        <w:t>Материальная помощь руководителям учреждений, близким родственникам руководителей учреждений (супруга (супруги), родителей, детей, родных братьев, родных сестер) выплачивается при наступлении следующих случаев:</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1) наступление длительной (свыше пяти рабочих дней) психотравмирующей ситуации, возникшей не по вине  администрации Филипповского муниципального образования </w:t>
      </w:r>
      <w:proofErr w:type="spellStart"/>
      <w:r w:rsidRPr="00AF4144">
        <w:rPr>
          <w:rFonts w:ascii="Times New Roman" w:hAnsi="Times New Roman"/>
          <w:sz w:val="16"/>
          <w:szCs w:val="16"/>
        </w:rPr>
        <w:t>Зиминского</w:t>
      </w:r>
      <w:proofErr w:type="spellEnd"/>
      <w:r w:rsidRPr="00AF4144">
        <w:rPr>
          <w:rFonts w:ascii="Times New Roman" w:hAnsi="Times New Roman"/>
          <w:sz w:val="16"/>
          <w:szCs w:val="16"/>
        </w:rPr>
        <w:t xml:space="preserve"> района, в течение которой руководитель учреждения продолжает исполнять трудовые (должностные) обязанности или за работником в соответствии с трудовым законодательством сохраняется место работы (должность): смерть или тяжелая болезнь близкого родственника (супруга (супруги), родителей, детей, родных братьев, родных сестер), совершение в отношении имущества руководителя учреждения преступления;</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2) причинение вреда здоровью руководителю учреждения, возникшего не по </w:t>
      </w:r>
      <w:proofErr w:type="gramStart"/>
      <w:r w:rsidRPr="00AF4144">
        <w:rPr>
          <w:rFonts w:ascii="Times New Roman" w:hAnsi="Times New Roman"/>
          <w:sz w:val="16"/>
          <w:szCs w:val="16"/>
        </w:rPr>
        <w:t>вине  администрации</w:t>
      </w:r>
      <w:proofErr w:type="gramEnd"/>
      <w:r w:rsidRPr="00AF4144">
        <w:rPr>
          <w:rFonts w:ascii="Times New Roman" w:hAnsi="Times New Roman"/>
          <w:sz w:val="16"/>
          <w:szCs w:val="16"/>
        </w:rPr>
        <w:t xml:space="preserve"> Филипповского муниципального образования, но в период исполнения им трудовым (должностных) обязанностей;</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3) смерть руководителя учреждения.</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6.2. При наступлении любого из случаев, предусмотренных подпунктами 1-3 пункта 6.1 настоящего Положения, размер материальной помощи составляет от 5 до 20 тысяч рублей.</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 xml:space="preserve">6.3. Решение о выплате материальной помощи руководителям учреждений принимается администрацией Филипповского муниципального </w:t>
      </w:r>
      <w:proofErr w:type="gramStart"/>
      <w:r w:rsidRPr="00AF4144">
        <w:rPr>
          <w:rFonts w:ascii="Times New Roman" w:hAnsi="Times New Roman"/>
          <w:sz w:val="16"/>
          <w:szCs w:val="16"/>
        </w:rPr>
        <w:t>образования  в</w:t>
      </w:r>
      <w:proofErr w:type="gramEnd"/>
      <w:r w:rsidRPr="00AF4144">
        <w:rPr>
          <w:rFonts w:ascii="Times New Roman" w:hAnsi="Times New Roman"/>
          <w:sz w:val="16"/>
          <w:szCs w:val="16"/>
        </w:rPr>
        <w:t xml:space="preserve"> течение трех рабочих дней со дня представления в  администрацию Филипповского муниципального образования </w:t>
      </w:r>
      <w:proofErr w:type="spellStart"/>
      <w:r w:rsidRPr="00AF4144">
        <w:rPr>
          <w:rFonts w:ascii="Times New Roman" w:hAnsi="Times New Roman"/>
          <w:sz w:val="16"/>
          <w:szCs w:val="16"/>
        </w:rPr>
        <w:t>Зиминского</w:t>
      </w:r>
      <w:proofErr w:type="spellEnd"/>
      <w:r w:rsidRPr="00AF4144">
        <w:rPr>
          <w:rFonts w:ascii="Times New Roman" w:hAnsi="Times New Roman"/>
          <w:sz w:val="16"/>
          <w:szCs w:val="16"/>
        </w:rPr>
        <w:t xml:space="preserve"> района руководителем учреждения (близкими родственниками руководителя учреждения) заявления о выплате материальной помощи с приложением документов, подтверждающих факт наступления случаев, предусмотренных пунктом 6.1 настоящего Положения.</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При наступлении случая, предусмотренного подпунктом 3 пункта 6.1 настоящего Положения, решение о выплате материальной помощи принимается учреждением, в котором исполнял трудовые (должностные) обязанности руководитель учреждения, по заявлению близкого родственника (с приложенной к нему копией свидетельства о смерти), обратившегося за выплатой материальной помощи первым. Решение о выплате материальной помощи с указанием ее размера принимается в течение двух рабочих дней со дня поступления заявления близкого родственника в учреждение и оформляется локальным актом учреждения.</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6.4. Порядок, условия и размер выплаты материальной помощи работникам учреждений, за исключением руководителей учреждений, определяются коллективными договорами или локальными нормативными актами учреждений, принятыми с учетом мнения представительных органов работников.</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Размеры выплачиваемой в соответствии с коллективными договорами, локальными нормативными актами работникам учреждений материальной помощи не могут превышать размеров (максимальных размеров) материальной помощи, предусмотренных пунктом 6.2 настоящего Положения.</w:t>
      </w:r>
    </w:p>
    <w:p w:rsidR="00090468" w:rsidRPr="00AF4144" w:rsidRDefault="00090468" w:rsidP="00090468">
      <w:pPr>
        <w:autoSpaceDE w:val="0"/>
        <w:autoSpaceDN w:val="0"/>
        <w:adjustRightInd w:val="0"/>
        <w:spacing w:after="0" w:line="240" w:lineRule="auto"/>
        <w:ind w:right="62" w:firstLine="851"/>
        <w:jc w:val="both"/>
        <w:rPr>
          <w:rFonts w:ascii="Times New Roman" w:hAnsi="Times New Roman"/>
          <w:sz w:val="16"/>
          <w:szCs w:val="16"/>
        </w:rPr>
      </w:pPr>
      <w:r w:rsidRPr="00AF4144">
        <w:rPr>
          <w:rFonts w:ascii="Times New Roman" w:hAnsi="Times New Roman"/>
          <w:sz w:val="16"/>
          <w:szCs w:val="16"/>
        </w:rPr>
        <w:t>6.5. Социальные выплаты, предусмотренные пунктами 6.1 и 6.4 настоящего Положения, в состав заработной платы работникам учреждений, на который начисляются надбавки, предусмотренные подпунктом 2 пункта 2.2 настоящего Положения, не включаются.</w:t>
      </w:r>
    </w:p>
    <w:p w:rsidR="00090468" w:rsidRPr="00AF4144" w:rsidRDefault="00090468" w:rsidP="00090468">
      <w:pPr>
        <w:spacing w:after="0" w:line="240" w:lineRule="auto"/>
        <w:jc w:val="right"/>
        <w:rPr>
          <w:rFonts w:ascii="Times New Roman" w:hAnsi="Times New Roman"/>
          <w:sz w:val="16"/>
          <w:szCs w:val="16"/>
        </w:rPr>
      </w:pPr>
      <w:r w:rsidRPr="00AF4144">
        <w:rPr>
          <w:rFonts w:ascii="Times New Roman" w:hAnsi="Times New Roman"/>
          <w:sz w:val="16"/>
          <w:szCs w:val="16"/>
        </w:rPr>
        <w:t>Приложение 1</w:t>
      </w:r>
    </w:p>
    <w:p w:rsidR="00090468" w:rsidRPr="00AF4144" w:rsidRDefault="00090468" w:rsidP="00090468">
      <w:pPr>
        <w:spacing w:after="0" w:line="240" w:lineRule="auto"/>
        <w:ind w:left="5220"/>
        <w:jc w:val="right"/>
        <w:rPr>
          <w:rFonts w:ascii="Times New Roman" w:hAnsi="Times New Roman"/>
          <w:sz w:val="16"/>
          <w:szCs w:val="16"/>
        </w:rPr>
      </w:pPr>
      <w:r w:rsidRPr="00AF4144">
        <w:rPr>
          <w:rFonts w:ascii="Times New Roman" w:hAnsi="Times New Roman"/>
          <w:sz w:val="16"/>
          <w:szCs w:val="16"/>
        </w:rPr>
        <w:t xml:space="preserve">к Примерному положению об оплате труда работников учреждений культуры Филипповского муниципального образования </w:t>
      </w:r>
      <w:proofErr w:type="spellStart"/>
      <w:r w:rsidRPr="00AF4144">
        <w:rPr>
          <w:rFonts w:ascii="Times New Roman" w:hAnsi="Times New Roman"/>
          <w:sz w:val="16"/>
          <w:szCs w:val="16"/>
        </w:rPr>
        <w:t>Зиминского</w:t>
      </w:r>
      <w:proofErr w:type="spellEnd"/>
      <w:r w:rsidRPr="00AF4144">
        <w:rPr>
          <w:rFonts w:ascii="Times New Roman" w:hAnsi="Times New Roman"/>
          <w:sz w:val="16"/>
          <w:szCs w:val="16"/>
        </w:rPr>
        <w:t xml:space="preserve"> района</w:t>
      </w:r>
    </w:p>
    <w:p w:rsidR="00090468" w:rsidRPr="00090468" w:rsidRDefault="00090468" w:rsidP="00090468">
      <w:pPr>
        <w:spacing w:after="0" w:line="240" w:lineRule="auto"/>
        <w:ind w:left="-709" w:firstLine="709"/>
        <w:jc w:val="center"/>
        <w:rPr>
          <w:rFonts w:ascii="Times New Roman" w:hAnsi="Times New Roman"/>
          <w:sz w:val="16"/>
          <w:szCs w:val="16"/>
        </w:rPr>
      </w:pPr>
      <w:bookmarkStart w:id="6" w:name="bookmark1"/>
      <w:r w:rsidRPr="00AF4144">
        <w:rPr>
          <w:rFonts w:ascii="Times New Roman" w:hAnsi="Times New Roman"/>
          <w:sz w:val="16"/>
          <w:szCs w:val="16"/>
        </w:rPr>
        <w:t xml:space="preserve">Минимальные размеры окладов (ставок) работников муниципальных казенных учреждений культуры Филипповского муниципального </w:t>
      </w:r>
      <w:proofErr w:type="gramStart"/>
      <w:r w:rsidRPr="00AF4144">
        <w:rPr>
          <w:rFonts w:ascii="Times New Roman" w:hAnsi="Times New Roman"/>
          <w:sz w:val="16"/>
          <w:szCs w:val="16"/>
        </w:rPr>
        <w:t xml:space="preserve">образования  </w:t>
      </w:r>
      <w:proofErr w:type="spellStart"/>
      <w:r w:rsidRPr="00AF4144">
        <w:rPr>
          <w:rFonts w:ascii="Times New Roman" w:hAnsi="Times New Roman"/>
          <w:sz w:val="16"/>
          <w:szCs w:val="16"/>
        </w:rPr>
        <w:t>Зиминского</w:t>
      </w:r>
      <w:proofErr w:type="spellEnd"/>
      <w:proofErr w:type="gramEnd"/>
      <w:r w:rsidRPr="00AF4144">
        <w:rPr>
          <w:rFonts w:ascii="Times New Roman" w:hAnsi="Times New Roman"/>
          <w:sz w:val="16"/>
          <w:szCs w:val="16"/>
        </w:rPr>
        <w:t xml:space="preserve"> района</w:t>
      </w:r>
      <w:bookmarkEnd w:id="6"/>
    </w:p>
    <w:p w:rsidR="00090468" w:rsidRPr="00090468" w:rsidRDefault="00090468" w:rsidP="00090468">
      <w:pPr>
        <w:spacing w:line="240" w:lineRule="auto"/>
        <w:jc w:val="center"/>
        <w:rPr>
          <w:rFonts w:ascii="Times New Roman" w:hAnsi="Times New Roman"/>
          <w:b/>
          <w:bCs/>
          <w:sz w:val="16"/>
          <w:szCs w:val="16"/>
        </w:rPr>
      </w:pPr>
      <w:bookmarkStart w:id="7" w:name="RANGE!A2"/>
      <w:r w:rsidRPr="00AF4144">
        <w:rPr>
          <w:rFonts w:ascii="Times New Roman" w:hAnsi="Times New Roman"/>
          <w:b/>
          <w:bCs/>
          <w:sz w:val="16"/>
          <w:szCs w:val="16"/>
        </w:rPr>
        <w:t>1. Профессиональные квалификационные группы должностей работников культуры, искусства и кинематографии</w:t>
      </w:r>
      <w:bookmarkEnd w:id="7"/>
      <w:r w:rsidRPr="00AF4144">
        <w:rPr>
          <w:rFonts w:ascii="Times New Roman" w:hAnsi="Times New Roman"/>
          <w:b/>
          <w:bCs/>
          <w:sz w:val="16"/>
          <w:szCs w:val="16"/>
        </w:rPr>
        <w:t xml:space="preserve">, утвержденные Приказом </w:t>
      </w:r>
      <w:proofErr w:type="spellStart"/>
      <w:r w:rsidRPr="00AF4144">
        <w:rPr>
          <w:rFonts w:ascii="Times New Roman" w:hAnsi="Times New Roman"/>
          <w:b/>
          <w:bCs/>
          <w:sz w:val="16"/>
          <w:szCs w:val="16"/>
        </w:rPr>
        <w:t>Минздравсоцразвития</w:t>
      </w:r>
      <w:proofErr w:type="spellEnd"/>
      <w:r w:rsidRPr="00AF4144">
        <w:rPr>
          <w:rFonts w:ascii="Times New Roman" w:hAnsi="Times New Roman"/>
          <w:b/>
          <w:bCs/>
          <w:sz w:val="16"/>
          <w:szCs w:val="16"/>
        </w:rPr>
        <w:t xml:space="preserve"> России от 31 августа 2007г. № 570</w:t>
      </w:r>
    </w:p>
    <w:tbl>
      <w:tblPr>
        <w:tblStyle w:val="ad"/>
        <w:tblW w:w="9485" w:type="dxa"/>
        <w:tblLook w:val="0000" w:firstRow="0" w:lastRow="0" w:firstColumn="0" w:lastColumn="0" w:noHBand="0" w:noVBand="0"/>
      </w:tblPr>
      <w:tblGrid>
        <w:gridCol w:w="7665"/>
        <w:gridCol w:w="1820"/>
      </w:tblGrid>
      <w:tr w:rsidR="00090468" w:rsidRPr="00AF4144" w:rsidTr="00090468">
        <w:trPr>
          <w:trHeight w:val="937"/>
        </w:trPr>
        <w:tc>
          <w:tcPr>
            <w:tcW w:w="9485" w:type="dxa"/>
            <w:gridSpan w:val="2"/>
          </w:tcPr>
          <w:p w:rsidR="00090468" w:rsidRPr="00AF4144" w:rsidRDefault="00090468" w:rsidP="00090468">
            <w:pPr>
              <w:jc w:val="center"/>
              <w:rPr>
                <w:rFonts w:ascii="Times New Roman" w:hAnsi="Times New Roman"/>
                <w:b/>
                <w:bCs/>
                <w:sz w:val="16"/>
                <w:szCs w:val="16"/>
              </w:rPr>
            </w:pPr>
            <w:r w:rsidRPr="00AF4144">
              <w:rPr>
                <w:rFonts w:ascii="Times New Roman" w:hAnsi="Times New Roman"/>
                <w:b/>
                <w:bCs/>
                <w:sz w:val="16"/>
                <w:szCs w:val="16"/>
              </w:rPr>
              <w:t>Профессиональная квалификационная группа "Должности работников культуры, искусства и кинематографии среднего звена"</w:t>
            </w:r>
          </w:p>
        </w:tc>
      </w:tr>
      <w:tr w:rsidR="00090468" w:rsidRPr="00AF4144" w:rsidTr="00090468">
        <w:trPr>
          <w:trHeight w:val="275"/>
        </w:trPr>
        <w:tc>
          <w:tcPr>
            <w:tcW w:w="7665" w:type="dxa"/>
          </w:tcPr>
          <w:p w:rsidR="00090468" w:rsidRPr="00AF4144" w:rsidRDefault="00090468" w:rsidP="00090468">
            <w:pPr>
              <w:rPr>
                <w:rFonts w:ascii="Times New Roman" w:hAnsi="Times New Roman"/>
                <w:bCs/>
                <w:sz w:val="16"/>
                <w:szCs w:val="16"/>
              </w:rPr>
            </w:pPr>
            <w:r w:rsidRPr="00AF4144">
              <w:rPr>
                <w:rFonts w:ascii="Times New Roman" w:hAnsi="Times New Roman"/>
                <w:sz w:val="16"/>
                <w:szCs w:val="16"/>
              </w:rPr>
              <w:t>Аккомпаниатор</w:t>
            </w:r>
          </w:p>
        </w:tc>
        <w:tc>
          <w:tcPr>
            <w:tcW w:w="1820" w:type="dxa"/>
            <w:vMerge w:val="restart"/>
          </w:tcPr>
          <w:p w:rsidR="00090468" w:rsidRPr="00AF4144" w:rsidRDefault="00090468" w:rsidP="00090468">
            <w:pPr>
              <w:jc w:val="center"/>
              <w:rPr>
                <w:rFonts w:ascii="Times New Roman" w:hAnsi="Times New Roman"/>
                <w:bCs/>
                <w:sz w:val="16"/>
                <w:szCs w:val="16"/>
              </w:rPr>
            </w:pPr>
            <w:r w:rsidRPr="00AF4144">
              <w:rPr>
                <w:rFonts w:ascii="Times New Roman" w:hAnsi="Times New Roman"/>
                <w:bCs/>
                <w:sz w:val="16"/>
                <w:szCs w:val="16"/>
              </w:rPr>
              <w:t>14 594</w:t>
            </w:r>
          </w:p>
        </w:tc>
      </w:tr>
      <w:tr w:rsidR="00090468" w:rsidRPr="00AF4144" w:rsidTr="00090468">
        <w:trPr>
          <w:trHeight w:val="275"/>
        </w:trPr>
        <w:tc>
          <w:tcPr>
            <w:tcW w:w="7665" w:type="dxa"/>
          </w:tcPr>
          <w:p w:rsidR="00090468" w:rsidRPr="00AF4144" w:rsidRDefault="00090468" w:rsidP="00090468">
            <w:pPr>
              <w:rPr>
                <w:rFonts w:ascii="Times New Roman" w:hAnsi="Times New Roman"/>
                <w:sz w:val="16"/>
                <w:szCs w:val="16"/>
              </w:rPr>
            </w:pPr>
            <w:proofErr w:type="spellStart"/>
            <w:r w:rsidRPr="00AF4144">
              <w:rPr>
                <w:rFonts w:ascii="Times New Roman" w:hAnsi="Times New Roman"/>
                <w:sz w:val="16"/>
                <w:szCs w:val="16"/>
              </w:rPr>
              <w:t>Культорганизатор</w:t>
            </w:r>
            <w:proofErr w:type="spellEnd"/>
          </w:p>
        </w:tc>
        <w:tc>
          <w:tcPr>
            <w:tcW w:w="1820" w:type="dxa"/>
            <w:vMerge/>
          </w:tcPr>
          <w:p w:rsidR="00090468" w:rsidRPr="00AF4144" w:rsidRDefault="00090468" w:rsidP="00090468">
            <w:pPr>
              <w:jc w:val="center"/>
              <w:rPr>
                <w:rFonts w:ascii="Times New Roman" w:hAnsi="Times New Roman"/>
                <w:b/>
                <w:bCs/>
                <w:sz w:val="16"/>
                <w:szCs w:val="16"/>
              </w:rPr>
            </w:pPr>
          </w:p>
        </w:tc>
      </w:tr>
      <w:tr w:rsidR="00090468" w:rsidRPr="00AF4144" w:rsidTr="00090468">
        <w:trPr>
          <w:trHeight w:val="339"/>
        </w:trPr>
        <w:tc>
          <w:tcPr>
            <w:tcW w:w="7665" w:type="dxa"/>
          </w:tcPr>
          <w:p w:rsidR="00090468" w:rsidRPr="00AF4144" w:rsidRDefault="00090468" w:rsidP="00090468">
            <w:pPr>
              <w:rPr>
                <w:rFonts w:ascii="Times New Roman" w:hAnsi="Times New Roman"/>
                <w:sz w:val="16"/>
                <w:szCs w:val="16"/>
              </w:rPr>
            </w:pPr>
            <w:r w:rsidRPr="00AF4144">
              <w:rPr>
                <w:rFonts w:ascii="Times New Roman" w:hAnsi="Times New Roman"/>
                <w:sz w:val="16"/>
                <w:szCs w:val="16"/>
              </w:rPr>
              <w:t>Руководитель кружка</w:t>
            </w:r>
          </w:p>
        </w:tc>
        <w:tc>
          <w:tcPr>
            <w:tcW w:w="1820" w:type="dxa"/>
            <w:vMerge/>
          </w:tcPr>
          <w:p w:rsidR="00090468" w:rsidRPr="00AF4144" w:rsidRDefault="00090468" w:rsidP="00090468">
            <w:pPr>
              <w:rPr>
                <w:rFonts w:ascii="Times New Roman" w:hAnsi="Times New Roman"/>
                <w:b/>
                <w:bCs/>
                <w:sz w:val="16"/>
                <w:szCs w:val="16"/>
              </w:rPr>
            </w:pPr>
          </w:p>
        </w:tc>
      </w:tr>
      <w:tr w:rsidR="00090468" w:rsidRPr="00AF4144" w:rsidTr="00090468">
        <w:trPr>
          <w:trHeight w:val="281"/>
        </w:trPr>
        <w:tc>
          <w:tcPr>
            <w:tcW w:w="7665" w:type="dxa"/>
          </w:tcPr>
          <w:p w:rsidR="00090468" w:rsidRPr="00AF4144" w:rsidRDefault="00090468" w:rsidP="00090468">
            <w:pPr>
              <w:rPr>
                <w:rFonts w:ascii="Times New Roman" w:hAnsi="Times New Roman"/>
                <w:sz w:val="16"/>
                <w:szCs w:val="16"/>
              </w:rPr>
            </w:pPr>
            <w:r w:rsidRPr="00AF4144">
              <w:rPr>
                <w:rFonts w:ascii="Times New Roman" w:hAnsi="Times New Roman"/>
                <w:sz w:val="16"/>
                <w:szCs w:val="16"/>
              </w:rPr>
              <w:t xml:space="preserve">Иные должности, предусмотренные Приказом </w:t>
            </w:r>
            <w:proofErr w:type="spellStart"/>
            <w:r w:rsidRPr="00AF4144">
              <w:rPr>
                <w:rFonts w:ascii="Times New Roman" w:hAnsi="Times New Roman"/>
                <w:sz w:val="16"/>
                <w:szCs w:val="16"/>
              </w:rPr>
              <w:t>Минздравсоцразвития</w:t>
            </w:r>
            <w:proofErr w:type="spellEnd"/>
            <w:r w:rsidRPr="00AF4144">
              <w:rPr>
                <w:rFonts w:ascii="Times New Roman" w:hAnsi="Times New Roman"/>
                <w:sz w:val="16"/>
                <w:szCs w:val="16"/>
              </w:rPr>
              <w:t xml:space="preserve"> России от 31 августа 2007 года № 570, по данной ПКГ</w:t>
            </w:r>
          </w:p>
        </w:tc>
        <w:tc>
          <w:tcPr>
            <w:tcW w:w="1820" w:type="dxa"/>
            <w:vMerge/>
          </w:tcPr>
          <w:p w:rsidR="00090468" w:rsidRPr="00AF4144" w:rsidRDefault="00090468" w:rsidP="00090468">
            <w:pPr>
              <w:rPr>
                <w:rFonts w:ascii="Times New Roman" w:hAnsi="Times New Roman"/>
                <w:b/>
                <w:bCs/>
                <w:sz w:val="16"/>
                <w:szCs w:val="16"/>
              </w:rPr>
            </w:pPr>
          </w:p>
        </w:tc>
      </w:tr>
      <w:tr w:rsidR="00090468" w:rsidRPr="00AF4144" w:rsidTr="00090468">
        <w:trPr>
          <w:trHeight w:val="840"/>
        </w:trPr>
        <w:tc>
          <w:tcPr>
            <w:tcW w:w="9485" w:type="dxa"/>
            <w:gridSpan w:val="2"/>
          </w:tcPr>
          <w:p w:rsidR="00090468" w:rsidRPr="00AF4144" w:rsidRDefault="00090468" w:rsidP="00090468">
            <w:pPr>
              <w:jc w:val="center"/>
              <w:rPr>
                <w:rFonts w:ascii="Times New Roman" w:hAnsi="Times New Roman"/>
                <w:b/>
                <w:bCs/>
                <w:sz w:val="16"/>
                <w:szCs w:val="16"/>
              </w:rPr>
            </w:pPr>
            <w:r w:rsidRPr="00AF4144">
              <w:rPr>
                <w:rFonts w:ascii="Times New Roman" w:hAnsi="Times New Roman"/>
                <w:b/>
                <w:bCs/>
                <w:sz w:val="16"/>
                <w:szCs w:val="16"/>
              </w:rPr>
              <w:lastRenderedPageBreak/>
              <w:t>Профессиональная квалификационная группа "Должности работников культуры, искусства и кинематографии ведущего звена"</w:t>
            </w:r>
          </w:p>
        </w:tc>
      </w:tr>
      <w:tr w:rsidR="00090468" w:rsidRPr="00AF4144" w:rsidTr="00090468">
        <w:trPr>
          <w:trHeight w:val="181"/>
        </w:trPr>
        <w:tc>
          <w:tcPr>
            <w:tcW w:w="7665" w:type="dxa"/>
          </w:tcPr>
          <w:p w:rsidR="00090468" w:rsidRPr="00AF4144" w:rsidRDefault="00090468" w:rsidP="00090468">
            <w:pPr>
              <w:rPr>
                <w:rFonts w:ascii="Times New Roman" w:hAnsi="Times New Roman"/>
                <w:sz w:val="16"/>
                <w:szCs w:val="16"/>
              </w:rPr>
            </w:pPr>
            <w:r w:rsidRPr="00AF4144">
              <w:rPr>
                <w:rFonts w:ascii="Times New Roman" w:hAnsi="Times New Roman"/>
                <w:sz w:val="16"/>
                <w:szCs w:val="16"/>
              </w:rPr>
              <w:t xml:space="preserve">Библиотекарь </w:t>
            </w:r>
          </w:p>
        </w:tc>
        <w:tc>
          <w:tcPr>
            <w:tcW w:w="1820" w:type="dxa"/>
            <w:vMerge w:val="restart"/>
            <w:noWrap/>
          </w:tcPr>
          <w:p w:rsidR="00090468" w:rsidRPr="00AF4144" w:rsidRDefault="00090468" w:rsidP="00090468">
            <w:pPr>
              <w:jc w:val="center"/>
              <w:rPr>
                <w:rFonts w:ascii="Times New Roman" w:hAnsi="Times New Roman"/>
                <w:bCs/>
                <w:sz w:val="16"/>
                <w:szCs w:val="16"/>
              </w:rPr>
            </w:pPr>
            <w:r w:rsidRPr="00AF4144">
              <w:rPr>
                <w:rFonts w:ascii="Times New Roman" w:hAnsi="Times New Roman"/>
                <w:bCs/>
                <w:sz w:val="16"/>
                <w:szCs w:val="16"/>
              </w:rPr>
              <w:t>16 733</w:t>
            </w:r>
          </w:p>
        </w:tc>
      </w:tr>
      <w:tr w:rsidR="00090468" w:rsidRPr="00AF4144" w:rsidTr="00090468">
        <w:trPr>
          <w:trHeight w:val="211"/>
        </w:trPr>
        <w:tc>
          <w:tcPr>
            <w:tcW w:w="7665" w:type="dxa"/>
          </w:tcPr>
          <w:p w:rsidR="00090468" w:rsidRPr="00AF4144" w:rsidRDefault="00090468" w:rsidP="00090468">
            <w:pPr>
              <w:rPr>
                <w:rFonts w:ascii="Times New Roman" w:hAnsi="Times New Roman"/>
                <w:sz w:val="16"/>
                <w:szCs w:val="16"/>
              </w:rPr>
            </w:pPr>
            <w:r w:rsidRPr="00AF4144">
              <w:rPr>
                <w:rFonts w:ascii="Times New Roman" w:hAnsi="Times New Roman"/>
                <w:sz w:val="16"/>
                <w:szCs w:val="16"/>
              </w:rPr>
              <w:t>Звукооператор </w:t>
            </w:r>
          </w:p>
        </w:tc>
        <w:tc>
          <w:tcPr>
            <w:tcW w:w="1820" w:type="dxa"/>
            <w:vMerge/>
          </w:tcPr>
          <w:p w:rsidR="00090468" w:rsidRPr="00AF4144" w:rsidRDefault="00090468" w:rsidP="00090468">
            <w:pPr>
              <w:rPr>
                <w:rFonts w:ascii="Times New Roman" w:hAnsi="Times New Roman"/>
                <w:b/>
                <w:bCs/>
                <w:sz w:val="16"/>
                <w:szCs w:val="16"/>
              </w:rPr>
            </w:pPr>
          </w:p>
        </w:tc>
      </w:tr>
      <w:tr w:rsidR="00090468" w:rsidRPr="00AF4144" w:rsidTr="00090468">
        <w:trPr>
          <w:trHeight w:val="211"/>
        </w:trPr>
        <w:tc>
          <w:tcPr>
            <w:tcW w:w="7665" w:type="dxa"/>
          </w:tcPr>
          <w:p w:rsidR="00090468" w:rsidRPr="00AF4144" w:rsidRDefault="00090468" w:rsidP="00090468">
            <w:pPr>
              <w:rPr>
                <w:rFonts w:ascii="Times New Roman" w:hAnsi="Times New Roman"/>
                <w:sz w:val="16"/>
                <w:szCs w:val="16"/>
              </w:rPr>
            </w:pPr>
            <w:r w:rsidRPr="00AF4144">
              <w:rPr>
                <w:rFonts w:ascii="Times New Roman" w:hAnsi="Times New Roman"/>
                <w:sz w:val="16"/>
                <w:szCs w:val="16"/>
              </w:rPr>
              <w:t>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1820" w:type="dxa"/>
            <w:vMerge/>
          </w:tcPr>
          <w:p w:rsidR="00090468" w:rsidRPr="00AF4144" w:rsidRDefault="00090468" w:rsidP="00090468">
            <w:pPr>
              <w:rPr>
                <w:rFonts w:ascii="Times New Roman" w:hAnsi="Times New Roman"/>
                <w:b/>
                <w:bCs/>
                <w:sz w:val="16"/>
                <w:szCs w:val="16"/>
              </w:rPr>
            </w:pPr>
          </w:p>
        </w:tc>
      </w:tr>
      <w:tr w:rsidR="00090468" w:rsidRPr="00AF4144" w:rsidTr="00090468">
        <w:trPr>
          <w:trHeight w:val="196"/>
        </w:trPr>
        <w:tc>
          <w:tcPr>
            <w:tcW w:w="7665" w:type="dxa"/>
          </w:tcPr>
          <w:p w:rsidR="00090468" w:rsidRPr="00AF4144" w:rsidRDefault="00090468" w:rsidP="00090468">
            <w:pPr>
              <w:rPr>
                <w:rFonts w:ascii="Times New Roman" w:hAnsi="Times New Roman"/>
                <w:sz w:val="16"/>
                <w:szCs w:val="16"/>
              </w:rPr>
            </w:pPr>
            <w:r w:rsidRPr="00AF4144">
              <w:rPr>
                <w:rFonts w:ascii="Times New Roman" w:hAnsi="Times New Roman"/>
                <w:sz w:val="16"/>
                <w:szCs w:val="16"/>
              </w:rPr>
              <w:t xml:space="preserve">Иные должности, предусмотренные Приказом </w:t>
            </w:r>
            <w:proofErr w:type="spellStart"/>
            <w:r w:rsidRPr="00AF4144">
              <w:rPr>
                <w:rFonts w:ascii="Times New Roman" w:hAnsi="Times New Roman"/>
                <w:sz w:val="16"/>
                <w:szCs w:val="16"/>
              </w:rPr>
              <w:t>Минздравсоцразвития</w:t>
            </w:r>
            <w:proofErr w:type="spellEnd"/>
            <w:r w:rsidRPr="00AF4144">
              <w:rPr>
                <w:rFonts w:ascii="Times New Roman" w:hAnsi="Times New Roman"/>
                <w:sz w:val="16"/>
                <w:szCs w:val="16"/>
              </w:rPr>
              <w:t xml:space="preserve"> России от 31 августа 2007 года № 570, по данной ПКГ</w:t>
            </w:r>
          </w:p>
        </w:tc>
        <w:tc>
          <w:tcPr>
            <w:tcW w:w="1820" w:type="dxa"/>
            <w:vMerge/>
          </w:tcPr>
          <w:p w:rsidR="00090468" w:rsidRPr="00AF4144" w:rsidRDefault="00090468" w:rsidP="00090468">
            <w:pPr>
              <w:rPr>
                <w:rFonts w:ascii="Times New Roman" w:hAnsi="Times New Roman"/>
                <w:b/>
                <w:bCs/>
                <w:sz w:val="16"/>
                <w:szCs w:val="16"/>
              </w:rPr>
            </w:pPr>
          </w:p>
        </w:tc>
      </w:tr>
      <w:tr w:rsidR="00090468" w:rsidRPr="00AF4144" w:rsidTr="00090468">
        <w:trPr>
          <w:trHeight w:val="698"/>
        </w:trPr>
        <w:tc>
          <w:tcPr>
            <w:tcW w:w="9485" w:type="dxa"/>
            <w:gridSpan w:val="2"/>
          </w:tcPr>
          <w:p w:rsidR="00090468" w:rsidRPr="00AF4144" w:rsidRDefault="00090468" w:rsidP="00090468">
            <w:pPr>
              <w:jc w:val="center"/>
              <w:rPr>
                <w:rFonts w:ascii="Times New Roman" w:hAnsi="Times New Roman"/>
                <w:bCs/>
                <w:sz w:val="16"/>
                <w:szCs w:val="16"/>
              </w:rPr>
            </w:pPr>
            <w:r w:rsidRPr="00AF4144">
              <w:rPr>
                <w:rFonts w:ascii="Times New Roman" w:hAnsi="Times New Roman"/>
                <w:b/>
                <w:bCs/>
                <w:sz w:val="16"/>
                <w:szCs w:val="16"/>
              </w:rPr>
              <w:t>Профессиональная квалификационная группа «Должности руководящего состава учреждений культуры, искусства и кинематографии</w:t>
            </w:r>
            <w:r w:rsidRPr="00AF4144">
              <w:rPr>
                <w:rFonts w:ascii="Times New Roman" w:hAnsi="Times New Roman"/>
                <w:bCs/>
                <w:sz w:val="16"/>
                <w:szCs w:val="16"/>
              </w:rPr>
              <w:t>»</w:t>
            </w:r>
          </w:p>
        </w:tc>
      </w:tr>
      <w:tr w:rsidR="00090468" w:rsidRPr="00AF4144" w:rsidTr="00090468">
        <w:trPr>
          <w:trHeight w:val="273"/>
        </w:trPr>
        <w:tc>
          <w:tcPr>
            <w:tcW w:w="7665" w:type="dxa"/>
            <w:tcBorders>
              <w:bottom w:val="single" w:sz="4" w:space="0" w:color="auto"/>
            </w:tcBorders>
          </w:tcPr>
          <w:p w:rsidR="00090468" w:rsidRPr="00AF4144" w:rsidRDefault="00090468" w:rsidP="00090468">
            <w:pPr>
              <w:rPr>
                <w:rFonts w:ascii="Times New Roman" w:hAnsi="Times New Roman"/>
                <w:sz w:val="16"/>
                <w:szCs w:val="16"/>
              </w:rPr>
            </w:pPr>
            <w:r w:rsidRPr="00AF4144">
              <w:rPr>
                <w:rFonts w:ascii="Times New Roman" w:hAnsi="Times New Roman"/>
                <w:sz w:val="16"/>
                <w:szCs w:val="16"/>
              </w:rPr>
              <w:t>Заведующий  структурным подразделением</w:t>
            </w:r>
          </w:p>
        </w:tc>
        <w:tc>
          <w:tcPr>
            <w:tcW w:w="1820" w:type="dxa"/>
            <w:vMerge w:val="restart"/>
          </w:tcPr>
          <w:p w:rsidR="00090468" w:rsidRPr="00AF4144" w:rsidRDefault="00090468" w:rsidP="00090468">
            <w:pPr>
              <w:jc w:val="center"/>
              <w:rPr>
                <w:rFonts w:ascii="Times New Roman" w:hAnsi="Times New Roman"/>
                <w:sz w:val="16"/>
                <w:szCs w:val="16"/>
              </w:rPr>
            </w:pPr>
            <w:r w:rsidRPr="00AF4144">
              <w:rPr>
                <w:rFonts w:ascii="Times New Roman" w:hAnsi="Times New Roman"/>
                <w:sz w:val="16"/>
                <w:szCs w:val="16"/>
              </w:rPr>
              <w:t>19 144</w:t>
            </w:r>
          </w:p>
        </w:tc>
      </w:tr>
      <w:tr w:rsidR="00090468" w:rsidRPr="00AF4144" w:rsidTr="00090468">
        <w:trPr>
          <w:trHeight w:val="703"/>
        </w:trPr>
        <w:tc>
          <w:tcPr>
            <w:tcW w:w="7665" w:type="dxa"/>
            <w:tcBorders>
              <w:top w:val="single" w:sz="4" w:space="0" w:color="auto"/>
            </w:tcBorders>
          </w:tcPr>
          <w:p w:rsidR="00090468" w:rsidRPr="00AF4144" w:rsidRDefault="00090468" w:rsidP="00090468">
            <w:pPr>
              <w:rPr>
                <w:rFonts w:ascii="Times New Roman" w:hAnsi="Times New Roman"/>
                <w:sz w:val="16"/>
                <w:szCs w:val="16"/>
              </w:rPr>
            </w:pPr>
            <w:r w:rsidRPr="00AF4144">
              <w:rPr>
                <w:rFonts w:ascii="Times New Roman" w:hAnsi="Times New Roman"/>
                <w:sz w:val="16"/>
                <w:szCs w:val="16"/>
              </w:rPr>
              <w:t>Балетмейстер хореографического коллектива (студии), ансамбля песни и танца</w:t>
            </w:r>
          </w:p>
        </w:tc>
        <w:tc>
          <w:tcPr>
            <w:tcW w:w="1820" w:type="dxa"/>
            <w:vMerge/>
          </w:tcPr>
          <w:p w:rsidR="00090468" w:rsidRPr="00AF4144" w:rsidRDefault="00090468" w:rsidP="00090468">
            <w:pPr>
              <w:jc w:val="center"/>
              <w:rPr>
                <w:rFonts w:ascii="Times New Roman" w:hAnsi="Times New Roman"/>
                <w:sz w:val="16"/>
                <w:szCs w:val="16"/>
              </w:rPr>
            </w:pPr>
          </w:p>
        </w:tc>
      </w:tr>
      <w:tr w:rsidR="00090468" w:rsidRPr="00AF4144" w:rsidTr="00090468">
        <w:trPr>
          <w:trHeight w:val="321"/>
        </w:trPr>
        <w:tc>
          <w:tcPr>
            <w:tcW w:w="7665" w:type="dxa"/>
          </w:tcPr>
          <w:p w:rsidR="00090468" w:rsidRPr="00AF4144" w:rsidRDefault="00090468" w:rsidP="00090468">
            <w:pPr>
              <w:rPr>
                <w:rFonts w:ascii="Times New Roman" w:hAnsi="Times New Roman"/>
                <w:sz w:val="16"/>
                <w:szCs w:val="16"/>
              </w:rPr>
            </w:pPr>
            <w:r w:rsidRPr="00AF4144">
              <w:rPr>
                <w:rFonts w:ascii="Times New Roman" w:hAnsi="Times New Roman"/>
                <w:sz w:val="16"/>
                <w:szCs w:val="16"/>
              </w:rPr>
              <w:t>Руководитель клубного формирования (любительского объединения, студии, коллектива самодеятельного искусства, клуба по интересам)</w:t>
            </w:r>
          </w:p>
        </w:tc>
        <w:tc>
          <w:tcPr>
            <w:tcW w:w="1820" w:type="dxa"/>
            <w:vMerge/>
          </w:tcPr>
          <w:p w:rsidR="00090468" w:rsidRPr="00AF4144" w:rsidRDefault="00090468" w:rsidP="00090468">
            <w:pPr>
              <w:rPr>
                <w:rFonts w:ascii="Times New Roman" w:hAnsi="Times New Roman"/>
                <w:sz w:val="16"/>
                <w:szCs w:val="16"/>
              </w:rPr>
            </w:pPr>
          </w:p>
        </w:tc>
      </w:tr>
      <w:tr w:rsidR="00090468" w:rsidRPr="00AF4144" w:rsidTr="00090468">
        <w:trPr>
          <w:trHeight w:val="321"/>
        </w:trPr>
        <w:tc>
          <w:tcPr>
            <w:tcW w:w="7665" w:type="dxa"/>
          </w:tcPr>
          <w:p w:rsidR="00090468" w:rsidRPr="00AF4144" w:rsidRDefault="00090468" w:rsidP="00090468">
            <w:pPr>
              <w:rPr>
                <w:rFonts w:ascii="Times New Roman" w:hAnsi="Times New Roman"/>
                <w:sz w:val="16"/>
                <w:szCs w:val="16"/>
              </w:rPr>
            </w:pPr>
            <w:r w:rsidRPr="00AF4144">
              <w:rPr>
                <w:rFonts w:ascii="Times New Roman" w:hAnsi="Times New Roman"/>
                <w:sz w:val="16"/>
                <w:szCs w:val="16"/>
              </w:rPr>
              <w:t>Художественный руководитель</w:t>
            </w:r>
          </w:p>
        </w:tc>
        <w:tc>
          <w:tcPr>
            <w:tcW w:w="1820" w:type="dxa"/>
          </w:tcPr>
          <w:p w:rsidR="00090468" w:rsidRPr="00AF4144" w:rsidRDefault="00090468" w:rsidP="00090468">
            <w:pPr>
              <w:rPr>
                <w:rFonts w:ascii="Times New Roman" w:hAnsi="Times New Roman"/>
                <w:sz w:val="16"/>
                <w:szCs w:val="16"/>
              </w:rPr>
            </w:pPr>
          </w:p>
        </w:tc>
      </w:tr>
      <w:tr w:rsidR="00090468" w:rsidRPr="00AF4144" w:rsidTr="00090468">
        <w:trPr>
          <w:trHeight w:val="321"/>
        </w:trPr>
        <w:tc>
          <w:tcPr>
            <w:tcW w:w="7665" w:type="dxa"/>
          </w:tcPr>
          <w:p w:rsidR="00090468" w:rsidRPr="00AF4144" w:rsidRDefault="00090468" w:rsidP="00090468">
            <w:pPr>
              <w:rPr>
                <w:rFonts w:ascii="Times New Roman" w:hAnsi="Times New Roman"/>
                <w:sz w:val="16"/>
                <w:szCs w:val="16"/>
              </w:rPr>
            </w:pPr>
            <w:r w:rsidRPr="00AF4144">
              <w:rPr>
                <w:rFonts w:ascii="Times New Roman" w:hAnsi="Times New Roman"/>
                <w:sz w:val="16"/>
                <w:szCs w:val="16"/>
              </w:rPr>
              <w:t xml:space="preserve">Иные должности, предусмотренные Приказом </w:t>
            </w:r>
            <w:proofErr w:type="spellStart"/>
            <w:r w:rsidRPr="00AF4144">
              <w:rPr>
                <w:rFonts w:ascii="Times New Roman" w:hAnsi="Times New Roman"/>
                <w:sz w:val="16"/>
                <w:szCs w:val="16"/>
              </w:rPr>
              <w:t>Минздравсоцразвития</w:t>
            </w:r>
            <w:proofErr w:type="spellEnd"/>
            <w:r w:rsidRPr="00AF4144">
              <w:rPr>
                <w:rFonts w:ascii="Times New Roman" w:hAnsi="Times New Roman"/>
                <w:sz w:val="16"/>
                <w:szCs w:val="16"/>
              </w:rPr>
              <w:t xml:space="preserve"> России от 31 августа 2007 года № 570, по данной ПКГ</w:t>
            </w:r>
          </w:p>
        </w:tc>
        <w:tc>
          <w:tcPr>
            <w:tcW w:w="1820" w:type="dxa"/>
          </w:tcPr>
          <w:p w:rsidR="00090468" w:rsidRPr="00AF4144" w:rsidRDefault="00090468" w:rsidP="00090468">
            <w:pPr>
              <w:rPr>
                <w:rFonts w:ascii="Times New Roman" w:hAnsi="Times New Roman"/>
                <w:sz w:val="16"/>
                <w:szCs w:val="16"/>
              </w:rPr>
            </w:pPr>
          </w:p>
        </w:tc>
      </w:tr>
    </w:tbl>
    <w:p w:rsidR="00090468" w:rsidRPr="00AF4144" w:rsidRDefault="00090468" w:rsidP="00090468">
      <w:pPr>
        <w:spacing w:after="0" w:line="240" w:lineRule="auto"/>
        <w:jc w:val="both"/>
        <w:rPr>
          <w:rFonts w:ascii="Times New Roman" w:hAnsi="Times New Roman"/>
          <w:sz w:val="16"/>
          <w:szCs w:val="16"/>
        </w:rPr>
      </w:pPr>
    </w:p>
    <w:p w:rsidR="00090468" w:rsidRPr="00AF4144" w:rsidRDefault="00090468" w:rsidP="00090468">
      <w:pPr>
        <w:spacing w:line="240" w:lineRule="auto"/>
        <w:jc w:val="center"/>
        <w:rPr>
          <w:rFonts w:ascii="Times New Roman" w:hAnsi="Times New Roman"/>
          <w:b/>
          <w:bCs/>
          <w:sz w:val="16"/>
          <w:szCs w:val="16"/>
        </w:rPr>
      </w:pPr>
      <w:r w:rsidRPr="00AF4144">
        <w:rPr>
          <w:rFonts w:ascii="Times New Roman" w:hAnsi="Times New Roman"/>
          <w:b/>
          <w:sz w:val="16"/>
          <w:szCs w:val="16"/>
        </w:rPr>
        <w:t xml:space="preserve">2. </w:t>
      </w:r>
      <w:proofErr w:type="gramStart"/>
      <w:r w:rsidRPr="00AF4144">
        <w:rPr>
          <w:rFonts w:ascii="Times New Roman" w:hAnsi="Times New Roman"/>
          <w:b/>
          <w:sz w:val="16"/>
          <w:szCs w:val="16"/>
        </w:rPr>
        <w:t>Профессиональные  квалификационные</w:t>
      </w:r>
      <w:proofErr w:type="gramEnd"/>
      <w:r w:rsidRPr="00AF4144">
        <w:rPr>
          <w:rFonts w:ascii="Times New Roman" w:hAnsi="Times New Roman"/>
          <w:b/>
          <w:sz w:val="16"/>
          <w:szCs w:val="16"/>
        </w:rPr>
        <w:t xml:space="preserve"> группы профессий рабочих культуры, искусства и кинематографии, утвержденные Приказом </w:t>
      </w:r>
      <w:proofErr w:type="spellStart"/>
      <w:r w:rsidRPr="00AF4144">
        <w:rPr>
          <w:rFonts w:ascii="Times New Roman" w:hAnsi="Times New Roman"/>
          <w:b/>
          <w:bCs/>
          <w:sz w:val="16"/>
          <w:szCs w:val="16"/>
        </w:rPr>
        <w:t>Минздравсоцразвития</w:t>
      </w:r>
      <w:proofErr w:type="spellEnd"/>
      <w:r w:rsidRPr="00AF4144">
        <w:rPr>
          <w:rFonts w:ascii="Times New Roman" w:hAnsi="Times New Roman"/>
          <w:b/>
          <w:bCs/>
          <w:sz w:val="16"/>
          <w:szCs w:val="16"/>
        </w:rPr>
        <w:t xml:space="preserve"> России от 14 марта 2008г. №121н</w:t>
      </w:r>
    </w:p>
    <w:tbl>
      <w:tblPr>
        <w:tblW w:w="0" w:type="auto"/>
        <w:tblInd w:w="5" w:type="dxa"/>
        <w:tblLayout w:type="fixed"/>
        <w:tblCellMar>
          <w:left w:w="0" w:type="dxa"/>
          <w:right w:w="0" w:type="dxa"/>
        </w:tblCellMar>
        <w:tblLook w:val="0000" w:firstRow="0" w:lastRow="0" w:firstColumn="0" w:lastColumn="0" w:noHBand="0" w:noVBand="0"/>
      </w:tblPr>
      <w:tblGrid>
        <w:gridCol w:w="7655"/>
        <w:gridCol w:w="1949"/>
      </w:tblGrid>
      <w:tr w:rsidR="00090468" w:rsidRPr="00AF4144" w:rsidTr="00090468">
        <w:trPr>
          <w:trHeight w:val="274"/>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ind w:left="147" w:right="224"/>
              <w:jc w:val="both"/>
              <w:rPr>
                <w:rFonts w:ascii="Times New Roman" w:hAnsi="Times New Roman"/>
                <w:sz w:val="16"/>
                <w:szCs w:val="16"/>
              </w:rPr>
            </w:pPr>
            <w:r w:rsidRPr="00AF4144">
              <w:rPr>
                <w:rFonts w:ascii="Times New Roman" w:hAnsi="Times New Roman"/>
                <w:b/>
                <w:sz w:val="16"/>
                <w:szCs w:val="16"/>
              </w:rPr>
              <w:t>Профессиональная квалификационная группа «Профессии рабочих культуры, искусства и кинематографии первого уровня»</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11 509</w:t>
            </w:r>
          </w:p>
        </w:tc>
      </w:tr>
      <w:tr w:rsidR="00090468" w:rsidRPr="00AF4144" w:rsidTr="00090468">
        <w:trPr>
          <w:trHeight w:val="274"/>
        </w:trPr>
        <w:tc>
          <w:tcPr>
            <w:tcW w:w="9604" w:type="dxa"/>
            <w:gridSpan w:val="2"/>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ind w:left="147" w:right="224"/>
              <w:jc w:val="center"/>
              <w:rPr>
                <w:rFonts w:ascii="Times New Roman" w:hAnsi="Times New Roman"/>
                <w:b/>
                <w:sz w:val="16"/>
                <w:szCs w:val="16"/>
              </w:rPr>
            </w:pPr>
            <w:r w:rsidRPr="00AF4144">
              <w:rPr>
                <w:rFonts w:ascii="Times New Roman" w:hAnsi="Times New Roman"/>
                <w:b/>
                <w:sz w:val="16"/>
                <w:szCs w:val="16"/>
              </w:rPr>
              <w:t>Профессиональная квалификационная группа «Профессии рабочих культуры, искусства и кинематографии второго уровня»</w:t>
            </w:r>
          </w:p>
        </w:tc>
      </w:tr>
      <w:tr w:rsidR="00090468" w:rsidRPr="00AF4144" w:rsidTr="00090468">
        <w:trPr>
          <w:trHeight w:val="274"/>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ind w:left="147" w:right="224"/>
              <w:jc w:val="both"/>
              <w:rPr>
                <w:rFonts w:ascii="Times New Roman" w:hAnsi="Times New Roman"/>
                <w:b/>
                <w:sz w:val="16"/>
                <w:szCs w:val="16"/>
              </w:rPr>
            </w:pPr>
            <w:r w:rsidRPr="00AF4144">
              <w:rPr>
                <w:rFonts w:ascii="Times New Roman" w:hAnsi="Times New Roman"/>
                <w:b/>
                <w:sz w:val="16"/>
                <w:szCs w:val="16"/>
              </w:rPr>
              <w:t>1 квалификационный уровень</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15 797</w:t>
            </w:r>
          </w:p>
        </w:tc>
      </w:tr>
      <w:tr w:rsidR="00090468" w:rsidRPr="00AF4144" w:rsidTr="00090468">
        <w:trPr>
          <w:trHeight w:val="274"/>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ind w:left="147" w:right="224"/>
              <w:jc w:val="both"/>
              <w:rPr>
                <w:rFonts w:ascii="Times New Roman" w:hAnsi="Times New Roman"/>
                <w:b/>
                <w:sz w:val="16"/>
                <w:szCs w:val="16"/>
              </w:rPr>
            </w:pPr>
            <w:r w:rsidRPr="00AF4144">
              <w:rPr>
                <w:rFonts w:ascii="Times New Roman" w:hAnsi="Times New Roman"/>
                <w:b/>
                <w:sz w:val="16"/>
                <w:szCs w:val="16"/>
              </w:rPr>
              <w:t>2 квалификационный уровень</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17 232</w:t>
            </w:r>
          </w:p>
        </w:tc>
      </w:tr>
      <w:tr w:rsidR="00090468" w:rsidRPr="00AF4144" w:rsidTr="00090468">
        <w:trPr>
          <w:trHeight w:val="274"/>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ind w:left="147" w:right="224"/>
              <w:jc w:val="both"/>
              <w:rPr>
                <w:rFonts w:ascii="Times New Roman" w:hAnsi="Times New Roman"/>
                <w:b/>
                <w:sz w:val="16"/>
                <w:szCs w:val="16"/>
              </w:rPr>
            </w:pPr>
            <w:r w:rsidRPr="00AF4144">
              <w:rPr>
                <w:rFonts w:ascii="Times New Roman" w:hAnsi="Times New Roman"/>
                <w:b/>
                <w:sz w:val="16"/>
                <w:szCs w:val="16"/>
              </w:rPr>
              <w:t>3 квалификационный уровень</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17 423</w:t>
            </w:r>
          </w:p>
        </w:tc>
      </w:tr>
      <w:tr w:rsidR="00090468" w:rsidRPr="00AF4144" w:rsidTr="00090468">
        <w:trPr>
          <w:trHeight w:val="274"/>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ind w:left="147" w:right="224"/>
              <w:jc w:val="both"/>
              <w:rPr>
                <w:rFonts w:ascii="Times New Roman" w:hAnsi="Times New Roman"/>
                <w:b/>
                <w:sz w:val="16"/>
                <w:szCs w:val="16"/>
              </w:rPr>
            </w:pPr>
            <w:r w:rsidRPr="00AF4144">
              <w:rPr>
                <w:rFonts w:ascii="Times New Roman" w:hAnsi="Times New Roman"/>
                <w:b/>
                <w:sz w:val="16"/>
                <w:szCs w:val="16"/>
              </w:rPr>
              <w:t>4 квалификационный уровень</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18 368</w:t>
            </w:r>
          </w:p>
        </w:tc>
      </w:tr>
    </w:tbl>
    <w:p w:rsidR="00090468" w:rsidRPr="00AF4144" w:rsidRDefault="00090468" w:rsidP="00090468">
      <w:pPr>
        <w:spacing w:after="0" w:line="240" w:lineRule="auto"/>
        <w:rPr>
          <w:rFonts w:ascii="Times New Roman" w:hAnsi="Times New Roman"/>
          <w:b/>
          <w:sz w:val="16"/>
          <w:szCs w:val="16"/>
        </w:rPr>
      </w:pPr>
    </w:p>
    <w:p w:rsidR="00090468" w:rsidRPr="00090468" w:rsidRDefault="00090468" w:rsidP="00090468">
      <w:pPr>
        <w:pStyle w:val="3"/>
        <w:jc w:val="center"/>
        <w:rPr>
          <w:rFonts w:ascii="Times New Roman" w:hAnsi="Times New Roman" w:cs="Times New Roman"/>
          <w:color w:val="auto"/>
          <w:sz w:val="16"/>
          <w:szCs w:val="16"/>
        </w:rPr>
      </w:pPr>
      <w:r w:rsidRPr="00090468">
        <w:rPr>
          <w:rFonts w:ascii="Times New Roman" w:hAnsi="Times New Roman" w:cs="Times New Roman"/>
          <w:color w:val="auto"/>
          <w:sz w:val="16"/>
          <w:szCs w:val="16"/>
        </w:rPr>
        <w:t xml:space="preserve">3.  </w:t>
      </w:r>
      <w:proofErr w:type="gramStart"/>
      <w:r w:rsidRPr="00090468">
        <w:rPr>
          <w:rFonts w:ascii="Times New Roman" w:hAnsi="Times New Roman" w:cs="Times New Roman"/>
          <w:color w:val="auto"/>
          <w:sz w:val="16"/>
          <w:szCs w:val="16"/>
        </w:rPr>
        <w:t>Профессиональные  квалификационные</w:t>
      </w:r>
      <w:proofErr w:type="gramEnd"/>
      <w:r w:rsidRPr="00090468">
        <w:rPr>
          <w:rFonts w:ascii="Times New Roman" w:hAnsi="Times New Roman" w:cs="Times New Roman"/>
          <w:color w:val="auto"/>
          <w:sz w:val="16"/>
          <w:szCs w:val="16"/>
        </w:rPr>
        <w:t xml:space="preserve"> группы общеотраслевых профессий рабочих, утвержденные приказом </w:t>
      </w:r>
      <w:proofErr w:type="spellStart"/>
      <w:r w:rsidRPr="00090468">
        <w:rPr>
          <w:rFonts w:ascii="Times New Roman" w:hAnsi="Times New Roman" w:cs="Times New Roman"/>
          <w:color w:val="auto"/>
          <w:sz w:val="16"/>
          <w:szCs w:val="16"/>
        </w:rPr>
        <w:t>Минздравсоцразвития</w:t>
      </w:r>
      <w:proofErr w:type="spellEnd"/>
      <w:r w:rsidRPr="00090468">
        <w:rPr>
          <w:rFonts w:ascii="Times New Roman" w:hAnsi="Times New Roman" w:cs="Times New Roman"/>
          <w:color w:val="auto"/>
          <w:sz w:val="16"/>
          <w:szCs w:val="16"/>
        </w:rPr>
        <w:t xml:space="preserve"> России от 29 мая </w:t>
      </w:r>
      <w:smartTag w:uri="urn:schemas-microsoft-com:office:smarttags" w:element="metricconverter">
        <w:smartTagPr>
          <w:attr w:name="ProductID" w:val="2008 г"/>
        </w:smartTagPr>
        <w:r w:rsidRPr="00090468">
          <w:rPr>
            <w:rFonts w:ascii="Times New Roman" w:hAnsi="Times New Roman" w:cs="Times New Roman"/>
            <w:color w:val="auto"/>
            <w:sz w:val="16"/>
            <w:szCs w:val="16"/>
          </w:rPr>
          <w:t>2008 г</w:t>
        </w:r>
      </w:smartTag>
      <w:r w:rsidRPr="00090468">
        <w:rPr>
          <w:rFonts w:ascii="Times New Roman" w:hAnsi="Times New Roman" w:cs="Times New Roman"/>
          <w:color w:val="auto"/>
          <w:sz w:val="16"/>
          <w:szCs w:val="16"/>
        </w:rPr>
        <w:t xml:space="preserve">. N 248н </w:t>
      </w:r>
    </w:p>
    <w:p w:rsidR="00090468" w:rsidRPr="00090468" w:rsidRDefault="00090468" w:rsidP="00090468">
      <w:pPr>
        <w:pStyle w:val="4"/>
        <w:jc w:val="center"/>
        <w:rPr>
          <w:rFonts w:ascii="Times New Roman" w:hAnsi="Times New Roman" w:cs="Times New Roman"/>
          <w:color w:val="auto"/>
          <w:sz w:val="16"/>
          <w:szCs w:val="16"/>
        </w:rPr>
      </w:pPr>
      <w:r w:rsidRPr="00090468">
        <w:rPr>
          <w:rFonts w:ascii="Times New Roman" w:hAnsi="Times New Roman" w:cs="Times New Roman"/>
          <w:color w:val="auto"/>
          <w:sz w:val="16"/>
          <w:szCs w:val="16"/>
        </w:rPr>
        <w:t>Профессиональная квалификационная группа «Общеотраслевые профессии рабочих первого уровня»</w:t>
      </w:r>
    </w:p>
    <w:tbl>
      <w:tblPr>
        <w:tblW w:w="9609" w:type="dxa"/>
        <w:tblLayout w:type="fixed"/>
        <w:tblCellMar>
          <w:left w:w="0" w:type="dxa"/>
          <w:right w:w="0" w:type="dxa"/>
        </w:tblCellMar>
        <w:tblLook w:val="0000" w:firstRow="0" w:lastRow="0" w:firstColumn="0" w:lastColumn="0" w:noHBand="0" w:noVBand="0"/>
      </w:tblPr>
      <w:tblGrid>
        <w:gridCol w:w="7563"/>
        <w:gridCol w:w="2046"/>
      </w:tblGrid>
      <w:tr w:rsidR="00090468" w:rsidRPr="00AF4144" w:rsidTr="00090468">
        <w:trPr>
          <w:trHeight w:val="231"/>
        </w:trPr>
        <w:tc>
          <w:tcPr>
            <w:tcW w:w="9609" w:type="dxa"/>
            <w:gridSpan w:val="2"/>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jc w:val="center"/>
              <w:rPr>
                <w:rFonts w:ascii="Times New Roman" w:hAnsi="Times New Roman"/>
                <w:b/>
                <w:sz w:val="16"/>
                <w:szCs w:val="16"/>
              </w:rPr>
            </w:pPr>
            <w:r w:rsidRPr="00AF4144">
              <w:rPr>
                <w:rFonts w:ascii="Times New Roman" w:hAnsi="Times New Roman"/>
                <w:b/>
                <w:sz w:val="16"/>
                <w:szCs w:val="16"/>
              </w:rPr>
              <w:t>1 квалификационный уровень</w:t>
            </w:r>
          </w:p>
        </w:tc>
      </w:tr>
      <w:tr w:rsidR="00090468" w:rsidRPr="00AF4144" w:rsidTr="00090468">
        <w:trPr>
          <w:trHeight w:val="1137"/>
        </w:trPr>
        <w:tc>
          <w:tcPr>
            <w:tcW w:w="7563" w:type="dxa"/>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ind w:left="147" w:right="187"/>
              <w:jc w:val="both"/>
              <w:rPr>
                <w:rFonts w:ascii="Times New Roman" w:hAnsi="Times New Roman"/>
                <w:sz w:val="16"/>
                <w:szCs w:val="16"/>
              </w:rPr>
            </w:pPr>
            <w:r w:rsidRPr="00AF4144">
              <w:rPr>
                <w:rFonts w:ascii="Times New Roman" w:hAnsi="Times New Roman"/>
                <w:sz w:val="16"/>
                <w:szCs w:val="1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2046" w:type="dxa"/>
            <w:vMerge w:val="restart"/>
            <w:tcBorders>
              <w:top w:val="single" w:sz="4" w:space="0" w:color="auto"/>
              <w:left w:val="single" w:sz="4" w:space="0" w:color="auto"/>
              <w:right w:val="single" w:sz="4" w:space="0" w:color="auto"/>
            </w:tcBorders>
            <w:shd w:val="clear" w:color="auto" w:fill="FFFFFF"/>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bCs/>
                <w:sz w:val="16"/>
                <w:szCs w:val="16"/>
              </w:rPr>
              <w:t>11 509</w:t>
            </w:r>
          </w:p>
          <w:p w:rsidR="00090468" w:rsidRPr="00AF4144" w:rsidRDefault="00090468" w:rsidP="00090468">
            <w:pPr>
              <w:spacing w:after="0" w:line="240" w:lineRule="auto"/>
              <w:jc w:val="center"/>
              <w:rPr>
                <w:rFonts w:ascii="Times New Roman" w:hAnsi="Times New Roman"/>
                <w:sz w:val="16"/>
                <w:szCs w:val="16"/>
              </w:rPr>
            </w:pPr>
          </w:p>
          <w:p w:rsidR="00090468" w:rsidRPr="00AF4144" w:rsidRDefault="00090468" w:rsidP="00090468">
            <w:pPr>
              <w:spacing w:after="0" w:line="240" w:lineRule="auto"/>
              <w:jc w:val="center"/>
              <w:rPr>
                <w:rFonts w:ascii="Times New Roman" w:hAnsi="Times New Roman"/>
                <w:sz w:val="16"/>
                <w:szCs w:val="16"/>
              </w:rPr>
            </w:pPr>
          </w:p>
        </w:tc>
      </w:tr>
      <w:tr w:rsidR="00090468" w:rsidRPr="00AF4144" w:rsidTr="00090468">
        <w:trPr>
          <w:trHeight w:val="231"/>
        </w:trPr>
        <w:tc>
          <w:tcPr>
            <w:tcW w:w="7563" w:type="dxa"/>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ind w:firstLine="147"/>
              <w:jc w:val="both"/>
              <w:rPr>
                <w:rFonts w:ascii="Times New Roman" w:hAnsi="Times New Roman"/>
                <w:sz w:val="16"/>
                <w:szCs w:val="16"/>
              </w:rPr>
            </w:pPr>
            <w:r w:rsidRPr="00AF4144">
              <w:rPr>
                <w:rFonts w:ascii="Times New Roman" w:hAnsi="Times New Roman"/>
                <w:sz w:val="16"/>
                <w:szCs w:val="16"/>
              </w:rPr>
              <w:t>Сторож (вахтер)</w:t>
            </w:r>
          </w:p>
        </w:tc>
        <w:tc>
          <w:tcPr>
            <w:tcW w:w="2046" w:type="dxa"/>
            <w:vMerge/>
            <w:tcBorders>
              <w:left w:val="single" w:sz="4" w:space="0" w:color="auto"/>
              <w:right w:val="single" w:sz="4" w:space="0" w:color="auto"/>
            </w:tcBorders>
            <w:vAlign w:val="center"/>
          </w:tcPr>
          <w:p w:rsidR="00090468" w:rsidRPr="00AF4144" w:rsidRDefault="00090468" w:rsidP="00090468">
            <w:pPr>
              <w:spacing w:after="0" w:line="240" w:lineRule="auto"/>
              <w:rPr>
                <w:rFonts w:ascii="Times New Roman" w:hAnsi="Times New Roman"/>
                <w:sz w:val="16"/>
                <w:szCs w:val="16"/>
              </w:rPr>
            </w:pPr>
          </w:p>
        </w:tc>
      </w:tr>
      <w:tr w:rsidR="00090468" w:rsidRPr="00AF4144" w:rsidTr="00090468">
        <w:trPr>
          <w:trHeight w:val="231"/>
        </w:trPr>
        <w:tc>
          <w:tcPr>
            <w:tcW w:w="7563" w:type="dxa"/>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ind w:firstLine="147"/>
              <w:jc w:val="both"/>
              <w:rPr>
                <w:rFonts w:ascii="Times New Roman" w:hAnsi="Times New Roman"/>
                <w:sz w:val="16"/>
                <w:szCs w:val="16"/>
              </w:rPr>
            </w:pPr>
            <w:r w:rsidRPr="00AF4144">
              <w:rPr>
                <w:rFonts w:ascii="Times New Roman" w:hAnsi="Times New Roman"/>
                <w:sz w:val="16"/>
                <w:szCs w:val="16"/>
              </w:rPr>
              <w:t>Уборщик производственных помещений</w:t>
            </w:r>
          </w:p>
        </w:tc>
        <w:tc>
          <w:tcPr>
            <w:tcW w:w="2046" w:type="dxa"/>
            <w:vMerge/>
            <w:tcBorders>
              <w:left w:val="single" w:sz="4" w:space="0" w:color="auto"/>
              <w:right w:val="single" w:sz="4" w:space="0" w:color="auto"/>
            </w:tcBorders>
            <w:vAlign w:val="center"/>
          </w:tcPr>
          <w:p w:rsidR="00090468" w:rsidRPr="00AF4144" w:rsidRDefault="00090468" w:rsidP="00090468">
            <w:pPr>
              <w:spacing w:after="0" w:line="240" w:lineRule="auto"/>
              <w:rPr>
                <w:rFonts w:ascii="Times New Roman" w:hAnsi="Times New Roman"/>
                <w:sz w:val="16"/>
                <w:szCs w:val="16"/>
              </w:rPr>
            </w:pPr>
          </w:p>
        </w:tc>
      </w:tr>
      <w:tr w:rsidR="00090468" w:rsidRPr="00AF4144" w:rsidTr="00090468">
        <w:trPr>
          <w:trHeight w:val="231"/>
        </w:trPr>
        <w:tc>
          <w:tcPr>
            <w:tcW w:w="7563" w:type="dxa"/>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ind w:firstLine="147"/>
              <w:jc w:val="both"/>
              <w:rPr>
                <w:rFonts w:ascii="Times New Roman" w:hAnsi="Times New Roman"/>
                <w:sz w:val="16"/>
                <w:szCs w:val="16"/>
              </w:rPr>
            </w:pPr>
            <w:r w:rsidRPr="00AF4144">
              <w:rPr>
                <w:rFonts w:ascii="Times New Roman" w:hAnsi="Times New Roman"/>
                <w:sz w:val="16"/>
                <w:szCs w:val="16"/>
              </w:rPr>
              <w:t xml:space="preserve">Иные профессии, утвержденные Приказом </w:t>
            </w:r>
            <w:proofErr w:type="spellStart"/>
            <w:r w:rsidRPr="00AF4144">
              <w:rPr>
                <w:rFonts w:ascii="Times New Roman" w:hAnsi="Times New Roman"/>
                <w:sz w:val="16"/>
                <w:szCs w:val="16"/>
              </w:rPr>
              <w:t>Минздравсоцразвития</w:t>
            </w:r>
            <w:proofErr w:type="spellEnd"/>
            <w:r w:rsidRPr="00AF4144">
              <w:rPr>
                <w:rFonts w:ascii="Times New Roman" w:hAnsi="Times New Roman"/>
                <w:sz w:val="16"/>
                <w:szCs w:val="16"/>
              </w:rPr>
              <w:t xml:space="preserve"> России от 29 мая 2008 года № 248н, по данной ПКГ 1 квалификационного уровня</w:t>
            </w:r>
          </w:p>
        </w:tc>
        <w:tc>
          <w:tcPr>
            <w:tcW w:w="2046" w:type="dxa"/>
            <w:vMerge/>
            <w:tcBorders>
              <w:left w:val="single" w:sz="4" w:space="0" w:color="auto"/>
              <w:bottom w:val="single" w:sz="4" w:space="0" w:color="auto"/>
              <w:right w:val="single" w:sz="4" w:space="0" w:color="auto"/>
            </w:tcBorders>
            <w:vAlign w:val="center"/>
          </w:tcPr>
          <w:p w:rsidR="00090468" w:rsidRPr="00AF4144" w:rsidRDefault="00090468" w:rsidP="00090468">
            <w:pPr>
              <w:spacing w:after="0" w:line="240" w:lineRule="auto"/>
              <w:rPr>
                <w:rFonts w:ascii="Times New Roman" w:hAnsi="Times New Roman"/>
                <w:sz w:val="16"/>
                <w:szCs w:val="16"/>
              </w:rPr>
            </w:pPr>
          </w:p>
        </w:tc>
      </w:tr>
      <w:tr w:rsidR="00090468" w:rsidRPr="00AF4144" w:rsidTr="00090468">
        <w:trPr>
          <w:trHeight w:val="467"/>
        </w:trPr>
        <w:tc>
          <w:tcPr>
            <w:tcW w:w="9609" w:type="dxa"/>
            <w:gridSpan w:val="2"/>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jc w:val="center"/>
              <w:rPr>
                <w:rFonts w:ascii="Times New Roman" w:hAnsi="Times New Roman"/>
                <w:b/>
                <w:sz w:val="16"/>
                <w:szCs w:val="16"/>
              </w:rPr>
            </w:pPr>
            <w:r w:rsidRPr="00AF4144">
              <w:rPr>
                <w:rFonts w:ascii="Times New Roman" w:hAnsi="Times New Roman"/>
                <w:b/>
                <w:sz w:val="16"/>
                <w:szCs w:val="16"/>
              </w:rPr>
              <w:t>2 квалификационный уровень</w:t>
            </w:r>
          </w:p>
        </w:tc>
      </w:tr>
      <w:tr w:rsidR="00090468" w:rsidRPr="00AF4144" w:rsidTr="00090468">
        <w:trPr>
          <w:trHeight w:val="276"/>
        </w:trPr>
        <w:tc>
          <w:tcPr>
            <w:tcW w:w="7563" w:type="dxa"/>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ind w:left="147" w:right="224"/>
              <w:jc w:val="both"/>
              <w:rPr>
                <w:rFonts w:ascii="Times New Roman" w:hAnsi="Times New Roman"/>
                <w:sz w:val="16"/>
                <w:szCs w:val="16"/>
              </w:rPr>
            </w:pPr>
            <w:r w:rsidRPr="00AF4144">
              <w:rPr>
                <w:rFonts w:ascii="Times New Roman" w:hAnsi="Times New Roman"/>
                <w:sz w:val="16"/>
                <w:szCs w:val="16"/>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2046" w:type="dxa"/>
            <w:tcBorders>
              <w:top w:val="single" w:sz="4" w:space="0" w:color="auto"/>
              <w:left w:val="single" w:sz="4" w:space="0" w:color="auto"/>
              <w:bottom w:val="single" w:sz="4" w:space="0" w:color="auto"/>
              <w:right w:val="single" w:sz="4" w:space="0" w:color="auto"/>
            </w:tcBorders>
            <w:shd w:val="clear" w:color="auto" w:fill="FFFFFF"/>
          </w:tcPr>
          <w:p w:rsidR="00090468" w:rsidRPr="00AF4144" w:rsidRDefault="00090468" w:rsidP="00090468">
            <w:pPr>
              <w:spacing w:after="0" w:line="240" w:lineRule="auto"/>
              <w:jc w:val="center"/>
              <w:rPr>
                <w:rFonts w:ascii="Times New Roman" w:hAnsi="Times New Roman"/>
                <w:sz w:val="16"/>
                <w:szCs w:val="16"/>
              </w:rPr>
            </w:pPr>
            <w:r w:rsidRPr="00AF4144">
              <w:rPr>
                <w:rFonts w:ascii="Times New Roman" w:hAnsi="Times New Roman"/>
                <w:sz w:val="16"/>
                <w:szCs w:val="16"/>
              </w:rPr>
              <w:t>12 317</w:t>
            </w:r>
          </w:p>
        </w:tc>
      </w:tr>
    </w:tbl>
    <w:p w:rsidR="00090468" w:rsidRPr="00AF4144" w:rsidRDefault="00090468" w:rsidP="00090468">
      <w:pPr>
        <w:spacing w:line="240" w:lineRule="auto"/>
        <w:rPr>
          <w:rFonts w:ascii="Times New Roman" w:hAnsi="Times New Roman"/>
          <w:sz w:val="16"/>
          <w:szCs w:val="16"/>
        </w:rPr>
      </w:pPr>
      <w:r w:rsidRPr="00AF4144">
        <w:rPr>
          <w:rFonts w:ascii="Times New Roman" w:hAnsi="Times New Roman"/>
          <w:sz w:val="16"/>
          <w:szCs w:val="16"/>
        </w:rPr>
        <w:t xml:space="preserve">                                                                                             </w:t>
      </w:r>
    </w:p>
    <w:p w:rsidR="00090468" w:rsidRPr="00AF4144" w:rsidRDefault="00090468" w:rsidP="00090468">
      <w:pPr>
        <w:spacing w:after="0" w:line="240" w:lineRule="auto"/>
        <w:jc w:val="right"/>
        <w:rPr>
          <w:rFonts w:ascii="Times New Roman" w:hAnsi="Times New Roman"/>
          <w:sz w:val="16"/>
          <w:szCs w:val="16"/>
        </w:rPr>
      </w:pPr>
      <w:r w:rsidRPr="00AF4144">
        <w:rPr>
          <w:rFonts w:ascii="Times New Roman" w:hAnsi="Times New Roman"/>
          <w:sz w:val="16"/>
          <w:szCs w:val="16"/>
        </w:rPr>
        <w:t>Приложение 2</w:t>
      </w:r>
    </w:p>
    <w:p w:rsidR="00090468" w:rsidRDefault="00090468" w:rsidP="00090468">
      <w:pPr>
        <w:spacing w:after="0" w:line="240" w:lineRule="auto"/>
        <w:ind w:left="5220"/>
        <w:jc w:val="right"/>
        <w:rPr>
          <w:rFonts w:ascii="Times New Roman" w:hAnsi="Times New Roman"/>
          <w:sz w:val="16"/>
          <w:szCs w:val="16"/>
        </w:rPr>
      </w:pPr>
      <w:r w:rsidRPr="00AF4144">
        <w:rPr>
          <w:rFonts w:ascii="Times New Roman" w:hAnsi="Times New Roman"/>
          <w:sz w:val="16"/>
          <w:szCs w:val="16"/>
        </w:rPr>
        <w:t xml:space="preserve">к Примерному положению об оплате труда работников учреждений культуры Филипповского муниципального образования </w:t>
      </w:r>
      <w:proofErr w:type="spellStart"/>
      <w:r w:rsidRPr="00AF4144">
        <w:rPr>
          <w:rFonts w:ascii="Times New Roman" w:hAnsi="Times New Roman"/>
          <w:sz w:val="16"/>
          <w:szCs w:val="16"/>
        </w:rPr>
        <w:t>Зиминского</w:t>
      </w:r>
      <w:proofErr w:type="spellEnd"/>
      <w:r w:rsidRPr="00AF4144">
        <w:rPr>
          <w:rFonts w:ascii="Times New Roman" w:hAnsi="Times New Roman"/>
          <w:sz w:val="16"/>
          <w:szCs w:val="16"/>
        </w:rPr>
        <w:t xml:space="preserve"> района</w:t>
      </w:r>
    </w:p>
    <w:p w:rsidR="00090468" w:rsidRPr="00AF4144" w:rsidRDefault="00090468" w:rsidP="00090468">
      <w:pPr>
        <w:spacing w:after="0" w:line="240" w:lineRule="auto"/>
        <w:ind w:left="5220"/>
        <w:jc w:val="right"/>
        <w:rPr>
          <w:rFonts w:ascii="Times New Roman" w:hAnsi="Times New Roman"/>
          <w:sz w:val="16"/>
          <w:szCs w:val="16"/>
        </w:rPr>
      </w:pPr>
    </w:p>
    <w:p w:rsidR="00090468" w:rsidRPr="00090468" w:rsidRDefault="00090468" w:rsidP="00090468">
      <w:pPr>
        <w:spacing w:line="240" w:lineRule="auto"/>
        <w:jc w:val="center"/>
        <w:rPr>
          <w:rFonts w:ascii="Times New Roman" w:hAnsi="Times New Roman"/>
          <w:b/>
          <w:sz w:val="16"/>
          <w:szCs w:val="16"/>
        </w:rPr>
      </w:pPr>
      <w:r w:rsidRPr="00AF4144">
        <w:rPr>
          <w:rFonts w:ascii="Times New Roman" w:hAnsi="Times New Roman"/>
          <w:b/>
          <w:sz w:val="16"/>
          <w:szCs w:val="16"/>
        </w:rPr>
        <w:t xml:space="preserve">Перечни должностей работников муниципальных казенных учреждений культуры Филипповского муниципального образования </w:t>
      </w:r>
      <w:proofErr w:type="spellStart"/>
      <w:r w:rsidRPr="00AF4144">
        <w:rPr>
          <w:rFonts w:ascii="Times New Roman" w:hAnsi="Times New Roman"/>
          <w:b/>
          <w:sz w:val="16"/>
          <w:szCs w:val="16"/>
        </w:rPr>
        <w:t>Зиминского</w:t>
      </w:r>
      <w:proofErr w:type="spellEnd"/>
      <w:r w:rsidRPr="00AF4144">
        <w:rPr>
          <w:rFonts w:ascii="Times New Roman" w:hAnsi="Times New Roman"/>
          <w:b/>
          <w:sz w:val="16"/>
          <w:szCs w:val="16"/>
        </w:rPr>
        <w:t xml:space="preserve"> района, относимых к основному персоналу для расчета среднего размера оклада (должностного оклада) работников и определения должностного оклада руководителя</w:t>
      </w:r>
      <w:r w:rsidRPr="00AF4144">
        <w:rPr>
          <w:rFonts w:ascii="Times New Roman" w:hAnsi="Times New Roman"/>
          <w:sz w:val="16"/>
          <w:szCs w:val="16"/>
        </w:rPr>
        <w:tab/>
      </w:r>
    </w:p>
    <w:p w:rsidR="00090468" w:rsidRPr="00AF4144" w:rsidRDefault="00090468" w:rsidP="00090468">
      <w:pPr>
        <w:pStyle w:val="af9"/>
        <w:tabs>
          <w:tab w:val="center" w:pos="4734"/>
        </w:tabs>
        <w:spacing w:line="240" w:lineRule="auto"/>
        <w:ind w:right="370"/>
        <w:rPr>
          <w:rFonts w:ascii="Times New Roman" w:hAnsi="Times New Roman"/>
          <w:b/>
          <w:sz w:val="16"/>
          <w:szCs w:val="16"/>
        </w:rPr>
      </w:pPr>
    </w:p>
    <w:p w:rsidR="00090468" w:rsidRPr="00AF4144" w:rsidRDefault="00090468" w:rsidP="00090468">
      <w:pPr>
        <w:pStyle w:val="af9"/>
        <w:spacing w:line="240" w:lineRule="auto"/>
        <w:ind w:left="200"/>
        <w:rPr>
          <w:rFonts w:ascii="Times New Roman" w:hAnsi="Times New Roman"/>
          <w:b/>
          <w:sz w:val="16"/>
          <w:szCs w:val="16"/>
        </w:rPr>
      </w:pPr>
      <w:r w:rsidRPr="00AF4144">
        <w:rPr>
          <w:rFonts w:ascii="Times New Roman" w:hAnsi="Times New Roman"/>
          <w:b/>
          <w:sz w:val="16"/>
          <w:szCs w:val="16"/>
          <w:lang w:val="en-US"/>
        </w:rPr>
        <w:lastRenderedPageBreak/>
        <w:t>I</w:t>
      </w:r>
      <w:r w:rsidRPr="00AF4144">
        <w:rPr>
          <w:rFonts w:ascii="Times New Roman" w:hAnsi="Times New Roman"/>
          <w:b/>
          <w:sz w:val="16"/>
          <w:szCs w:val="16"/>
        </w:rPr>
        <w:t xml:space="preserve">. Перечень должностей работников </w:t>
      </w:r>
      <w:bookmarkStart w:id="8" w:name="sub_1100"/>
      <w:r w:rsidRPr="00AF4144">
        <w:rPr>
          <w:rFonts w:ascii="Times New Roman" w:hAnsi="Times New Roman"/>
          <w:b/>
          <w:sz w:val="16"/>
          <w:szCs w:val="16"/>
        </w:rPr>
        <w:t>библиотек, музеев, учреждений клубного типа</w:t>
      </w:r>
    </w:p>
    <w:bookmarkEnd w:id="8"/>
    <w:p w:rsidR="00090468" w:rsidRPr="00AF4144" w:rsidRDefault="00090468" w:rsidP="00090468">
      <w:pPr>
        <w:spacing w:after="0" w:line="240" w:lineRule="auto"/>
        <w:rPr>
          <w:rFonts w:ascii="Times New Roman" w:hAnsi="Times New Roman"/>
          <w:sz w:val="16"/>
          <w:szCs w:val="16"/>
        </w:rPr>
      </w:pPr>
      <w:r w:rsidRPr="00AF4144">
        <w:rPr>
          <w:rFonts w:ascii="Times New Roman" w:hAnsi="Times New Roman"/>
          <w:sz w:val="16"/>
          <w:szCs w:val="16"/>
        </w:rPr>
        <w:t>- Аккомпаниатор</w:t>
      </w:r>
    </w:p>
    <w:p w:rsidR="00090468" w:rsidRPr="00AF4144" w:rsidRDefault="00090468" w:rsidP="00090468">
      <w:pPr>
        <w:spacing w:after="0" w:line="240" w:lineRule="auto"/>
        <w:rPr>
          <w:rFonts w:ascii="Times New Roman" w:hAnsi="Times New Roman"/>
          <w:sz w:val="16"/>
          <w:szCs w:val="16"/>
        </w:rPr>
      </w:pPr>
      <w:r w:rsidRPr="00AF4144">
        <w:rPr>
          <w:rFonts w:ascii="Times New Roman" w:hAnsi="Times New Roman"/>
          <w:sz w:val="16"/>
          <w:szCs w:val="16"/>
        </w:rPr>
        <w:t>- Библиотекарь</w:t>
      </w:r>
    </w:p>
    <w:p w:rsidR="00090468" w:rsidRPr="00AF4144" w:rsidRDefault="00090468" w:rsidP="00090468">
      <w:pPr>
        <w:spacing w:after="0" w:line="240" w:lineRule="auto"/>
        <w:rPr>
          <w:rFonts w:ascii="Times New Roman" w:hAnsi="Times New Roman"/>
          <w:sz w:val="16"/>
          <w:szCs w:val="16"/>
        </w:rPr>
      </w:pPr>
      <w:r w:rsidRPr="00AF4144">
        <w:rPr>
          <w:rFonts w:ascii="Times New Roman" w:hAnsi="Times New Roman"/>
          <w:sz w:val="16"/>
          <w:szCs w:val="16"/>
        </w:rPr>
        <w:t xml:space="preserve">- Балетмейстер хореографического коллектива (студии), ансамбля песни и танца </w:t>
      </w:r>
    </w:p>
    <w:p w:rsidR="00090468" w:rsidRPr="00AF4144" w:rsidRDefault="00090468" w:rsidP="00090468">
      <w:pPr>
        <w:spacing w:after="0" w:line="240" w:lineRule="auto"/>
        <w:rPr>
          <w:rFonts w:ascii="Times New Roman" w:hAnsi="Times New Roman"/>
          <w:sz w:val="16"/>
          <w:szCs w:val="16"/>
        </w:rPr>
      </w:pPr>
      <w:r w:rsidRPr="00AF4144">
        <w:rPr>
          <w:rFonts w:ascii="Times New Roman" w:hAnsi="Times New Roman"/>
          <w:sz w:val="16"/>
          <w:szCs w:val="16"/>
        </w:rPr>
        <w:t>- Заведующий (начальник)обособленным структурным подразделением, кабинетом, лабораторией, - отделом, отделением, сектором</w:t>
      </w:r>
    </w:p>
    <w:p w:rsidR="00090468" w:rsidRPr="00AF4144" w:rsidRDefault="00090468" w:rsidP="00090468">
      <w:pPr>
        <w:spacing w:after="0" w:line="240" w:lineRule="auto"/>
        <w:rPr>
          <w:rFonts w:ascii="Times New Roman" w:hAnsi="Times New Roman"/>
          <w:sz w:val="16"/>
          <w:szCs w:val="16"/>
        </w:rPr>
      </w:pPr>
      <w:r w:rsidRPr="00AF4144">
        <w:rPr>
          <w:rFonts w:ascii="Times New Roman" w:hAnsi="Times New Roman"/>
          <w:sz w:val="16"/>
          <w:szCs w:val="16"/>
        </w:rPr>
        <w:t>- Звукооператор</w:t>
      </w:r>
    </w:p>
    <w:p w:rsidR="00090468" w:rsidRPr="00AF4144" w:rsidRDefault="00090468" w:rsidP="00090468">
      <w:pPr>
        <w:spacing w:after="0" w:line="240" w:lineRule="auto"/>
        <w:rPr>
          <w:rFonts w:ascii="Times New Roman" w:hAnsi="Times New Roman"/>
          <w:sz w:val="16"/>
          <w:szCs w:val="16"/>
        </w:rPr>
      </w:pPr>
      <w:r w:rsidRPr="00AF4144">
        <w:rPr>
          <w:rFonts w:ascii="Times New Roman" w:hAnsi="Times New Roman"/>
          <w:sz w:val="16"/>
          <w:szCs w:val="16"/>
        </w:rPr>
        <w:t xml:space="preserve">- </w:t>
      </w:r>
      <w:proofErr w:type="spellStart"/>
      <w:r w:rsidRPr="00AF4144">
        <w:rPr>
          <w:rFonts w:ascii="Times New Roman" w:hAnsi="Times New Roman"/>
          <w:sz w:val="16"/>
          <w:szCs w:val="16"/>
        </w:rPr>
        <w:t>Культорганизатор</w:t>
      </w:r>
      <w:proofErr w:type="spellEnd"/>
    </w:p>
    <w:p w:rsidR="00090468" w:rsidRPr="00AF4144" w:rsidRDefault="00090468" w:rsidP="00090468">
      <w:pPr>
        <w:spacing w:after="0" w:line="240" w:lineRule="auto"/>
        <w:rPr>
          <w:rFonts w:ascii="Times New Roman" w:hAnsi="Times New Roman"/>
          <w:sz w:val="16"/>
          <w:szCs w:val="16"/>
        </w:rPr>
      </w:pPr>
      <w:r w:rsidRPr="00AF4144">
        <w:rPr>
          <w:rFonts w:ascii="Times New Roman" w:hAnsi="Times New Roman"/>
          <w:sz w:val="16"/>
          <w:szCs w:val="16"/>
        </w:rPr>
        <w:t>-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p w:rsidR="00090468" w:rsidRPr="00AF4144" w:rsidRDefault="00090468" w:rsidP="00090468">
      <w:pPr>
        <w:spacing w:after="0" w:line="240" w:lineRule="auto"/>
        <w:rPr>
          <w:rFonts w:ascii="Times New Roman" w:hAnsi="Times New Roman"/>
          <w:sz w:val="16"/>
          <w:szCs w:val="16"/>
        </w:rPr>
      </w:pPr>
      <w:r w:rsidRPr="00AF4144">
        <w:rPr>
          <w:rFonts w:ascii="Times New Roman" w:hAnsi="Times New Roman"/>
          <w:sz w:val="16"/>
          <w:szCs w:val="16"/>
        </w:rPr>
        <w:t>- Руководитель клубного формирования (любительского объединения, студии, коллектива самодеятельного искусства, клуба по интересам)</w:t>
      </w:r>
    </w:p>
    <w:p w:rsidR="00090468" w:rsidRPr="00AF4144" w:rsidRDefault="00090468" w:rsidP="00090468">
      <w:pPr>
        <w:spacing w:after="0" w:line="240" w:lineRule="auto"/>
        <w:rPr>
          <w:rFonts w:ascii="Times New Roman" w:hAnsi="Times New Roman"/>
          <w:sz w:val="16"/>
          <w:szCs w:val="16"/>
        </w:rPr>
      </w:pPr>
      <w:r w:rsidRPr="00AF4144">
        <w:rPr>
          <w:rFonts w:ascii="Times New Roman" w:hAnsi="Times New Roman"/>
          <w:sz w:val="16"/>
          <w:szCs w:val="16"/>
        </w:rPr>
        <w:t xml:space="preserve">- Руководитель кружка, любительского объединения, клуба по интересам </w:t>
      </w:r>
    </w:p>
    <w:p w:rsidR="00090468" w:rsidRPr="00AF4144" w:rsidRDefault="00090468" w:rsidP="00090468">
      <w:pPr>
        <w:spacing w:after="0" w:line="240" w:lineRule="auto"/>
        <w:rPr>
          <w:rFonts w:ascii="Times New Roman" w:hAnsi="Times New Roman"/>
          <w:sz w:val="16"/>
          <w:szCs w:val="16"/>
        </w:rPr>
      </w:pPr>
      <w:r w:rsidRPr="00AF4144">
        <w:rPr>
          <w:rFonts w:ascii="Times New Roman" w:hAnsi="Times New Roman"/>
          <w:sz w:val="16"/>
          <w:szCs w:val="16"/>
        </w:rPr>
        <w:t>- Художественный руководитель</w:t>
      </w:r>
    </w:p>
    <w:p w:rsidR="00090468" w:rsidRPr="00AF4144" w:rsidRDefault="00090468" w:rsidP="00090468">
      <w:pPr>
        <w:spacing w:after="0" w:line="240" w:lineRule="auto"/>
        <w:ind w:left="284"/>
        <w:rPr>
          <w:rFonts w:ascii="Times New Roman" w:hAnsi="Times New Roman"/>
          <w:sz w:val="16"/>
          <w:szCs w:val="16"/>
        </w:rPr>
      </w:pPr>
    </w:p>
    <w:p w:rsidR="00161514" w:rsidRPr="00161514" w:rsidRDefault="00161514" w:rsidP="00161514">
      <w:pPr>
        <w:pStyle w:val="a7"/>
        <w:jc w:val="center"/>
        <w:rPr>
          <w:rFonts w:ascii="Times New Roman" w:hAnsi="Times New Roman"/>
          <w:sz w:val="16"/>
          <w:szCs w:val="16"/>
        </w:rPr>
      </w:pPr>
      <w:r w:rsidRPr="00161514">
        <w:rPr>
          <w:rFonts w:ascii="Times New Roman" w:hAnsi="Times New Roman"/>
          <w:sz w:val="16"/>
          <w:szCs w:val="16"/>
        </w:rPr>
        <w:t>РОССИЙСКАЯ ФЕДЕРАЦИЯ</w:t>
      </w:r>
    </w:p>
    <w:p w:rsidR="00161514" w:rsidRPr="00161514" w:rsidRDefault="00161514" w:rsidP="00161514">
      <w:pPr>
        <w:pStyle w:val="a7"/>
        <w:jc w:val="center"/>
        <w:rPr>
          <w:rFonts w:ascii="Times New Roman" w:hAnsi="Times New Roman"/>
          <w:sz w:val="16"/>
          <w:szCs w:val="16"/>
        </w:rPr>
      </w:pPr>
      <w:r w:rsidRPr="00161514">
        <w:rPr>
          <w:rFonts w:ascii="Times New Roman" w:hAnsi="Times New Roman"/>
          <w:sz w:val="16"/>
          <w:szCs w:val="16"/>
        </w:rPr>
        <w:t>ИРКУТСКАЯ ОБЛАСТЬ</w:t>
      </w:r>
    </w:p>
    <w:p w:rsidR="00161514" w:rsidRPr="00161514" w:rsidRDefault="00161514" w:rsidP="00161514">
      <w:pPr>
        <w:pStyle w:val="a7"/>
        <w:jc w:val="center"/>
        <w:rPr>
          <w:rFonts w:ascii="Times New Roman" w:hAnsi="Times New Roman"/>
          <w:sz w:val="16"/>
          <w:szCs w:val="16"/>
        </w:rPr>
      </w:pPr>
      <w:r w:rsidRPr="00161514">
        <w:rPr>
          <w:rFonts w:ascii="Times New Roman" w:hAnsi="Times New Roman"/>
          <w:sz w:val="16"/>
          <w:szCs w:val="16"/>
        </w:rPr>
        <w:t>ЗИМИНСКИЙ РАЙОН</w:t>
      </w:r>
    </w:p>
    <w:p w:rsidR="00161514" w:rsidRPr="00161514" w:rsidRDefault="00161514" w:rsidP="00161514">
      <w:pPr>
        <w:pStyle w:val="a7"/>
        <w:jc w:val="center"/>
        <w:rPr>
          <w:rFonts w:ascii="Times New Roman" w:hAnsi="Times New Roman"/>
          <w:sz w:val="16"/>
          <w:szCs w:val="16"/>
        </w:rPr>
      </w:pPr>
    </w:p>
    <w:p w:rsidR="00161514" w:rsidRPr="00161514" w:rsidRDefault="00161514" w:rsidP="00161514">
      <w:pPr>
        <w:pStyle w:val="a7"/>
        <w:jc w:val="center"/>
        <w:rPr>
          <w:rFonts w:ascii="Times New Roman" w:hAnsi="Times New Roman"/>
          <w:sz w:val="16"/>
          <w:szCs w:val="16"/>
        </w:rPr>
      </w:pPr>
      <w:r w:rsidRPr="00161514">
        <w:rPr>
          <w:rFonts w:ascii="Times New Roman" w:hAnsi="Times New Roman"/>
          <w:sz w:val="16"/>
          <w:szCs w:val="16"/>
        </w:rPr>
        <w:t>Администрация</w:t>
      </w:r>
    </w:p>
    <w:p w:rsidR="00161514" w:rsidRPr="00161514" w:rsidRDefault="00161514" w:rsidP="00161514">
      <w:pPr>
        <w:pStyle w:val="a7"/>
        <w:jc w:val="center"/>
        <w:rPr>
          <w:rFonts w:ascii="Times New Roman" w:hAnsi="Times New Roman"/>
          <w:sz w:val="16"/>
          <w:szCs w:val="16"/>
        </w:rPr>
      </w:pPr>
      <w:r w:rsidRPr="00161514">
        <w:rPr>
          <w:rFonts w:ascii="Times New Roman" w:hAnsi="Times New Roman"/>
          <w:sz w:val="16"/>
          <w:szCs w:val="16"/>
        </w:rPr>
        <w:t>Филипповского муниципального образования</w:t>
      </w:r>
    </w:p>
    <w:p w:rsidR="00161514" w:rsidRPr="00161514" w:rsidRDefault="00161514" w:rsidP="00161514">
      <w:pPr>
        <w:pStyle w:val="a7"/>
        <w:jc w:val="center"/>
        <w:rPr>
          <w:rFonts w:ascii="Times New Roman" w:hAnsi="Times New Roman"/>
          <w:sz w:val="16"/>
          <w:szCs w:val="16"/>
        </w:rPr>
      </w:pPr>
      <w:proofErr w:type="spellStart"/>
      <w:r w:rsidRPr="00161514">
        <w:rPr>
          <w:rFonts w:ascii="Times New Roman" w:hAnsi="Times New Roman"/>
          <w:sz w:val="16"/>
          <w:szCs w:val="16"/>
        </w:rPr>
        <w:t>Зиминского</w:t>
      </w:r>
      <w:proofErr w:type="spellEnd"/>
      <w:r w:rsidRPr="00161514">
        <w:rPr>
          <w:rFonts w:ascii="Times New Roman" w:hAnsi="Times New Roman"/>
          <w:sz w:val="16"/>
          <w:szCs w:val="16"/>
        </w:rPr>
        <w:t xml:space="preserve"> района</w:t>
      </w:r>
    </w:p>
    <w:p w:rsidR="00161514" w:rsidRPr="00161514" w:rsidRDefault="00161514" w:rsidP="00161514">
      <w:pPr>
        <w:pStyle w:val="a7"/>
        <w:jc w:val="center"/>
        <w:rPr>
          <w:rFonts w:ascii="Times New Roman" w:hAnsi="Times New Roman"/>
          <w:b/>
          <w:sz w:val="16"/>
          <w:szCs w:val="16"/>
        </w:rPr>
      </w:pPr>
    </w:p>
    <w:p w:rsidR="00161514" w:rsidRPr="00161514" w:rsidRDefault="00161514" w:rsidP="00161514">
      <w:pPr>
        <w:pStyle w:val="a7"/>
        <w:jc w:val="center"/>
        <w:rPr>
          <w:rFonts w:ascii="Times New Roman" w:hAnsi="Times New Roman"/>
          <w:b/>
          <w:sz w:val="16"/>
          <w:szCs w:val="16"/>
        </w:rPr>
      </w:pPr>
      <w:r w:rsidRPr="00161514">
        <w:rPr>
          <w:rFonts w:ascii="Times New Roman" w:hAnsi="Times New Roman"/>
          <w:b/>
          <w:sz w:val="16"/>
          <w:szCs w:val="16"/>
        </w:rPr>
        <w:t>П О С Т А Н О В Л Е Н И Е</w:t>
      </w:r>
    </w:p>
    <w:p w:rsidR="00161514" w:rsidRPr="00161514" w:rsidRDefault="00161514" w:rsidP="00161514">
      <w:pPr>
        <w:pStyle w:val="a7"/>
        <w:jc w:val="center"/>
        <w:rPr>
          <w:rFonts w:ascii="Times New Roman" w:hAnsi="Times New Roman"/>
          <w:b/>
          <w:sz w:val="16"/>
          <w:szCs w:val="16"/>
        </w:rPr>
      </w:pPr>
    </w:p>
    <w:p w:rsidR="00161514" w:rsidRPr="00161514" w:rsidRDefault="00161514" w:rsidP="00161514">
      <w:pPr>
        <w:pStyle w:val="a7"/>
        <w:jc w:val="center"/>
        <w:rPr>
          <w:rFonts w:ascii="Times New Roman" w:hAnsi="Times New Roman"/>
          <w:sz w:val="16"/>
          <w:szCs w:val="16"/>
        </w:rPr>
      </w:pPr>
      <w:r w:rsidRPr="00161514">
        <w:rPr>
          <w:rFonts w:ascii="Times New Roman" w:hAnsi="Times New Roman"/>
          <w:sz w:val="16"/>
          <w:szCs w:val="16"/>
        </w:rPr>
        <w:t xml:space="preserve">от   12.12.2023 г.            </w:t>
      </w:r>
      <w:proofErr w:type="spellStart"/>
      <w:r w:rsidRPr="00161514">
        <w:rPr>
          <w:rFonts w:ascii="Times New Roman" w:hAnsi="Times New Roman"/>
          <w:sz w:val="16"/>
          <w:szCs w:val="16"/>
        </w:rPr>
        <w:t>с.Филипповск</w:t>
      </w:r>
      <w:proofErr w:type="spellEnd"/>
      <w:r w:rsidRPr="00161514">
        <w:rPr>
          <w:rFonts w:ascii="Times New Roman" w:hAnsi="Times New Roman"/>
          <w:sz w:val="16"/>
          <w:szCs w:val="16"/>
        </w:rPr>
        <w:t xml:space="preserve">                     № 80</w:t>
      </w:r>
    </w:p>
    <w:p w:rsidR="00161514" w:rsidRPr="00845777" w:rsidRDefault="00161514" w:rsidP="00161514">
      <w:pPr>
        <w:spacing w:line="240" w:lineRule="auto"/>
        <w:rPr>
          <w:rFonts w:ascii="Times New Roman" w:hAnsi="Times New Roman"/>
          <w:sz w:val="16"/>
          <w:szCs w:val="16"/>
        </w:rPr>
      </w:pPr>
    </w:p>
    <w:p w:rsidR="00161514" w:rsidRPr="00845777" w:rsidRDefault="00161514" w:rsidP="00161514">
      <w:pPr>
        <w:spacing w:line="240" w:lineRule="auto"/>
        <w:rPr>
          <w:rFonts w:ascii="Times New Roman" w:hAnsi="Times New Roman"/>
          <w:sz w:val="16"/>
          <w:szCs w:val="16"/>
        </w:rPr>
      </w:pPr>
      <w:r w:rsidRPr="00845777">
        <w:rPr>
          <w:rFonts w:ascii="Times New Roman" w:hAnsi="Times New Roman"/>
          <w:sz w:val="16"/>
          <w:szCs w:val="16"/>
        </w:rPr>
        <w:t xml:space="preserve">О внесении изменений в постановление администрации Филипповского муниципального образования от 03.12.2021 г. № 52 «Об установлении долгосрочных </w:t>
      </w:r>
      <w:proofErr w:type="gramStart"/>
      <w:r w:rsidRPr="00845777">
        <w:rPr>
          <w:rFonts w:ascii="Times New Roman" w:hAnsi="Times New Roman"/>
          <w:sz w:val="16"/>
          <w:szCs w:val="16"/>
        </w:rPr>
        <w:t>тарифов  на</w:t>
      </w:r>
      <w:proofErr w:type="gramEnd"/>
      <w:r w:rsidRPr="00845777">
        <w:rPr>
          <w:rFonts w:ascii="Times New Roman" w:hAnsi="Times New Roman"/>
          <w:sz w:val="16"/>
          <w:szCs w:val="16"/>
        </w:rPr>
        <w:t xml:space="preserve"> питьевую воду для  потребителей МКУ «Служба коммунального хозяйства Филипповского МО» (ИНН 3814035706)  на территории Филипповского муниципального образования»</w:t>
      </w:r>
    </w:p>
    <w:p w:rsidR="00161514" w:rsidRPr="00845777" w:rsidRDefault="00161514" w:rsidP="00161514">
      <w:pPr>
        <w:spacing w:line="240" w:lineRule="auto"/>
        <w:ind w:firstLine="708"/>
        <w:rPr>
          <w:rFonts w:ascii="Times New Roman" w:hAnsi="Times New Roman"/>
          <w:sz w:val="16"/>
          <w:szCs w:val="16"/>
        </w:rPr>
      </w:pPr>
      <w:r w:rsidRPr="00845777">
        <w:rPr>
          <w:rFonts w:ascii="Times New Roman" w:hAnsi="Times New Roman"/>
          <w:sz w:val="16"/>
          <w:szCs w:val="16"/>
        </w:rPr>
        <w:t>В соответствии с Федеральным законом от 7 декабря 2011 года № 416-ФЗ «О водоснабжении и водоотведении», руководствуясь постановлением Правительства Российской Федерации от 13 мая 2013 года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утвержденными приказом ФСТ Российской Федерации от 27 декабря 2013 года № 1746-э, Законом Иркутской области от 6 ноября 2012 года № 114-ОЗ  «О наделении органов местного самоуправления отдельными областными государственными полномочиями в сфере водоснабжения и водоотведения», статьей 7 Устава Филипповского муниципального образования, Положением о тарифной комиссии, утвержденным постановлением  администрации Филипповского муниципального образования от 5 февраля  2018 года № 11, решением тарифной комиссии Филипповского МО от 12 декабря 2023 года,  администрация Филипповского муниципального образования,</w:t>
      </w:r>
    </w:p>
    <w:p w:rsidR="00161514" w:rsidRPr="00161514" w:rsidRDefault="00161514" w:rsidP="00161514">
      <w:pPr>
        <w:spacing w:line="240" w:lineRule="auto"/>
        <w:jc w:val="center"/>
        <w:rPr>
          <w:rFonts w:ascii="Times New Roman" w:hAnsi="Times New Roman"/>
          <w:b/>
          <w:sz w:val="16"/>
          <w:szCs w:val="16"/>
        </w:rPr>
      </w:pPr>
      <w:r w:rsidRPr="00845777">
        <w:rPr>
          <w:rFonts w:ascii="Times New Roman" w:hAnsi="Times New Roman"/>
          <w:b/>
          <w:sz w:val="16"/>
          <w:szCs w:val="16"/>
        </w:rPr>
        <w:t>ПОСТАНОВЛЯЕТ:</w:t>
      </w:r>
    </w:p>
    <w:p w:rsidR="00161514" w:rsidRPr="00845777" w:rsidRDefault="00161514" w:rsidP="00161514">
      <w:pPr>
        <w:pStyle w:val="ConsPlusNormal0"/>
        <w:ind w:firstLine="360"/>
        <w:rPr>
          <w:rFonts w:ascii="Times New Roman" w:hAnsi="Times New Roman" w:cs="Times New Roman"/>
          <w:sz w:val="16"/>
          <w:szCs w:val="16"/>
        </w:rPr>
      </w:pPr>
      <w:r w:rsidRPr="00845777">
        <w:rPr>
          <w:rFonts w:ascii="Times New Roman" w:hAnsi="Times New Roman" w:cs="Times New Roman"/>
          <w:sz w:val="16"/>
          <w:szCs w:val="16"/>
        </w:rPr>
        <w:t xml:space="preserve">1.Внести в приложение 1 к постановлению администрации Филипповского муниципального образования от 03.12.2021 г. № 52 «Об установлении </w:t>
      </w:r>
      <w:proofErr w:type="gramStart"/>
      <w:r w:rsidRPr="00845777">
        <w:rPr>
          <w:rFonts w:ascii="Times New Roman" w:hAnsi="Times New Roman" w:cs="Times New Roman"/>
          <w:sz w:val="16"/>
          <w:szCs w:val="16"/>
        </w:rPr>
        <w:t>долгосрочных  тарифов</w:t>
      </w:r>
      <w:proofErr w:type="gramEnd"/>
      <w:r w:rsidRPr="00845777">
        <w:rPr>
          <w:rFonts w:ascii="Times New Roman" w:hAnsi="Times New Roman" w:cs="Times New Roman"/>
          <w:sz w:val="16"/>
          <w:szCs w:val="16"/>
        </w:rPr>
        <w:t xml:space="preserve"> на питьевую воду для  потребителей МКУ «Служба коммунального хозяйства Филипповского МО» (ИНН 3814035706) на территории Филипповского муниципального образования» изменения, изложив тарифную таблицу в следующей редакции:</w:t>
      </w:r>
    </w:p>
    <w:p w:rsidR="00161514" w:rsidRPr="00845777" w:rsidRDefault="00161514" w:rsidP="00161514">
      <w:pPr>
        <w:pStyle w:val="ConsPlusNormal0"/>
        <w:ind w:firstLine="360"/>
        <w:rPr>
          <w:rFonts w:ascii="Times New Roman" w:hAnsi="Times New Roman" w:cs="Times New Roman"/>
          <w:sz w:val="16"/>
          <w:szCs w:val="16"/>
        </w:rPr>
      </w:pPr>
    </w:p>
    <w:tbl>
      <w:tblPr>
        <w:tblStyle w:val="27"/>
        <w:tblW w:w="0" w:type="auto"/>
        <w:tblInd w:w="108" w:type="dxa"/>
        <w:tblLook w:val="04A0" w:firstRow="1" w:lastRow="0" w:firstColumn="1" w:lastColumn="0" w:noHBand="0" w:noVBand="1"/>
      </w:tblPr>
      <w:tblGrid>
        <w:gridCol w:w="851"/>
        <w:gridCol w:w="3260"/>
        <w:gridCol w:w="1985"/>
        <w:gridCol w:w="1701"/>
        <w:gridCol w:w="1666"/>
      </w:tblGrid>
      <w:tr w:rsidR="00161514" w:rsidRPr="00845777" w:rsidTr="000E69B4">
        <w:tc>
          <w:tcPr>
            <w:tcW w:w="851" w:type="dxa"/>
            <w:vMerge w:val="restart"/>
          </w:tcPr>
          <w:p w:rsidR="00161514" w:rsidRPr="00845777" w:rsidRDefault="00161514" w:rsidP="000E69B4">
            <w:pPr>
              <w:autoSpaceDE w:val="0"/>
              <w:autoSpaceDN w:val="0"/>
              <w:adjustRightInd w:val="0"/>
              <w:rPr>
                <w:rFonts w:ascii="Times New Roman" w:eastAsia="SimSun" w:hAnsi="Times New Roman"/>
                <w:sz w:val="16"/>
                <w:szCs w:val="16"/>
                <w:lang w:eastAsia="zh-CN"/>
              </w:rPr>
            </w:pPr>
          </w:p>
          <w:p w:rsidR="00161514" w:rsidRPr="00845777" w:rsidRDefault="00161514" w:rsidP="000E69B4">
            <w:pPr>
              <w:autoSpaceDE w:val="0"/>
              <w:autoSpaceDN w:val="0"/>
              <w:adjustRightInd w:val="0"/>
              <w:rPr>
                <w:rFonts w:ascii="Times New Roman" w:eastAsia="SimSun" w:hAnsi="Times New Roman"/>
                <w:sz w:val="16"/>
                <w:szCs w:val="16"/>
                <w:lang w:eastAsia="zh-CN"/>
              </w:rPr>
            </w:pPr>
            <w:r w:rsidRPr="00845777">
              <w:rPr>
                <w:rFonts w:ascii="Times New Roman" w:eastAsia="SimSun" w:hAnsi="Times New Roman"/>
                <w:sz w:val="16"/>
                <w:szCs w:val="16"/>
                <w:lang w:eastAsia="zh-CN"/>
              </w:rPr>
              <w:t>№ п/п</w:t>
            </w:r>
          </w:p>
        </w:tc>
        <w:tc>
          <w:tcPr>
            <w:tcW w:w="3260" w:type="dxa"/>
            <w:vMerge w:val="restart"/>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Наименование населенного пункта</w:t>
            </w:r>
          </w:p>
        </w:tc>
        <w:tc>
          <w:tcPr>
            <w:tcW w:w="1985" w:type="dxa"/>
            <w:vMerge w:val="restart"/>
          </w:tcPr>
          <w:p w:rsidR="00161514" w:rsidRPr="00845777" w:rsidRDefault="00161514" w:rsidP="000E69B4">
            <w:pPr>
              <w:autoSpaceDE w:val="0"/>
              <w:autoSpaceDN w:val="0"/>
              <w:adjustRightInd w:val="0"/>
              <w:rPr>
                <w:rFonts w:ascii="Times New Roman" w:eastAsia="SimSun" w:hAnsi="Times New Roman"/>
                <w:sz w:val="16"/>
                <w:szCs w:val="16"/>
                <w:lang w:eastAsia="zh-CN"/>
              </w:rPr>
            </w:pPr>
          </w:p>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Период действия</w:t>
            </w:r>
          </w:p>
        </w:tc>
        <w:tc>
          <w:tcPr>
            <w:tcW w:w="3367" w:type="dxa"/>
            <w:gridSpan w:val="2"/>
          </w:tcPr>
          <w:p w:rsidR="00161514" w:rsidRPr="00845777" w:rsidRDefault="00161514" w:rsidP="000E69B4">
            <w:pPr>
              <w:tabs>
                <w:tab w:val="left" w:pos="3990"/>
              </w:tabs>
              <w:jc w:val="center"/>
              <w:rPr>
                <w:rFonts w:ascii="Times New Roman" w:hAnsi="Times New Roman"/>
                <w:sz w:val="16"/>
                <w:szCs w:val="16"/>
              </w:rPr>
            </w:pPr>
          </w:p>
          <w:p w:rsidR="00161514" w:rsidRPr="00845777" w:rsidRDefault="00161514" w:rsidP="000E69B4">
            <w:pPr>
              <w:tabs>
                <w:tab w:val="left" w:pos="3990"/>
              </w:tabs>
              <w:jc w:val="center"/>
              <w:rPr>
                <w:rFonts w:ascii="Times New Roman" w:hAnsi="Times New Roman"/>
                <w:sz w:val="16"/>
                <w:szCs w:val="16"/>
              </w:rPr>
            </w:pPr>
            <w:r w:rsidRPr="00845777">
              <w:rPr>
                <w:rFonts w:ascii="Times New Roman" w:hAnsi="Times New Roman"/>
                <w:sz w:val="16"/>
                <w:szCs w:val="16"/>
              </w:rPr>
              <w:t>Тариф руб./</w:t>
            </w:r>
            <w:proofErr w:type="spellStart"/>
            <w:r w:rsidRPr="00845777">
              <w:rPr>
                <w:rFonts w:ascii="Times New Roman" w:hAnsi="Times New Roman"/>
                <w:sz w:val="16"/>
                <w:szCs w:val="16"/>
              </w:rPr>
              <w:t>куб.м</w:t>
            </w:r>
            <w:proofErr w:type="spellEnd"/>
            <w:r w:rsidRPr="00845777">
              <w:rPr>
                <w:rFonts w:ascii="Times New Roman" w:hAnsi="Times New Roman"/>
                <w:sz w:val="16"/>
                <w:szCs w:val="16"/>
              </w:rPr>
              <w:t>. (НДС не облагается)</w:t>
            </w:r>
          </w:p>
        </w:tc>
      </w:tr>
      <w:tr w:rsidR="00161514" w:rsidRPr="00845777" w:rsidTr="000E69B4">
        <w:trPr>
          <w:trHeight w:val="636"/>
        </w:trPr>
        <w:tc>
          <w:tcPr>
            <w:tcW w:w="851"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3260"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1985"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1701" w:type="dxa"/>
          </w:tcPr>
          <w:p w:rsidR="00161514" w:rsidRPr="00845777" w:rsidRDefault="00161514" w:rsidP="000E69B4">
            <w:pPr>
              <w:tabs>
                <w:tab w:val="left" w:pos="3990"/>
              </w:tabs>
              <w:jc w:val="center"/>
              <w:rPr>
                <w:rFonts w:ascii="Times New Roman" w:hAnsi="Times New Roman"/>
                <w:sz w:val="16"/>
                <w:szCs w:val="16"/>
              </w:rPr>
            </w:pPr>
            <w:r w:rsidRPr="00845777">
              <w:rPr>
                <w:rFonts w:ascii="Times New Roman" w:hAnsi="Times New Roman"/>
                <w:sz w:val="16"/>
                <w:szCs w:val="16"/>
              </w:rPr>
              <w:t>Прочие потребители</w:t>
            </w:r>
          </w:p>
        </w:tc>
        <w:tc>
          <w:tcPr>
            <w:tcW w:w="1666" w:type="dxa"/>
          </w:tcPr>
          <w:p w:rsidR="00161514" w:rsidRPr="00845777" w:rsidRDefault="00161514" w:rsidP="000E69B4">
            <w:pPr>
              <w:rPr>
                <w:rFonts w:ascii="Times New Roman" w:hAnsi="Times New Roman"/>
                <w:sz w:val="16"/>
                <w:szCs w:val="16"/>
              </w:rPr>
            </w:pPr>
          </w:p>
          <w:p w:rsidR="00161514" w:rsidRPr="00845777" w:rsidRDefault="00161514" w:rsidP="000E69B4">
            <w:pPr>
              <w:jc w:val="center"/>
              <w:rPr>
                <w:rFonts w:ascii="Times New Roman" w:hAnsi="Times New Roman"/>
                <w:sz w:val="16"/>
                <w:szCs w:val="16"/>
              </w:rPr>
            </w:pPr>
            <w:r w:rsidRPr="00845777">
              <w:rPr>
                <w:rFonts w:ascii="Times New Roman" w:hAnsi="Times New Roman"/>
                <w:sz w:val="16"/>
                <w:szCs w:val="16"/>
              </w:rPr>
              <w:t xml:space="preserve">Население </w:t>
            </w:r>
          </w:p>
        </w:tc>
      </w:tr>
      <w:tr w:rsidR="00161514" w:rsidRPr="00845777" w:rsidTr="000E69B4">
        <w:tc>
          <w:tcPr>
            <w:tcW w:w="851" w:type="dxa"/>
            <w:vMerge w:val="restart"/>
          </w:tcPr>
          <w:p w:rsidR="00161514" w:rsidRPr="00845777" w:rsidRDefault="00161514" w:rsidP="000E69B4">
            <w:pPr>
              <w:autoSpaceDE w:val="0"/>
              <w:autoSpaceDN w:val="0"/>
              <w:adjustRightInd w:val="0"/>
              <w:rPr>
                <w:rFonts w:ascii="Times New Roman" w:eastAsia="SimSun" w:hAnsi="Times New Roman"/>
                <w:sz w:val="16"/>
                <w:szCs w:val="16"/>
                <w:lang w:eastAsia="zh-CN"/>
              </w:rPr>
            </w:pPr>
          </w:p>
          <w:p w:rsidR="00161514" w:rsidRPr="00845777" w:rsidRDefault="00161514" w:rsidP="000E69B4">
            <w:pPr>
              <w:autoSpaceDE w:val="0"/>
              <w:autoSpaceDN w:val="0"/>
              <w:adjustRightInd w:val="0"/>
              <w:rPr>
                <w:rFonts w:ascii="Times New Roman" w:eastAsia="SimSun" w:hAnsi="Times New Roman"/>
                <w:sz w:val="16"/>
                <w:szCs w:val="16"/>
                <w:lang w:eastAsia="zh-CN"/>
              </w:rPr>
            </w:pPr>
          </w:p>
          <w:p w:rsidR="00161514" w:rsidRPr="00845777" w:rsidRDefault="00161514" w:rsidP="000E69B4">
            <w:pPr>
              <w:autoSpaceDE w:val="0"/>
              <w:autoSpaceDN w:val="0"/>
              <w:adjustRightInd w:val="0"/>
              <w:rPr>
                <w:rFonts w:ascii="Times New Roman" w:eastAsia="SimSun" w:hAnsi="Times New Roman"/>
                <w:sz w:val="16"/>
                <w:szCs w:val="16"/>
                <w:lang w:eastAsia="zh-CN"/>
              </w:rPr>
            </w:pPr>
          </w:p>
          <w:p w:rsidR="00161514" w:rsidRPr="00845777" w:rsidRDefault="00161514" w:rsidP="000E69B4">
            <w:pPr>
              <w:autoSpaceDE w:val="0"/>
              <w:autoSpaceDN w:val="0"/>
              <w:adjustRightInd w:val="0"/>
              <w:rPr>
                <w:rFonts w:ascii="Times New Roman" w:eastAsia="SimSun" w:hAnsi="Times New Roman"/>
                <w:sz w:val="16"/>
                <w:szCs w:val="16"/>
                <w:lang w:eastAsia="zh-CN"/>
              </w:rPr>
            </w:pPr>
          </w:p>
          <w:p w:rsidR="00161514" w:rsidRPr="00845777" w:rsidRDefault="00161514" w:rsidP="000E69B4">
            <w:pPr>
              <w:autoSpaceDE w:val="0"/>
              <w:autoSpaceDN w:val="0"/>
              <w:adjustRightInd w:val="0"/>
              <w:rPr>
                <w:rFonts w:ascii="Times New Roman" w:eastAsia="SimSun" w:hAnsi="Times New Roman"/>
                <w:sz w:val="16"/>
                <w:szCs w:val="16"/>
                <w:lang w:eastAsia="zh-CN"/>
              </w:rPr>
            </w:pPr>
          </w:p>
          <w:p w:rsidR="00161514" w:rsidRPr="00845777" w:rsidRDefault="00161514" w:rsidP="000E69B4">
            <w:pPr>
              <w:autoSpaceDE w:val="0"/>
              <w:autoSpaceDN w:val="0"/>
              <w:adjustRightInd w:val="0"/>
              <w:rPr>
                <w:rFonts w:ascii="Times New Roman" w:eastAsia="SimSun" w:hAnsi="Times New Roman"/>
                <w:sz w:val="16"/>
                <w:szCs w:val="16"/>
                <w:lang w:eastAsia="zh-CN"/>
              </w:rPr>
            </w:pPr>
          </w:p>
          <w:p w:rsidR="00161514" w:rsidRPr="00845777" w:rsidRDefault="00161514" w:rsidP="000E69B4">
            <w:pPr>
              <w:autoSpaceDE w:val="0"/>
              <w:autoSpaceDN w:val="0"/>
              <w:adjustRightInd w:val="0"/>
              <w:rPr>
                <w:rFonts w:ascii="Times New Roman" w:eastAsia="SimSun" w:hAnsi="Times New Roman"/>
                <w:sz w:val="16"/>
                <w:szCs w:val="16"/>
                <w:lang w:eastAsia="zh-CN"/>
              </w:rPr>
            </w:pPr>
          </w:p>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1.</w:t>
            </w:r>
          </w:p>
        </w:tc>
        <w:tc>
          <w:tcPr>
            <w:tcW w:w="3260" w:type="dxa"/>
            <w:vMerge w:val="restart"/>
          </w:tcPr>
          <w:p w:rsidR="00161514" w:rsidRPr="00845777" w:rsidRDefault="00161514" w:rsidP="000E69B4">
            <w:pPr>
              <w:autoSpaceDE w:val="0"/>
              <w:autoSpaceDN w:val="0"/>
              <w:adjustRightInd w:val="0"/>
              <w:rPr>
                <w:rFonts w:ascii="Times New Roman" w:eastAsia="SimSun" w:hAnsi="Times New Roman"/>
                <w:sz w:val="16"/>
                <w:szCs w:val="16"/>
                <w:lang w:eastAsia="zh-CN"/>
              </w:rPr>
            </w:pPr>
          </w:p>
          <w:p w:rsidR="00161514" w:rsidRPr="00845777" w:rsidRDefault="00161514" w:rsidP="000E69B4">
            <w:pPr>
              <w:rPr>
                <w:rFonts w:ascii="Times New Roman" w:hAnsi="Times New Roman"/>
                <w:sz w:val="16"/>
                <w:szCs w:val="16"/>
                <w:lang w:eastAsia="zh-CN"/>
              </w:rPr>
            </w:pPr>
          </w:p>
          <w:p w:rsidR="00161514" w:rsidRPr="00845777" w:rsidRDefault="00161514" w:rsidP="000E69B4">
            <w:pPr>
              <w:rPr>
                <w:rFonts w:ascii="Times New Roman" w:hAnsi="Times New Roman"/>
                <w:sz w:val="16"/>
                <w:szCs w:val="16"/>
                <w:lang w:eastAsia="zh-CN"/>
              </w:rPr>
            </w:pPr>
          </w:p>
          <w:p w:rsidR="00161514" w:rsidRPr="00845777" w:rsidRDefault="00161514" w:rsidP="000E69B4">
            <w:pPr>
              <w:rPr>
                <w:rFonts w:ascii="Times New Roman" w:hAnsi="Times New Roman"/>
                <w:sz w:val="16"/>
                <w:szCs w:val="16"/>
                <w:lang w:eastAsia="zh-CN"/>
              </w:rPr>
            </w:pPr>
          </w:p>
          <w:p w:rsidR="00161514" w:rsidRPr="00845777" w:rsidRDefault="00161514" w:rsidP="000E69B4">
            <w:pPr>
              <w:rPr>
                <w:rFonts w:ascii="Times New Roman" w:hAnsi="Times New Roman"/>
                <w:sz w:val="16"/>
                <w:szCs w:val="16"/>
                <w:lang w:eastAsia="zh-CN"/>
              </w:rPr>
            </w:pPr>
          </w:p>
          <w:p w:rsidR="00161514" w:rsidRPr="00845777" w:rsidRDefault="00161514" w:rsidP="000E69B4">
            <w:pPr>
              <w:rPr>
                <w:rFonts w:ascii="Times New Roman" w:hAnsi="Times New Roman"/>
                <w:sz w:val="16"/>
                <w:szCs w:val="16"/>
                <w:lang w:eastAsia="zh-CN"/>
              </w:rPr>
            </w:pPr>
          </w:p>
          <w:p w:rsidR="00161514" w:rsidRPr="00845777" w:rsidRDefault="00161514" w:rsidP="000E69B4">
            <w:pPr>
              <w:jc w:val="center"/>
              <w:rPr>
                <w:rFonts w:ascii="Times New Roman" w:hAnsi="Times New Roman"/>
                <w:sz w:val="16"/>
                <w:szCs w:val="16"/>
                <w:lang w:eastAsia="zh-CN"/>
              </w:rPr>
            </w:pPr>
          </w:p>
          <w:p w:rsidR="00161514" w:rsidRPr="00845777" w:rsidRDefault="00161514" w:rsidP="000E69B4">
            <w:pPr>
              <w:ind w:firstLine="708"/>
              <w:jc w:val="center"/>
              <w:rPr>
                <w:rFonts w:ascii="Times New Roman" w:hAnsi="Times New Roman"/>
                <w:sz w:val="16"/>
                <w:szCs w:val="16"/>
                <w:lang w:eastAsia="zh-CN"/>
              </w:rPr>
            </w:pPr>
            <w:proofErr w:type="spellStart"/>
            <w:r w:rsidRPr="00845777">
              <w:rPr>
                <w:rFonts w:ascii="Times New Roman" w:hAnsi="Times New Roman"/>
                <w:sz w:val="16"/>
                <w:szCs w:val="16"/>
              </w:rPr>
              <w:t>с.Филипповск</w:t>
            </w:r>
            <w:proofErr w:type="spellEnd"/>
            <w:r w:rsidRPr="00845777">
              <w:rPr>
                <w:rFonts w:ascii="Times New Roman" w:hAnsi="Times New Roman"/>
                <w:sz w:val="16"/>
                <w:szCs w:val="16"/>
              </w:rPr>
              <w:t xml:space="preserve">, </w:t>
            </w:r>
            <w:proofErr w:type="spellStart"/>
            <w:r w:rsidRPr="00845777">
              <w:rPr>
                <w:rFonts w:ascii="Times New Roman" w:hAnsi="Times New Roman"/>
                <w:sz w:val="16"/>
                <w:szCs w:val="16"/>
              </w:rPr>
              <w:t>п.Большеворонежский</w:t>
            </w:r>
            <w:proofErr w:type="spellEnd"/>
            <w:r w:rsidRPr="00845777">
              <w:rPr>
                <w:rFonts w:ascii="Times New Roman" w:hAnsi="Times New Roman"/>
                <w:sz w:val="16"/>
                <w:szCs w:val="16"/>
              </w:rPr>
              <w:t xml:space="preserve">, </w:t>
            </w:r>
            <w:proofErr w:type="spellStart"/>
            <w:r w:rsidRPr="00845777">
              <w:rPr>
                <w:rFonts w:ascii="Times New Roman" w:hAnsi="Times New Roman"/>
                <w:sz w:val="16"/>
                <w:szCs w:val="16"/>
              </w:rPr>
              <w:t>уч.Холы</w:t>
            </w:r>
            <w:proofErr w:type="spellEnd"/>
          </w:p>
          <w:p w:rsidR="00161514" w:rsidRPr="00845777" w:rsidRDefault="00161514" w:rsidP="000E69B4">
            <w:pPr>
              <w:ind w:firstLine="708"/>
              <w:jc w:val="center"/>
              <w:rPr>
                <w:rFonts w:ascii="Times New Roman" w:hAnsi="Times New Roman"/>
                <w:sz w:val="16"/>
                <w:szCs w:val="16"/>
                <w:lang w:eastAsia="zh-CN"/>
              </w:rPr>
            </w:pPr>
          </w:p>
          <w:p w:rsidR="00161514" w:rsidRPr="00845777" w:rsidRDefault="00161514" w:rsidP="000E69B4">
            <w:pPr>
              <w:ind w:firstLine="708"/>
              <w:rPr>
                <w:rFonts w:ascii="Times New Roman" w:hAnsi="Times New Roman"/>
                <w:sz w:val="16"/>
                <w:szCs w:val="16"/>
                <w:lang w:eastAsia="zh-CN"/>
              </w:rPr>
            </w:pPr>
          </w:p>
        </w:tc>
        <w:tc>
          <w:tcPr>
            <w:tcW w:w="1985"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с 01.01.2022 по 30.06.2022</w:t>
            </w:r>
          </w:p>
        </w:tc>
        <w:tc>
          <w:tcPr>
            <w:tcW w:w="1701"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64,65</w:t>
            </w:r>
          </w:p>
        </w:tc>
        <w:tc>
          <w:tcPr>
            <w:tcW w:w="1666"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64,65</w:t>
            </w:r>
          </w:p>
        </w:tc>
      </w:tr>
      <w:tr w:rsidR="00161514" w:rsidRPr="00845777" w:rsidTr="000E69B4">
        <w:tc>
          <w:tcPr>
            <w:tcW w:w="851"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3260"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1985"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с 01.07.2022 по 30.11.2022</w:t>
            </w:r>
          </w:p>
        </w:tc>
        <w:tc>
          <w:tcPr>
            <w:tcW w:w="1701"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66,85</w:t>
            </w:r>
          </w:p>
        </w:tc>
        <w:tc>
          <w:tcPr>
            <w:tcW w:w="1666"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66,85</w:t>
            </w:r>
          </w:p>
        </w:tc>
      </w:tr>
      <w:tr w:rsidR="00161514" w:rsidRPr="00845777" w:rsidTr="000E69B4">
        <w:tc>
          <w:tcPr>
            <w:tcW w:w="851"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3260"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1985"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с 01.12.2022 по 31.12.2023</w:t>
            </w:r>
          </w:p>
        </w:tc>
        <w:tc>
          <w:tcPr>
            <w:tcW w:w="1701"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70,39</w:t>
            </w:r>
          </w:p>
        </w:tc>
        <w:tc>
          <w:tcPr>
            <w:tcW w:w="1666"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70,39</w:t>
            </w:r>
          </w:p>
        </w:tc>
      </w:tr>
      <w:tr w:rsidR="00161514" w:rsidRPr="00845777" w:rsidTr="000E69B4">
        <w:tc>
          <w:tcPr>
            <w:tcW w:w="851"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3260"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1985"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с 01.01.2024 по 30.06.2024</w:t>
            </w:r>
          </w:p>
        </w:tc>
        <w:tc>
          <w:tcPr>
            <w:tcW w:w="1701" w:type="dxa"/>
          </w:tcPr>
          <w:p w:rsidR="00161514" w:rsidRPr="00845777" w:rsidRDefault="00161514" w:rsidP="000E69B4">
            <w:pPr>
              <w:jc w:val="center"/>
              <w:rPr>
                <w:rFonts w:ascii="Times New Roman" w:hAnsi="Times New Roman"/>
                <w:sz w:val="16"/>
                <w:szCs w:val="16"/>
                <w:lang w:eastAsia="zh-CN"/>
              </w:rPr>
            </w:pPr>
          </w:p>
          <w:p w:rsidR="00161514" w:rsidRPr="00845777" w:rsidRDefault="00161514" w:rsidP="000E69B4">
            <w:pPr>
              <w:jc w:val="center"/>
              <w:rPr>
                <w:rFonts w:ascii="Times New Roman" w:hAnsi="Times New Roman"/>
                <w:sz w:val="16"/>
                <w:szCs w:val="16"/>
                <w:lang w:eastAsia="zh-CN"/>
              </w:rPr>
            </w:pPr>
            <w:r w:rsidRPr="00845777">
              <w:rPr>
                <w:rFonts w:ascii="Times New Roman" w:hAnsi="Times New Roman"/>
                <w:sz w:val="16"/>
                <w:szCs w:val="16"/>
                <w:lang w:eastAsia="zh-CN"/>
              </w:rPr>
              <w:t>70,39</w:t>
            </w:r>
          </w:p>
        </w:tc>
        <w:tc>
          <w:tcPr>
            <w:tcW w:w="1666"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70,39</w:t>
            </w:r>
          </w:p>
        </w:tc>
      </w:tr>
      <w:tr w:rsidR="00161514" w:rsidRPr="00845777" w:rsidTr="000E69B4">
        <w:tc>
          <w:tcPr>
            <w:tcW w:w="851"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3260"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1985"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с 01.07.2024 по 31.12.2024</w:t>
            </w:r>
          </w:p>
        </w:tc>
        <w:tc>
          <w:tcPr>
            <w:tcW w:w="1701" w:type="dxa"/>
          </w:tcPr>
          <w:p w:rsidR="00161514" w:rsidRPr="00845777" w:rsidRDefault="00161514" w:rsidP="000E69B4">
            <w:pPr>
              <w:tabs>
                <w:tab w:val="left" w:pos="1329"/>
              </w:tabs>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tabs>
                <w:tab w:val="left" w:pos="1329"/>
              </w:tabs>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74,68</w:t>
            </w:r>
          </w:p>
        </w:tc>
        <w:tc>
          <w:tcPr>
            <w:tcW w:w="1666"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74,68</w:t>
            </w:r>
          </w:p>
        </w:tc>
      </w:tr>
      <w:tr w:rsidR="00161514" w:rsidRPr="00845777" w:rsidTr="000E69B4">
        <w:tc>
          <w:tcPr>
            <w:tcW w:w="851"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3260"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1985"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с 01.01.2025 по 30.06.2025</w:t>
            </w:r>
          </w:p>
        </w:tc>
        <w:tc>
          <w:tcPr>
            <w:tcW w:w="1701" w:type="dxa"/>
          </w:tcPr>
          <w:p w:rsidR="00161514" w:rsidRPr="00845777" w:rsidRDefault="00161514" w:rsidP="000E69B4">
            <w:pPr>
              <w:tabs>
                <w:tab w:val="left" w:pos="1329"/>
              </w:tabs>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tabs>
                <w:tab w:val="left" w:pos="1329"/>
              </w:tabs>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74,68</w:t>
            </w:r>
          </w:p>
        </w:tc>
        <w:tc>
          <w:tcPr>
            <w:tcW w:w="1666"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74,68</w:t>
            </w:r>
          </w:p>
        </w:tc>
      </w:tr>
      <w:tr w:rsidR="00161514" w:rsidRPr="00845777" w:rsidTr="000E69B4">
        <w:tc>
          <w:tcPr>
            <w:tcW w:w="851"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3260"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1985"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с 01.07.2025 по 31.12.2025</w:t>
            </w:r>
          </w:p>
        </w:tc>
        <w:tc>
          <w:tcPr>
            <w:tcW w:w="1701" w:type="dxa"/>
          </w:tcPr>
          <w:p w:rsidR="00161514" w:rsidRPr="00845777" w:rsidRDefault="00161514" w:rsidP="000E69B4">
            <w:pPr>
              <w:tabs>
                <w:tab w:val="left" w:pos="1329"/>
              </w:tabs>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tabs>
                <w:tab w:val="left" w:pos="1329"/>
              </w:tabs>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77,20</w:t>
            </w:r>
          </w:p>
        </w:tc>
        <w:tc>
          <w:tcPr>
            <w:tcW w:w="1666"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77,20</w:t>
            </w:r>
          </w:p>
        </w:tc>
      </w:tr>
      <w:tr w:rsidR="00161514" w:rsidRPr="00845777" w:rsidTr="000E69B4">
        <w:tc>
          <w:tcPr>
            <w:tcW w:w="851"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3260"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1985"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с 01.01.2026 по 30.06.2026</w:t>
            </w:r>
          </w:p>
        </w:tc>
        <w:tc>
          <w:tcPr>
            <w:tcW w:w="1701" w:type="dxa"/>
          </w:tcPr>
          <w:p w:rsidR="00161514" w:rsidRPr="00845777" w:rsidRDefault="00161514" w:rsidP="000E69B4">
            <w:pPr>
              <w:tabs>
                <w:tab w:val="left" w:pos="1329"/>
              </w:tabs>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tabs>
                <w:tab w:val="left" w:pos="1329"/>
              </w:tabs>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77,20</w:t>
            </w:r>
          </w:p>
        </w:tc>
        <w:tc>
          <w:tcPr>
            <w:tcW w:w="1666"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77,20</w:t>
            </w:r>
          </w:p>
        </w:tc>
      </w:tr>
      <w:tr w:rsidR="00161514" w:rsidRPr="00845777" w:rsidTr="000E69B4">
        <w:tc>
          <w:tcPr>
            <w:tcW w:w="851"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3260" w:type="dxa"/>
            <w:vMerge/>
          </w:tcPr>
          <w:p w:rsidR="00161514" w:rsidRPr="00845777" w:rsidRDefault="00161514" w:rsidP="000E69B4">
            <w:pPr>
              <w:autoSpaceDE w:val="0"/>
              <w:autoSpaceDN w:val="0"/>
              <w:adjustRightInd w:val="0"/>
              <w:rPr>
                <w:rFonts w:ascii="Times New Roman" w:eastAsia="SimSun" w:hAnsi="Times New Roman"/>
                <w:sz w:val="16"/>
                <w:szCs w:val="16"/>
                <w:lang w:eastAsia="zh-CN"/>
              </w:rPr>
            </w:pPr>
          </w:p>
        </w:tc>
        <w:tc>
          <w:tcPr>
            <w:tcW w:w="1985"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с 01.07.2026 по 31.12.2026</w:t>
            </w:r>
          </w:p>
        </w:tc>
        <w:tc>
          <w:tcPr>
            <w:tcW w:w="1701" w:type="dxa"/>
          </w:tcPr>
          <w:p w:rsidR="00161514" w:rsidRPr="00845777" w:rsidRDefault="00161514" w:rsidP="000E69B4">
            <w:pPr>
              <w:tabs>
                <w:tab w:val="left" w:pos="1329"/>
              </w:tabs>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tabs>
                <w:tab w:val="left" w:pos="1329"/>
              </w:tabs>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79,49</w:t>
            </w:r>
          </w:p>
        </w:tc>
        <w:tc>
          <w:tcPr>
            <w:tcW w:w="1666" w:type="dxa"/>
          </w:tcPr>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p>
          <w:p w:rsidR="00161514" w:rsidRPr="00845777" w:rsidRDefault="00161514" w:rsidP="000E69B4">
            <w:pPr>
              <w:autoSpaceDE w:val="0"/>
              <w:autoSpaceDN w:val="0"/>
              <w:adjustRightInd w:val="0"/>
              <w:jc w:val="center"/>
              <w:rPr>
                <w:rFonts w:ascii="Times New Roman" w:eastAsia="SimSun" w:hAnsi="Times New Roman"/>
                <w:sz w:val="16"/>
                <w:szCs w:val="16"/>
                <w:lang w:eastAsia="zh-CN"/>
              </w:rPr>
            </w:pPr>
            <w:r w:rsidRPr="00845777">
              <w:rPr>
                <w:rFonts w:ascii="Times New Roman" w:eastAsia="SimSun" w:hAnsi="Times New Roman"/>
                <w:sz w:val="16"/>
                <w:szCs w:val="16"/>
                <w:lang w:eastAsia="zh-CN"/>
              </w:rPr>
              <w:t>79,49</w:t>
            </w:r>
          </w:p>
        </w:tc>
      </w:tr>
    </w:tbl>
    <w:p w:rsidR="00161514" w:rsidRPr="00845777" w:rsidRDefault="00161514" w:rsidP="00161514">
      <w:pPr>
        <w:spacing w:line="240" w:lineRule="auto"/>
        <w:rPr>
          <w:rFonts w:ascii="Times New Roman" w:hAnsi="Times New Roman"/>
          <w:sz w:val="16"/>
          <w:szCs w:val="16"/>
        </w:rPr>
      </w:pPr>
      <w:r w:rsidRPr="00845777">
        <w:rPr>
          <w:rFonts w:ascii="Times New Roman" w:hAnsi="Times New Roman"/>
          <w:sz w:val="16"/>
          <w:szCs w:val="16"/>
        </w:rPr>
        <w:tab/>
      </w:r>
    </w:p>
    <w:p w:rsidR="00161514" w:rsidRPr="00845777" w:rsidRDefault="00161514" w:rsidP="00161514">
      <w:pPr>
        <w:spacing w:line="240" w:lineRule="auto"/>
        <w:ind w:firstLine="284"/>
        <w:rPr>
          <w:rFonts w:ascii="Times New Roman" w:hAnsi="Times New Roman"/>
          <w:sz w:val="16"/>
          <w:szCs w:val="16"/>
        </w:rPr>
      </w:pPr>
      <w:r w:rsidRPr="00845777">
        <w:rPr>
          <w:rFonts w:ascii="Times New Roman" w:hAnsi="Times New Roman"/>
          <w:sz w:val="16"/>
          <w:szCs w:val="16"/>
        </w:rPr>
        <w:t xml:space="preserve">2.Признать утратившим силу с 01.01.2024 года постановление администрации Филипповского образования от 29.11.2022 № 71 «О внесении изменений в постановление администрации Филипповского муниципального образования от 03.12.2021 г. № 52 «Об установлении </w:t>
      </w:r>
      <w:proofErr w:type="gramStart"/>
      <w:r w:rsidRPr="00845777">
        <w:rPr>
          <w:rFonts w:ascii="Times New Roman" w:hAnsi="Times New Roman"/>
          <w:sz w:val="16"/>
          <w:szCs w:val="16"/>
        </w:rPr>
        <w:t>долгосрочных  тарифов</w:t>
      </w:r>
      <w:proofErr w:type="gramEnd"/>
      <w:r w:rsidRPr="00845777">
        <w:rPr>
          <w:rFonts w:ascii="Times New Roman" w:hAnsi="Times New Roman"/>
          <w:sz w:val="16"/>
          <w:szCs w:val="16"/>
        </w:rPr>
        <w:t xml:space="preserve"> на питьевую воду для  потребителей МКУ «Служба коммунального хозяйства Филипповского МО» (ИНН 3814035706) на территории Филипповского муниципального образования».</w:t>
      </w:r>
    </w:p>
    <w:p w:rsidR="00161514" w:rsidRPr="00845777" w:rsidRDefault="00161514" w:rsidP="00161514">
      <w:pPr>
        <w:spacing w:line="240" w:lineRule="auto"/>
        <w:ind w:firstLine="284"/>
        <w:rPr>
          <w:rFonts w:ascii="Times New Roman" w:hAnsi="Times New Roman"/>
          <w:sz w:val="16"/>
          <w:szCs w:val="16"/>
        </w:rPr>
      </w:pPr>
      <w:r w:rsidRPr="00845777">
        <w:rPr>
          <w:rFonts w:ascii="Times New Roman" w:hAnsi="Times New Roman"/>
          <w:sz w:val="16"/>
          <w:szCs w:val="16"/>
        </w:rPr>
        <w:t xml:space="preserve">3.Настоящее постановление подлежит опубликованию в периодическом печатном издании Филипповского муниципального образования «Информационный вестник Филипповского муниципального образования» и размещению на  официальном сайте администрации Филипповского муниципального образования </w:t>
      </w:r>
      <w:hyperlink r:id="rId15" w:history="1">
        <w:r w:rsidRPr="00845777">
          <w:rPr>
            <w:rStyle w:val="a9"/>
            <w:rFonts w:ascii="Times New Roman" w:hAnsi="Times New Roman"/>
            <w:sz w:val="16"/>
            <w:szCs w:val="16"/>
            <w:lang w:val="en-US"/>
          </w:rPr>
          <w:t>http</w:t>
        </w:r>
        <w:r w:rsidRPr="00845777">
          <w:rPr>
            <w:rStyle w:val="a9"/>
            <w:rFonts w:ascii="Times New Roman" w:hAnsi="Times New Roman"/>
            <w:sz w:val="16"/>
            <w:szCs w:val="16"/>
          </w:rPr>
          <w:t>://</w:t>
        </w:r>
        <w:proofErr w:type="spellStart"/>
        <w:r w:rsidRPr="00845777">
          <w:rPr>
            <w:rStyle w:val="a9"/>
            <w:rFonts w:ascii="Times New Roman" w:hAnsi="Times New Roman"/>
            <w:sz w:val="16"/>
            <w:szCs w:val="16"/>
          </w:rPr>
          <w:t>филипповск.рф</w:t>
        </w:r>
        <w:proofErr w:type="spellEnd"/>
        <w:r w:rsidRPr="00845777">
          <w:rPr>
            <w:rStyle w:val="a9"/>
            <w:rFonts w:ascii="Times New Roman" w:hAnsi="Times New Roman"/>
            <w:sz w:val="16"/>
            <w:szCs w:val="16"/>
          </w:rPr>
          <w:t>/</w:t>
        </w:r>
      </w:hyperlink>
      <w:r w:rsidRPr="00845777">
        <w:rPr>
          <w:rFonts w:ascii="Times New Roman" w:hAnsi="Times New Roman"/>
          <w:sz w:val="16"/>
          <w:szCs w:val="16"/>
        </w:rPr>
        <w:t>.</w:t>
      </w:r>
    </w:p>
    <w:p w:rsidR="00161514" w:rsidRPr="00845777" w:rsidRDefault="00161514" w:rsidP="00161514">
      <w:pPr>
        <w:spacing w:line="240" w:lineRule="auto"/>
        <w:ind w:firstLine="284"/>
        <w:rPr>
          <w:rFonts w:ascii="Times New Roman" w:hAnsi="Times New Roman"/>
          <w:sz w:val="16"/>
          <w:szCs w:val="16"/>
        </w:rPr>
      </w:pPr>
      <w:r w:rsidRPr="00845777">
        <w:rPr>
          <w:rFonts w:ascii="Times New Roman" w:hAnsi="Times New Roman"/>
          <w:sz w:val="16"/>
          <w:szCs w:val="16"/>
        </w:rPr>
        <w:t>4.Контроль исполнения настоящего постановления оставляю за собой.</w:t>
      </w:r>
    </w:p>
    <w:p w:rsidR="00161514" w:rsidRPr="00161514" w:rsidRDefault="00161514" w:rsidP="00161514">
      <w:pPr>
        <w:pStyle w:val="a7"/>
        <w:rPr>
          <w:rFonts w:ascii="Times New Roman" w:hAnsi="Times New Roman"/>
          <w:sz w:val="16"/>
        </w:rPr>
      </w:pPr>
      <w:r w:rsidRPr="00161514">
        <w:rPr>
          <w:rFonts w:ascii="Times New Roman" w:hAnsi="Times New Roman"/>
          <w:sz w:val="16"/>
        </w:rPr>
        <w:t xml:space="preserve">Глава администрации Филипповского </w:t>
      </w:r>
    </w:p>
    <w:p w:rsidR="00161514" w:rsidRPr="00161514" w:rsidRDefault="00161514" w:rsidP="00161514">
      <w:pPr>
        <w:pStyle w:val="a7"/>
        <w:rPr>
          <w:rFonts w:ascii="Times New Roman" w:hAnsi="Times New Roman"/>
          <w:sz w:val="16"/>
        </w:rPr>
      </w:pPr>
      <w:r w:rsidRPr="00161514">
        <w:rPr>
          <w:rFonts w:ascii="Times New Roman" w:hAnsi="Times New Roman"/>
          <w:sz w:val="16"/>
        </w:rPr>
        <w:t xml:space="preserve">муниципального образования                                                   </w:t>
      </w:r>
      <w:proofErr w:type="spellStart"/>
      <w:r w:rsidRPr="00161514">
        <w:rPr>
          <w:rFonts w:ascii="Times New Roman" w:hAnsi="Times New Roman"/>
          <w:sz w:val="16"/>
        </w:rPr>
        <w:t>А.А.Федосеев</w:t>
      </w:r>
      <w:proofErr w:type="spellEnd"/>
      <w:r w:rsidRPr="00161514">
        <w:rPr>
          <w:rFonts w:ascii="Times New Roman" w:hAnsi="Times New Roman"/>
          <w:sz w:val="16"/>
        </w:rPr>
        <w:t xml:space="preserve">        </w:t>
      </w:r>
    </w:p>
    <w:p w:rsidR="00161514" w:rsidRPr="00845777" w:rsidRDefault="00161514" w:rsidP="00161514">
      <w:pPr>
        <w:spacing w:line="240" w:lineRule="auto"/>
        <w:jc w:val="right"/>
        <w:rPr>
          <w:rFonts w:ascii="Times New Roman" w:hAnsi="Times New Roman"/>
          <w:sz w:val="16"/>
          <w:szCs w:val="16"/>
        </w:rPr>
      </w:pPr>
    </w:p>
    <w:p w:rsidR="00161514" w:rsidRPr="00161514" w:rsidRDefault="00161514" w:rsidP="00161514">
      <w:pPr>
        <w:pStyle w:val="a7"/>
        <w:jc w:val="center"/>
        <w:rPr>
          <w:rFonts w:ascii="Times New Roman" w:hAnsi="Times New Roman"/>
          <w:b/>
          <w:sz w:val="16"/>
        </w:rPr>
      </w:pPr>
      <w:r w:rsidRPr="00161514">
        <w:rPr>
          <w:rFonts w:ascii="Times New Roman" w:hAnsi="Times New Roman"/>
          <w:sz w:val="16"/>
        </w:rPr>
        <w:t>РОССИЙСКАЯ ФЕДЕРАЦИЯ</w:t>
      </w:r>
    </w:p>
    <w:p w:rsidR="00161514" w:rsidRPr="00161514" w:rsidRDefault="00161514" w:rsidP="00161514">
      <w:pPr>
        <w:pStyle w:val="a7"/>
        <w:jc w:val="center"/>
        <w:rPr>
          <w:rFonts w:ascii="Times New Roman" w:hAnsi="Times New Roman"/>
          <w:b/>
          <w:sz w:val="16"/>
        </w:rPr>
      </w:pPr>
      <w:r w:rsidRPr="00161514">
        <w:rPr>
          <w:rFonts w:ascii="Times New Roman" w:hAnsi="Times New Roman"/>
          <w:sz w:val="16"/>
        </w:rPr>
        <w:t>ИРКУТСКАЯ ОБЛАСТЬ</w:t>
      </w:r>
    </w:p>
    <w:p w:rsidR="00161514" w:rsidRPr="00161514" w:rsidRDefault="00161514" w:rsidP="00161514">
      <w:pPr>
        <w:pStyle w:val="a7"/>
        <w:jc w:val="center"/>
        <w:rPr>
          <w:rFonts w:ascii="Times New Roman" w:hAnsi="Times New Roman"/>
          <w:b/>
          <w:sz w:val="16"/>
        </w:rPr>
      </w:pPr>
      <w:r w:rsidRPr="00161514">
        <w:rPr>
          <w:rFonts w:ascii="Times New Roman" w:hAnsi="Times New Roman"/>
          <w:sz w:val="16"/>
        </w:rPr>
        <w:t>ЗИМИНСКИЙ РАЙОН</w:t>
      </w:r>
    </w:p>
    <w:p w:rsidR="00161514" w:rsidRPr="00161514" w:rsidRDefault="00161514" w:rsidP="00161514">
      <w:pPr>
        <w:pStyle w:val="a7"/>
        <w:jc w:val="center"/>
        <w:rPr>
          <w:rFonts w:ascii="Times New Roman" w:hAnsi="Times New Roman"/>
          <w:b/>
          <w:sz w:val="16"/>
        </w:rPr>
      </w:pPr>
    </w:p>
    <w:p w:rsidR="00161514" w:rsidRPr="00161514" w:rsidRDefault="00161514" w:rsidP="00161514">
      <w:pPr>
        <w:pStyle w:val="a7"/>
        <w:jc w:val="center"/>
        <w:rPr>
          <w:rFonts w:ascii="Times New Roman" w:hAnsi="Times New Roman"/>
          <w:b/>
          <w:sz w:val="16"/>
        </w:rPr>
      </w:pPr>
      <w:r w:rsidRPr="00161514">
        <w:rPr>
          <w:rFonts w:ascii="Times New Roman" w:hAnsi="Times New Roman"/>
          <w:sz w:val="16"/>
        </w:rPr>
        <w:t>Администрация</w:t>
      </w:r>
    </w:p>
    <w:p w:rsidR="00161514" w:rsidRPr="00161514" w:rsidRDefault="00161514" w:rsidP="00161514">
      <w:pPr>
        <w:pStyle w:val="a7"/>
        <w:jc w:val="center"/>
        <w:rPr>
          <w:rFonts w:ascii="Times New Roman" w:hAnsi="Times New Roman"/>
          <w:b/>
          <w:sz w:val="16"/>
        </w:rPr>
      </w:pPr>
      <w:r w:rsidRPr="00161514">
        <w:rPr>
          <w:rFonts w:ascii="Times New Roman" w:hAnsi="Times New Roman"/>
          <w:sz w:val="16"/>
        </w:rPr>
        <w:t>Филипповского муниципального образования</w:t>
      </w:r>
    </w:p>
    <w:p w:rsidR="00161514" w:rsidRPr="00161514" w:rsidRDefault="00161514" w:rsidP="00161514">
      <w:pPr>
        <w:pStyle w:val="a7"/>
        <w:jc w:val="center"/>
        <w:rPr>
          <w:rFonts w:ascii="Times New Roman" w:hAnsi="Times New Roman"/>
          <w:sz w:val="16"/>
        </w:rPr>
      </w:pPr>
      <w:proofErr w:type="spellStart"/>
      <w:r w:rsidRPr="00161514">
        <w:rPr>
          <w:rFonts w:ascii="Times New Roman" w:hAnsi="Times New Roman"/>
          <w:sz w:val="16"/>
        </w:rPr>
        <w:t>Зиминского</w:t>
      </w:r>
      <w:proofErr w:type="spellEnd"/>
      <w:r w:rsidRPr="00161514">
        <w:rPr>
          <w:rFonts w:ascii="Times New Roman" w:hAnsi="Times New Roman"/>
          <w:sz w:val="16"/>
        </w:rPr>
        <w:t xml:space="preserve"> района</w:t>
      </w:r>
    </w:p>
    <w:p w:rsidR="00161514" w:rsidRPr="00161514" w:rsidRDefault="00161514" w:rsidP="00161514">
      <w:pPr>
        <w:pStyle w:val="a7"/>
        <w:jc w:val="center"/>
        <w:rPr>
          <w:rFonts w:ascii="Times New Roman" w:hAnsi="Times New Roman"/>
          <w:sz w:val="16"/>
        </w:rPr>
      </w:pPr>
    </w:p>
    <w:p w:rsidR="00161514" w:rsidRPr="00161514" w:rsidRDefault="00161514" w:rsidP="00161514">
      <w:pPr>
        <w:pStyle w:val="a7"/>
        <w:jc w:val="center"/>
        <w:rPr>
          <w:rFonts w:ascii="Times New Roman" w:hAnsi="Times New Roman"/>
          <w:sz w:val="16"/>
        </w:rPr>
      </w:pPr>
      <w:r w:rsidRPr="00161514">
        <w:rPr>
          <w:rFonts w:ascii="Times New Roman" w:hAnsi="Times New Roman"/>
          <w:sz w:val="16"/>
        </w:rPr>
        <w:t>П О С Т А Н О В Л Е Н И Е</w:t>
      </w:r>
    </w:p>
    <w:p w:rsidR="00161514" w:rsidRPr="00161514" w:rsidRDefault="00161514" w:rsidP="00161514">
      <w:pPr>
        <w:pStyle w:val="a7"/>
        <w:jc w:val="center"/>
        <w:rPr>
          <w:rFonts w:ascii="Times New Roman" w:hAnsi="Times New Roman"/>
          <w:sz w:val="16"/>
        </w:rPr>
      </w:pPr>
    </w:p>
    <w:p w:rsidR="00161514" w:rsidRPr="00161514" w:rsidRDefault="00161514" w:rsidP="00161514">
      <w:pPr>
        <w:pStyle w:val="a7"/>
        <w:jc w:val="center"/>
        <w:rPr>
          <w:rFonts w:ascii="Times New Roman" w:hAnsi="Times New Roman"/>
          <w:sz w:val="16"/>
        </w:rPr>
      </w:pPr>
      <w:r w:rsidRPr="00161514">
        <w:rPr>
          <w:rFonts w:ascii="Times New Roman" w:hAnsi="Times New Roman"/>
          <w:sz w:val="16"/>
        </w:rPr>
        <w:t xml:space="preserve">13.12.2023 года              с. </w:t>
      </w:r>
      <w:proofErr w:type="spellStart"/>
      <w:r w:rsidRPr="00161514">
        <w:rPr>
          <w:rFonts w:ascii="Times New Roman" w:hAnsi="Times New Roman"/>
          <w:sz w:val="16"/>
        </w:rPr>
        <w:t>Филипповск</w:t>
      </w:r>
      <w:proofErr w:type="spellEnd"/>
      <w:r w:rsidRPr="00161514">
        <w:rPr>
          <w:rFonts w:ascii="Times New Roman" w:hAnsi="Times New Roman"/>
          <w:sz w:val="16"/>
        </w:rPr>
        <w:t xml:space="preserve">                      №81</w:t>
      </w:r>
    </w:p>
    <w:p w:rsidR="00161514" w:rsidRPr="00D91B7B" w:rsidRDefault="00161514" w:rsidP="00161514">
      <w:pPr>
        <w:pStyle w:val="21"/>
        <w:tabs>
          <w:tab w:val="left" w:pos="567"/>
          <w:tab w:val="left" w:pos="1843"/>
        </w:tabs>
        <w:rPr>
          <w:rFonts w:ascii="Times New Roman" w:hAnsi="Times New Roman"/>
          <w:sz w:val="16"/>
          <w:szCs w:val="16"/>
        </w:rPr>
      </w:pPr>
    </w:p>
    <w:p w:rsidR="00161514" w:rsidRPr="00161514" w:rsidRDefault="00161514" w:rsidP="00161514">
      <w:pPr>
        <w:pStyle w:val="a7"/>
        <w:rPr>
          <w:rFonts w:ascii="Times New Roman" w:hAnsi="Times New Roman"/>
          <w:sz w:val="16"/>
        </w:rPr>
      </w:pPr>
      <w:r w:rsidRPr="00161514">
        <w:rPr>
          <w:rFonts w:ascii="Times New Roman" w:hAnsi="Times New Roman"/>
          <w:sz w:val="16"/>
        </w:rPr>
        <w:t xml:space="preserve">О внесении изменений и дополнений </w:t>
      </w:r>
    </w:p>
    <w:p w:rsidR="00161514" w:rsidRPr="00161514" w:rsidRDefault="00161514" w:rsidP="00161514">
      <w:pPr>
        <w:pStyle w:val="a7"/>
        <w:rPr>
          <w:rFonts w:ascii="Times New Roman" w:hAnsi="Times New Roman"/>
          <w:sz w:val="16"/>
        </w:rPr>
      </w:pPr>
      <w:r w:rsidRPr="00161514">
        <w:rPr>
          <w:rFonts w:ascii="Times New Roman" w:hAnsi="Times New Roman"/>
          <w:sz w:val="16"/>
        </w:rPr>
        <w:t xml:space="preserve">в Устав муниципального казённого учреждения  </w:t>
      </w:r>
    </w:p>
    <w:p w:rsidR="00161514" w:rsidRPr="00161514" w:rsidRDefault="00161514" w:rsidP="00161514">
      <w:pPr>
        <w:pStyle w:val="a7"/>
        <w:rPr>
          <w:rFonts w:ascii="Times New Roman" w:hAnsi="Times New Roman"/>
          <w:sz w:val="16"/>
        </w:rPr>
      </w:pPr>
      <w:r w:rsidRPr="00161514">
        <w:rPr>
          <w:rFonts w:ascii="Times New Roman" w:hAnsi="Times New Roman"/>
          <w:sz w:val="16"/>
        </w:rPr>
        <w:t xml:space="preserve">«Служба коммунального хозяйства Филипповского </w:t>
      </w:r>
    </w:p>
    <w:p w:rsidR="00161514" w:rsidRDefault="00161514" w:rsidP="00161514">
      <w:pPr>
        <w:pStyle w:val="a7"/>
        <w:rPr>
          <w:rFonts w:ascii="Times New Roman" w:hAnsi="Times New Roman"/>
          <w:sz w:val="16"/>
        </w:rPr>
      </w:pPr>
      <w:r w:rsidRPr="00161514">
        <w:rPr>
          <w:rFonts w:ascii="Times New Roman" w:hAnsi="Times New Roman"/>
          <w:sz w:val="16"/>
        </w:rPr>
        <w:t>муниципального образования»</w:t>
      </w:r>
    </w:p>
    <w:p w:rsidR="00161514" w:rsidRPr="00161514" w:rsidRDefault="00161514" w:rsidP="00161514">
      <w:pPr>
        <w:pStyle w:val="a7"/>
        <w:rPr>
          <w:rFonts w:ascii="Times New Roman" w:hAnsi="Times New Roman"/>
          <w:sz w:val="16"/>
        </w:rPr>
      </w:pPr>
    </w:p>
    <w:p w:rsidR="00161514" w:rsidRPr="00161514" w:rsidRDefault="00161514" w:rsidP="00161514">
      <w:pPr>
        <w:pStyle w:val="a7"/>
        <w:rPr>
          <w:rFonts w:ascii="Times New Roman" w:hAnsi="Times New Roman"/>
        </w:rPr>
      </w:pPr>
      <w:r w:rsidRPr="00D91B7B">
        <w:tab/>
      </w:r>
      <w:r w:rsidRPr="00161514">
        <w:rPr>
          <w:rFonts w:ascii="Times New Roman" w:hAnsi="Times New Roman"/>
          <w:sz w:val="16"/>
        </w:rPr>
        <w:t xml:space="preserve">В целях приведения Устава муниципального казённого учреждения  «Служба коммунального хозяйства Филипповского муниципального образования», руководствуясь статьями 23, 46 Устава Филипповского муниципального образования </w:t>
      </w:r>
      <w:proofErr w:type="spellStart"/>
      <w:r w:rsidRPr="00161514">
        <w:rPr>
          <w:rFonts w:ascii="Times New Roman" w:hAnsi="Times New Roman"/>
          <w:sz w:val="16"/>
        </w:rPr>
        <w:t>Зиминского</w:t>
      </w:r>
      <w:proofErr w:type="spellEnd"/>
      <w:r w:rsidRPr="00161514">
        <w:rPr>
          <w:rFonts w:ascii="Times New Roman" w:hAnsi="Times New Roman"/>
          <w:sz w:val="16"/>
        </w:rPr>
        <w:t xml:space="preserve"> района, постановлением главы администрации Филипповского муниципального образования </w:t>
      </w:r>
      <w:proofErr w:type="spellStart"/>
      <w:r w:rsidRPr="00161514">
        <w:rPr>
          <w:rFonts w:ascii="Times New Roman" w:hAnsi="Times New Roman"/>
          <w:sz w:val="16"/>
        </w:rPr>
        <w:t>Зиминского</w:t>
      </w:r>
      <w:proofErr w:type="spellEnd"/>
      <w:r w:rsidRPr="00161514">
        <w:rPr>
          <w:rFonts w:ascii="Times New Roman" w:hAnsi="Times New Roman"/>
          <w:sz w:val="16"/>
        </w:rPr>
        <w:t xml:space="preserve"> района от  30.11.2010 года 25</w:t>
      </w:r>
      <w:r w:rsidRPr="00161514">
        <w:rPr>
          <w:rFonts w:ascii="Times New Roman" w:hAnsi="Times New Roman"/>
          <w:sz w:val="16"/>
          <w:vertAlign w:val="superscript"/>
        </w:rPr>
        <w:t>/</w:t>
      </w:r>
      <w:r w:rsidRPr="00161514">
        <w:rPr>
          <w:rFonts w:ascii="Times New Roman" w:hAnsi="Times New Roman"/>
          <w:sz w:val="16"/>
        </w:rPr>
        <w:t xml:space="preserve"> №  «Об утверждении Порядка создания, реорганизации и ликвидации муниципальных учреждений Филипповского муниципального образования», постановлением главы администрации Филипповского муниципального образования </w:t>
      </w:r>
      <w:proofErr w:type="spellStart"/>
      <w:r w:rsidRPr="00161514">
        <w:rPr>
          <w:rFonts w:ascii="Times New Roman" w:hAnsi="Times New Roman"/>
          <w:sz w:val="16"/>
        </w:rPr>
        <w:t>Зиминского</w:t>
      </w:r>
      <w:proofErr w:type="spellEnd"/>
      <w:r w:rsidRPr="00161514">
        <w:rPr>
          <w:rFonts w:ascii="Times New Roman" w:hAnsi="Times New Roman"/>
          <w:sz w:val="16"/>
        </w:rPr>
        <w:t xml:space="preserve"> района от 11.11.2010 года   № 22</w:t>
      </w:r>
      <w:r w:rsidRPr="00161514">
        <w:rPr>
          <w:rFonts w:ascii="Times New Roman" w:hAnsi="Times New Roman"/>
          <w:sz w:val="16"/>
          <w:vertAlign w:val="superscript"/>
        </w:rPr>
        <w:t>/</w:t>
      </w:r>
      <w:r w:rsidRPr="00161514">
        <w:rPr>
          <w:rFonts w:ascii="Times New Roman" w:hAnsi="Times New Roman"/>
          <w:sz w:val="16"/>
        </w:rPr>
        <w:t xml:space="preserve"> «Об утверждении Порядка утверждения Уставов муниципальных учреждений  Филипповского муниципального  образования и внесении в них изменений», администрация Филипповского муниципального образования</w:t>
      </w:r>
    </w:p>
    <w:p w:rsidR="00161514" w:rsidRPr="00D91B7B" w:rsidRDefault="00161514" w:rsidP="00161514">
      <w:pPr>
        <w:ind w:right="-4847"/>
        <w:rPr>
          <w:rFonts w:ascii="Times New Roman" w:hAnsi="Times New Roman"/>
          <w:sz w:val="16"/>
          <w:szCs w:val="16"/>
        </w:rPr>
      </w:pPr>
      <w:r w:rsidRPr="00D91B7B">
        <w:rPr>
          <w:rFonts w:ascii="Times New Roman" w:hAnsi="Times New Roman"/>
          <w:sz w:val="16"/>
          <w:szCs w:val="16"/>
        </w:rPr>
        <w:t xml:space="preserve">                                                        ПОСТАНОВЛЯЕТ:</w:t>
      </w:r>
    </w:p>
    <w:p w:rsidR="00161514" w:rsidRPr="00D91B7B" w:rsidRDefault="00161514" w:rsidP="00161514">
      <w:pPr>
        <w:shd w:val="clear" w:color="auto" w:fill="FFFFFF"/>
        <w:tabs>
          <w:tab w:val="left" w:pos="557"/>
        </w:tabs>
        <w:ind w:firstLine="709"/>
        <w:jc w:val="both"/>
        <w:rPr>
          <w:rFonts w:ascii="Times New Roman" w:hAnsi="Times New Roman"/>
          <w:sz w:val="16"/>
          <w:szCs w:val="16"/>
        </w:rPr>
      </w:pPr>
      <w:r w:rsidRPr="00D91B7B">
        <w:rPr>
          <w:rFonts w:ascii="Times New Roman" w:hAnsi="Times New Roman"/>
          <w:sz w:val="16"/>
          <w:szCs w:val="16"/>
        </w:rPr>
        <w:t xml:space="preserve">1. Внести в Устав муниципального казённого учреждения «Служба коммунального хозяйства Филипповского муниципального образования» следующие изменения и дополнения: </w:t>
      </w:r>
    </w:p>
    <w:p w:rsidR="00161514" w:rsidRPr="00D91B7B" w:rsidRDefault="00161514" w:rsidP="00161514">
      <w:pPr>
        <w:shd w:val="clear" w:color="auto" w:fill="FFFFFF"/>
        <w:tabs>
          <w:tab w:val="left" w:pos="557"/>
        </w:tabs>
        <w:ind w:firstLine="709"/>
        <w:jc w:val="both"/>
        <w:rPr>
          <w:rFonts w:ascii="Times New Roman" w:hAnsi="Times New Roman"/>
          <w:sz w:val="16"/>
          <w:szCs w:val="16"/>
        </w:rPr>
      </w:pPr>
      <w:r w:rsidRPr="00D91B7B">
        <w:rPr>
          <w:rFonts w:ascii="Times New Roman" w:hAnsi="Times New Roman"/>
          <w:sz w:val="16"/>
          <w:szCs w:val="16"/>
        </w:rPr>
        <w:t xml:space="preserve">1.1. главу 2 изложить в новой редакции </w:t>
      </w:r>
    </w:p>
    <w:p w:rsidR="00161514" w:rsidRPr="00D91B7B" w:rsidRDefault="00161514" w:rsidP="00161514">
      <w:pPr>
        <w:spacing w:after="0" w:line="240" w:lineRule="auto"/>
        <w:jc w:val="both"/>
        <w:rPr>
          <w:rFonts w:ascii="Times New Roman" w:hAnsi="Times New Roman"/>
          <w:sz w:val="16"/>
          <w:szCs w:val="16"/>
        </w:rPr>
      </w:pPr>
      <w:r w:rsidRPr="00D91B7B">
        <w:rPr>
          <w:rFonts w:ascii="Times New Roman" w:hAnsi="Times New Roman"/>
          <w:color w:val="000000"/>
          <w:sz w:val="16"/>
          <w:szCs w:val="16"/>
        </w:rPr>
        <w:t xml:space="preserve"> 2.1. Предметом деятельности Учреждения является техническое обслуживание объектов водоснабжения и водоотведения, находящихся в ведении Учредителя, используемых для решения вопросов местного значения Филипповского муниципального образования; обеспечение водоснабжением, водоотведением административных зданий Учредителя и подведомственных ему муниципальных учреждений, а также организация сбора и вывоза жидких коммунальных отходов.</w:t>
      </w:r>
    </w:p>
    <w:p w:rsidR="00161514" w:rsidRPr="00D91B7B" w:rsidRDefault="00161514" w:rsidP="00161514">
      <w:pPr>
        <w:pStyle w:val="ConsPlusNonformat"/>
        <w:jc w:val="both"/>
        <w:rPr>
          <w:rFonts w:ascii="Times New Roman" w:hAnsi="Times New Roman" w:cs="Times New Roman"/>
          <w:sz w:val="16"/>
          <w:szCs w:val="16"/>
        </w:rPr>
      </w:pPr>
      <w:r w:rsidRPr="00D91B7B">
        <w:rPr>
          <w:rFonts w:ascii="Times New Roman" w:hAnsi="Times New Roman" w:cs="Times New Roman"/>
          <w:sz w:val="16"/>
          <w:szCs w:val="16"/>
        </w:rPr>
        <w:t>2.3. Целями деятельности Учреждения являются:</w:t>
      </w:r>
    </w:p>
    <w:p w:rsidR="00161514" w:rsidRPr="00D91B7B" w:rsidRDefault="00161514" w:rsidP="00161514">
      <w:pPr>
        <w:spacing w:after="0" w:line="240" w:lineRule="auto"/>
        <w:jc w:val="both"/>
        <w:rPr>
          <w:rFonts w:ascii="Times New Roman" w:hAnsi="Times New Roman"/>
          <w:sz w:val="16"/>
          <w:szCs w:val="16"/>
        </w:rPr>
      </w:pPr>
      <w:r w:rsidRPr="00D91B7B">
        <w:rPr>
          <w:rFonts w:ascii="Times New Roman" w:hAnsi="Times New Roman"/>
          <w:sz w:val="16"/>
          <w:szCs w:val="16"/>
        </w:rPr>
        <w:t xml:space="preserve">2.3.1. </w:t>
      </w:r>
      <w:proofErr w:type="gramStart"/>
      <w:r w:rsidRPr="00D91B7B">
        <w:rPr>
          <w:rFonts w:ascii="Times New Roman" w:hAnsi="Times New Roman"/>
          <w:sz w:val="16"/>
          <w:szCs w:val="16"/>
        </w:rPr>
        <w:t>Обеспечение  надлежащего</w:t>
      </w:r>
      <w:proofErr w:type="gramEnd"/>
      <w:r w:rsidRPr="00D91B7B">
        <w:rPr>
          <w:rFonts w:ascii="Times New Roman" w:hAnsi="Times New Roman"/>
          <w:sz w:val="16"/>
          <w:szCs w:val="16"/>
        </w:rPr>
        <w:t xml:space="preserve"> состояния зданий и помещений, а также иного оборудования, находящегося в ведении учредителя;</w:t>
      </w:r>
    </w:p>
    <w:p w:rsidR="00161514" w:rsidRPr="00D91B7B" w:rsidRDefault="00161514" w:rsidP="00161514">
      <w:pPr>
        <w:spacing w:after="0" w:line="240" w:lineRule="auto"/>
        <w:jc w:val="both"/>
        <w:rPr>
          <w:rFonts w:ascii="Times New Roman" w:hAnsi="Times New Roman"/>
          <w:sz w:val="16"/>
          <w:szCs w:val="16"/>
        </w:rPr>
      </w:pPr>
      <w:r w:rsidRPr="00D91B7B">
        <w:rPr>
          <w:rFonts w:ascii="Times New Roman" w:hAnsi="Times New Roman"/>
          <w:sz w:val="16"/>
          <w:szCs w:val="16"/>
        </w:rPr>
        <w:t>2.3.2. Хозяйственное и материально-техническое обеспечение зданий и помещений, а также прилегающих к ним территорий;</w:t>
      </w:r>
    </w:p>
    <w:p w:rsidR="00161514" w:rsidRPr="00D91B7B" w:rsidRDefault="00161514" w:rsidP="00161514">
      <w:pPr>
        <w:pStyle w:val="ConsPlusNonformat"/>
        <w:jc w:val="both"/>
        <w:rPr>
          <w:rFonts w:ascii="Times New Roman" w:hAnsi="Times New Roman" w:cs="Times New Roman"/>
          <w:sz w:val="16"/>
          <w:szCs w:val="16"/>
        </w:rPr>
      </w:pPr>
      <w:r w:rsidRPr="00D91B7B">
        <w:rPr>
          <w:rFonts w:ascii="Times New Roman" w:hAnsi="Times New Roman" w:cs="Times New Roman"/>
          <w:sz w:val="16"/>
          <w:szCs w:val="16"/>
        </w:rPr>
        <w:t xml:space="preserve">2.4. </w:t>
      </w:r>
      <w:proofErr w:type="gramStart"/>
      <w:r w:rsidRPr="00D91B7B">
        <w:rPr>
          <w:rFonts w:ascii="Times New Roman" w:hAnsi="Times New Roman" w:cs="Times New Roman"/>
          <w:sz w:val="16"/>
          <w:szCs w:val="16"/>
        </w:rPr>
        <w:t>Для  достижения</w:t>
      </w:r>
      <w:proofErr w:type="gramEnd"/>
      <w:r w:rsidRPr="00D91B7B">
        <w:rPr>
          <w:rFonts w:ascii="Times New Roman" w:hAnsi="Times New Roman" w:cs="Times New Roman"/>
          <w:sz w:val="16"/>
          <w:szCs w:val="16"/>
        </w:rPr>
        <w:t xml:space="preserve"> целей, указанных в </w:t>
      </w:r>
      <w:r w:rsidRPr="00D91B7B">
        <w:rPr>
          <w:rFonts w:ascii="Times New Roman" w:hAnsi="Times New Roman" w:cs="Times New Roman"/>
          <w:color w:val="000000"/>
          <w:sz w:val="16"/>
          <w:szCs w:val="16"/>
        </w:rPr>
        <w:t xml:space="preserve"> пункте 2.3.</w:t>
      </w:r>
      <w:r w:rsidRPr="00D91B7B">
        <w:rPr>
          <w:rFonts w:ascii="Times New Roman" w:hAnsi="Times New Roman" w:cs="Times New Roman"/>
          <w:sz w:val="16"/>
          <w:szCs w:val="16"/>
        </w:rPr>
        <w:t>настоящего устава,</w:t>
      </w:r>
    </w:p>
    <w:p w:rsidR="00161514" w:rsidRPr="00D91B7B" w:rsidRDefault="00161514" w:rsidP="00161514">
      <w:pPr>
        <w:spacing w:after="0" w:line="240" w:lineRule="auto"/>
        <w:jc w:val="both"/>
        <w:rPr>
          <w:rFonts w:ascii="Times New Roman" w:hAnsi="Times New Roman"/>
          <w:sz w:val="16"/>
          <w:szCs w:val="16"/>
        </w:rPr>
      </w:pPr>
      <w:r w:rsidRPr="00D91B7B">
        <w:rPr>
          <w:rFonts w:ascii="Times New Roman" w:hAnsi="Times New Roman"/>
          <w:sz w:val="16"/>
          <w:szCs w:val="16"/>
        </w:rPr>
        <w:t>Учреждение    осуществляет    следующие    основные    виды   деятельности:</w:t>
      </w:r>
    </w:p>
    <w:p w:rsidR="00161514" w:rsidRPr="00D91B7B" w:rsidRDefault="00161514" w:rsidP="00161514">
      <w:pPr>
        <w:spacing w:after="0" w:line="240" w:lineRule="auto"/>
        <w:jc w:val="both"/>
        <w:rPr>
          <w:rFonts w:ascii="Times New Roman" w:hAnsi="Times New Roman"/>
          <w:sz w:val="16"/>
          <w:szCs w:val="16"/>
        </w:rPr>
      </w:pPr>
      <w:r w:rsidRPr="00D91B7B">
        <w:rPr>
          <w:rFonts w:ascii="Times New Roman" w:hAnsi="Times New Roman"/>
          <w:sz w:val="16"/>
          <w:szCs w:val="16"/>
        </w:rPr>
        <w:t>2.4.1. Забор, очистка и распределение воды;</w:t>
      </w:r>
    </w:p>
    <w:p w:rsidR="00161514" w:rsidRPr="00D91B7B" w:rsidRDefault="00161514" w:rsidP="00161514">
      <w:pPr>
        <w:suppressAutoHyphens/>
        <w:spacing w:after="0" w:line="240" w:lineRule="auto"/>
        <w:jc w:val="both"/>
        <w:rPr>
          <w:rFonts w:ascii="Times New Roman" w:hAnsi="Times New Roman"/>
          <w:sz w:val="16"/>
          <w:szCs w:val="16"/>
          <w:lang w:eastAsia="ar-SA"/>
        </w:rPr>
      </w:pPr>
      <w:r w:rsidRPr="00D91B7B">
        <w:rPr>
          <w:rFonts w:ascii="Times New Roman" w:hAnsi="Times New Roman"/>
          <w:sz w:val="16"/>
          <w:szCs w:val="16"/>
        </w:rPr>
        <w:t>2</w:t>
      </w:r>
      <w:r w:rsidRPr="00D91B7B">
        <w:rPr>
          <w:rFonts w:ascii="Times New Roman" w:hAnsi="Times New Roman"/>
          <w:sz w:val="16"/>
          <w:szCs w:val="16"/>
          <w:lang w:eastAsia="ar-SA"/>
        </w:rPr>
        <w:t xml:space="preserve">.4.2. Текущий ремонт водовода и разводящих сетей; </w:t>
      </w:r>
    </w:p>
    <w:p w:rsidR="00161514" w:rsidRPr="00D91B7B" w:rsidRDefault="00161514" w:rsidP="00161514">
      <w:pPr>
        <w:suppressAutoHyphens/>
        <w:spacing w:after="0" w:line="240" w:lineRule="auto"/>
        <w:jc w:val="both"/>
        <w:rPr>
          <w:rFonts w:ascii="Times New Roman" w:hAnsi="Times New Roman"/>
          <w:sz w:val="16"/>
          <w:szCs w:val="16"/>
          <w:lang w:eastAsia="ar-SA"/>
        </w:rPr>
      </w:pPr>
      <w:r w:rsidRPr="00D91B7B">
        <w:rPr>
          <w:rFonts w:ascii="Times New Roman" w:hAnsi="Times New Roman"/>
          <w:sz w:val="16"/>
          <w:szCs w:val="16"/>
          <w:lang w:eastAsia="ar-SA"/>
        </w:rPr>
        <w:t>2.4.3. Сбор и вывоз жидких коммунальных отходов от административных зданий Учредителя, и подведомственных ему муниципальных учреждений;</w:t>
      </w:r>
    </w:p>
    <w:p w:rsidR="00161514" w:rsidRPr="00D91B7B" w:rsidRDefault="00161514" w:rsidP="00161514">
      <w:pPr>
        <w:suppressAutoHyphens/>
        <w:spacing w:after="0" w:line="240" w:lineRule="auto"/>
        <w:jc w:val="both"/>
        <w:rPr>
          <w:rFonts w:ascii="Times New Roman" w:hAnsi="Times New Roman"/>
          <w:sz w:val="16"/>
          <w:szCs w:val="16"/>
          <w:lang w:eastAsia="ar-SA"/>
        </w:rPr>
      </w:pPr>
      <w:r w:rsidRPr="00D91B7B">
        <w:rPr>
          <w:rFonts w:ascii="Times New Roman" w:hAnsi="Times New Roman"/>
          <w:sz w:val="16"/>
          <w:szCs w:val="16"/>
          <w:lang w:eastAsia="ar-SA"/>
        </w:rPr>
        <w:t>2.4.4. Участие в разработке и реализации муниципальных программ и проектов нормативных правовых актов, касающихся деятельности Учреждения.</w:t>
      </w:r>
    </w:p>
    <w:p w:rsidR="00161514" w:rsidRPr="00D91B7B" w:rsidRDefault="00161514" w:rsidP="00161514">
      <w:pPr>
        <w:suppressAutoHyphens/>
        <w:spacing w:after="0" w:line="240" w:lineRule="auto"/>
        <w:jc w:val="both"/>
        <w:rPr>
          <w:rFonts w:ascii="Times New Roman" w:hAnsi="Times New Roman"/>
          <w:sz w:val="16"/>
          <w:szCs w:val="16"/>
          <w:lang w:eastAsia="ar-SA"/>
        </w:rPr>
      </w:pPr>
      <w:r w:rsidRPr="00D91B7B">
        <w:rPr>
          <w:rFonts w:ascii="Times New Roman" w:hAnsi="Times New Roman"/>
          <w:sz w:val="16"/>
          <w:szCs w:val="16"/>
          <w:lang w:eastAsia="ar-SA"/>
        </w:rPr>
        <w:t>2.4.5.</w:t>
      </w:r>
      <w:r w:rsidRPr="00D91B7B">
        <w:rPr>
          <w:rFonts w:ascii="Times New Roman" w:hAnsi="Times New Roman"/>
          <w:color w:val="000000"/>
          <w:sz w:val="16"/>
          <w:szCs w:val="16"/>
        </w:rPr>
        <w:t xml:space="preserve"> Организация уборки и охраны </w:t>
      </w:r>
      <w:proofErr w:type="gramStart"/>
      <w:r w:rsidRPr="00D91B7B">
        <w:rPr>
          <w:rFonts w:ascii="Times New Roman" w:hAnsi="Times New Roman"/>
          <w:color w:val="000000"/>
          <w:sz w:val="16"/>
          <w:szCs w:val="16"/>
        </w:rPr>
        <w:t>зданий  и</w:t>
      </w:r>
      <w:proofErr w:type="gramEnd"/>
      <w:r w:rsidRPr="00D91B7B">
        <w:rPr>
          <w:rFonts w:ascii="Times New Roman" w:hAnsi="Times New Roman"/>
          <w:color w:val="000000"/>
          <w:sz w:val="16"/>
          <w:szCs w:val="16"/>
        </w:rPr>
        <w:t xml:space="preserve"> помещений, а также прилегающих к ним территорий;</w:t>
      </w:r>
    </w:p>
    <w:p w:rsidR="00161514" w:rsidRPr="00D91B7B" w:rsidRDefault="00161514" w:rsidP="00161514">
      <w:pPr>
        <w:suppressAutoHyphens/>
        <w:spacing w:after="0" w:line="240" w:lineRule="auto"/>
        <w:jc w:val="both"/>
        <w:rPr>
          <w:rFonts w:ascii="Times New Roman" w:hAnsi="Times New Roman"/>
          <w:sz w:val="16"/>
          <w:szCs w:val="16"/>
          <w:lang w:eastAsia="ar-SA"/>
        </w:rPr>
      </w:pPr>
      <w:r w:rsidRPr="00D91B7B">
        <w:rPr>
          <w:rFonts w:ascii="Times New Roman" w:hAnsi="Times New Roman"/>
          <w:sz w:val="16"/>
          <w:szCs w:val="16"/>
          <w:lang w:eastAsia="ar-SA"/>
        </w:rPr>
        <w:t>2.5. В соответствии с пунктом 2 статьи 24 Федерального закона от 12.01.1996 № 7-ФЗ «О некоммерческих организациях», пунктом 3 статьи 161 Бюджетного кодекса Российской Федерации Учреждение вправе осуществлять приносящую доход деятельность в целях достижения цели, ради которой оно создано. Доходы, полученные от указанной деятельности, поступают в бюджет Филипповского муниципального образования.</w:t>
      </w:r>
    </w:p>
    <w:p w:rsidR="00161514" w:rsidRPr="00D91B7B" w:rsidRDefault="00161514" w:rsidP="00161514">
      <w:pPr>
        <w:suppressAutoHyphens/>
        <w:spacing w:after="0" w:line="240" w:lineRule="auto"/>
        <w:jc w:val="both"/>
        <w:rPr>
          <w:rFonts w:ascii="Times New Roman" w:hAnsi="Times New Roman"/>
          <w:sz w:val="16"/>
          <w:szCs w:val="16"/>
          <w:lang w:eastAsia="ar-SA"/>
        </w:rPr>
      </w:pPr>
      <w:r w:rsidRPr="00D91B7B">
        <w:rPr>
          <w:rFonts w:ascii="Times New Roman" w:hAnsi="Times New Roman"/>
          <w:sz w:val="16"/>
          <w:szCs w:val="16"/>
          <w:lang w:eastAsia="ar-SA"/>
        </w:rPr>
        <w:t>2.6. К приносящей доход деятельности Учреждения относится:</w:t>
      </w:r>
    </w:p>
    <w:p w:rsidR="00161514" w:rsidRPr="00D91B7B" w:rsidRDefault="00161514" w:rsidP="00161514">
      <w:pPr>
        <w:suppressAutoHyphens/>
        <w:spacing w:after="0" w:line="240" w:lineRule="auto"/>
        <w:jc w:val="both"/>
        <w:rPr>
          <w:rFonts w:ascii="Times New Roman" w:hAnsi="Times New Roman"/>
          <w:sz w:val="16"/>
          <w:szCs w:val="16"/>
          <w:lang w:eastAsia="ar-SA"/>
        </w:rPr>
      </w:pPr>
      <w:r w:rsidRPr="00D91B7B">
        <w:rPr>
          <w:rFonts w:ascii="Times New Roman" w:hAnsi="Times New Roman"/>
          <w:sz w:val="16"/>
          <w:szCs w:val="16"/>
          <w:lang w:eastAsia="ar-SA"/>
        </w:rPr>
        <w:t>2.6.1. Организация предоставления населению, организациям услуг в сфере водоснабжения, водоотведения;</w:t>
      </w:r>
    </w:p>
    <w:p w:rsidR="00161514" w:rsidRPr="00D91B7B" w:rsidRDefault="00161514" w:rsidP="00161514">
      <w:pPr>
        <w:shd w:val="clear" w:color="auto" w:fill="FFFFFF"/>
        <w:spacing w:after="0" w:line="245" w:lineRule="atLeast"/>
        <w:jc w:val="both"/>
        <w:rPr>
          <w:rFonts w:ascii="Times New Roman" w:hAnsi="Times New Roman"/>
          <w:color w:val="000000"/>
          <w:sz w:val="16"/>
          <w:szCs w:val="16"/>
        </w:rPr>
      </w:pPr>
      <w:r w:rsidRPr="00D91B7B">
        <w:rPr>
          <w:rFonts w:ascii="Times New Roman" w:hAnsi="Times New Roman"/>
          <w:sz w:val="16"/>
          <w:szCs w:val="16"/>
          <w:lang w:eastAsia="ar-SA"/>
        </w:rPr>
        <w:lastRenderedPageBreak/>
        <w:t xml:space="preserve">2.6.2. Предоставление населению, организациям услуг по сбору и </w:t>
      </w:r>
      <w:proofErr w:type="gramStart"/>
      <w:r w:rsidRPr="00D91B7B">
        <w:rPr>
          <w:rFonts w:ascii="Times New Roman" w:hAnsi="Times New Roman"/>
          <w:sz w:val="16"/>
          <w:szCs w:val="16"/>
          <w:lang w:eastAsia="ar-SA"/>
        </w:rPr>
        <w:t>вывозу  жидких</w:t>
      </w:r>
      <w:proofErr w:type="gramEnd"/>
      <w:r w:rsidRPr="00D91B7B">
        <w:rPr>
          <w:rFonts w:ascii="Times New Roman" w:hAnsi="Times New Roman"/>
          <w:sz w:val="16"/>
          <w:szCs w:val="16"/>
          <w:lang w:eastAsia="ar-SA"/>
        </w:rPr>
        <w:t xml:space="preserve">  коммунальных отходов</w:t>
      </w:r>
      <w:r w:rsidRPr="00D91B7B">
        <w:rPr>
          <w:rFonts w:ascii="Times New Roman" w:hAnsi="Times New Roman"/>
          <w:sz w:val="16"/>
          <w:szCs w:val="16"/>
        </w:rPr>
        <w:t>;</w:t>
      </w:r>
    </w:p>
    <w:p w:rsidR="00161514" w:rsidRPr="00D91B7B" w:rsidRDefault="00161514" w:rsidP="00161514">
      <w:pPr>
        <w:shd w:val="clear" w:color="auto" w:fill="FFFFFF"/>
        <w:spacing w:after="0" w:line="245" w:lineRule="atLeast"/>
        <w:jc w:val="both"/>
        <w:rPr>
          <w:rFonts w:ascii="Times New Roman" w:hAnsi="Times New Roman"/>
          <w:color w:val="000000"/>
          <w:sz w:val="16"/>
          <w:szCs w:val="16"/>
        </w:rPr>
      </w:pPr>
      <w:r w:rsidRPr="00D91B7B">
        <w:rPr>
          <w:rFonts w:ascii="Times New Roman" w:hAnsi="Times New Roman"/>
          <w:sz w:val="16"/>
          <w:szCs w:val="16"/>
        </w:rPr>
        <w:t>2.7.</w:t>
      </w:r>
      <w:r w:rsidRPr="00D91B7B">
        <w:rPr>
          <w:rFonts w:ascii="Times New Roman" w:hAnsi="Times New Roman"/>
          <w:color w:val="000000"/>
          <w:sz w:val="16"/>
          <w:szCs w:val="16"/>
        </w:rPr>
        <w:t xml:space="preserve"> Учреждение имеет право осуществлять иные виды деятельности, предусмотренные действующим законодательством Российской Федерации».</w:t>
      </w:r>
    </w:p>
    <w:p w:rsidR="00161514" w:rsidRPr="00D91B7B" w:rsidRDefault="00161514" w:rsidP="00161514">
      <w:pPr>
        <w:shd w:val="clear" w:color="auto" w:fill="FFFFFF"/>
        <w:spacing w:after="0" w:line="245" w:lineRule="atLeast"/>
        <w:jc w:val="both"/>
        <w:rPr>
          <w:rFonts w:ascii="Times New Roman" w:hAnsi="Times New Roman"/>
          <w:color w:val="000000"/>
          <w:sz w:val="16"/>
          <w:szCs w:val="16"/>
        </w:rPr>
      </w:pPr>
      <w:r w:rsidRPr="00D91B7B">
        <w:rPr>
          <w:rFonts w:ascii="Times New Roman" w:hAnsi="Times New Roman"/>
          <w:color w:val="000000"/>
          <w:sz w:val="16"/>
          <w:szCs w:val="16"/>
        </w:rPr>
        <w:t>2.8. Право Учреждения осуществлять деятельность, на которую в соответствии с действующим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действующим законодательством Российской Федерации.</w:t>
      </w:r>
      <w:r w:rsidRPr="00D91B7B">
        <w:rPr>
          <w:rFonts w:ascii="Times New Roman" w:hAnsi="Times New Roman"/>
          <w:sz w:val="16"/>
          <w:szCs w:val="16"/>
        </w:rPr>
        <w:t>»</w:t>
      </w:r>
    </w:p>
    <w:p w:rsidR="00161514" w:rsidRPr="00D91B7B" w:rsidRDefault="00161514" w:rsidP="00161514">
      <w:pPr>
        <w:pStyle w:val="21"/>
        <w:tabs>
          <w:tab w:val="left" w:pos="567"/>
          <w:tab w:val="left" w:pos="1843"/>
        </w:tabs>
        <w:ind w:firstLine="709"/>
        <w:rPr>
          <w:rFonts w:ascii="Times New Roman" w:hAnsi="Times New Roman"/>
          <w:sz w:val="16"/>
          <w:szCs w:val="16"/>
        </w:rPr>
      </w:pPr>
      <w:r w:rsidRPr="00D91B7B">
        <w:rPr>
          <w:rFonts w:ascii="Times New Roman" w:hAnsi="Times New Roman"/>
          <w:sz w:val="16"/>
          <w:szCs w:val="16"/>
        </w:rPr>
        <w:t xml:space="preserve"> 2. Настоящее постановление подлежит опубликованию в периодическом печатном издании Филипповского муниципального образования «Информационный вестник Филипповского муниципального образования» и размещению на  официальном сайте администрации Филипповского муниципального образования </w:t>
      </w:r>
      <w:hyperlink r:id="rId16" w:history="1">
        <w:r w:rsidRPr="00D91B7B">
          <w:rPr>
            <w:rStyle w:val="a9"/>
            <w:rFonts w:ascii="Times New Roman" w:hAnsi="Times New Roman"/>
            <w:sz w:val="16"/>
            <w:szCs w:val="16"/>
            <w:lang w:val="en-US"/>
          </w:rPr>
          <w:t>http</w:t>
        </w:r>
        <w:r w:rsidRPr="00D91B7B">
          <w:rPr>
            <w:rStyle w:val="a9"/>
            <w:rFonts w:ascii="Times New Roman" w:hAnsi="Times New Roman"/>
            <w:sz w:val="16"/>
            <w:szCs w:val="16"/>
          </w:rPr>
          <w:t>://</w:t>
        </w:r>
        <w:proofErr w:type="spellStart"/>
        <w:r w:rsidRPr="00D91B7B">
          <w:rPr>
            <w:rStyle w:val="a9"/>
            <w:rFonts w:ascii="Times New Roman" w:hAnsi="Times New Roman"/>
            <w:sz w:val="16"/>
            <w:szCs w:val="16"/>
          </w:rPr>
          <w:t>филипповск.рф</w:t>
        </w:r>
        <w:proofErr w:type="spellEnd"/>
        <w:r w:rsidRPr="00D91B7B">
          <w:rPr>
            <w:rStyle w:val="a9"/>
            <w:rFonts w:ascii="Times New Roman" w:hAnsi="Times New Roman"/>
            <w:sz w:val="16"/>
            <w:szCs w:val="16"/>
          </w:rPr>
          <w:t>/</w:t>
        </w:r>
      </w:hyperlink>
      <w:r w:rsidRPr="00D91B7B">
        <w:rPr>
          <w:rFonts w:ascii="Times New Roman" w:hAnsi="Times New Roman"/>
          <w:sz w:val="16"/>
          <w:szCs w:val="16"/>
        </w:rPr>
        <w:t>.</w:t>
      </w:r>
    </w:p>
    <w:p w:rsidR="00161514" w:rsidRPr="00D91B7B" w:rsidRDefault="00161514" w:rsidP="00161514">
      <w:pPr>
        <w:autoSpaceDE w:val="0"/>
        <w:autoSpaceDN w:val="0"/>
        <w:adjustRightInd w:val="0"/>
        <w:spacing w:after="0" w:line="240" w:lineRule="auto"/>
        <w:ind w:firstLine="709"/>
        <w:jc w:val="both"/>
        <w:rPr>
          <w:rFonts w:ascii="Times New Roman" w:hAnsi="Times New Roman"/>
          <w:sz w:val="16"/>
          <w:szCs w:val="16"/>
        </w:rPr>
      </w:pPr>
      <w:r w:rsidRPr="00D91B7B">
        <w:rPr>
          <w:rFonts w:ascii="Times New Roman" w:hAnsi="Times New Roman"/>
          <w:sz w:val="16"/>
          <w:szCs w:val="16"/>
        </w:rPr>
        <w:t>3.  Настоящее постановление вступает в силу после дня его официального опубликования.</w:t>
      </w:r>
    </w:p>
    <w:p w:rsidR="00161514" w:rsidRPr="00D91B7B" w:rsidRDefault="00161514" w:rsidP="00161514">
      <w:pPr>
        <w:tabs>
          <w:tab w:val="left" w:pos="1134"/>
        </w:tabs>
        <w:spacing w:after="0" w:line="240" w:lineRule="auto"/>
        <w:ind w:firstLine="709"/>
        <w:jc w:val="both"/>
        <w:rPr>
          <w:rFonts w:ascii="Times New Roman" w:hAnsi="Times New Roman"/>
          <w:sz w:val="16"/>
          <w:szCs w:val="16"/>
        </w:rPr>
      </w:pPr>
      <w:r w:rsidRPr="00D91B7B">
        <w:rPr>
          <w:rFonts w:ascii="Times New Roman" w:hAnsi="Times New Roman"/>
          <w:sz w:val="16"/>
          <w:szCs w:val="16"/>
        </w:rPr>
        <w:t>4. Контроль над исполнением настоящего постановления оставляю за собой.</w:t>
      </w:r>
    </w:p>
    <w:p w:rsidR="00161514" w:rsidRPr="00D91B7B" w:rsidRDefault="00161514" w:rsidP="00161514">
      <w:pPr>
        <w:pStyle w:val="a7"/>
        <w:rPr>
          <w:rFonts w:ascii="Times New Roman" w:hAnsi="Times New Roman"/>
          <w:sz w:val="16"/>
          <w:szCs w:val="16"/>
        </w:rPr>
      </w:pPr>
    </w:p>
    <w:p w:rsidR="00161514" w:rsidRPr="00D91B7B" w:rsidRDefault="00161514" w:rsidP="00161514">
      <w:pPr>
        <w:spacing w:after="0" w:line="240" w:lineRule="auto"/>
        <w:rPr>
          <w:rFonts w:ascii="Times New Roman" w:hAnsi="Times New Roman"/>
          <w:sz w:val="16"/>
          <w:szCs w:val="16"/>
        </w:rPr>
      </w:pPr>
      <w:proofErr w:type="gramStart"/>
      <w:r w:rsidRPr="00D91B7B">
        <w:rPr>
          <w:rFonts w:ascii="Times New Roman" w:hAnsi="Times New Roman"/>
          <w:sz w:val="16"/>
          <w:szCs w:val="16"/>
        </w:rPr>
        <w:t>Глава  администрации</w:t>
      </w:r>
      <w:proofErr w:type="gramEnd"/>
      <w:r w:rsidRPr="00D91B7B">
        <w:rPr>
          <w:rFonts w:ascii="Times New Roman" w:hAnsi="Times New Roman"/>
          <w:sz w:val="16"/>
          <w:szCs w:val="16"/>
        </w:rPr>
        <w:t xml:space="preserve"> Филипповского </w:t>
      </w:r>
    </w:p>
    <w:p w:rsidR="00161514" w:rsidRPr="00D91B7B" w:rsidRDefault="00161514" w:rsidP="00161514">
      <w:pPr>
        <w:spacing w:after="0" w:line="240" w:lineRule="auto"/>
        <w:rPr>
          <w:rFonts w:ascii="Times New Roman" w:hAnsi="Times New Roman"/>
          <w:sz w:val="16"/>
          <w:szCs w:val="16"/>
        </w:rPr>
      </w:pPr>
      <w:r w:rsidRPr="00D91B7B">
        <w:rPr>
          <w:rFonts w:ascii="Times New Roman" w:hAnsi="Times New Roman"/>
          <w:sz w:val="16"/>
          <w:szCs w:val="16"/>
        </w:rPr>
        <w:t xml:space="preserve">муниципального образования                                                                  </w:t>
      </w:r>
      <w:proofErr w:type="spellStart"/>
      <w:r w:rsidRPr="00D91B7B">
        <w:rPr>
          <w:rFonts w:ascii="Times New Roman" w:hAnsi="Times New Roman"/>
          <w:sz w:val="16"/>
          <w:szCs w:val="16"/>
        </w:rPr>
        <w:t>А.А.Федосеев</w:t>
      </w:r>
      <w:proofErr w:type="spellEnd"/>
      <w:r w:rsidRPr="00D91B7B">
        <w:rPr>
          <w:rFonts w:ascii="Times New Roman" w:hAnsi="Times New Roman"/>
          <w:sz w:val="16"/>
          <w:szCs w:val="16"/>
        </w:rPr>
        <w:t xml:space="preserve">          </w:t>
      </w:r>
    </w:p>
    <w:p w:rsidR="00161514" w:rsidRPr="00D91B7B" w:rsidRDefault="00161514" w:rsidP="00161514">
      <w:pPr>
        <w:spacing w:after="0" w:line="240" w:lineRule="auto"/>
        <w:rPr>
          <w:rFonts w:ascii="Times New Roman" w:hAnsi="Times New Roman"/>
          <w:sz w:val="16"/>
          <w:szCs w:val="16"/>
        </w:rPr>
      </w:pPr>
      <w:r w:rsidRPr="00D91B7B">
        <w:rPr>
          <w:rFonts w:ascii="Times New Roman" w:hAnsi="Times New Roman"/>
          <w:sz w:val="16"/>
          <w:szCs w:val="16"/>
        </w:rPr>
        <w:t xml:space="preserve">                                                         </w:t>
      </w:r>
    </w:p>
    <w:p w:rsidR="00161514" w:rsidRPr="00D91B7B" w:rsidRDefault="00161514" w:rsidP="00161514">
      <w:pPr>
        <w:spacing w:after="0" w:line="240" w:lineRule="auto"/>
        <w:jc w:val="right"/>
        <w:rPr>
          <w:rFonts w:ascii="Times New Roman" w:hAnsi="Times New Roman"/>
          <w:sz w:val="16"/>
          <w:szCs w:val="16"/>
        </w:rPr>
      </w:pPr>
    </w:p>
    <w:p w:rsidR="00161514" w:rsidRPr="00D91B7B" w:rsidRDefault="00161514" w:rsidP="00161514">
      <w:pPr>
        <w:spacing w:after="0" w:line="240" w:lineRule="auto"/>
        <w:jc w:val="right"/>
        <w:rPr>
          <w:rFonts w:ascii="Times New Roman" w:hAnsi="Times New Roman"/>
          <w:sz w:val="16"/>
          <w:szCs w:val="16"/>
        </w:rPr>
      </w:pPr>
      <w:r w:rsidRPr="00D91B7B">
        <w:rPr>
          <w:rFonts w:ascii="Times New Roman" w:hAnsi="Times New Roman"/>
          <w:sz w:val="16"/>
          <w:szCs w:val="16"/>
        </w:rPr>
        <w:t>Приложение</w:t>
      </w:r>
    </w:p>
    <w:p w:rsidR="00161514" w:rsidRPr="00D91B7B" w:rsidRDefault="00161514" w:rsidP="00161514">
      <w:pPr>
        <w:spacing w:after="0" w:line="240" w:lineRule="auto"/>
        <w:jc w:val="right"/>
        <w:rPr>
          <w:rFonts w:ascii="Times New Roman" w:hAnsi="Times New Roman"/>
          <w:sz w:val="16"/>
          <w:szCs w:val="16"/>
        </w:rPr>
      </w:pPr>
      <w:r w:rsidRPr="00D91B7B">
        <w:rPr>
          <w:rFonts w:ascii="Times New Roman" w:hAnsi="Times New Roman"/>
          <w:sz w:val="16"/>
          <w:szCs w:val="16"/>
        </w:rPr>
        <w:t>к Уставу муниципального казённого учреждения</w:t>
      </w:r>
    </w:p>
    <w:p w:rsidR="00161514" w:rsidRPr="00D91B7B" w:rsidRDefault="00161514" w:rsidP="00161514">
      <w:pPr>
        <w:spacing w:after="0" w:line="240" w:lineRule="auto"/>
        <w:jc w:val="right"/>
        <w:rPr>
          <w:rFonts w:ascii="Times New Roman" w:hAnsi="Times New Roman"/>
          <w:sz w:val="16"/>
          <w:szCs w:val="16"/>
        </w:rPr>
      </w:pPr>
      <w:r w:rsidRPr="00D91B7B">
        <w:rPr>
          <w:rFonts w:ascii="Times New Roman" w:hAnsi="Times New Roman"/>
          <w:sz w:val="16"/>
          <w:szCs w:val="16"/>
        </w:rPr>
        <w:t xml:space="preserve"> «Служба коммунального хозяйства </w:t>
      </w:r>
    </w:p>
    <w:p w:rsidR="00161514" w:rsidRPr="00D91B7B" w:rsidRDefault="00161514" w:rsidP="00161514">
      <w:pPr>
        <w:spacing w:after="0" w:line="240" w:lineRule="auto"/>
        <w:jc w:val="right"/>
        <w:rPr>
          <w:rFonts w:ascii="Times New Roman" w:hAnsi="Times New Roman"/>
          <w:sz w:val="16"/>
          <w:szCs w:val="16"/>
        </w:rPr>
      </w:pPr>
      <w:r w:rsidRPr="00D91B7B">
        <w:rPr>
          <w:rFonts w:ascii="Times New Roman" w:hAnsi="Times New Roman"/>
          <w:sz w:val="16"/>
          <w:szCs w:val="16"/>
        </w:rPr>
        <w:t>Филипповского муниципального образования»</w:t>
      </w:r>
    </w:p>
    <w:p w:rsidR="00161514" w:rsidRPr="00D91B7B" w:rsidRDefault="00161514" w:rsidP="00161514">
      <w:pPr>
        <w:spacing w:after="0" w:line="240" w:lineRule="auto"/>
        <w:jc w:val="right"/>
        <w:rPr>
          <w:rFonts w:ascii="Times New Roman" w:hAnsi="Times New Roman"/>
          <w:sz w:val="16"/>
          <w:szCs w:val="16"/>
        </w:rPr>
      </w:pPr>
    </w:p>
    <w:p w:rsidR="00161514" w:rsidRPr="00D91B7B" w:rsidRDefault="00161514" w:rsidP="00161514">
      <w:pPr>
        <w:spacing w:after="0" w:line="240" w:lineRule="auto"/>
        <w:jc w:val="right"/>
        <w:rPr>
          <w:rFonts w:ascii="Times New Roman" w:hAnsi="Times New Roman"/>
          <w:sz w:val="16"/>
          <w:szCs w:val="16"/>
        </w:rPr>
      </w:pPr>
      <w:r w:rsidRPr="00D91B7B">
        <w:rPr>
          <w:rFonts w:ascii="Times New Roman" w:hAnsi="Times New Roman"/>
          <w:sz w:val="16"/>
          <w:szCs w:val="16"/>
        </w:rPr>
        <w:t>«Утверждено»</w:t>
      </w:r>
    </w:p>
    <w:p w:rsidR="00161514" w:rsidRPr="00D91B7B" w:rsidRDefault="00161514" w:rsidP="00161514">
      <w:pPr>
        <w:spacing w:after="0" w:line="240" w:lineRule="auto"/>
        <w:jc w:val="right"/>
        <w:rPr>
          <w:rFonts w:ascii="Times New Roman" w:hAnsi="Times New Roman"/>
          <w:sz w:val="16"/>
          <w:szCs w:val="16"/>
        </w:rPr>
      </w:pPr>
      <w:r w:rsidRPr="00D91B7B">
        <w:rPr>
          <w:rFonts w:ascii="Times New Roman" w:hAnsi="Times New Roman"/>
          <w:sz w:val="16"/>
          <w:szCs w:val="16"/>
        </w:rPr>
        <w:t xml:space="preserve">Постановлением администрации </w:t>
      </w:r>
    </w:p>
    <w:p w:rsidR="00161514" w:rsidRPr="00D91B7B" w:rsidRDefault="00161514" w:rsidP="00161514">
      <w:pPr>
        <w:spacing w:after="0" w:line="240" w:lineRule="auto"/>
        <w:jc w:val="right"/>
        <w:rPr>
          <w:rFonts w:ascii="Times New Roman" w:hAnsi="Times New Roman"/>
          <w:sz w:val="16"/>
          <w:szCs w:val="16"/>
        </w:rPr>
      </w:pPr>
      <w:r w:rsidRPr="00D91B7B">
        <w:rPr>
          <w:rFonts w:ascii="Times New Roman" w:hAnsi="Times New Roman"/>
          <w:sz w:val="16"/>
          <w:szCs w:val="16"/>
        </w:rPr>
        <w:t>Филипповского муниципального образования</w:t>
      </w:r>
    </w:p>
    <w:p w:rsidR="00161514" w:rsidRPr="00D91B7B" w:rsidRDefault="00161514" w:rsidP="00161514">
      <w:pPr>
        <w:spacing w:after="0" w:line="240" w:lineRule="auto"/>
        <w:jc w:val="right"/>
        <w:rPr>
          <w:rFonts w:ascii="Times New Roman" w:hAnsi="Times New Roman"/>
          <w:sz w:val="16"/>
          <w:szCs w:val="16"/>
        </w:rPr>
      </w:pPr>
      <w:r w:rsidRPr="00D91B7B">
        <w:rPr>
          <w:rFonts w:ascii="Times New Roman" w:hAnsi="Times New Roman"/>
          <w:sz w:val="16"/>
          <w:szCs w:val="16"/>
        </w:rPr>
        <w:t xml:space="preserve"> </w:t>
      </w:r>
      <w:proofErr w:type="spellStart"/>
      <w:r w:rsidRPr="00D91B7B">
        <w:rPr>
          <w:rFonts w:ascii="Times New Roman" w:hAnsi="Times New Roman"/>
          <w:sz w:val="16"/>
          <w:szCs w:val="16"/>
        </w:rPr>
        <w:t>Зиминского</w:t>
      </w:r>
      <w:proofErr w:type="spellEnd"/>
      <w:r w:rsidRPr="00D91B7B">
        <w:rPr>
          <w:rFonts w:ascii="Times New Roman" w:hAnsi="Times New Roman"/>
          <w:sz w:val="16"/>
          <w:szCs w:val="16"/>
        </w:rPr>
        <w:t xml:space="preserve"> Района </w:t>
      </w:r>
    </w:p>
    <w:p w:rsidR="00161514" w:rsidRPr="00D91B7B" w:rsidRDefault="00161514" w:rsidP="00161514">
      <w:pPr>
        <w:spacing w:after="0" w:line="240" w:lineRule="auto"/>
        <w:jc w:val="right"/>
        <w:rPr>
          <w:rFonts w:ascii="Times New Roman" w:hAnsi="Times New Roman"/>
          <w:sz w:val="16"/>
          <w:szCs w:val="16"/>
        </w:rPr>
      </w:pPr>
      <w:r w:rsidRPr="00D91B7B">
        <w:rPr>
          <w:rFonts w:ascii="Times New Roman" w:hAnsi="Times New Roman"/>
          <w:sz w:val="16"/>
          <w:szCs w:val="16"/>
        </w:rPr>
        <w:t>От 13.12.2023г. №81</w:t>
      </w:r>
    </w:p>
    <w:p w:rsidR="00161514" w:rsidRPr="00D91B7B" w:rsidRDefault="00161514" w:rsidP="00161514">
      <w:pPr>
        <w:spacing w:after="0" w:line="240" w:lineRule="auto"/>
        <w:jc w:val="center"/>
        <w:rPr>
          <w:rFonts w:ascii="Times New Roman" w:hAnsi="Times New Roman"/>
          <w:b/>
          <w:sz w:val="16"/>
          <w:szCs w:val="16"/>
        </w:rPr>
      </w:pPr>
    </w:p>
    <w:p w:rsidR="00161514" w:rsidRPr="00D91B7B" w:rsidRDefault="00161514" w:rsidP="00161514">
      <w:pPr>
        <w:spacing w:after="0" w:line="240" w:lineRule="auto"/>
        <w:jc w:val="center"/>
        <w:rPr>
          <w:rFonts w:ascii="Times New Roman" w:hAnsi="Times New Roman"/>
          <w:b/>
          <w:sz w:val="16"/>
          <w:szCs w:val="16"/>
        </w:rPr>
      </w:pPr>
      <w:r w:rsidRPr="00D91B7B">
        <w:rPr>
          <w:rFonts w:ascii="Times New Roman" w:hAnsi="Times New Roman"/>
          <w:b/>
          <w:sz w:val="16"/>
          <w:szCs w:val="16"/>
        </w:rPr>
        <w:t>Изменения в Устав муниципального казённого учреждения</w:t>
      </w:r>
    </w:p>
    <w:p w:rsidR="00161514" w:rsidRPr="00D91B7B" w:rsidRDefault="00161514" w:rsidP="00161514">
      <w:pPr>
        <w:spacing w:after="0" w:line="240" w:lineRule="auto"/>
        <w:rPr>
          <w:rFonts w:ascii="Times New Roman" w:hAnsi="Times New Roman"/>
          <w:b/>
          <w:sz w:val="16"/>
          <w:szCs w:val="16"/>
        </w:rPr>
      </w:pPr>
      <w:r w:rsidRPr="00D91B7B">
        <w:rPr>
          <w:rFonts w:ascii="Times New Roman" w:hAnsi="Times New Roman"/>
          <w:b/>
          <w:sz w:val="16"/>
          <w:szCs w:val="16"/>
        </w:rPr>
        <w:t>«Служба коммунального хозяйства Филипповского муниципального образования»</w:t>
      </w:r>
    </w:p>
    <w:p w:rsidR="00161514" w:rsidRPr="00D91B7B" w:rsidRDefault="00161514" w:rsidP="00161514">
      <w:pPr>
        <w:spacing w:after="0" w:line="240" w:lineRule="auto"/>
        <w:rPr>
          <w:rFonts w:ascii="Times New Roman" w:hAnsi="Times New Roman"/>
          <w:sz w:val="16"/>
          <w:szCs w:val="16"/>
        </w:rPr>
      </w:pPr>
    </w:p>
    <w:p w:rsidR="00161514" w:rsidRPr="00D91B7B" w:rsidRDefault="00161514" w:rsidP="00161514">
      <w:pPr>
        <w:shd w:val="clear" w:color="auto" w:fill="FFFFFF"/>
        <w:tabs>
          <w:tab w:val="left" w:pos="557"/>
        </w:tabs>
        <w:ind w:firstLine="709"/>
        <w:jc w:val="both"/>
        <w:rPr>
          <w:rFonts w:ascii="Times New Roman" w:hAnsi="Times New Roman"/>
          <w:sz w:val="16"/>
          <w:szCs w:val="16"/>
        </w:rPr>
      </w:pPr>
      <w:r w:rsidRPr="00D91B7B">
        <w:rPr>
          <w:rFonts w:ascii="Times New Roman" w:hAnsi="Times New Roman"/>
          <w:sz w:val="16"/>
          <w:szCs w:val="16"/>
        </w:rPr>
        <w:t xml:space="preserve">1.1. главу 2 изложить в новой редакции </w:t>
      </w:r>
    </w:p>
    <w:p w:rsidR="00161514" w:rsidRPr="00D91B7B" w:rsidRDefault="00161514" w:rsidP="00161514">
      <w:pPr>
        <w:spacing w:after="0" w:line="240" w:lineRule="auto"/>
        <w:jc w:val="both"/>
        <w:rPr>
          <w:rFonts w:ascii="Times New Roman" w:hAnsi="Times New Roman"/>
          <w:sz w:val="16"/>
          <w:szCs w:val="16"/>
        </w:rPr>
      </w:pPr>
      <w:r w:rsidRPr="00D91B7B">
        <w:rPr>
          <w:rFonts w:ascii="Times New Roman" w:hAnsi="Times New Roman"/>
          <w:color w:val="000000"/>
          <w:sz w:val="16"/>
          <w:szCs w:val="16"/>
        </w:rPr>
        <w:t xml:space="preserve"> 2.1. Предметом деятельности Учреждения является техническое обслуживание объектов водоснабжения и водоотведения, находящихся в ведении Учредителя, используемых для решения вопросов местного значения Филипповского муниципального образования; обеспечение водоснабжением, водоотведением административных зданий Учредителя и подведомственных ему муниципальных учреждений, а также организация сбора и вывоза жидких коммунальных отходов.</w:t>
      </w:r>
    </w:p>
    <w:p w:rsidR="00161514" w:rsidRPr="00D91B7B" w:rsidRDefault="00161514" w:rsidP="00161514">
      <w:pPr>
        <w:pStyle w:val="ConsPlusNonformat"/>
        <w:jc w:val="both"/>
        <w:rPr>
          <w:rFonts w:ascii="Times New Roman" w:hAnsi="Times New Roman" w:cs="Times New Roman"/>
          <w:sz w:val="16"/>
          <w:szCs w:val="16"/>
        </w:rPr>
      </w:pPr>
      <w:r w:rsidRPr="00D91B7B">
        <w:rPr>
          <w:rFonts w:ascii="Times New Roman" w:hAnsi="Times New Roman" w:cs="Times New Roman"/>
          <w:sz w:val="16"/>
          <w:szCs w:val="16"/>
        </w:rPr>
        <w:t>2.3. Целями деятельности Учреждения являются:</w:t>
      </w:r>
    </w:p>
    <w:p w:rsidR="00161514" w:rsidRPr="00D91B7B" w:rsidRDefault="00161514" w:rsidP="00161514">
      <w:pPr>
        <w:spacing w:after="0" w:line="240" w:lineRule="auto"/>
        <w:jc w:val="both"/>
        <w:rPr>
          <w:rFonts w:ascii="Times New Roman" w:hAnsi="Times New Roman"/>
          <w:sz w:val="16"/>
          <w:szCs w:val="16"/>
        </w:rPr>
      </w:pPr>
      <w:r w:rsidRPr="00D91B7B">
        <w:rPr>
          <w:rFonts w:ascii="Times New Roman" w:hAnsi="Times New Roman"/>
          <w:sz w:val="16"/>
          <w:szCs w:val="16"/>
        </w:rPr>
        <w:t xml:space="preserve">2.3.1. </w:t>
      </w:r>
      <w:proofErr w:type="gramStart"/>
      <w:r w:rsidRPr="00D91B7B">
        <w:rPr>
          <w:rFonts w:ascii="Times New Roman" w:hAnsi="Times New Roman"/>
          <w:sz w:val="16"/>
          <w:szCs w:val="16"/>
        </w:rPr>
        <w:t>Обеспечение  надлежащего</w:t>
      </w:r>
      <w:proofErr w:type="gramEnd"/>
      <w:r w:rsidRPr="00D91B7B">
        <w:rPr>
          <w:rFonts w:ascii="Times New Roman" w:hAnsi="Times New Roman"/>
          <w:sz w:val="16"/>
          <w:szCs w:val="16"/>
        </w:rPr>
        <w:t xml:space="preserve"> состояния зданий и помещений, а также иного оборудования, находящегося в ведении учредителя;</w:t>
      </w:r>
    </w:p>
    <w:p w:rsidR="00161514" w:rsidRPr="00D91B7B" w:rsidRDefault="00161514" w:rsidP="00161514">
      <w:pPr>
        <w:spacing w:after="0" w:line="240" w:lineRule="auto"/>
        <w:jc w:val="both"/>
        <w:rPr>
          <w:rFonts w:ascii="Times New Roman" w:hAnsi="Times New Roman"/>
          <w:sz w:val="16"/>
          <w:szCs w:val="16"/>
        </w:rPr>
      </w:pPr>
      <w:r w:rsidRPr="00D91B7B">
        <w:rPr>
          <w:rFonts w:ascii="Times New Roman" w:hAnsi="Times New Roman"/>
          <w:sz w:val="16"/>
          <w:szCs w:val="16"/>
        </w:rPr>
        <w:t>2.3.2. Хозяйственное и материально-техническое обеспечение зданий и помещений, а также прилегающих к ним территорий;</w:t>
      </w:r>
    </w:p>
    <w:p w:rsidR="00161514" w:rsidRPr="00D91B7B" w:rsidRDefault="00161514" w:rsidP="00161514">
      <w:pPr>
        <w:pStyle w:val="ConsPlusNonformat"/>
        <w:jc w:val="both"/>
        <w:rPr>
          <w:rFonts w:ascii="Times New Roman" w:hAnsi="Times New Roman" w:cs="Times New Roman"/>
          <w:sz w:val="16"/>
          <w:szCs w:val="16"/>
        </w:rPr>
      </w:pPr>
      <w:r w:rsidRPr="00D91B7B">
        <w:rPr>
          <w:rFonts w:ascii="Times New Roman" w:hAnsi="Times New Roman" w:cs="Times New Roman"/>
          <w:sz w:val="16"/>
          <w:szCs w:val="16"/>
        </w:rPr>
        <w:t xml:space="preserve">2.4. </w:t>
      </w:r>
      <w:proofErr w:type="gramStart"/>
      <w:r w:rsidRPr="00D91B7B">
        <w:rPr>
          <w:rFonts w:ascii="Times New Roman" w:hAnsi="Times New Roman" w:cs="Times New Roman"/>
          <w:sz w:val="16"/>
          <w:szCs w:val="16"/>
        </w:rPr>
        <w:t>Для  достижения</w:t>
      </w:r>
      <w:proofErr w:type="gramEnd"/>
      <w:r w:rsidRPr="00D91B7B">
        <w:rPr>
          <w:rFonts w:ascii="Times New Roman" w:hAnsi="Times New Roman" w:cs="Times New Roman"/>
          <w:sz w:val="16"/>
          <w:szCs w:val="16"/>
        </w:rPr>
        <w:t xml:space="preserve"> целей, указанных в </w:t>
      </w:r>
      <w:r w:rsidRPr="00D91B7B">
        <w:rPr>
          <w:rFonts w:ascii="Times New Roman" w:hAnsi="Times New Roman" w:cs="Times New Roman"/>
          <w:color w:val="000000"/>
          <w:sz w:val="16"/>
          <w:szCs w:val="16"/>
        </w:rPr>
        <w:t xml:space="preserve"> пункте 2.3.</w:t>
      </w:r>
      <w:r w:rsidRPr="00D91B7B">
        <w:rPr>
          <w:rFonts w:ascii="Times New Roman" w:hAnsi="Times New Roman" w:cs="Times New Roman"/>
          <w:sz w:val="16"/>
          <w:szCs w:val="16"/>
        </w:rPr>
        <w:t>настоящего устава,</w:t>
      </w:r>
    </w:p>
    <w:p w:rsidR="00161514" w:rsidRPr="00D91B7B" w:rsidRDefault="00161514" w:rsidP="00161514">
      <w:pPr>
        <w:spacing w:after="0" w:line="240" w:lineRule="auto"/>
        <w:jc w:val="both"/>
        <w:rPr>
          <w:rFonts w:ascii="Times New Roman" w:hAnsi="Times New Roman"/>
          <w:sz w:val="16"/>
          <w:szCs w:val="16"/>
        </w:rPr>
      </w:pPr>
      <w:r w:rsidRPr="00D91B7B">
        <w:rPr>
          <w:rFonts w:ascii="Times New Roman" w:hAnsi="Times New Roman"/>
          <w:sz w:val="16"/>
          <w:szCs w:val="16"/>
        </w:rPr>
        <w:t>Учреждение    осуществляет    следующие    основные    виды   деятельности:</w:t>
      </w:r>
    </w:p>
    <w:p w:rsidR="00161514" w:rsidRPr="00D91B7B" w:rsidRDefault="00161514" w:rsidP="00161514">
      <w:pPr>
        <w:spacing w:after="0" w:line="240" w:lineRule="auto"/>
        <w:jc w:val="both"/>
        <w:rPr>
          <w:rFonts w:ascii="Times New Roman" w:hAnsi="Times New Roman"/>
          <w:sz w:val="16"/>
          <w:szCs w:val="16"/>
        </w:rPr>
      </w:pPr>
      <w:r w:rsidRPr="00D91B7B">
        <w:rPr>
          <w:rFonts w:ascii="Times New Roman" w:hAnsi="Times New Roman"/>
          <w:sz w:val="16"/>
          <w:szCs w:val="16"/>
        </w:rPr>
        <w:t>2.4.1. Забор, очистка и распределение воды;</w:t>
      </w:r>
    </w:p>
    <w:p w:rsidR="00161514" w:rsidRPr="00D91B7B" w:rsidRDefault="00161514" w:rsidP="00161514">
      <w:pPr>
        <w:suppressAutoHyphens/>
        <w:spacing w:after="0" w:line="240" w:lineRule="auto"/>
        <w:jc w:val="both"/>
        <w:rPr>
          <w:rFonts w:ascii="Times New Roman" w:hAnsi="Times New Roman"/>
          <w:sz w:val="16"/>
          <w:szCs w:val="16"/>
          <w:lang w:eastAsia="ar-SA"/>
        </w:rPr>
      </w:pPr>
      <w:r w:rsidRPr="00D91B7B">
        <w:rPr>
          <w:rFonts w:ascii="Times New Roman" w:hAnsi="Times New Roman"/>
          <w:sz w:val="16"/>
          <w:szCs w:val="16"/>
        </w:rPr>
        <w:t>2</w:t>
      </w:r>
      <w:r w:rsidRPr="00D91B7B">
        <w:rPr>
          <w:rFonts w:ascii="Times New Roman" w:hAnsi="Times New Roman"/>
          <w:sz w:val="16"/>
          <w:szCs w:val="16"/>
          <w:lang w:eastAsia="ar-SA"/>
        </w:rPr>
        <w:t xml:space="preserve">.4.2. Текущий ремонт водовода и разводящих сетей; </w:t>
      </w:r>
    </w:p>
    <w:p w:rsidR="00161514" w:rsidRPr="00D91B7B" w:rsidRDefault="00161514" w:rsidP="00161514">
      <w:pPr>
        <w:suppressAutoHyphens/>
        <w:spacing w:after="0" w:line="240" w:lineRule="auto"/>
        <w:jc w:val="both"/>
        <w:rPr>
          <w:rFonts w:ascii="Times New Roman" w:hAnsi="Times New Roman"/>
          <w:sz w:val="16"/>
          <w:szCs w:val="16"/>
          <w:lang w:eastAsia="ar-SA"/>
        </w:rPr>
      </w:pPr>
      <w:r w:rsidRPr="00D91B7B">
        <w:rPr>
          <w:rFonts w:ascii="Times New Roman" w:hAnsi="Times New Roman"/>
          <w:sz w:val="16"/>
          <w:szCs w:val="16"/>
          <w:lang w:eastAsia="ar-SA"/>
        </w:rPr>
        <w:t>2.4.3. Сбор и вывоз жидких коммунальных отходов от административных зданий Учредителя, и подведомственных ему муниципальных учреждений;</w:t>
      </w:r>
    </w:p>
    <w:p w:rsidR="00161514" w:rsidRPr="00D91B7B" w:rsidRDefault="00161514" w:rsidP="00161514">
      <w:pPr>
        <w:suppressAutoHyphens/>
        <w:spacing w:after="0" w:line="240" w:lineRule="auto"/>
        <w:jc w:val="both"/>
        <w:rPr>
          <w:rFonts w:ascii="Times New Roman" w:hAnsi="Times New Roman"/>
          <w:sz w:val="16"/>
          <w:szCs w:val="16"/>
          <w:lang w:eastAsia="ar-SA"/>
        </w:rPr>
      </w:pPr>
      <w:r w:rsidRPr="00D91B7B">
        <w:rPr>
          <w:rFonts w:ascii="Times New Roman" w:hAnsi="Times New Roman"/>
          <w:sz w:val="16"/>
          <w:szCs w:val="16"/>
          <w:lang w:eastAsia="ar-SA"/>
        </w:rPr>
        <w:t>2.4.4. Участие в разработке и реализации муниципальных программ и проектов нормативных правовых актов, касающихся деятельности Учреждения.</w:t>
      </w:r>
    </w:p>
    <w:p w:rsidR="00161514" w:rsidRPr="00D91B7B" w:rsidRDefault="00161514" w:rsidP="00161514">
      <w:pPr>
        <w:suppressAutoHyphens/>
        <w:spacing w:after="0" w:line="240" w:lineRule="auto"/>
        <w:jc w:val="both"/>
        <w:rPr>
          <w:rFonts w:ascii="Times New Roman" w:hAnsi="Times New Roman"/>
          <w:sz w:val="16"/>
          <w:szCs w:val="16"/>
          <w:lang w:eastAsia="ar-SA"/>
        </w:rPr>
      </w:pPr>
      <w:r w:rsidRPr="00D91B7B">
        <w:rPr>
          <w:rFonts w:ascii="Times New Roman" w:hAnsi="Times New Roman"/>
          <w:sz w:val="16"/>
          <w:szCs w:val="16"/>
          <w:lang w:eastAsia="ar-SA"/>
        </w:rPr>
        <w:t>2.4.5.</w:t>
      </w:r>
      <w:r w:rsidRPr="00D91B7B">
        <w:rPr>
          <w:rFonts w:ascii="Times New Roman" w:hAnsi="Times New Roman"/>
          <w:color w:val="000000"/>
          <w:sz w:val="16"/>
          <w:szCs w:val="16"/>
        </w:rPr>
        <w:t xml:space="preserve"> Организация уборки и охраны </w:t>
      </w:r>
      <w:proofErr w:type="gramStart"/>
      <w:r w:rsidRPr="00D91B7B">
        <w:rPr>
          <w:rFonts w:ascii="Times New Roman" w:hAnsi="Times New Roman"/>
          <w:color w:val="000000"/>
          <w:sz w:val="16"/>
          <w:szCs w:val="16"/>
        </w:rPr>
        <w:t>зданий  и</w:t>
      </w:r>
      <w:proofErr w:type="gramEnd"/>
      <w:r w:rsidRPr="00D91B7B">
        <w:rPr>
          <w:rFonts w:ascii="Times New Roman" w:hAnsi="Times New Roman"/>
          <w:color w:val="000000"/>
          <w:sz w:val="16"/>
          <w:szCs w:val="16"/>
        </w:rPr>
        <w:t xml:space="preserve"> помещений, а также прилегающих к ним территорий;</w:t>
      </w:r>
    </w:p>
    <w:p w:rsidR="00161514" w:rsidRPr="00D91B7B" w:rsidRDefault="00161514" w:rsidP="00161514">
      <w:pPr>
        <w:suppressAutoHyphens/>
        <w:spacing w:after="0" w:line="240" w:lineRule="auto"/>
        <w:jc w:val="both"/>
        <w:rPr>
          <w:rFonts w:ascii="Times New Roman" w:hAnsi="Times New Roman"/>
          <w:sz w:val="16"/>
          <w:szCs w:val="16"/>
          <w:lang w:eastAsia="ar-SA"/>
        </w:rPr>
      </w:pPr>
      <w:r w:rsidRPr="00D91B7B">
        <w:rPr>
          <w:rFonts w:ascii="Times New Roman" w:hAnsi="Times New Roman"/>
          <w:sz w:val="16"/>
          <w:szCs w:val="16"/>
          <w:lang w:eastAsia="ar-SA"/>
        </w:rPr>
        <w:t>2.5. В соответствии с пунктом 2 статьи 24 Федерального закона от 12.01.1996 № 7-ФЗ «О некоммерческих организациях», пунктом 3 статьи 161 Бюджетного кодекса Российской Федерации Учреждение вправе осуществлять приносящую доход деятельность в целях достижения цели, ради которой оно создано. Доходы, полученные от указанной деятельности, поступают в бюджет Филипповского муниципального образования.</w:t>
      </w:r>
    </w:p>
    <w:p w:rsidR="00161514" w:rsidRPr="00D91B7B" w:rsidRDefault="00161514" w:rsidP="00161514">
      <w:pPr>
        <w:suppressAutoHyphens/>
        <w:spacing w:after="0" w:line="240" w:lineRule="auto"/>
        <w:jc w:val="both"/>
        <w:rPr>
          <w:rFonts w:ascii="Times New Roman" w:hAnsi="Times New Roman"/>
          <w:sz w:val="16"/>
          <w:szCs w:val="16"/>
          <w:lang w:eastAsia="ar-SA"/>
        </w:rPr>
      </w:pPr>
      <w:r w:rsidRPr="00D91B7B">
        <w:rPr>
          <w:rFonts w:ascii="Times New Roman" w:hAnsi="Times New Roman"/>
          <w:sz w:val="16"/>
          <w:szCs w:val="16"/>
          <w:lang w:eastAsia="ar-SA"/>
        </w:rPr>
        <w:t>2.6. К приносящей доход деятельности Учреждения относится:</w:t>
      </w:r>
    </w:p>
    <w:p w:rsidR="00161514" w:rsidRPr="00D91B7B" w:rsidRDefault="00161514" w:rsidP="00161514">
      <w:pPr>
        <w:suppressAutoHyphens/>
        <w:spacing w:after="0" w:line="240" w:lineRule="auto"/>
        <w:jc w:val="both"/>
        <w:rPr>
          <w:rFonts w:ascii="Times New Roman" w:hAnsi="Times New Roman"/>
          <w:sz w:val="16"/>
          <w:szCs w:val="16"/>
          <w:lang w:eastAsia="ar-SA"/>
        </w:rPr>
      </w:pPr>
      <w:r w:rsidRPr="00D91B7B">
        <w:rPr>
          <w:rFonts w:ascii="Times New Roman" w:hAnsi="Times New Roman"/>
          <w:sz w:val="16"/>
          <w:szCs w:val="16"/>
          <w:lang w:eastAsia="ar-SA"/>
        </w:rPr>
        <w:t>2.6.1. Организация предоставления населению, организациям услуг в сфере водоснабжения, водоотведения;</w:t>
      </w:r>
    </w:p>
    <w:p w:rsidR="00161514" w:rsidRPr="00D91B7B" w:rsidRDefault="00161514" w:rsidP="00161514">
      <w:pPr>
        <w:shd w:val="clear" w:color="auto" w:fill="FFFFFF"/>
        <w:spacing w:after="0" w:line="245" w:lineRule="atLeast"/>
        <w:jc w:val="both"/>
        <w:rPr>
          <w:rFonts w:ascii="Times New Roman" w:hAnsi="Times New Roman"/>
          <w:color w:val="000000"/>
          <w:sz w:val="16"/>
          <w:szCs w:val="16"/>
        </w:rPr>
      </w:pPr>
      <w:r w:rsidRPr="00D91B7B">
        <w:rPr>
          <w:rFonts w:ascii="Times New Roman" w:hAnsi="Times New Roman"/>
          <w:sz w:val="16"/>
          <w:szCs w:val="16"/>
          <w:lang w:eastAsia="ar-SA"/>
        </w:rPr>
        <w:t xml:space="preserve">2.6.2. Предоставление населению, организациям услуг по сбору и </w:t>
      </w:r>
      <w:proofErr w:type="gramStart"/>
      <w:r w:rsidRPr="00D91B7B">
        <w:rPr>
          <w:rFonts w:ascii="Times New Roman" w:hAnsi="Times New Roman"/>
          <w:sz w:val="16"/>
          <w:szCs w:val="16"/>
          <w:lang w:eastAsia="ar-SA"/>
        </w:rPr>
        <w:t>вывозу  жидких</w:t>
      </w:r>
      <w:proofErr w:type="gramEnd"/>
      <w:r w:rsidRPr="00D91B7B">
        <w:rPr>
          <w:rFonts w:ascii="Times New Roman" w:hAnsi="Times New Roman"/>
          <w:sz w:val="16"/>
          <w:szCs w:val="16"/>
          <w:lang w:eastAsia="ar-SA"/>
        </w:rPr>
        <w:t xml:space="preserve">  коммунальных отходов</w:t>
      </w:r>
      <w:r w:rsidRPr="00D91B7B">
        <w:rPr>
          <w:rFonts w:ascii="Times New Roman" w:hAnsi="Times New Roman"/>
          <w:sz w:val="16"/>
          <w:szCs w:val="16"/>
        </w:rPr>
        <w:t>;</w:t>
      </w:r>
    </w:p>
    <w:p w:rsidR="00161514" w:rsidRPr="00D91B7B" w:rsidRDefault="00161514" w:rsidP="00161514">
      <w:pPr>
        <w:shd w:val="clear" w:color="auto" w:fill="FFFFFF"/>
        <w:spacing w:after="0" w:line="245" w:lineRule="atLeast"/>
        <w:jc w:val="both"/>
        <w:rPr>
          <w:rFonts w:ascii="Times New Roman" w:hAnsi="Times New Roman"/>
          <w:color w:val="000000"/>
          <w:sz w:val="16"/>
          <w:szCs w:val="16"/>
        </w:rPr>
      </w:pPr>
      <w:r w:rsidRPr="00D91B7B">
        <w:rPr>
          <w:rFonts w:ascii="Times New Roman" w:hAnsi="Times New Roman"/>
          <w:sz w:val="16"/>
          <w:szCs w:val="16"/>
        </w:rPr>
        <w:t>2.7.</w:t>
      </w:r>
      <w:r w:rsidRPr="00D91B7B">
        <w:rPr>
          <w:rFonts w:ascii="Times New Roman" w:hAnsi="Times New Roman"/>
          <w:color w:val="000000"/>
          <w:sz w:val="16"/>
          <w:szCs w:val="16"/>
        </w:rPr>
        <w:t xml:space="preserve"> Учреждение имеет право осуществлять иные виды деятельности, предусмотренные действующим законодательством Российской Федерации».</w:t>
      </w:r>
    </w:p>
    <w:p w:rsidR="00161514" w:rsidRPr="00D91B7B" w:rsidRDefault="00161514" w:rsidP="00161514">
      <w:pPr>
        <w:spacing w:after="0" w:line="240" w:lineRule="auto"/>
        <w:jc w:val="both"/>
        <w:rPr>
          <w:rFonts w:ascii="Times New Roman" w:hAnsi="Times New Roman"/>
          <w:sz w:val="16"/>
          <w:szCs w:val="16"/>
        </w:rPr>
      </w:pPr>
      <w:r w:rsidRPr="00D91B7B">
        <w:rPr>
          <w:rFonts w:ascii="Times New Roman" w:hAnsi="Times New Roman"/>
          <w:color w:val="000000"/>
          <w:sz w:val="16"/>
          <w:szCs w:val="16"/>
        </w:rPr>
        <w:t>2.8. Право Учреждения осуществлять деятельность, на которую в соответствии с действующим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действующим законодательством Российской Федерации.</w:t>
      </w:r>
      <w:r w:rsidRPr="00D91B7B">
        <w:rPr>
          <w:rFonts w:ascii="Times New Roman" w:hAnsi="Times New Roman"/>
          <w:sz w:val="16"/>
          <w:szCs w:val="16"/>
        </w:rPr>
        <w:t>»</w:t>
      </w:r>
    </w:p>
    <w:p w:rsidR="00161514" w:rsidRDefault="00161514" w:rsidP="000E69B4">
      <w:pPr>
        <w:tabs>
          <w:tab w:val="left" w:pos="614"/>
        </w:tabs>
        <w:spacing w:line="240" w:lineRule="auto"/>
        <w:ind w:firstLine="708"/>
        <w:rPr>
          <w:rFonts w:ascii="Times New Roman" w:hAnsi="Times New Roman"/>
          <w:sz w:val="16"/>
          <w:szCs w:val="16"/>
        </w:rPr>
      </w:pPr>
    </w:p>
    <w:p w:rsidR="000E69B4" w:rsidRPr="00086975" w:rsidRDefault="000E69B4" w:rsidP="000E69B4">
      <w:pPr>
        <w:pStyle w:val="ConsNonformat"/>
        <w:ind w:right="566"/>
        <w:jc w:val="center"/>
        <w:rPr>
          <w:rFonts w:ascii="Times New Roman" w:hAnsi="Times New Roman" w:cs="Times New Roman"/>
        </w:rPr>
      </w:pPr>
      <w:r w:rsidRPr="00086975">
        <w:rPr>
          <w:rFonts w:ascii="Times New Roman" w:hAnsi="Times New Roman" w:cs="Times New Roman"/>
          <w:bCs/>
        </w:rPr>
        <w:t xml:space="preserve">РОССИЙСКАЯ ФЕДЕРАЦИЯ                     </w:t>
      </w:r>
      <w:r w:rsidRPr="00086975">
        <w:rPr>
          <w:rFonts w:ascii="Times New Roman" w:hAnsi="Times New Roman" w:cs="Times New Roman"/>
          <w:b/>
          <w:bCs/>
        </w:rPr>
        <w:t xml:space="preserve"> </w:t>
      </w:r>
    </w:p>
    <w:p w:rsidR="000E69B4" w:rsidRPr="00086975" w:rsidRDefault="000E69B4" w:rsidP="000E69B4">
      <w:pPr>
        <w:widowControl w:val="0"/>
        <w:autoSpaceDE w:val="0"/>
        <w:autoSpaceDN w:val="0"/>
        <w:adjustRightInd w:val="0"/>
        <w:ind w:right="566"/>
        <w:contextualSpacing/>
        <w:jc w:val="center"/>
        <w:rPr>
          <w:rFonts w:ascii="Times New Roman" w:hAnsi="Times New Roman"/>
          <w:bCs/>
          <w:sz w:val="16"/>
          <w:szCs w:val="16"/>
        </w:rPr>
      </w:pPr>
      <w:r w:rsidRPr="00086975">
        <w:rPr>
          <w:rFonts w:ascii="Times New Roman" w:hAnsi="Times New Roman"/>
          <w:bCs/>
          <w:sz w:val="16"/>
          <w:szCs w:val="16"/>
        </w:rPr>
        <w:t>ИРКУТСКАЯ ОБЛАСТЬ</w:t>
      </w:r>
    </w:p>
    <w:p w:rsidR="000E69B4" w:rsidRPr="00086975" w:rsidRDefault="000E69B4" w:rsidP="000E69B4">
      <w:pPr>
        <w:widowControl w:val="0"/>
        <w:autoSpaceDE w:val="0"/>
        <w:autoSpaceDN w:val="0"/>
        <w:adjustRightInd w:val="0"/>
        <w:ind w:right="566"/>
        <w:contextualSpacing/>
        <w:jc w:val="center"/>
        <w:rPr>
          <w:rFonts w:ascii="Times New Roman" w:hAnsi="Times New Roman"/>
          <w:bCs/>
          <w:sz w:val="16"/>
          <w:szCs w:val="16"/>
        </w:rPr>
      </w:pPr>
      <w:r w:rsidRPr="00086975">
        <w:rPr>
          <w:rFonts w:ascii="Times New Roman" w:hAnsi="Times New Roman"/>
          <w:bCs/>
          <w:sz w:val="16"/>
          <w:szCs w:val="16"/>
        </w:rPr>
        <w:t>ЗИМИНСКИЙ РАЙОН</w:t>
      </w:r>
    </w:p>
    <w:p w:rsidR="000E69B4" w:rsidRPr="00086975" w:rsidRDefault="000E69B4" w:rsidP="000E69B4">
      <w:pPr>
        <w:widowControl w:val="0"/>
        <w:autoSpaceDE w:val="0"/>
        <w:autoSpaceDN w:val="0"/>
        <w:adjustRightInd w:val="0"/>
        <w:ind w:right="566"/>
        <w:contextualSpacing/>
        <w:jc w:val="center"/>
        <w:rPr>
          <w:rFonts w:ascii="Times New Roman" w:hAnsi="Times New Roman"/>
          <w:bCs/>
          <w:sz w:val="16"/>
          <w:szCs w:val="16"/>
        </w:rPr>
      </w:pPr>
    </w:p>
    <w:p w:rsidR="000E69B4" w:rsidRPr="00086975" w:rsidRDefault="000E69B4" w:rsidP="000E69B4">
      <w:pPr>
        <w:widowControl w:val="0"/>
        <w:autoSpaceDE w:val="0"/>
        <w:autoSpaceDN w:val="0"/>
        <w:adjustRightInd w:val="0"/>
        <w:ind w:right="566"/>
        <w:contextualSpacing/>
        <w:jc w:val="center"/>
        <w:rPr>
          <w:rFonts w:ascii="Times New Roman" w:hAnsi="Times New Roman"/>
          <w:bCs/>
          <w:sz w:val="16"/>
          <w:szCs w:val="16"/>
        </w:rPr>
      </w:pPr>
      <w:r w:rsidRPr="00086975">
        <w:rPr>
          <w:rFonts w:ascii="Times New Roman" w:hAnsi="Times New Roman"/>
          <w:bCs/>
          <w:sz w:val="16"/>
          <w:szCs w:val="16"/>
        </w:rPr>
        <w:t>Администрация</w:t>
      </w:r>
    </w:p>
    <w:p w:rsidR="000E69B4" w:rsidRPr="00086975" w:rsidRDefault="000E69B4" w:rsidP="000E69B4">
      <w:pPr>
        <w:ind w:right="566"/>
        <w:contextualSpacing/>
        <w:jc w:val="center"/>
        <w:rPr>
          <w:rFonts w:ascii="Times New Roman" w:hAnsi="Times New Roman"/>
          <w:sz w:val="16"/>
          <w:szCs w:val="16"/>
        </w:rPr>
      </w:pPr>
      <w:r w:rsidRPr="00086975">
        <w:rPr>
          <w:rFonts w:ascii="Times New Roman" w:hAnsi="Times New Roman"/>
          <w:bCs/>
          <w:sz w:val="16"/>
          <w:szCs w:val="16"/>
        </w:rPr>
        <w:t>Филипповского муниципального образования</w:t>
      </w:r>
    </w:p>
    <w:p w:rsidR="000E69B4" w:rsidRPr="00086975" w:rsidRDefault="000E69B4" w:rsidP="000E69B4">
      <w:pPr>
        <w:ind w:right="566"/>
        <w:contextualSpacing/>
        <w:jc w:val="center"/>
        <w:rPr>
          <w:rFonts w:ascii="Times New Roman" w:hAnsi="Times New Roman"/>
          <w:sz w:val="16"/>
          <w:szCs w:val="16"/>
        </w:rPr>
      </w:pPr>
    </w:p>
    <w:p w:rsidR="000E69B4" w:rsidRPr="00086975" w:rsidRDefault="000E69B4" w:rsidP="000E69B4">
      <w:pPr>
        <w:ind w:right="566"/>
        <w:contextualSpacing/>
        <w:jc w:val="center"/>
        <w:rPr>
          <w:rFonts w:ascii="Times New Roman" w:hAnsi="Times New Roman"/>
          <w:b/>
          <w:sz w:val="16"/>
          <w:szCs w:val="16"/>
        </w:rPr>
      </w:pPr>
      <w:r w:rsidRPr="00086975">
        <w:rPr>
          <w:rFonts w:ascii="Times New Roman" w:hAnsi="Times New Roman"/>
          <w:b/>
          <w:sz w:val="16"/>
          <w:szCs w:val="16"/>
        </w:rPr>
        <w:t>П О С Т А Н О В Л Е Н И Е</w:t>
      </w:r>
    </w:p>
    <w:p w:rsidR="000E69B4" w:rsidRPr="00086975" w:rsidRDefault="000E69B4" w:rsidP="000E69B4">
      <w:pPr>
        <w:ind w:right="566"/>
        <w:contextualSpacing/>
        <w:rPr>
          <w:rFonts w:ascii="Times New Roman" w:hAnsi="Times New Roman"/>
          <w:sz w:val="16"/>
          <w:szCs w:val="16"/>
        </w:rPr>
      </w:pPr>
    </w:p>
    <w:p w:rsidR="000E69B4" w:rsidRPr="00086975" w:rsidRDefault="000E69B4" w:rsidP="000E69B4">
      <w:pPr>
        <w:ind w:right="566"/>
        <w:contextualSpacing/>
        <w:jc w:val="center"/>
        <w:rPr>
          <w:rFonts w:ascii="Times New Roman" w:hAnsi="Times New Roman"/>
          <w:sz w:val="16"/>
          <w:szCs w:val="16"/>
        </w:rPr>
      </w:pPr>
      <w:r w:rsidRPr="00086975">
        <w:rPr>
          <w:rFonts w:ascii="Times New Roman" w:hAnsi="Times New Roman"/>
          <w:sz w:val="16"/>
          <w:szCs w:val="16"/>
        </w:rPr>
        <w:t xml:space="preserve">от 22.12.2023 г.         с. </w:t>
      </w:r>
      <w:proofErr w:type="spellStart"/>
      <w:r w:rsidRPr="00086975">
        <w:rPr>
          <w:rFonts w:ascii="Times New Roman" w:hAnsi="Times New Roman"/>
          <w:sz w:val="16"/>
          <w:szCs w:val="16"/>
        </w:rPr>
        <w:t>Филипповск</w:t>
      </w:r>
      <w:proofErr w:type="spellEnd"/>
      <w:r w:rsidRPr="00086975">
        <w:rPr>
          <w:rFonts w:ascii="Times New Roman" w:hAnsi="Times New Roman"/>
          <w:sz w:val="16"/>
          <w:szCs w:val="16"/>
        </w:rPr>
        <w:t xml:space="preserve">              №84  </w:t>
      </w:r>
    </w:p>
    <w:p w:rsidR="000E69B4" w:rsidRPr="00086975" w:rsidRDefault="000E69B4" w:rsidP="000E69B4">
      <w:pPr>
        <w:jc w:val="both"/>
        <w:rPr>
          <w:rFonts w:ascii="Times New Roman" w:hAnsi="Times New Roman"/>
          <w:sz w:val="16"/>
          <w:szCs w:val="16"/>
        </w:rPr>
      </w:pPr>
    </w:p>
    <w:p w:rsidR="000E69B4" w:rsidRPr="00086975" w:rsidRDefault="000E69B4" w:rsidP="000E69B4">
      <w:pPr>
        <w:pStyle w:val="ConsPlusNormal0"/>
        <w:ind w:right="459"/>
        <w:rPr>
          <w:rFonts w:ascii="Times New Roman" w:hAnsi="Times New Roman" w:cs="Times New Roman"/>
          <w:sz w:val="16"/>
          <w:szCs w:val="16"/>
        </w:rPr>
      </w:pPr>
      <w:r w:rsidRPr="00086975">
        <w:rPr>
          <w:rFonts w:ascii="Times New Roman" w:hAnsi="Times New Roman" w:cs="Times New Roman"/>
          <w:sz w:val="16"/>
          <w:szCs w:val="16"/>
        </w:rPr>
        <w:t xml:space="preserve">О создании комиссии по оценке технического </w:t>
      </w:r>
    </w:p>
    <w:p w:rsidR="000E69B4" w:rsidRPr="00086975" w:rsidRDefault="000E69B4" w:rsidP="000E69B4">
      <w:pPr>
        <w:pStyle w:val="ConsPlusNormal0"/>
        <w:ind w:right="459"/>
        <w:rPr>
          <w:rFonts w:ascii="Times New Roman" w:hAnsi="Times New Roman" w:cs="Times New Roman"/>
          <w:sz w:val="16"/>
          <w:szCs w:val="16"/>
        </w:rPr>
      </w:pPr>
      <w:r w:rsidRPr="00086975">
        <w:rPr>
          <w:rFonts w:ascii="Times New Roman" w:hAnsi="Times New Roman" w:cs="Times New Roman"/>
          <w:sz w:val="16"/>
          <w:szCs w:val="16"/>
        </w:rPr>
        <w:t xml:space="preserve">состояния автомобильных дорог общего пользования </w:t>
      </w:r>
    </w:p>
    <w:p w:rsidR="000E69B4" w:rsidRPr="00086975" w:rsidRDefault="000E69B4" w:rsidP="000E69B4">
      <w:pPr>
        <w:pStyle w:val="ConsPlusNormal0"/>
        <w:ind w:right="459"/>
        <w:rPr>
          <w:rFonts w:ascii="Times New Roman" w:hAnsi="Times New Roman" w:cs="Times New Roman"/>
          <w:sz w:val="16"/>
          <w:szCs w:val="16"/>
        </w:rPr>
      </w:pPr>
      <w:r w:rsidRPr="00086975">
        <w:rPr>
          <w:rFonts w:ascii="Times New Roman" w:hAnsi="Times New Roman" w:cs="Times New Roman"/>
          <w:sz w:val="16"/>
          <w:szCs w:val="16"/>
        </w:rPr>
        <w:t xml:space="preserve">местного значения на территории Филипповского </w:t>
      </w:r>
    </w:p>
    <w:p w:rsidR="000E69B4" w:rsidRPr="00086975" w:rsidRDefault="000E69B4" w:rsidP="000E69B4">
      <w:pPr>
        <w:pStyle w:val="ConsPlusNormal0"/>
        <w:ind w:right="459"/>
        <w:rPr>
          <w:rFonts w:ascii="Times New Roman" w:hAnsi="Times New Roman" w:cs="Times New Roman"/>
          <w:sz w:val="16"/>
          <w:szCs w:val="16"/>
        </w:rPr>
      </w:pPr>
      <w:r w:rsidRPr="00086975">
        <w:rPr>
          <w:rFonts w:ascii="Times New Roman" w:hAnsi="Times New Roman" w:cs="Times New Roman"/>
          <w:sz w:val="16"/>
          <w:szCs w:val="16"/>
        </w:rPr>
        <w:t xml:space="preserve">муниципального образования </w:t>
      </w:r>
      <w:proofErr w:type="spellStart"/>
      <w:r w:rsidRPr="00086975">
        <w:rPr>
          <w:rFonts w:ascii="Times New Roman" w:hAnsi="Times New Roman" w:cs="Times New Roman"/>
          <w:sz w:val="16"/>
          <w:szCs w:val="16"/>
        </w:rPr>
        <w:t>Зиминского</w:t>
      </w:r>
      <w:proofErr w:type="spellEnd"/>
      <w:r w:rsidRPr="00086975">
        <w:rPr>
          <w:rFonts w:ascii="Times New Roman" w:hAnsi="Times New Roman" w:cs="Times New Roman"/>
          <w:sz w:val="16"/>
          <w:szCs w:val="16"/>
        </w:rPr>
        <w:t xml:space="preserve"> района</w:t>
      </w:r>
    </w:p>
    <w:p w:rsidR="000E69B4" w:rsidRPr="00086975" w:rsidRDefault="000E69B4" w:rsidP="000E69B4">
      <w:pPr>
        <w:rPr>
          <w:rFonts w:ascii="Times New Roman" w:hAnsi="Times New Roman"/>
          <w:sz w:val="16"/>
          <w:szCs w:val="16"/>
        </w:rPr>
      </w:pPr>
    </w:p>
    <w:p w:rsidR="000E69B4" w:rsidRPr="00086975" w:rsidRDefault="000E69B4" w:rsidP="000E69B4">
      <w:pPr>
        <w:pStyle w:val="ConsPlusNormal0"/>
        <w:ind w:firstLine="709"/>
        <w:jc w:val="both"/>
        <w:rPr>
          <w:rFonts w:ascii="Times New Roman" w:hAnsi="Times New Roman" w:cs="Times New Roman"/>
          <w:sz w:val="16"/>
          <w:szCs w:val="16"/>
        </w:rPr>
      </w:pPr>
      <w:r w:rsidRPr="00086975">
        <w:rPr>
          <w:rFonts w:ascii="Times New Roman" w:hAnsi="Times New Roman" w:cs="Times New Roman"/>
          <w:sz w:val="16"/>
          <w:szCs w:val="16"/>
        </w:rPr>
        <w:lastRenderedPageBreak/>
        <w:t>В соответствии с пунктом 5 статьи 14 Федерального закона от 06.10.2003 № 131-ФЗ, «Об общих принципах организации местного самоуправления в Российской Федерации», статья 15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статьями 23,46 Устава Филипповского муниципального образования</w:t>
      </w:r>
      <w:r w:rsidRPr="00086975">
        <w:rPr>
          <w:rFonts w:ascii="Times New Roman" w:hAnsi="Times New Roman" w:cs="Times New Roman"/>
          <w:i/>
          <w:sz w:val="16"/>
          <w:szCs w:val="16"/>
        </w:rPr>
        <w:t xml:space="preserve">, </w:t>
      </w:r>
      <w:r w:rsidRPr="00086975">
        <w:rPr>
          <w:rFonts w:ascii="Times New Roman" w:hAnsi="Times New Roman" w:cs="Times New Roman"/>
          <w:sz w:val="16"/>
          <w:szCs w:val="16"/>
        </w:rPr>
        <w:t xml:space="preserve">Администрация Филипповского муниципального образования </w:t>
      </w:r>
      <w:proofErr w:type="spellStart"/>
      <w:r w:rsidRPr="00086975">
        <w:rPr>
          <w:rFonts w:ascii="Times New Roman" w:hAnsi="Times New Roman" w:cs="Times New Roman"/>
          <w:sz w:val="16"/>
          <w:szCs w:val="16"/>
        </w:rPr>
        <w:t>Зиминского</w:t>
      </w:r>
      <w:proofErr w:type="spellEnd"/>
      <w:r w:rsidRPr="00086975">
        <w:rPr>
          <w:rFonts w:ascii="Times New Roman" w:hAnsi="Times New Roman" w:cs="Times New Roman"/>
          <w:sz w:val="16"/>
          <w:szCs w:val="16"/>
        </w:rPr>
        <w:t xml:space="preserve"> района</w:t>
      </w:r>
    </w:p>
    <w:p w:rsidR="000E69B4" w:rsidRPr="00086975" w:rsidRDefault="000E69B4" w:rsidP="000E69B4">
      <w:pPr>
        <w:pStyle w:val="ConsPlusNormal0"/>
        <w:ind w:firstLine="709"/>
        <w:jc w:val="both"/>
        <w:rPr>
          <w:rFonts w:ascii="Times New Roman" w:hAnsi="Times New Roman" w:cs="Times New Roman"/>
          <w:sz w:val="16"/>
          <w:szCs w:val="16"/>
        </w:rPr>
      </w:pPr>
    </w:p>
    <w:p w:rsidR="000E69B4" w:rsidRPr="00086975" w:rsidRDefault="000E69B4" w:rsidP="000E69B4">
      <w:pPr>
        <w:autoSpaceDE w:val="0"/>
        <w:autoSpaceDN w:val="0"/>
        <w:adjustRightInd w:val="0"/>
        <w:jc w:val="center"/>
        <w:rPr>
          <w:rFonts w:ascii="Times New Roman" w:hAnsi="Times New Roman"/>
          <w:bCs/>
          <w:sz w:val="16"/>
          <w:szCs w:val="16"/>
        </w:rPr>
      </w:pPr>
      <w:r w:rsidRPr="00086975">
        <w:rPr>
          <w:rFonts w:ascii="Times New Roman" w:hAnsi="Times New Roman"/>
          <w:bCs/>
          <w:sz w:val="16"/>
          <w:szCs w:val="16"/>
        </w:rPr>
        <w:t>ПОСТАНОВЛЯЮ:</w:t>
      </w:r>
    </w:p>
    <w:p w:rsidR="000E69B4" w:rsidRPr="00086975" w:rsidRDefault="000E69B4" w:rsidP="000E69B4">
      <w:pPr>
        <w:autoSpaceDE w:val="0"/>
        <w:autoSpaceDN w:val="0"/>
        <w:adjustRightInd w:val="0"/>
        <w:jc w:val="center"/>
        <w:rPr>
          <w:rFonts w:ascii="Times New Roman" w:hAnsi="Times New Roman"/>
          <w:bCs/>
          <w:sz w:val="16"/>
          <w:szCs w:val="16"/>
        </w:rPr>
      </w:pPr>
    </w:p>
    <w:p w:rsidR="000E69B4" w:rsidRPr="00086975" w:rsidRDefault="000E69B4" w:rsidP="000E69B4">
      <w:pPr>
        <w:pStyle w:val="a7"/>
        <w:ind w:firstLine="567"/>
        <w:rPr>
          <w:rFonts w:ascii="Times New Roman" w:hAnsi="Times New Roman"/>
          <w:sz w:val="16"/>
          <w:szCs w:val="16"/>
        </w:rPr>
      </w:pPr>
      <w:r w:rsidRPr="00086975">
        <w:rPr>
          <w:rFonts w:ascii="Times New Roman" w:hAnsi="Times New Roman"/>
          <w:sz w:val="16"/>
          <w:szCs w:val="16"/>
        </w:rPr>
        <w:t xml:space="preserve">1. Создать комиссию по оценке технического состояния автомобильных дорог общего пользования местного значения Филипповского муниципального образования </w:t>
      </w:r>
      <w:proofErr w:type="spellStart"/>
      <w:r w:rsidRPr="00086975">
        <w:rPr>
          <w:rFonts w:ascii="Times New Roman" w:hAnsi="Times New Roman"/>
          <w:sz w:val="16"/>
          <w:szCs w:val="16"/>
        </w:rPr>
        <w:t>Зиминского</w:t>
      </w:r>
      <w:proofErr w:type="spellEnd"/>
      <w:r w:rsidRPr="00086975">
        <w:rPr>
          <w:rFonts w:ascii="Times New Roman" w:hAnsi="Times New Roman"/>
          <w:sz w:val="16"/>
          <w:szCs w:val="16"/>
        </w:rPr>
        <w:t xml:space="preserve"> района</w:t>
      </w:r>
    </w:p>
    <w:p w:rsidR="000E69B4" w:rsidRPr="00086975" w:rsidRDefault="000E69B4" w:rsidP="000E69B4">
      <w:pPr>
        <w:pStyle w:val="ConsPlusNormal0"/>
        <w:ind w:firstLine="567"/>
        <w:jc w:val="both"/>
        <w:rPr>
          <w:rFonts w:ascii="Times New Roman" w:hAnsi="Times New Roman" w:cs="Times New Roman"/>
          <w:sz w:val="16"/>
          <w:szCs w:val="16"/>
        </w:rPr>
      </w:pPr>
      <w:r w:rsidRPr="00086975">
        <w:rPr>
          <w:rFonts w:ascii="Times New Roman" w:hAnsi="Times New Roman" w:cs="Times New Roman"/>
          <w:sz w:val="16"/>
          <w:szCs w:val="16"/>
        </w:rPr>
        <w:t>2.  Утвердить прилагаемые:</w:t>
      </w:r>
    </w:p>
    <w:p w:rsidR="000E69B4" w:rsidRPr="00086975" w:rsidRDefault="000E69B4" w:rsidP="000E69B4">
      <w:pPr>
        <w:pStyle w:val="ConsPlusNormal0"/>
        <w:ind w:right="-1" w:firstLine="567"/>
        <w:jc w:val="both"/>
        <w:rPr>
          <w:rFonts w:ascii="Times New Roman" w:hAnsi="Times New Roman" w:cs="Times New Roman"/>
          <w:sz w:val="16"/>
          <w:szCs w:val="16"/>
        </w:rPr>
      </w:pPr>
      <w:r w:rsidRPr="00086975">
        <w:rPr>
          <w:rFonts w:ascii="Times New Roman" w:hAnsi="Times New Roman" w:cs="Times New Roman"/>
          <w:sz w:val="16"/>
          <w:szCs w:val="16"/>
        </w:rPr>
        <w:t xml:space="preserve">2.1. Положение о комиссии по оценке технического состояния автомобильных дорог общего пользования местного значения Филипповского муниципального образования </w:t>
      </w:r>
      <w:proofErr w:type="spellStart"/>
      <w:r w:rsidRPr="00086975">
        <w:rPr>
          <w:rFonts w:ascii="Times New Roman" w:hAnsi="Times New Roman" w:cs="Times New Roman"/>
          <w:sz w:val="16"/>
          <w:szCs w:val="16"/>
        </w:rPr>
        <w:t>Зиминского</w:t>
      </w:r>
      <w:proofErr w:type="spellEnd"/>
      <w:r w:rsidRPr="00086975">
        <w:rPr>
          <w:rFonts w:ascii="Times New Roman" w:hAnsi="Times New Roman" w:cs="Times New Roman"/>
          <w:sz w:val="16"/>
          <w:szCs w:val="16"/>
        </w:rPr>
        <w:t xml:space="preserve"> района (приложение 1);</w:t>
      </w:r>
    </w:p>
    <w:p w:rsidR="000E69B4" w:rsidRPr="00086975" w:rsidRDefault="000E69B4" w:rsidP="000E69B4">
      <w:pPr>
        <w:pStyle w:val="ConsPlusNormal0"/>
        <w:ind w:right="-1" w:firstLine="567"/>
        <w:jc w:val="both"/>
        <w:rPr>
          <w:rFonts w:ascii="Times New Roman" w:hAnsi="Times New Roman" w:cs="Times New Roman"/>
          <w:sz w:val="16"/>
          <w:szCs w:val="16"/>
        </w:rPr>
      </w:pPr>
      <w:r w:rsidRPr="00086975">
        <w:rPr>
          <w:rFonts w:ascii="Times New Roman" w:hAnsi="Times New Roman" w:cs="Times New Roman"/>
          <w:sz w:val="16"/>
          <w:szCs w:val="16"/>
        </w:rPr>
        <w:t xml:space="preserve">2.2. Состав комиссии по оценке технического состояния автомобильных дорог общего пользования местного значения Филипповского муниципального образования </w:t>
      </w:r>
      <w:proofErr w:type="spellStart"/>
      <w:r w:rsidRPr="00086975">
        <w:rPr>
          <w:rFonts w:ascii="Times New Roman" w:hAnsi="Times New Roman" w:cs="Times New Roman"/>
          <w:sz w:val="16"/>
          <w:szCs w:val="16"/>
        </w:rPr>
        <w:t>Зиминского</w:t>
      </w:r>
      <w:proofErr w:type="spellEnd"/>
      <w:r w:rsidRPr="00086975">
        <w:rPr>
          <w:rFonts w:ascii="Times New Roman" w:hAnsi="Times New Roman" w:cs="Times New Roman"/>
          <w:sz w:val="16"/>
          <w:szCs w:val="16"/>
        </w:rPr>
        <w:t xml:space="preserve"> района (приложение 2);</w:t>
      </w:r>
    </w:p>
    <w:p w:rsidR="000E69B4" w:rsidRPr="00086975" w:rsidRDefault="000E69B4" w:rsidP="000E69B4">
      <w:pPr>
        <w:pStyle w:val="ConsPlusNormal0"/>
        <w:ind w:right="-1" w:firstLine="567"/>
        <w:jc w:val="both"/>
        <w:rPr>
          <w:rFonts w:ascii="Times New Roman" w:hAnsi="Times New Roman" w:cs="Times New Roman"/>
          <w:sz w:val="16"/>
          <w:szCs w:val="16"/>
        </w:rPr>
      </w:pPr>
      <w:r w:rsidRPr="00086975">
        <w:rPr>
          <w:rFonts w:ascii="Times New Roman" w:hAnsi="Times New Roman" w:cs="Times New Roman"/>
          <w:sz w:val="16"/>
          <w:szCs w:val="16"/>
        </w:rPr>
        <w:t xml:space="preserve">2.3. Форму акта обследования технического состояния автомобильных дорог общего пользования местного значения Филипповского муниципального образования </w:t>
      </w:r>
      <w:proofErr w:type="spellStart"/>
      <w:r w:rsidRPr="00086975">
        <w:rPr>
          <w:rFonts w:ascii="Times New Roman" w:hAnsi="Times New Roman" w:cs="Times New Roman"/>
          <w:sz w:val="16"/>
          <w:szCs w:val="16"/>
        </w:rPr>
        <w:t>Зиминского</w:t>
      </w:r>
      <w:proofErr w:type="spellEnd"/>
      <w:r w:rsidRPr="00086975">
        <w:rPr>
          <w:rFonts w:ascii="Times New Roman" w:hAnsi="Times New Roman" w:cs="Times New Roman"/>
          <w:sz w:val="16"/>
          <w:szCs w:val="16"/>
        </w:rPr>
        <w:t xml:space="preserve"> района (приложение 3).</w:t>
      </w:r>
    </w:p>
    <w:p w:rsidR="000E69B4" w:rsidRPr="00086975" w:rsidRDefault="000E69B4" w:rsidP="000E69B4">
      <w:pPr>
        <w:pStyle w:val="a7"/>
        <w:ind w:firstLine="567"/>
        <w:rPr>
          <w:rFonts w:ascii="Times New Roman" w:hAnsi="Times New Roman"/>
          <w:sz w:val="16"/>
          <w:szCs w:val="16"/>
        </w:rPr>
      </w:pPr>
      <w:r w:rsidRPr="00086975">
        <w:rPr>
          <w:rFonts w:ascii="Times New Roman" w:hAnsi="Times New Roman"/>
          <w:sz w:val="16"/>
          <w:szCs w:val="16"/>
        </w:rPr>
        <w:t xml:space="preserve">3. Настоящее постановление подлежит опубликованию в периодическом печатном издании Филипповского муниципального образования «Информационный вестник Филипповского муниципального образования» и размещению на  официальном сайте администрации Филипповского муниципального образования </w:t>
      </w:r>
      <w:hyperlink r:id="rId17" w:history="1">
        <w:r w:rsidRPr="00086975">
          <w:rPr>
            <w:rStyle w:val="a9"/>
            <w:rFonts w:ascii="Times New Roman" w:hAnsi="Times New Roman"/>
            <w:sz w:val="16"/>
            <w:szCs w:val="16"/>
            <w:lang w:val="en-US"/>
          </w:rPr>
          <w:t>http</w:t>
        </w:r>
        <w:r w:rsidRPr="00086975">
          <w:rPr>
            <w:rStyle w:val="a9"/>
            <w:rFonts w:ascii="Times New Roman" w:hAnsi="Times New Roman"/>
            <w:sz w:val="16"/>
            <w:szCs w:val="16"/>
          </w:rPr>
          <w:t>://</w:t>
        </w:r>
        <w:proofErr w:type="spellStart"/>
        <w:r w:rsidRPr="00086975">
          <w:rPr>
            <w:rStyle w:val="a9"/>
            <w:rFonts w:ascii="Times New Roman" w:hAnsi="Times New Roman"/>
            <w:sz w:val="16"/>
            <w:szCs w:val="16"/>
          </w:rPr>
          <w:t>филипповск.рф</w:t>
        </w:r>
        <w:proofErr w:type="spellEnd"/>
        <w:r w:rsidRPr="00086975">
          <w:rPr>
            <w:rStyle w:val="a9"/>
            <w:rFonts w:ascii="Times New Roman" w:hAnsi="Times New Roman"/>
            <w:sz w:val="16"/>
            <w:szCs w:val="16"/>
          </w:rPr>
          <w:t>/</w:t>
        </w:r>
      </w:hyperlink>
      <w:r w:rsidRPr="00086975">
        <w:rPr>
          <w:rFonts w:ascii="Times New Roman" w:hAnsi="Times New Roman"/>
          <w:sz w:val="16"/>
          <w:szCs w:val="16"/>
        </w:rPr>
        <w:t>.</w:t>
      </w:r>
    </w:p>
    <w:p w:rsidR="000E69B4" w:rsidRPr="00086975" w:rsidRDefault="000E69B4" w:rsidP="000E69B4">
      <w:pPr>
        <w:pStyle w:val="a7"/>
        <w:ind w:firstLine="567"/>
        <w:rPr>
          <w:rFonts w:ascii="Times New Roman" w:hAnsi="Times New Roman"/>
          <w:bCs/>
          <w:sz w:val="16"/>
          <w:szCs w:val="16"/>
        </w:rPr>
      </w:pPr>
      <w:r w:rsidRPr="00086975">
        <w:rPr>
          <w:rFonts w:ascii="Times New Roman" w:hAnsi="Times New Roman"/>
          <w:sz w:val="16"/>
          <w:szCs w:val="16"/>
        </w:rPr>
        <w:t>4. Контроль исполнения настоящего постановления оставляю за собой.</w:t>
      </w:r>
    </w:p>
    <w:p w:rsidR="000E69B4" w:rsidRPr="00086975" w:rsidRDefault="000E69B4" w:rsidP="000E69B4">
      <w:pPr>
        <w:pStyle w:val="aa"/>
        <w:spacing w:after="0" w:line="240" w:lineRule="auto"/>
        <w:ind w:right="566"/>
        <w:jc w:val="both"/>
        <w:rPr>
          <w:rFonts w:ascii="Times New Roman" w:hAnsi="Times New Roman"/>
          <w:sz w:val="16"/>
          <w:szCs w:val="16"/>
        </w:rPr>
      </w:pPr>
    </w:p>
    <w:p w:rsidR="000E69B4" w:rsidRPr="00086975" w:rsidRDefault="000E69B4" w:rsidP="000E69B4">
      <w:pPr>
        <w:ind w:right="566"/>
        <w:jc w:val="both"/>
        <w:rPr>
          <w:rFonts w:ascii="Times New Roman" w:hAnsi="Times New Roman"/>
          <w:sz w:val="16"/>
          <w:szCs w:val="16"/>
        </w:rPr>
      </w:pP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xml:space="preserve">Глава Филипповского </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муниципального образования                                                     А.А. Федосеев</w:t>
      </w:r>
    </w:p>
    <w:p w:rsidR="000E69B4" w:rsidRPr="00086975" w:rsidRDefault="000E69B4" w:rsidP="000E69B4">
      <w:pPr>
        <w:pStyle w:val="a7"/>
        <w:rPr>
          <w:rFonts w:ascii="Times New Roman" w:hAnsi="Times New Roman"/>
          <w:sz w:val="16"/>
          <w:szCs w:val="16"/>
        </w:rPr>
      </w:pPr>
    </w:p>
    <w:p w:rsidR="000E69B4" w:rsidRPr="00086975" w:rsidRDefault="000E69B4" w:rsidP="000E69B4">
      <w:pPr>
        <w:pStyle w:val="ConsPlusNormal0"/>
        <w:jc w:val="right"/>
        <w:rPr>
          <w:rFonts w:ascii="Times New Roman" w:hAnsi="Times New Roman" w:cs="Times New Roman"/>
          <w:sz w:val="16"/>
          <w:szCs w:val="16"/>
        </w:rPr>
      </w:pPr>
      <w:r w:rsidRPr="00086975">
        <w:rPr>
          <w:rFonts w:ascii="Times New Roman" w:hAnsi="Times New Roman" w:cs="Times New Roman"/>
          <w:sz w:val="16"/>
          <w:szCs w:val="16"/>
        </w:rPr>
        <w:t>Приложение 1</w:t>
      </w:r>
    </w:p>
    <w:p w:rsidR="000E69B4" w:rsidRPr="00086975" w:rsidRDefault="000E69B4" w:rsidP="000E69B4">
      <w:pPr>
        <w:pStyle w:val="a7"/>
        <w:jc w:val="right"/>
        <w:rPr>
          <w:rFonts w:ascii="Times New Roman" w:hAnsi="Times New Roman"/>
          <w:sz w:val="16"/>
          <w:szCs w:val="16"/>
        </w:rPr>
      </w:pPr>
      <w:r w:rsidRPr="00086975">
        <w:rPr>
          <w:rFonts w:ascii="Times New Roman" w:hAnsi="Times New Roman"/>
          <w:sz w:val="16"/>
          <w:szCs w:val="16"/>
        </w:rPr>
        <w:t xml:space="preserve">Утверждено </w:t>
      </w:r>
    </w:p>
    <w:p w:rsidR="000E69B4" w:rsidRPr="00086975" w:rsidRDefault="000E69B4" w:rsidP="000E69B4">
      <w:pPr>
        <w:pStyle w:val="a7"/>
        <w:jc w:val="right"/>
        <w:rPr>
          <w:rFonts w:ascii="Times New Roman" w:hAnsi="Times New Roman"/>
          <w:sz w:val="16"/>
          <w:szCs w:val="16"/>
        </w:rPr>
      </w:pPr>
      <w:r w:rsidRPr="00086975">
        <w:rPr>
          <w:rFonts w:ascii="Times New Roman" w:hAnsi="Times New Roman"/>
          <w:sz w:val="16"/>
          <w:szCs w:val="16"/>
        </w:rPr>
        <w:t xml:space="preserve">постановлением администрации </w:t>
      </w:r>
    </w:p>
    <w:p w:rsidR="000E69B4" w:rsidRPr="00086975" w:rsidRDefault="000E69B4" w:rsidP="000E69B4">
      <w:pPr>
        <w:pStyle w:val="a7"/>
        <w:jc w:val="right"/>
        <w:rPr>
          <w:rFonts w:ascii="Times New Roman" w:hAnsi="Times New Roman"/>
          <w:sz w:val="16"/>
          <w:szCs w:val="16"/>
        </w:rPr>
      </w:pPr>
      <w:r w:rsidRPr="00086975">
        <w:rPr>
          <w:rFonts w:ascii="Times New Roman" w:hAnsi="Times New Roman"/>
          <w:sz w:val="16"/>
          <w:szCs w:val="16"/>
        </w:rPr>
        <w:t xml:space="preserve">Филипповского муниципального образования </w:t>
      </w:r>
    </w:p>
    <w:p w:rsidR="000E69B4" w:rsidRPr="00086975" w:rsidRDefault="000E69B4" w:rsidP="000E69B4">
      <w:pPr>
        <w:pStyle w:val="a7"/>
        <w:jc w:val="right"/>
        <w:rPr>
          <w:rFonts w:ascii="Times New Roman" w:hAnsi="Times New Roman"/>
          <w:sz w:val="16"/>
          <w:szCs w:val="16"/>
        </w:rPr>
      </w:pPr>
      <w:proofErr w:type="spellStart"/>
      <w:r w:rsidRPr="00086975">
        <w:rPr>
          <w:rFonts w:ascii="Times New Roman" w:hAnsi="Times New Roman"/>
          <w:sz w:val="16"/>
          <w:szCs w:val="16"/>
        </w:rPr>
        <w:t>Зиминского</w:t>
      </w:r>
      <w:proofErr w:type="spellEnd"/>
      <w:r w:rsidRPr="00086975">
        <w:rPr>
          <w:rFonts w:ascii="Times New Roman" w:hAnsi="Times New Roman"/>
          <w:sz w:val="16"/>
          <w:szCs w:val="16"/>
        </w:rPr>
        <w:t xml:space="preserve"> района от 22.12.2023г №84        </w:t>
      </w:r>
    </w:p>
    <w:p w:rsidR="000E69B4" w:rsidRPr="00086975" w:rsidRDefault="000E69B4" w:rsidP="000E69B4">
      <w:pPr>
        <w:jc w:val="center"/>
        <w:rPr>
          <w:rFonts w:ascii="Times New Roman" w:hAnsi="Times New Roman"/>
          <w:sz w:val="16"/>
          <w:szCs w:val="16"/>
        </w:rPr>
      </w:pPr>
    </w:p>
    <w:p w:rsidR="000E69B4" w:rsidRPr="00086975" w:rsidRDefault="000E69B4" w:rsidP="000E69B4">
      <w:pPr>
        <w:pStyle w:val="ConsPlusNormal0"/>
        <w:ind w:firstLine="540"/>
        <w:jc w:val="both"/>
        <w:rPr>
          <w:rFonts w:ascii="Times New Roman" w:hAnsi="Times New Roman" w:cs="Times New Roman"/>
          <w:sz w:val="16"/>
          <w:szCs w:val="16"/>
        </w:rPr>
      </w:pPr>
    </w:p>
    <w:p w:rsidR="000E69B4" w:rsidRPr="00086975" w:rsidRDefault="000E69B4" w:rsidP="000E69B4">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ПОЛОЖЕНИЕ</w:t>
      </w:r>
    </w:p>
    <w:p w:rsidR="000E69B4" w:rsidRPr="00086975" w:rsidRDefault="000E69B4" w:rsidP="000E69B4">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 xml:space="preserve">о комиссии по оценке технического состояния автомобильных дорог общего пользования местного значения Филипповского муниципального образования </w:t>
      </w:r>
      <w:proofErr w:type="spellStart"/>
      <w:r w:rsidRPr="00086975">
        <w:rPr>
          <w:rFonts w:ascii="Times New Roman" w:hAnsi="Times New Roman" w:cs="Times New Roman"/>
          <w:sz w:val="16"/>
          <w:szCs w:val="16"/>
        </w:rPr>
        <w:t>Зиминского</w:t>
      </w:r>
      <w:proofErr w:type="spellEnd"/>
      <w:r w:rsidRPr="00086975">
        <w:rPr>
          <w:rFonts w:ascii="Times New Roman" w:hAnsi="Times New Roman" w:cs="Times New Roman"/>
          <w:sz w:val="16"/>
          <w:szCs w:val="16"/>
        </w:rPr>
        <w:t xml:space="preserve"> района</w:t>
      </w:r>
    </w:p>
    <w:p w:rsidR="000E69B4" w:rsidRPr="00086975" w:rsidRDefault="000E69B4" w:rsidP="000E69B4">
      <w:pPr>
        <w:pStyle w:val="ConsPlusNormal0"/>
        <w:ind w:firstLine="540"/>
        <w:jc w:val="both"/>
        <w:rPr>
          <w:rFonts w:ascii="Times New Roman" w:hAnsi="Times New Roman" w:cs="Times New Roman"/>
          <w:sz w:val="16"/>
          <w:szCs w:val="16"/>
        </w:rPr>
      </w:pPr>
    </w:p>
    <w:p w:rsidR="000E69B4" w:rsidRPr="00086975" w:rsidRDefault="000E69B4" w:rsidP="000E69B4">
      <w:pPr>
        <w:pStyle w:val="ConsPlusNormal0"/>
        <w:jc w:val="center"/>
        <w:rPr>
          <w:rFonts w:ascii="Times New Roman" w:hAnsi="Times New Roman" w:cs="Times New Roman"/>
          <w:b/>
          <w:sz w:val="16"/>
          <w:szCs w:val="16"/>
        </w:rPr>
      </w:pPr>
      <w:r w:rsidRPr="00086975">
        <w:rPr>
          <w:rFonts w:ascii="Times New Roman" w:hAnsi="Times New Roman" w:cs="Times New Roman"/>
          <w:b/>
          <w:sz w:val="16"/>
          <w:szCs w:val="16"/>
        </w:rPr>
        <w:t>1.Общие положения</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 xml:space="preserve">1.1 Комиссия по оценке технического состояния автомобильных дорог общего пользования местного значения Филипповского муниципального образования </w:t>
      </w:r>
      <w:proofErr w:type="spellStart"/>
      <w:r w:rsidRPr="00086975">
        <w:rPr>
          <w:rFonts w:ascii="Times New Roman" w:hAnsi="Times New Roman" w:cs="Times New Roman"/>
          <w:sz w:val="16"/>
          <w:szCs w:val="16"/>
        </w:rPr>
        <w:t>Зиминского</w:t>
      </w:r>
      <w:proofErr w:type="spellEnd"/>
      <w:r w:rsidRPr="00086975">
        <w:rPr>
          <w:rFonts w:ascii="Times New Roman" w:hAnsi="Times New Roman" w:cs="Times New Roman"/>
          <w:sz w:val="16"/>
          <w:szCs w:val="16"/>
        </w:rPr>
        <w:t xml:space="preserve"> района (далее именуется - комиссия) является действующим органом по оценке соответствия эксплуатационного состояния улично-дорожной сети правилам, стандартам, техническим нормам и другим нормативным документам, относящимся к обеспечению безопасности дорожного движения.</w:t>
      </w:r>
    </w:p>
    <w:p w:rsidR="000E69B4" w:rsidRPr="00086975" w:rsidRDefault="000E69B4" w:rsidP="000E69B4">
      <w:pPr>
        <w:pStyle w:val="ConsPlusNormal0"/>
        <w:ind w:firstLine="540"/>
        <w:jc w:val="both"/>
        <w:rPr>
          <w:rFonts w:ascii="Times New Roman" w:hAnsi="Times New Roman" w:cs="Times New Roman"/>
          <w:sz w:val="16"/>
          <w:szCs w:val="16"/>
        </w:rPr>
      </w:pPr>
    </w:p>
    <w:p w:rsidR="000E69B4" w:rsidRPr="00086975" w:rsidRDefault="000E69B4" w:rsidP="000E69B4">
      <w:pPr>
        <w:pStyle w:val="ConsPlusNormal0"/>
        <w:jc w:val="center"/>
        <w:rPr>
          <w:rFonts w:ascii="Times New Roman" w:hAnsi="Times New Roman" w:cs="Times New Roman"/>
          <w:b/>
          <w:sz w:val="16"/>
          <w:szCs w:val="16"/>
        </w:rPr>
      </w:pPr>
      <w:r w:rsidRPr="00086975">
        <w:rPr>
          <w:rFonts w:ascii="Times New Roman" w:hAnsi="Times New Roman" w:cs="Times New Roman"/>
          <w:b/>
          <w:sz w:val="16"/>
          <w:szCs w:val="16"/>
        </w:rPr>
        <w:t>2.Основные задачи</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 xml:space="preserve">2.1 Определение соответствия эксплуатационного и технического состояния автомобильных дорог общего пользования местного значения на территории Филипповского муниципального образования </w:t>
      </w:r>
      <w:proofErr w:type="spellStart"/>
      <w:r w:rsidRPr="00086975">
        <w:rPr>
          <w:rFonts w:ascii="Times New Roman" w:hAnsi="Times New Roman" w:cs="Times New Roman"/>
          <w:sz w:val="16"/>
          <w:szCs w:val="16"/>
        </w:rPr>
        <w:t>Зиминского</w:t>
      </w:r>
      <w:proofErr w:type="spellEnd"/>
      <w:r w:rsidRPr="00086975">
        <w:rPr>
          <w:rFonts w:ascii="Times New Roman" w:hAnsi="Times New Roman" w:cs="Times New Roman"/>
          <w:sz w:val="16"/>
          <w:szCs w:val="16"/>
        </w:rPr>
        <w:t xml:space="preserve"> района установленным правилам, стандартам, техническим нормами другим нормативным документам в области обеспечения безопасности дорожного движения.</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2.2 Основной функцией комиссии является непосредственное обследование автомобильных дорог общего пользования путем визуального осмотра.</w:t>
      </w:r>
    </w:p>
    <w:p w:rsidR="000E69B4" w:rsidRPr="00086975" w:rsidRDefault="000E69B4" w:rsidP="000E69B4">
      <w:pPr>
        <w:pStyle w:val="ConsPlusNormal0"/>
        <w:ind w:firstLine="540"/>
        <w:jc w:val="both"/>
        <w:rPr>
          <w:rFonts w:ascii="Times New Roman" w:hAnsi="Times New Roman" w:cs="Times New Roman"/>
          <w:sz w:val="16"/>
          <w:szCs w:val="16"/>
        </w:rPr>
      </w:pPr>
    </w:p>
    <w:p w:rsidR="000E69B4" w:rsidRPr="00086975" w:rsidRDefault="000E69B4" w:rsidP="000E69B4">
      <w:pPr>
        <w:pStyle w:val="ConsPlusNormal0"/>
        <w:jc w:val="center"/>
        <w:rPr>
          <w:rFonts w:ascii="Times New Roman" w:hAnsi="Times New Roman" w:cs="Times New Roman"/>
          <w:b/>
          <w:sz w:val="16"/>
          <w:szCs w:val="16"/>
        </w:rPr>
      </w:pPr>
      <w:r w:rsidRPr="00086975">
        <w:rPr>
          <w:rFonts w:ascii="Times New Roman" w:hAnsi="Times New Roman" w:cs="Times New Roman"/>
          <w:b/>
          <w:sz w:val="16"/>
          <w:szCs w:val="16"/>
        </w:rPr>
        <w:t>3. Порядок работы комиссии</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3. В состав комиссии входят: председатель комиссии, заместитель председателя комиссии, члены комиссии.</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 xml:space="preserve">3.2 Персональный состав комиссии, а также изменения в составе комиссии утверждаются постановлением Администрации Филипповского муниципального образования </w:t>
      </w:r>
      <w:proofErr w:type="spellStart"/>
      <w:r w:rsidRPr="00086975">
        <w:rPr>
          <w:rFonts w:ascii="Times New Roman" w:hAnsi="Times New Roman" w:cs="Times New Roman"/>
          <w:sz w:val="16"/>
          <w:szCs w:val="16"/>
        </w:rPr>
        <w:t>Зиминского</w:t>
      </w:r>
      <w:proofErr w:type="spellEnd"/>
      <w:r w:rsidRPr="00086975">
        <w:rPr>
          <w:rFonts w:ascii="Times New Roman" w:hAnsi="Times New Roman" w:cs="Times New Roman"/>
          <w:sz w:val="16"/>
          <w:szCs w:val="16"/>
        </w:rPr>
        <w:t xml:space="preserve"> района.</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3.3 Порядок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4. Порядок проведения обследования, оценки технического состояния автомобильных дорог общего пользования местного значения.</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4.1 Обследование (оценка) технического состояния автомобильных дорог в обязательно порядке проводится не реже 1 раза в год.</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4.2.В ходе обследования автомобильных дорог проверяются:</w:t>
      </w:r>
    </w:p>
    <w:p w:rsidR="000E69B4" w:rsidRPr="00086975" w:rsidRDefault="000E69B4" w:rsidP="000E69B4">
      <w:pPr>
        <w:pStyle w:val="a7"/>
        <w:ind w:firstLine="567"/>
        <w:rPr>
          <w:rFonts w:ascii="Times New Roman" w:hAnsi="Times New Roman"/>
          <w:sz w:val="16"/>
          <w:szCs w:val="16"/>
        </w:rPr>
      </w:pPr>
      <w:r w:rsidRPr="00086975">
        <w:rPr>
          <w:rFonts w:ascii="Times New Roman" w:hAnsi="Times New Roman"/>
          <w:sz w:val="16"/>
          <w:szCs w:val="16"/>
        </w:rPr>
        <w:t>1) постоянные параметры и характеристики автомобильной дороги (далее - технический уровень автомобильной дороги):</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ширина проезжей части и земляного полотна;</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габарит приближения;</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длины прямых, величины углов поворотов в плане трассы и величины их радиусов;</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протяженность подъемов и спусков;</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продольный и поперечный уклоны;</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высота насыпи и глубина выемки;</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габариты искусственных дорожных сооружений;</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состояние элементов водоотвода;</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состояние элементов обустройства дороги и технических средств организации дорожного движения;</w:t>
      </w:r>
    </w:p>
    <w:p w:rsidR="000E69B4" w:rsidRPr="00086975" w:rsidRDefault="000E69B4" w:rsidP="000E69B4">
      <w:pPr>
        <w:pStyle w:val="a7"/>
        <w:ind w:firstLine="567"/>
        <w:rPr>
          <w:rFonts w:ascii="Times New Roman" w:hAnsi="Times New Roman"/>
          <w:sz w:val="16"/>
          <w:szCs w:val="16"/>
        </w:rPr>
      </w:pPr>
      <w:r w:rsidRPr="00086975">
        <w:rPr>
          <w:rFonts w:ascii="Times New Roman" w:hAnsi="Times New Roman"/>
          <w:sz w:val="16"/>
          <w:szCs w:val="16"/>
        </w:rPr>
        <w:t>2) переменные параметры и характеристики автомобильной дороги, организации и условий дорожного движения, изменяющиеся в процессе эксплуатации автомобильной дороги (далее - эксплуатационное состояние автомобильной дороги):</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продольная ровность и глубина колеи дорожного покрытия;</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сцепные свойства дорожного покрытия и состояние обочин;</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прочность дорожной одежды;</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грузоподъемность искусственных дорожных сооружений;</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объем и вид повреждений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w:t>
      </w:r>
    </w:p>
    <w:p w:rsidR="000E69B4" w:rsidRPr="00086975" w:rsidRDefault="000E69B4" w:rsidP="000E69B4">
      <w:pPr>
        <w:pStyle w:val="a7"/>
        <w:ind w:firstLine="567"/>
        <w:rPr>
          <w:rFonts w:ascii="Times New Roman" w:hAnsi="Times New Roman"/>
          <w:sz w:val="16"/>
          <w:szCs w:val="16"/>
        </w:rPr>
      </w:pPr>
      <w:r w:rsidRPr="00086975">
        <w:rPr>
          <w:rFonts w:ascii="Times New Roman" w:hAnsi="Times New Roman"/>
          <w:sz w:val="16"/>
          <w:szCs w:val="16"/>
        </w:rPr>
        <w:t>3) 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 (далее - параметры движения транспортного потока):</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lastRenderedPageBreak/>
        <w:t>- средняя скорость движения транспортного потока;</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безопасность движения транспортного потока;</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пропускная способность, уровень загрузки автомобильной дороги движением;</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среднегодовая суточная интенсивность движения и состав транспортного потока;</w:t>
      </w:r>
    </w:p>
    <w:p w:rsidR="000E69B4" w:rsidRPr="00086975" w:rsidRDefault="000E69B4" w:rsidP="000E69B4">
      <w:pPr>
        <w:pStyle w:val="a7"/>
        <w:rPr>
          <w:rFonts w:ascii="Times New Roman" w:hAnsi="Times New Roman"/>
          <w:sz w:val="16"/>
          <w:szCs w:val="16"/>
        </w:rPr>
      </w:pPr>
      <w:r w:rsidRPr="00086975">
        <w:rPr>
          <w:rFonts w:ascii="Times New Roman" w:hAnsi="Times New Roman"/>
          <w:sz w:val="16"/>
          <w:szCs w:val="16"/>
        </w:rPr>
        <w:t>- способность дороги пропускать транспортные средства с допустимыми для движения осевыми нагрузками, общей массой и габаритами.</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4.3 Результаты обследования оформляются актами обследования (приложение 3), в которых отражаются выявленные недостатки автомобильной дороги и предложения комиссии по их устранению с указанием необходимых мероприятий.</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5. Ответственность комиссии</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 xml:space="preserve">5.1 Комиссия несет ответственность за правомерность, обоснованность и объективность выводов, изложенных в акте обследования Филипповского муниципального образования </w:t>
      </w:r>
      <w:proofErr w:type="spellStart"/>
      <w:r w:rsidRPr="00086975">
        <w:rPr>
          <w:rFonts w:ascii="Times New Roman" w:hAnsi="Times New Roman" w:cs="Times New Roman"/>
          <w:sz w:val="16"/>
          <w:szCs w:val="16"/>
        </w:rPr>
        <w:t>Зиминского</w:t>
      </w:r>
      <w:proofErr w:type="spellEnd"/>
      <w:r w:rsidRPr="00086975">
        <w:rPr>
          <w:rFonts w:ascii="Times New Roman" w:hAnsi="Times New Roman" w:cs="Times New Roman"/>
          <w:sz w:val="16"/>
          <w:szCs w:val="16"/>
        </w:rPr>
        <w:t xml:space="preserve"> района</w:t>
      </w:r>
    </w:p>
    <w:p w:rsidR="000E69B4" w:rsidRPr="00086975" w:rsidRDefault="000E69B4" w:rsidP="000E69B4">
      <w:pPr>
        <w:pStyle w:val="ConsPlusNormal0"/>
        <w:ind w:firstLine="540"/>
        <w:jc w:val="both"/>
        <w:rPr>
          <w:rFonts w:ascii="Times New Roman" w:hAnsi="Times New Roman" w:cs="Times New Roman"/>
          <w:sz w:val="16"/>
          <w:szCs w:val="16"/>
        </w:rPr>
      </w:pPr>
    </w:p>
    <w:p w:rsidR="000E69B4" w:rsidRPr="00086975" w:rsidRDefault="000E69B4" w:rsidP="000E69B4">
      <w:pPr>
        <w:pStyle w:val="ConsPlusNormal0"/>
        <w:rPr>
          <w:rFonts w:ascii="Times New Roman" w:hAnsi="Times New Roman" w:cs="Times New Roman"/>
          <w:sz w:val="16"/>
          <w:szCs w:val="16"/>
        </w:rPr>
      </w:pPr>
    </w:p>
    <w:p w:rsidR="000E69B4" w:rsidRPr="00086975" w:rsidRDefault="000E69B4" w:rsidP="000E69B4">
      <w:pPr>
        <w:pStyle w:val="ConsPlusNormal0"/>
        <w:jc w:val="right"/>
        <w:rPr>
          <w:rFonts w:ascii="Times New Roman" w:hAnsi="Times New Roman" w:cs="Times New Roman"/>
          <w:sz w:val="16"/>
          <w:szCs w:val="16"/>
        </w:rPr>
      </w:pPr>
      <w:r w:rsidRPr="00086975">
        <w:rPr>
          <w:rFonts w:ascii="Times New Roman" w:hAnsi="Times New Roman" w:cs="Times New Roman"/>
          <w:sz w:val="16"/>
          <w:szCs w:val="16"/>
        </w:rPr>
        <w:t>Приложение 2</w:t>
      </w:r>
    </w:p>
    <w:p w:rsidR="000E69B4" w:rsidRPr="00086975" w:rsidRDefault="000E69B4" w:rsidP="000E69B4">
      <w:pPr>
        <w:pStyle w:val="a7"/>
        <w:jc w:val="right"/>
        <w:rPr>
          <w:rFonts w:ascii="Times New Roman" w:hAnsi="Times New Roman"/>
          <w:sz w:val="16"/>
          <w:szCs w:val="16"/>
        </w:rPr>
      </w:pPr>
      <w:r w:rsidRPr="00086975">
        <w:rPr>
          <w:rFonts w:ascii="Times New Roman" w:hAnsi="Times New Roman"/>
          <w:sz w:val="16"/>
          <w:szCs w:val="16"/>
        </w:rPr>
        <w:t xml:space="preserve">Утверждено </w:t>
      </w:r>
    </w:p>
    <w:p w:rsidR="000E69B4" w:rsidRPr="00086975" w:rsidRDefault="000E69B4" w:rsidP="000E69B4">
      <w:pPr>
        <w:pStyle w:val="a7"/>
        <w:jc w:val="right"/>
        <w:rPr>
          <w:rFonts w:ascii="Times New Roman" w:hAnsi="Times New Roman"/>
          <w:sz w:val="16"/>
          <w:szCs w:val="16"/>
        </w:rPr>
      </w:pPr>
      <w:r w:rsidRPr="00086975">
        <w:rPr>
          <w:rFonts w:ascii="Times New Roman" w:hAnsi="Times New Roman"/>
          <w:sz w:val="16"/>
          <w:szCs w:val="16"/>
        </w:rPr>
        <w:t xml:space="preserve">постановлением администрации </w:t>
      </w:r>
    </w:p>
    <w:p w:rsidR="000E69B4" w:rsidRPr="00086975" w:rsidRDefault="000E69B4" w:rsidP="000E69B4">
      <w:pPr>
        <w:pStyle w:val="a7"/>
        <w:jc w:val="right"/>
        <w:rPr>
          <w:rFonts w:ascii="Times New Roman" w:hAnsi="Times New Roman"/>
          <w:sz w:val="16"/>
          <w:szCs w:val="16"/>
        </w:rPr>
      </w:pPr>
      <w:r w:rsidRPr="00086975">
        <w:rPr>
          <w:rFonts w:ascii="Times New Roman" w:hAnsi="Times New Roman"/>
          <w:sz w:val="16"/>
          <w:szCs w:val="16"/>
        </w:rPr>
        <w:t xml:space="preserve">Филипповского муниципального образования </w:t>
      </w:r>
    </w:p>
    <w:p w:rsidR="000E69B4" w:rsidRPr="00086975" w:rsidRDefault="000E69B4" w:rsidP="000E69B4">
      <w:pPr>
        <w:pStyle w:val="a7"/>
        <w:jc w:val="right"/>
        <w:rPr>
          <w:rFonts w:ascii="Times New Roman" w:hAnsi="Times New Roman"/>
          <w:sz w:val="16"/>
          <w:szCs w:val="16"/>
        </w:rPr>
      </w:pPr>
      <w:proofErr w:type="spellStart"/>
      <w:r w:rsidRPr="00086975">
        <w:rPr>
          <w:rFonts w:ascii="Times New Roman" w:hAnsi="Times New Roman"/>
          <w:sz w:val="16"/>
          <w:szCs w:val="16"/>
        </w:rPr>
        <w:t>Зиминского</w:t>
      </w:r>
      <w:proofErr w:type="spellEnd"/>
      <w:r w:rsidRPr="00086975">
        <w:rPr>
          <w:rFonts w:ascii="Times New Roman" w:hAnsi="Times New Roman"/>
          <w:sz w:val="16"/>
          <w:szCs w:val="16"/>
        </w:rPr>
        <w:t xml:space="preserve"> района от 22.12.2023г №84        </w:t>
      </w:r>
    </w:p>
    <w:p w:rsidR="000E69B4" w:rsidRPr="00086975" w:rsidRDefault="000E69B4" w:rsidP="000E69B4">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Состав</w:t>
      </w:r>
    </w:p>
    <w:p w:rsidR="000E69B4" w:rsidRPr="00086975" w:rsidRDefault="000E69B4" w:rsidP="000E69B4">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 xml:space="preserve">комиссии по оценке технического состояния автомобильных дорог общего пользования местного значения Филипповского муниципального образования </w:t>
      </w:r>
      <w:proofErr w:type="spellStart"/>
      <w:r w:rsidRPr="00086975">
        <w:rPr>
          <w:rFonts w:ascii="Times New Roman" w:hAnsi="Times New Roman" w:cs="Times New Roman"/>
          <w:sz w:val="16"/>
          <w:szCs w:val="16"/>
        </w:rPr>
        <w:t>Зиминского</w:t>
      </w:r>
      <w:proofErr w:type="spellEnd"/>
      <w:r w:rsidRPr="00086975">
        <w:rPr>
          <w:rFonts w:ascii="Times New Roman" w:hAnsi="Times New Roman" w:cs="Times New Roman"/>
          <w:sz w:val="16"/>
          <w:szCs w:val="16"/>
        </w:rPr>
        <w:t xml:space="preserve"> района</w:t>
      </w:r>
    </w:p>
    <w:p w:rsidR="000E69B4" w:rsidRPr="00086975" w:rsidRDefault="000E69B4" w:rsidP="000E69B4">
      <w:pPr>
        <w:pStyle w:val="ConsPlusNormal0"/>
        <w:ind w:firstLine="540"/>
        <w:jc w:val="both"/>
        <w:rPr>
          <w:rFonts w:ascii="Times New Roman" w:hAnsi="Times New Roman" w:cs="Times New Roman"/>
          <w:sz w:val="16"/>
          <w:szCs w:val="16"/>
        </w:rPr>
      </w:pP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Председатель комиссии:</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 xml:space="preserve">Федосеев Александр Анатольевич – глава Филипповского муниципального образования </w:t>
      </w:r>
      <w:proofErr w:type="spellStart"/>
      <w:r w:rsidRPr="00086975">
        <w:rPr>
          <w:rFonts w:ascii="Times New Roman" w:hAnsi="Times New Roman" w:cs="Times New Roman"/>
          <w:sz w:val="16"/>
          <w:szCs w:val="16"/>
        </w:rPr>
        <w:t>Зиминского</w:t>
      </w:r>
      <w:proofErr w:type="spellEnd"/>
      <w:r w:rsidRPr="00086975">
        <w:rPr>
          <w:rFonts w:ascii="Times New Roman" w:hAnsi="Times New Roman" w:cs="Times New Roman"/>
          <w:sz w:val="16"/>
          <w:szCs w:val="16"/>
        </w:rPr>
        <w:t xml:space="preserve"> района</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Заместитель председателя комиссии:</w:t>
      </w:r>
    </w:p>
    <w:p w:rsidR="000E69B4" w:rsidRPr="00086975" w:rsidRDefault="000E69B4" w:rsidP="000E69B4">
      <w:pPr>
        <w:pStyle w:val="ConsPlusNormal0"/>
        <w:ind w:firstLine="540"/>
        <w:jc w:val="both"/>
        <w:rPr>
          <w:rFonts w:ascii="Times New Roman" w:hAnsi="Times New Roman" w:cs="Times New Roman"/>
          <w:sz w:val="16"/>
          <w:szCs w:val="16"/>
        </w:rPr>
      </w:pPr>
      <w:proofErr w:type="spellStart"/>
      <w:r w:rsidRPr="00086975">
        <w:rPr>
          <w:rFonts w:ascii="Times New Roman" w:hAnsi="Times New Roman" w:cs="Times New Roman"/>
          <w:sz w:val="16"/>
          <w:szCs w:val="16"/>
        </w:rPr>
        <w:t>Худатова</w:t>
      </w:r>
      <w:proofErr w:type="spellEnd"/>
      <w:r w:rsidRPr="00086975">
        <w:rPr>
          <w:rFonts w:ascii="Times New Roman" w:hAnsi="Times New Roman" w:cs="Times New Roman"/>
          <w:sz w:val="16"/>
          <w:szCs w:val="16"/>
        </w:rPr>
        <w:t xml:space="preserve"> Алена Александровна – ведущий специалист Филипповского муниципального образования </w:t>
      </w:r>
      <w:proofErr w:type="spellStart"/>
      <w:r w:rsidRPr="00086975">
        <w:rPr>
          <w:rFonts w:ascii="Times New Roman" w:hAnsi="Times New Roman" w:cs="Times New Roman"/>
          <w:sz w:val="16"/>
          <w:szCs w:val="16"/>
        </w:rPr>
        <w:t>Зиминского</w:t>
      </w:r>
      <w:proofErr w:type="spellEnd"/>
      <w:r w:rsidRPr="00086975">
        <w:rPr>
          <w:rFonts w:ascii="Times New Roman" w:hAnsi="Times New Roman" w:cs="Times New Roman"/>
          <w:sz w:val="16"/>
          <w:szCs w:val="16"/>
        </w:rPr>
        <w:t xml:space="preserve"> района</w:t>
      </w:r>
    </w:p>
    <w:p w:rsidR="000E69B4" w:rsidRPr="00086975" w:rsidRDefault="000E69B4" w:rsidP="000E69B4">
      <w:pPr>
        <w:pStyle w:val="ConsPlusNormal0"/>
        <w:ind w:firstLine="540"/>
        <w:jc w:val="both"/>
        <w:rPr>
          <w:rFonts w:ascii="Times New Roman" w:hAnsi="Times New Roman" w:cs="Times New Roman"/>
          <w:sz w:val="16"/>
          <w:szCs w:val="16"/>
        </w:rPr>
      </w:pP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Члены комиссии:</w:t>
      </w:r>
    </w:p>
    <w:p w:rsidR="000E69B4" w:rsidRPr="00086975" w:rsidRDefault="000E69B4" w:rsidP="000E69B4">
      <w:pPr>
        <w:pStyle w:val="a7"/>
        <w:numPr>
          <w:ilvl w:val="0"/>
          <w:numId w:val="15"/>
        </w:numPr>
        <w:ind w:left="0" w:firstLine="426"/>
        <w:rPr>
          <w:rFonts w:ascii="Times New Roman" w:hAnsi="Times New Roman"/>
          <w:sz w:val="16"/>
          <w:szCs w:val="16"/>
        </w:rPr>
      </w:pPr>
      <w:r w:rsidRPr="00086975">
        <w:rPr>
          <w:rFonts w:ascii="Times New Roman" w:hAnsi="Times New Roman"/>
          <w:sz w:val="16"/>
          <w:szCs w:val="16"/>
        </w:rPr>
        <w:t xml:space="preserve">Васильев Руслан Александрович – начальник отдела жилищно-коммунального хозяйства и экологии администрации </w:t>
      </w:r>
      <w:proofErr w:type="spellStart"/>
      <w:r w:rsidRPr="00086975">
        <w:rPr>
          <w:rFonts w:ascii="Times New Roman" w:hAnsi="Times New Roman"/>
          <w:sz w:val="16"/>
          <w:szCs w:val="16"/>
        </w:rPr>
        <w:t>Зиминского</w:t>
      </w:r>
      <w:proofErr w:type="spellEnd"/>
      <w:r w:rsidRPr="00086975">
        <w:rPr>
          <w:rFonts w:ascii="Times New Roman" w:hAnsi="Times New Roman"/>
          <w:sz w:val="16"/>
          <w:szCs w:val="16"/>
        </w:rPr>
        <w:t xml:space="preserve"> районного муниципального образования (по согласованию);</w:t>
      </w:r>
    </w:p>
    <w:p w:rsidR="000E69B4" w:rsidRPr="00086975" w:rsidRDefault="000E69B4" w:rsidP="000E69B4">
      <w:pPr>
        <w:pStyle w:val="a7"/>
        <w:numPr>
          <w:ilvl w:val="0"/>
          <w:numId w:val="15"/>
        </w:numPr>
        <w:ind w:left="0" w:firstLine="426"/>
        <w:rPr>
          <w:rFonts w:ascii="Times New Roman" w:hAnsi="Times New Roman"/>
          <w:sz w:val="16"/>
          <w:szCs w:val="16"/>
        </w:rPr>
      </w:pPr>
      <w:r w:rsidRPr="00086975">
        <w:rPr>
          <w:rFonts w:ascii="Times New Roman" w:hAnsi="Times New Roman"/>
          <w:sz w:val="16"/>
          <w:szCs w:val="16"/>
        </w:rPr>
        <w:t>Сотрудник ДСИО (по согласованию);</w:t>
      </w:r>
    </w:p>
    <w:p w:rsidR="000E69B4" w:rsidRPr="00086975" w:rsidRDefault="000E69B4" w:rsidP="000E69B4">
      <w:pPr>
        <w:pStyle w:val="a7"/>
        <w:numPr>
          <w:ilvl w:val="0"/>
          <w:numId w:val="15"/>
        </w:numPr>
        <w:ind w:left="0" w:firstLine="426"/>
        <w:rPr>
          <w:rFonts w:ascii="Times New Roman" w:hAnsi="Times New Roman"/>
          <w:sz w:val="16"/>
          <w:szCs w:val="16"/>
        </w:rPr>
      </w:pPr>
      <w:r w:rsidRPr="00086975">
        <w:rPr>
          <w:rFonts w:ascii="Times New Roman" w:hAnsi="Times New Roman"/>
          <w:sz w:val="16"/>
          <w:szCs w:val="16"/>
        </w:rPr>
        <w:t>Сотрудник ГИБДД (по согласованию);</w:t>
      </w:r>
    </w:p>
    <w:p w:rsidR="000E69B4" w:rsidRPr="00086975" w:rsidRDefault="000E69B4" w:rsidP="000E69B4">
      <w:pPr>
        <w:pStyle w:val="ConsPlusNormal0"/>
        <w:ind w:firstLine="0"/>
        <w:rPr>
          <w:rFonts w:ascii="Times New Roman" w:hAnsi="Times New Roman" w:cs="Times New Roman"/>
          <w:sz w:val="16"/>
          <w:szCs w:val="16"/>
        </w:rPr>
      </w:pPr>
    </w:p>
    <w:p w:rsidR="000E69B4" w:rsidRPr="00086975" w:rsidRDefault="000E69B4" w:rsidP="000E69B4">
      <w:pPr>
        <w:pStyle w:val="ConsPlusNormal0"/>
        <w:jc w:val="right"/>
        <w:rPr>
          <w:rFonts w:ascii="Times New Roman" w:hAnsi="Times New Roman" w:cs="Times New Roman"/>
          <w:sz w:val="16"/>
          <w:szCs w:val="16"/>
        </w:rPr>
      </w:pPr>
    </w:p>
    <w:p w:rsidR="000E69B4" w:rsidRPr="00086975" w:rsidRDefault="000E69B4" w:rsidP="000E69B4">
      <w:pPr>
        <w:pStyle w:val="ConsPlusNormal0"/>
        <w:jc w:val="right"/>
        <w:rPr>
          <w:rFonts w:ascii="Times New Roman" w:hAnsi="Times New Roman" w:cs="Times New Roman"/>
          <w:sz w:val="16"/>
          <w:szCs w:val="16"/>
        </w:rPr>
      </w:pPr>
      <w:r w:rsidRPr="00086975">
        <w:rPr>
          <w:rFonts w:ascii="Times New Roman" w:hAnsi="Times New Roman" w:cs="Times New Roman"/>
          <w:sz w:val="16"/>
          <w:szCs w:val="16"/>
        </w:rPr>
        <w:t>Приложение 3</w:t>
      </w:r>
    </w:p>
    <w:p w:rsidR="000E69B4" w:rsidRPr="00086975" w:rsidRDefault="000E69B4" w:rsidP="000E69B4">
      <w:pPr>
        <w:pStyle w:val="a7"/>
        <w:jc w:val="right"/>
        <w:rPr>
          <w:rFonts w:ascii="Times New Roman" w:hAnsi="Times New Roman"/>
          <w:sz w:val="16"/>
          <w:szCs w:val="16"/>
        </w:rPr>
      </w:pPr>
      <w:r w:rsidRPr="00086975">
        <w:rPr>
          <w:rFonts w:ascii="Times New Roman" w:hAnsi="Times New Roman"/>
          <w:sz w:val="16"/>
          <w:szCs w:val="16"/>
        </w:rPr>
        <w:t xml:space="preserve">Утверждено </w:t>
      </w:r>
    </w:p>
    <w:p w:rsidR="000E69B4" w:rsidRPr="00086975" w:rsidRDefault="000E69B4" w:rsidP="000E69B4">
      <w:pPr>
        <w:pStyle w:val="a7"/>
        <w:jc w:val="right"/>
        <w:rPr>
          <w:rFonts w:ascii="Times New Roman" w:hAnsi="Times New Roman"/>
          <w:sz w:val="16"/>
          <w:szCs w:val="16"/>
        </w:rPr>
      </w:pPr>
      <w:r w:rsidRPr="00086975">
        <w:rPr>
          <w:rFonts w:ascii="Times New Roman" w:hAnsi="Times New Roman"/>
          <w:sz w:val="16"/>
          <w:szCs w:val="16"/>
        </w:rPr>
        <w:t xml:space="preserve">постановлением администрации </w:t>
      </w:r>
    </w:p>
    <w:p w:rsidR="000E69B4" w:rsidRPr="00086975" w:rsidRDefault="000E69B4" w:rsidP="000E69B4">
      <w:pPr>
        <w:pStyle w:val="a7"/>
        <w:jc w:val="right"/>
        <w:rPr>
          <w:rFonts w:ascii="Times New Roman" w:hAnsi="Times New Roman"/>
          <w:sz w:val="16"/>
          <w:szCs w:val="16"/>
        </w:rPr>
      </w:pPr>
      <w:r w:rsidRPr="00086975">
        <w:rPr>
          <w:rFonts w:ascii="Times New Roman" w:hAnsi="Times New Roman"/>
          <w:sz w:val="16"/>
          <w:szCs w:val="16"/>
        </w:rPr>
        <w:t xml:space="preserve">Филипповского муниципального образования </w:t>
      </w:r>
    </w:p>
    <w:p w:rsidR="000E69B4" w:rsidRPr="00086975" w:rsidRDefault="000E69B4" w:rsidP="000E69B4">
      <w:pPr>
        <w:pStyle w:val="a7"/>
        <w:jc w:val="right"/>
        <w:rPr>
          <w:rFonts w:ascii="Times New Roman" w:hAnsi="Times New Roman"/>
          <w:sz w:val="16"/>
          <w:szCs w:val="16"/>
        </w:rPr>
      </w:pPr>
      <w:proofErr w:type="spellStart"/>
      <w:r w:rsidRPr="00086975">
        <w:rPr>
          <w:rFonts w:ascii="Times New Roman" w:hAnsi="Times New Roman"/>
          <w:sz w:val="16"/>
          <w:szCs w:val="16"/>
        </w:rPr>
        <w:t>Зиминского</w:t>
      </w:r>
      <w:proofErr w:type="spellEnd"/>
      <w:r w:rsidRPr="00086975">
        <w:rPr>
          <w:rFonts w:ascii="Times New Roman" w:hAnsi="Times New Roman"/>
          <w:sz w:val="16"/>
          <w:szCs w:val="16"/>
        </w:rPr>
        <w:t xml:space="preserve"> района от 22.12.2023г №84        </w:t>
      </w:r>
    </w:p>
    <w:p w:rsidR="000E69B4" w:rsidRPr="00086975" w:rsidRDefault="000E69B4" w:rsidP="000E69B4">
      <w:pPr>
        <w:tabs>
          <w:tab w:val="left" w:pos="5430"/>
        </w:tabs>
        <w:rPr>
          <w:rFonts w:ascii="Times New Roman" w:hAnsi="Times New Roman"/>
          <w:sz w:val="16"/>
          <w:szCs w:val="16"/>
        </w:rPr>
      </w:pPr>
    </w:p>
    <w:p w:rsidR="000E69B4" w:rsidRPr="00086975" w:rsidRDefault="000E69B4" w:rsidP="000E69B4">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АКТ</w:t>
      </w:r>
    </w:p>
    <w:p w:rsidR="000E69B4" w:rsidRPr="00086975" w:rsidRDefault="000E69B4" w:rsidP="000E69B4">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 xml:space="preserve">проведения обследования (оценки) технического состояния автомобильных дорог общего пользования местного значения Филипповского муниципального образования </w:t>
      </w:r>
      <w:proofErr w:type="spellStart"/>
      <w:r w:rsidRPr="00086975">
        <w:rPr>
          <w:rFonts w:ascii="Times New Roman" w:hAnsi="Times New Roman" w:cs="Times New Roman"/>
          <w:sz w:val="16"/>
          <w:szCs w:val="16"/>
        </w:rPr>
        <w:t>Зиминского</w:t>
      </w:r>
      <w:proofErr w:type="spellEnd"/>
      <w:r w:rsidRPr="00086975">
        <w:rPr>
          <w:rFonts w:ascii="Times New Roman" w:hAnsi="Times New Roman" w:cs="Times New Roman"/>
          <w:sz w:val="16"/>
          <w:szCs w:val="16"/>
        </w:rPr>
        <w:t xml:space="preserve"> района</w:t>
      </w:r>
    </w:p>
    <w:p w:rsidR="000E69B4" w:rsidRPr="00086975" w:rsidRDefault="000E69B4" w:rsidP="000E69B4">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_____________________ "___" ______________ 20__г.</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 xml:space="preserve">                                населенный пункт                                              дата</w:t>
      </w:r>
    </w:p>
    <w:p w:rsidR="000E69B4" w:rsidRPr="00086975" w:rsidRDefault="000E69B4" w:rsidP="000E69B4">
      <w:pPr>
        <w:pStyle w:val="ConsPlusNormal0"/>
        <w:ind w:firstLine="540"/>
        <w:jc w:val="both"/>
        <w:rPr>
          <w:rFonts w:ascii="Times New Roman" w:hAnsi="Times New Roman" w:cs="Times New Roman"/>
          <w:sz w:val="16"/>
          <w:szCs w:val="16"/>
        </w:rPr>
      </w:pP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 xml:space="preserve">Комиссия по обследованию (оценке) технического состояния автомобильных дорог общего пользования местного значения Филипповского муниципального образования </w:t>
      </w:r>
      <w:proofErr w:type="spellStart"/>
      <w:r w:rsidRPr="00086975">
        <w:rPr>
          <w:rFonts w:ascii="Times New Roman" w:hAnsi="Times New Roman" w:cs="Times New Roman"/>
          <w:sz w:val="16"/>
          <w:szCs w:val="16"/>
        </w:rPr>
        <w:t>Зиминского</w:t>
      </w:r>
      <w:proofErr w:type="spellEnd"/>
      <w:r w:rsidRPr="00086975">
        <w:rPr>
          <w:rFonts w:ascii="Times New Roman" w:hAnsi="Times New Roman" w:cs="Times New Roman"/>
          <w:sz w:val="16"/>
          <w:szCs w:val="16"/>
        </w:rPr>
        <w:t xml:space="preserve"> района, утвержденная постановлением Администрации Филипповского муниципального образования </w:t>
      </w:r>
      <w:proofErr w:type="spellStart"/>
      <w:r w:rsidRPr="00086975">
        <w:rPr>
          <w:rFonts w:ascii="Times New Roman" w:hAnsi="Times New Roman" w:cs="Times New Roman"/>
          <w:sz w:val="16"/>
          <w:szCs w:val="16"/>
        </w:rPr>
        <w:t>Зиминского</w:t>
      </w:r>
      <w:proofErr w:type="spellEnd"/>
      <w:r w:rsidRPr="00086975">
        <w:rPr>
          <w:rFonts w:ascii="Times New Roman" w:hAnsi="Times New Roman" w:cs="Times New Roman"/>
          <w:sz w:val="16"/>
          <w:szCs w:val="16"/>
        </w:rPr>
        <w:t xml:space="preserve"> района      от "____" ______________ 20___г. N_____</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в составе:</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председателя комиссии:</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заместителя председателя комиссии:</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членов комиссии:</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________________________________________________________________</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________________________________________________________________,</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проведя обследование (оценку) автомобильной дороги общего пользования местного значения по адресу: ________________________________________</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протяженность: ____________</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ширина проезжей части и земляного полотна: _________________________</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габариты искусственных дорожных сооружений: ______________________</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наличие элементов водоотвода: _____________________________________</w:t>
      </w: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наличие технических средств организации дорожного движения: ________</w:t>
      </w:r>
    </w:p>
    <w:p w:rsidR="000E69B4" w:rsidRPr="00086975" w:rsidRDefault="000E69B4" w:rsidP="000E69B4">
      <w:pPr>
        <w:pStyle w:val="ConsPlusNormal0"/>
        <w:jc w:val="both"/>
        <w:rPr>
          <w:rFonts w:ascii="Times New Roman" w:hAnsi="Times New Roman" w:cs="Times New Roman"/>
          <w:sz w:val="16"/>
          <w:szCs w:val="16"/>
        </w:rPr>
      </w:pPr>
      <w:r w:rsidRPr="00086975">
        <w:rPr>
          <w:rFonts w:ascii="Times New Roman" w:hAnsi="Times New Roman" w:cs="Times New Roman"/>
          <w:sz w:val="16"/>
          <w:szCs w:val="16"/>
        </w:rPr>
        <w:t>__________________________________________________________________</w:t>
      </w:r>
    </w:p>
    <w:p w:rsidR="000E69B4" w:rsidRPr="00086975" w:rsidRDefault="000E69B4" w:rsidP="000E69B4">
      <w:pPr>
        <w:pStyle w:val="ConsPlusNormal0"/>
        <w:ind w:firstLine="540"/>
        <w:rPr>
          <w:rFonts w:ascii="Times New Roman" w:hAnsi="Times New Roman" w:cs="Times New Roman"/>
          <w:sz w:val="16"/>
          <w:szCs w:val="16"/>
        </w:rPr>
      </w:pPr>
      <w:r w:rsidRPr="00086975">
        <w:rPr>
          <w:rFonts w:ascii="Times New Roman" w:hAnsi="Times New Roman" w:cs="Times New Roman"/>
          <w:sz w:val="16"/>
          <w:szCs w:val="16"/>
        </w:rPr>
        <w:t>Дата последнего ремонта, реконструкции: ____________________________</w:t>
      </w:r>
    </w:p>
    <w:p w:rsidR="000E69B4" w:rsidRPr="00086975" w:rsidRDefault="000E69B4" w:rsidP="000E69B4">
      <w:pPr>
        <w:pStyle w:val="ConsPlusNormal0"/>
        <w:jc w:val="center"/>
        <w:rPr>
          <w:rFonts w:ascii="Times New Roman" w:hAnsi="Times New Roman" w:cs="Times New Roman"/>
          <w:sz w:val="16"/>
          <w:szCs w:val="16"/>
        </w:rPr>
      </w:pPr>
    </w:p>
    <w:p w:rsidR="000E69B4" w:rsidRPr="00086975" w:rsidRDefault="000E69B4" w:rsidP="000E69B4">
      <w:pPr>
        <w:pStyle w:val="ConsPlusNormal0"/>
        <w:rPr>
          <w:rFonts w:ascii="Times New Roman" w:hAnsi="Times New Roman" w:cs="Times New Roman"/>
          <w:sz w:val="16"/>
          <w:szCs w:val="16"/>
        </w:rPr>
      </w:pPr>
      <w:r w:rsidRPr="00086975">
        <w:rPr>
          <w:rFonts w:ascii="Times New Roman" w:hAnsi="Times New Roman" w:cs="Times New Roman"/>
          <w:sz w:val="16"/>
          <w:szCs w:val="16"/>
        </w:rPr>
        <w:t>Установила следующее: _______________________________________________</w:t>
      </w:r>
    </w:p>
    <w:p w:rsidR="000E69B4" w:rsidRPr="00086975" w:rsidRDefault="000E69B4" w:rsidP="000E69B4">
      <w:pPr>
        <w:pStyle w:val="ConsPlusNormal0"/>
        <w:jc w:val="both"/>
        <w:rPr>
          <w:rFonts w:ascii="Times New Roman" w:hAnsi="Times New Roman" w:cs="Times New Roman"/>
          <w:sz w:val="16"/>
          <w:szCs w:val="16"/>
          <w:lang w:val="en-US"/>
        </w:rPr>
      </w:pPr>
      <w:r w:rsidRPr="00086975">
        <w:rPr>
          <w:rFonts w:ascii="Times New Roman" w:hAnsi="Times New Roman" w:cs="Times New Roman"/>
          <w:sz w:val="16"/>
          <w:szCs w:val="16"/>
        </w:rPr>
        <w:t>________________________________________________________________</w:t>
      </w:r>
      <w:r w:rsidRPr="00086975">
        <w:rPr>
          <w:rFonts w:ascii="Times New Roman" w:hAnsi="Times New Roman" w:cs="Times New Roman"/>
          <w:sz w:val="16"/>
          <w:szCs w:val="16"/>
          <w:lang w:val="en-US"/>
        </w:rPr>
        <w:t>_____________________________________________________________________________________________________________________________________</w:t>
      </w:r>
      <w:r w:rsidRPr="00086975">
        <w:rPr>
          <w:rFonts w:ascii="Times New Roman" w:hAnsi="Times New Roman" w:cs="Times New Roman"/>
          <w:sz w:val="16"/>
          <w:szCs w:val="16"/>
        </w:rPr>
        <w:t>_______________________________________________________________________________________________________________________________________________</w:t>
      </w:r>
    </w:p>
    <w:p w:rsidR="000E69B4" w:rsidRPr="00086975" w:rsidRDefault="000E69B4" w:rsidP="000E69B4">
      <w:pPr>
        <w:pStyle w:val="ConsPlusNormal0"/>
        <w:ind w:firstLine="540"/>
        <w:jc w:val="both"/>
        <w:rPr>
          <w:rFonts w:ascii="Times New Roman" w:hAnsi="Times New Roman" w:cs="Times New Roman"/>
          <w:sz w:val="16"/>
          <w:szCs w:val="16"/>
          <w:lang w:val="en-US"/>
        </w:rPr>
      </w:pPr>
      <w:r w:rsidRPr="00086975">
        <w:rPr>
          <w:rFonts w:ascii="Times New Roman" w:hAnsi="Times New Roman" w:cs="Times New Roman"/>
          <w:sz w:val="16"/>
          <w:szCs w:val="16"/>
        </w:rPr>
        <w:t>Заключение</w:t>
      </w:r>
      <w:r w:rsidRPr="00086975">
        <w:rPr>
          <w:rFonts w:ascii="Times New Roman" w:hAnsi="Times New Roman" w:cs="Times New Roman"/>
          <w:sz w:val="16"/>
          <w:szCs w:val="16"/>
          <w:lang w:val="en-US"/>
        </w:rPr>
        <w:t xml:space="preserve"> </w:t>
      </w:r>
      <w:proofErr w:type="gramStart"/>
      <w:r w:rsidRPr="00086975">
        <w:rPr>
          <w:rFonts w:ascii="Times New Roman" w:hAnsi="Times New Roman" w:cs="Times New Roman"/>
          <w:sz w:val="16"/>
          <w:szCs w:val="16"/>
        </w:rPr>
        <w:t>комиссии:_</w:t>
      </w:r>
      <w:proofErr w:type="gramEnd"/>
      <w:r w:rsidRPr="00086975">
        <w:rPr>
          <w:rFonts w:ascii="Times New Roman" w:hAnsi="Times New Roman" w:cs="Times New Roman"/>
          <w:sz w:val="16"/>
          <w:szCs w:val="16"/>
        </w:rPr>
        <w:t>__________________________________________</w:t>
      </w:r>
    </w:p>
    <w:p w:rsidR="000E69B4" w:rsidRPr="00086975" w:rsidRDefault="000E69B4" w:rsidP="000E69B4">
      <w:pPr>
        <w:pStyle w:val="ConsPlusNormal0"/>
        <w:jc w:val="both"/>
        <w:rPr>
          <w:rFonts w:ascii="Times New Roman" w:hAnsi="Times New Roman" w:cs="Times New Roman"/>
          <w:sz w:val="16"/>
          <w:szCs w:val="16"/>
          <w:lang w:val="en-US"/>
        </w:rPr>
      </w:pPr>
      <w:r w:rsidRPr="00086975">
        <w:rPr>
          <w:rFonts w:ascii="Times New Roman" w:hAnsi="Times New Roman" w:cs="Times New Roman"/>
          <w:sz w:val="16"/>
          <w:szCs w:val="16"/>
        </w:rPr>
        <w:t>____________________________________________________________________________________________________________________________________</w:t>
      </w:r>
      <w:r w:rsidRPr="00086975">
        <w:rPr>
          <w:rFonts w:ascii="Times New Roman" w:hAnsi="Times New Roman" w:cs="Times New Roman"/>
          <w:sz w:val="16"/>
          <w:szCs w:val="16"/>
          <w:lang w:val="en-US"/>
        </w:rPr>
        <w:t>__________________________________________________________________________________________________________________</w:t>
      </w:r>
      <w:r>
        <w:rPr>
          <w:rFonts w:ascii="Times New Roman" w:hAnsi="Times New Roman" w:cs="Times New Roman"/>
          <w:sz w:val="16"/>
          <w:szCs w:val="16"/>
          <w:lang w:val="en-US"/>
        </w:rPr>
        <w:t>_____</w:t>
      </w:r>
    </w:p>
    <w:p w:rsidR="000E69B4" w:rsidRPr="00086975" w:rsidRDefault="000E69B4" w:rsidP="000E69B4">
      <w:pPr>
        <w:pStyle w:val="ConsPlusNormal0"/>
        <w:ind w:firstLine="540"/>
        <w:jc w:val="both"/>
        <w:rPr>
          <w:rFonts w:ascii="Times New Roman" w:hAnsi="Times New Roman" w:cs="Times New Roman"/>
          <w:sz w:val="16"/>
          <w:szCs w:val="16"/>
        </w:rPr>
      </w:pPr>
    </w:p>
    <w:p w:rsidR="000E69B4" w:rsidRPr="00086975" w:rsidRDefault="000E69B4" w:rsidP="000E69B4">
      <w:pPr>
        <w:pStyle w:val="ConsPlusNormal0"/>
        <w:ind w:firstLine="540"/>
        <w:jc w:val="both"/>
        <w:rPr>
          <w:rFonts w:ascii="Times New Roman" w:hAnsi="Times New Roman" w:cs="Times New Roman"/>
          <w:sz w:val="16"/>
          <w:szCs w:val="16"/>
        </w:rPr>
      </w:pP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Председатель комиссии: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68"/>
        <w:gridCol w:w="283"/>
        <w:gridCol w:w="2225"/>
        <w:gridCol w:w="283"/>
        <w:gridCol w:w="3212"/>
      </w:tblGrid>
      <w:tr w:rsidR="000E69B4" w:rsidRPr="00086975" w:rsidTr="000E69B4">
        <w:tc>
          <w:tcPr>
            <w:tcW w:w="3568" w:type="dxa"/>
            <w:tcBorders>
              <w:bottom w:val="single" w:sz="4" w:space="0" w:color="auto"/>
            </w:tcBorders>
            <w:vAlign w:val="center"/>
          </w:tcPr>
          <w:p w:rsidR="000E69B4" w:rsidRPr="00086975" w:rsidRDefault="000E69B4" w:rsidP="000E69B4">
            <w:pPr>
              <w:pStyle w:val="ConsPlusNormal0"/>
              <w:jc w:val="both"/>
              <w:rPr>
                <w:rFonts w:ascii="Times New Roman" w:hAnsi="Times New Roman" w:cs="Times New Roman"/>
                <w:sz w:val="16"/>
                <w:szCs w:val="16"/>
              </w:rPr>
            </w:pPr>
          </w:p>
        </w:tc>
        <w:tc>
          <w:tcPr>
            <w:tcW w:w="283" w:type="dxa"/>
            <w:vAlign w:val="center"/>
          </w:tcPr>
          <w:p w:rsidR="000E69B4" w:rsidRPr="00086975" w:rsidRDefault="000E69B4" w:rsidP="000E69B4">
            <w:pPr>
              <w:pStyle w:val="ConsPlusNormal0"/>
              <w:jc w:val="both"/>
              <w:rPr>
                <w:rFonts w:ascii="Times New Roman" w:hAnsi="Times New Roman" w:cs="Times New Roman"/>
                <w:sz w:val="16"/>
                <w:szCs w:val="16"/>
              </w:rPr>
            </w:pPr>
          </w:p>
        </w:tc>
        <w:tc>
          <w:tcPr>
            <w:tcW w:w="2225" w:type="dxa"/>
            <w:tcBorders>
              <w:bottom w:val="single" w:sz="4" w:space="0" w:color="auto"/>
            </w:tcBorders>
            <w:vAlign w:val="center"/>
          </w:tcPr>
          <w:p w:rsidR="000E69B4" w:rsidRPr="00086975" w:rsidRDefault="000E69B4" w:rsidP="000E69B4">
            <w:pPr>
              <w:pStyle w:val="ConsPlusNormal0"/>
              <w:jc w:val="both"/>
              <w:rPr>
                <w:rFonts w:ascii="Times New Roman" w:hAnsi="Times New Roman" w:cs="Times New Roman"/>
                <w:sz w:val="16"/>
                <w:szCs w:val="16"/>
              </w:rPr>
            </w:pPr>
          </w:p>
        </w:tc>
        <w:tc>
          <w:tcPr>
            <w:tcW w:w="283" w:type="dxa"/>
            <w:vAlign w:val="center"/>
          </w:tcPr>
          <w:p w:rsidR="000E69B4" w:rsidRPr="00086975" w:rsidRDefault="000E69B4" w:rsidP="000E69B4">
            <w:pPr>
              <w:pStyle w:val="ConsPlusNormal0"/>
              <w:jc w:val="both"/>
              <w:rPr>
                <w:rFonts w:ascii="Times New Roman" w:hAnsi="Times New Roman" w:cs="Times New Roman"/>
                <w:sz w:val="16"/>
                <w:szCs w:val="16"/>
              </w:rPr>
            </w:pPr>
          </w:p>
        </w:tc>
        <w:tc>
          <w:tcPr>
            <w:tcW w:w="3212" w:type="dxa"/>
            <w:tcBorders>
              <w:bottom w:val="single" w:sz="4" w:space="0" w:color="auto"/>
            </w:tcBorders>
            <w:vAlign w:val="center"/>
          </w:tcPr>
          <w:p w:rsidR="000E69B4" w:rsidRPr="00086975" w:rsidRDefault="000E69B4" w:rsidP="000E69B4">
            <w:pPr>
              <w:pStyle w:val="ConsPlusNormal0"/>
              <w:jc w:val="both"/>
              <w:rPr>
                <w:rFonts w:ascii="Times New Roman" w:hAnsi="Times New Roman" w:cs="Times New Roman"/>
                <w:sz w:val="16"/>
                <w:szCs w:val="16"/>
              </w:rPr>
            </w:pPr>
          </w:p>
        </w:tc>
      </w:tr>
      <w:tr w:rsidR="000E69B4" w:rsidRPr="00086975" w:rsidTr="000E69B4">
        <w:tc>
          <w:tcPr>
            <w:tcW w:w="3568" w:type="dxa"/>
            <w:tcBorders>
              <w:top w:val="single" w:sz="4" w:space="0" w:color="auto"/>
            </w:tcBorders>
            <w:vAlign w:val="center"/>
          </w:tcPr>
          <w:p w:rsidR="000E69B4" w:rsidRPr="00086975" w:rsidRDefault="000E69B4" w:rsidP="000E69B4">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(Ф.И.О.)</w:t>
            </w:r>
          </w:p>
        </w:tc>
        <w:tc>
          <w:tcPr>
            <w:tcW w:w="283" w:type="dxa"/>
            <w:vAlign w:val="center"/>
          </w:tcPr>
          <w:p w:rsidR="000E69B4" w:rsidRPr="00086975" w:rsidRDefault="000E69B4" w:rsidP="000E69B4">
            <w:pPr>
              <w:pStyle w:val="ConsPlusNormal0"/>
              <w:jc w:val="both"/>
              <w:rPr>
                <w:rFonts w:ascii="Times New Roman" w:hAnsi="Times New Roman" w:cs="Times New Roman"/>
                <w:sz w:val="16"/>
                <w:szCs w:val="16"/>
              </w:rPr>
            </w:pPr>
          </w:p>
        </w:tc>
        <w:tc>
          <w:tcPr>
            <w:tcW w:w="2225" w:type="dxa"/>
            <w:tcBorders>
              <w:top w:val="single" w:sz="4" w:space="0" w:color="auto"/>
            </w:tcBorders>
            <w:vAlign w:val="center"/>
          </w:tcPr>
          <w:p w:rsidR="000E69B4" w:rsidRPr="00086975" w:rsidRDefault="000E69B4" w:rsidP="000E69B4">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(подпись)</w:t>
            </w:r>
          </w:p>
        </w:tc>
        <w:tc>
          <w:tcPr>
            <w:tcW w:w="283" w:type="dxa"/>
            <w:vAlign w:val="center"/>
          </w:tcPr>
          <w:p w:rsidR="000E69B4" w:rsidRPr="00086975" w:rsidRDefault="000E69B4" w:rsidP="000E69B4">
            <w:pPr>
              <w:pStyle w:val="ConsPlusNormal0"/>
              <w:jc w:val="both"/>
              <w:rPr>
                <w:rFonts w:ascii="Times New Roman" w:hAnsi="Times New Roman" w:cs="Times New Roman"/>
                <w:sz w:val="16"/>
                <w:szCs w:val="16"/>
              </w:rPr>
            </w:pPr>
          </w:p>
        </w:tc>
        <w:tc>
          <w:tcPr>
            <w:tcW w:w="3212" w:type="dxa"/>
            <w:tcBorders>
              <w:top w:val="single" w:sz="4" w:space="0" w:color="auto"/>
            </w:tcBorders>
            <w:vAlign w:val="center"/>
          </w:tcPr>
          <w:p w:rsidR="000E69B4" w:rsidRPr="00086975" w:rsidRDefault="000E69B4" w:rsidP="000E69B4">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(расшифровка подписи)</w:t>
            </w:r>
          </w:p>
        </w:tc>
      </w:tr>
      <w:tr w:rsidR="000E69B4" w:rsidRPr="00086975" w:rsidTr="000E69B4">
        <w:tc>
          <w:tcPr>
            <w:tcW w:w="3568" w:type="dxa"/>
            <w:tcBorders>
              <w:bottom w:val="single" w:sz="4" w:space="0" w:color="auto"/>
            </w:tcBorders>
            <w:vAlign w:val="center"/>
          </w:tcPr>
          <w:p w:rsidR="000E69B4" w:rsidRPr="00086975" w:rsidRDefault="000E69B4" w:rsidP="000E69B4">
            <w:pPr>
              <w:pStyle w:val="ConsPlusNormal0"/>
              <w:jc w:val="both"/>
              <w:rPr>
                <w:rFonts w:ascii="Times New Roman" w:hAnsi="Times New Roman" w:cs="Times New Roman"/>
                <w:sz w:val="16"/>
                <w:szCs w:val="16"/>
              </w:rPr>
            </w:pP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Заместитель председателя комиссии:</w:t>
            </w:r>
          </w:p>
          <w:p w:rsidR="000E69B4" w:rsidRPr="00086975" w:rsidRDefault="000E69B4" w:rsidP="000E69B4">
            <w:pPr>
              <w:pStyle w:val="ConsPlusNormal0"/>
              <w:jc w:val="both"/>
              <w:rPr>
                <w:rFonts w:ascii="Times New Roman" w:hAnsi="Times New Roman" w:cs="Times New Roman"/>
                <w:sz w:val="16"/>
                <w:szCs w:val="16"/>
              </w:rPr>
            </w:pPr>
          </w:p>
        </w:tc>
        <w:tc>
          <w:tcPr>
            <w:tcW w:w="283" w:type="dxa"/>
            <w:vAlign w:val="center"/>
          </w:tcPr>
          <w:p w:rsidR="000E69B4" w:rsidRPr="00086975" w:rsidRDefault="000E69B4" w:rsidP="000E69B4">
            <w:pPr>
              <w:pStyle w:val="ConsPlusNormal0"/>
              <w:jc w:val="both"/>
              <w:rPr>
                <w:rFonts w:ascii="Times New Roman" w:hAnsi="Times New Roman" w:cs="Times New Roman"/>
                <w:sz w:val="16"/>
                <w:szCs w:val="16"/>
              </w:rPr>
            </w:pPr>
          </w:p>
        </w:tc>
        <w:tc>
          <w:tcPr>
            <w:tcW w:w="2225" w:type="dxa"/>
            <w:tcBorders>
              <w:bottom w:val="single" w:sz="4" w:space="0" w:color="auto"/>
            </w:tcBorders>
            <w:vAlign w:val="center"/>
          </w:tcPr>
          <w:p w:rsidR="000E69B4" w:rsidRPr="00086975" w:rsidRDefault="000E69B4" w:rsidP="000E69B4">
            <w:pPr>
              <w:pStyle w:val="ConsPlusNormal0"/>
              <w:jc w:val="both"/>
              <w:rPr>
                <w:rFonts w:ascii="Times New Roman" w:hAnsi="Times New Roman" w:cs="Times New Roman"/>
                <w:sz w:val="16"/>
                <w:szCs w:val="16"/>
              </w:rPr>
            </w:pPr>
          </w:p>
        </w:tc>
        <w:tc>
          <w:tcPr>
            <w:tcW w:w="283" w:type="dxa"/>
            <w:vAlign w:val="center"/>
          </w:tcPr>
          <w:p w:rsidR="000E69B4" w:rsidRPr="00086975" w:rsidRDefault="000E69B4" w:rsidP="000E69B4">
            <w:pPr>
              <w:pStyle w:val="ConsPlusNormal0"/>
              <w:jc w:val="both"/>
              <w:rPr>
                <w:rFonts w:ascii="Times New Roman" w:hAnsi="Times New Roman" w:cs="Times New Roman"/>
                <w:sz w:val="16"/>
                <w:szCs w:val="16"/>
              </w:rPr>
            </w:pPr>
          </w:p>
        </w:tc>
        <w:tc>
          <w:tcPr>
            <w:tcW w:w="3212" w:type="dxa"/>
            <w:tcBorders>
              <w:bottom w:val="single" w:sz="4" w:space="0" w:color="auto"/>
            </w:tcBorders>
            <w:vAlign w:val="center"/>
          </w:tcPr>
          <w:p w:rsidR="000E69B4" w:rsidRPr="00086975" w:rsidRDefault="000E69B4" w:rsidP="000E69B4">
            <w:pPr>
              <w:pStyle w:val="ConsPlusNormal0"/>
              <w:jc w:val="both"/>
              <w:rPr>
                <w:rFonts w:ascii="Times New Roman" w:hAnsi="Times New Roman" w:cs="Times New Roman"/>
                <w:sz w:val="16"/>
                <w:szCs w:val="16"/>
              </w:rPr>
            </w:pPr>
          </w:p>
        </w:tc>
      </w:tr>
      <w:tr w:rsidR="00C26403" w:rsidRPr="00086975" w:rsidTr="000E69B4">
        <w:tc>
          <w:tcPr>
            <w:tcW w:w="3568" w:type="dxa"/>
            <w:tcBorders>
              <w:top w:val="single" w:sz="4" w:space="0" w:color="auto"/>
            </w:tcBorders>
            <w:vAlign w:val="center"/>
          </w:tcPr>
          <w:p w:rsidR="00C26403" w:rsidRPr="00086975" w:rsidRDefault="00C26403" w:rsidP="000E69B4">
            <w:pPr>
              <w:pStyle w:val="ConsPlusNormal0"/>
              <w:jc w:val="center"/>
              <w:rPr>
                <w:rFonts w:ascii="Times New Roman" w:hAnsi="Times New Roman" w:cs="Times New Roman"/>
                <w:sz w:val="16"/>
                <w:szCs w:val="16"/>
              </w:rPr>
            </w:pPr>
          </w:p>
        </w:tc>
        <w:tc>
          <w:tcPr>
            <w:tcW w:w="283" w:type="dxa"/>
            <w:vAlign w:val="center"/>
          </w:tcPr>
          <w:p w:rsidR="00C26403" w:rsidRPr="00086975" w:rsidRDefault="00C26403" w:rsidP="000E69B4">
            <w:pPr>
              <w:pStyle w:val="ConsPlusNormal0"/>
              <w:jc w:val="both"/>
              <w:rPr>
                <w:rFonts w:ascii="Times New Roman" w:hAnsi="Times New Roman" w:cs="Times New Roman"/>
                <w:sz w:val="16"/>
                <w:szCs w:val="16"/>
              </w:rPr>
            </w:pPr>
          </w:p>
        </w:tc>
        <w:tc>
          <w:tcPr>
            <w:tcW w:w="2225" w:type="dxa"/>
            <w:tcBorders>
              <w:top w:val="single" w:sz="4" w:space="0" w:color="auto"/>
            </w:tcBorders>
            <w:vAlign w:val="center"/>
          </w:tcPr>
          <w:p w:rsidR="00C26403" w:rsidRPr="00086975" w:rsidRDefault="00C26403" w:rsidP="000E69B4">
            <w:pPr>
              <w:pStyle w:val="ConsPlusNormal0"/>
              <w:jc w:val="center"/>
              <w:rPr>
                <w:rFonts w:ascii="Times New Roman" w:hAnsi="Times New Roman" w:cs="Times New Roman"/>
                <w:sz w:val="16"/>
                <w:szCs w:val="16"/>
              </w:rPr>
            </w:pPr>
          </w:p>
        </w:tc>
        <w:tc>
          <w:tcPr>
            <w:tcW w:w="283" w:type="dxa"/>
            <w:vAlign w:val="center"/>
          </w:tcPr>
          <w:p w:rsidR="00C26403" w:rsidRPr="00086975" w:rsidRDefault="00C26403" w:rsidP="000E69B4">
            <w:pPr>
              <w:pStyle w:val="ConsPlusNormal0"/>
              <w:jc w:val="both"/>
              <w:rPr>
                <w:rFonts w:ascii="Times New Roman" w:hAnsi="Times New Roman" w:cs="Times New Roman"/>
                <w:sz w:val="16"/>
                <w:szCs w:val="16"/>
              </w:rPr>
            </w:pPr>
          </w:p>
        </w:tc>
        <w:tc>
          <w:tcPr>
            <w:tcW w:w="3212" w:type="dxa"/>
            <w:tcBorders>
              <w:top w:val="single" w:sz="4" w:space="0" w:color="auto"/>
            </w:tcBorders>
            <w:vAlign w:val="center"/>
          </w:tcPr>
          <w:p w:rsidR="00C26403" w:rsidRPr="00086975" w:rsidRDefault="00C26403" w:rsidP="000E69B4">
            <w:pPr>
              <w:pStyle w:val="ConsPlusNormal0"/>
              <w:jc w:val="center"/>
              <w:rPr>
                <w:rFonts w:ascii="Times New Roman" w:hAnsi="Times New Roman" w:cs="Times New Roman"/>
                <w:sz w:val="16"/>
                <w:szCs w:val="16"/>
              </w:rPr>
            </w:pPr>
          </w:p>
        </w:tc>
      </w:tr>
      <w:tr w:rsidR="000E69B4" w:rsidRPr="00086975" w:rsidTr="000E69B4">
        <w:tc>
          <w:tcPr>
            <w:tcW w:w="3568" w:type="dxa"/>
            <w:tcBorders>
              <w:top w:val="single" w:sz="4" w:space="0" w:color="auto"/>
            </w:tcBorders>
            <w:vAlign w:val="center"/>
          </w:tcPr>
          <w:p w:rsidR="000E69B4" w:rsidRPr="00086975" w:rsidRDefault="000E69B4" w:rsidP="000E69B4">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(Ф.И.О.)</w:t>
            </w:r>
          </w:p>
        </w:tc>
        <w:tc>
          <w:tcPr>
            <w:tcW w:w="283" w:type="dxa"/>
            <w:vAlign w:val="center"/>
          </w:tcPr>
          <w:p w:rsidR="000E69B4" w:rsidRPr="00086975" w:rsidRDefault="000E69B4" w:rsidP="000E69B4">
            <w:pPr>
              <w:pStyle w:val="ConsPlusNormal0"/>
              <w:jc w:val="both"/>
              <w:rPr>
                <w:rFonts w:ascii="Times New Roman" w:hAnsi="Times New Roman" w:cs="Times New Roman"/>
                <w:sz w:val="16"/>
                <w:szCs w:val="16"/>
              </w:rPr>
            </w:pPr>
          </w:p>
        </w:tc>
        <w:tc>
          <w:tcPr>
            <w:tcW w:w="2225" w:type="dxa"/>
            <w:tcBorders>
              <w:top w:val="single" w:sz="4" w:space="0" w:color="auto"/>
            </w:tcBorders>
            <w:vAlign w:val="center"/>
          </w:tcPr>
          <w:p w:rsidR="000E69B4" w:rsidRPr="00086975" w:rsidRDefault="000E69B4" w:rsidP="000E69B4">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(подпись)</w:t>
            </w:r>
          </w:p>
        </w:tc>
        <w:tc>
          <w:tcPr>
            <w:tcW w:w="283" w:type="dxa"/>
            <w:vAlign w:val="center"/>
          </w:tcPr>
          <w:p w:rsidR="000E69B4" w:rsidRPr="00086975" w:rsidRDefault="000E69B4" w:rsidP="000E69B4">
            <w:pPr>
              <w:pStyle w:val="ConsPlusNormal0"/>
              <w:jc w:val="both"/>
              <w:rPr>
                <w:rFonts w:ascii="Times New Roman" w:hAnsi="Times New Roman" w:cs="Times New Roman"/>
                <w:sz w:val="16"/>
                <w:szCs w:val="16"/>
              </w:rPr>
            </w:pPr>
          </w:p>
        </w:tc>
        <w:tc>
          <w:tcPr>
            <w:tcW w:w="3212" w:type="dxa"/>
            <w:tcBorders>
              <w:top w:val="single" w:sz="4" w:space="0" w:color="auto"/>
            </w:tcBorders>
            <w:vAlign w:val="center"/>
          </w:tcPr>
          <w:p w:rsidR="000E69B4" w:rsidRPr="00086975" w:rsidRDefault="000E69B4" w:rsidP="000E69B4">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(расшифровка подписи)</w:t>
            </w:r>
          </w:p>
        </w:tc>
      </w:tr>
    </w:tbl>
    <w:p w:rsidR="000E69B4" w:rsidRPr="00086975" w:rsidRDefault="000E69B4" w:rsidP="000E69B4">
      <w:pPr>
        <w:pStyle w:val="ConsPlusNormal0"/>
        <w:ind w:firstLine="540"/>
        <w:jc w:val="both"/>
        <w:rPr>
          <w:rFonts w:ascii="Times New Roman" w:hAnsi="Times New Roman" w:cs="Times New Roman"/>
          <w:sz w:val="16"/>
          <w:szCs w:val="16"/>
          <w:lang w:val="en-US"/>
        </w:rPr>
      </w:pPr>
    </w:p>
    <w:p w:rsidR="000E69B4" w:rsidRPr="00086975" w:rsidRDefault="000E69B4" w:rsidP="000E69B4">
      <w:pPr>
        <w:pStyle w:val="ConsPlusNormal0"/>
        <w:ind w:firstLine="540"/>
        <w:jc w:val="both"/>
        <w:rPr>
          <w:rFonts w:ascii="Times New Roman" w:hAnsi="Times New Roman" w:cs="Times New Roman"/>
          <w:sz w:val="16"/>
          <w:szCs w:val="16"/>
          <w:lang w:val="en-US"/>
        </w:rPr>
      </w:pPr>
    </w:p>
    <w:p w:rsidR="000E69B4" w:rsidRPr="00086975" w:rsidRDefault="000E69B4" w:rsidP="000E69B4">
      <w:pPr>
        <w:pStyle w:val="ConsPlusNormal0"/>
        <w:ind w:firstLine="540"/>
        <w:jc w:val="both"/>
        <w:rPr>
          <w:rFonts w:ascii="Times New Roman" w:hAnsi="Times New Roman" w:cs="Times New Roman"/>
          <w:sz w:val="16"/>
          <w:szCs w:val="16"/>
        </w:rPr>
      </w:pPr>
      <w:r w:rsidRPr="00086975">
        <w:rPr>
          <w:rFonts w:ascii="Times New Roman" w:hAnsi="Times New Roman" w:cs="Times New Roman"/>
          <w:sz w:val="16"/>
          <w:szCs w:val="16"/>
        </w:rPr>
        <w:t>Члены комиссии:</w:t>
      </w:r>
    </w:p>
    <w:p w:rsidR="000E69B4" w:rsidRPr="00086975" w:rsidRDefault="000E69B4" w:rsidP="000E69B4">
      <w:pPr>
        <w:pStyle w:val="ConsPlusNormal0"/>
        <w:ind w:firstLine="540"/>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68"/>
        <w:gridCol w:w="283"/>
        <w:gridCol w:w="2225"/>
        <w:gridCol w:w="283"/>
        <w:gridCol w:w="3212"/>
      </w:tblGrid>
      <w:tr w:rsidR="000E69B4" w:rsidRPr="00086975" w:rsidTr="00F11ED0">
        <w:tc>
          <w:tcPr>
            <w:tcW w:w="3568" w:type="dxa"/>
            <w:tcBorders>
              <w:bottom w:val="single" w:sz="4" w:space="0" w:color="auto"/>
            </w:tcBorders>
            <w:vAlign w:val="center"/>
          </w:tcPr>
          <w:p w:rsidR="000E69B4" w:rsidRPr="00086975" w:rsidRDefault="000E69B4" w:rsidP="00F11ED0">
            <w:pPr>
              <w:pStyle w:val="ConsPlusNormal0"/>
              <w:jc w:val="both"/>
              <w:rPr>
                <w:rFonts w:ascii="Times New Roman" w:hAnsi="Times New Roman" w:cs="Times New Roman"/>
                <w:sz w:val="16"/>
                <w:szCs w:val="16"/>
              </w:rPr>
            </w:pPr>
          </w:p>
        </w:tc>
        <w:tc>
          <w:tcPr>
            <w:tcW w:w="283" w:type="dxa"/>
            <w:vAlign w:val="center"/>
          </w:tcPr>
          <w:p w:rsidR="000E69B4" w:rsidRPr="00086975" w:rsidRDefault="000E69B4" w:rsidP="00F11ED0">
            <w:pPr>
              <w:pStyle w:val="ConsPlusNormal0"/>
              <w:jc w:val="both"/>
              <w:rPr>
                <w:rFonts w:ascii="Times New Roman" w:hAnsi="Times New Roman" w:cs="Times New Roman"/>
                <w:sz w:val="16"/>
                <w:szCs w:val="16"/>
              </w:rPr>
            </w:pPr>
          </w:p>
        </w:tc>
        <w:tc>
          <w:tcPr>
            <w:tcW w:w="2225" w:type="dxa"/>
            <w:tcBorders>
              <w:bottom w:val="single" w:sz="4" w:space="0" w:color="auto"/>
            </w:tcBorders>
            <w:vAlign w:val="center"/>
          </w:tcPr>
          <w:p w:rsidR="000E69B4" w:rsidRPr="00086975" w:rsidRDefault="000E69B4" w:rsidP="00F11ED0">
            <w:pPr>
              <w:pStyle w:val="ConsPlusNormal0"/>
              <w:jc w:val="both"/>
              <w:rPr>
                <w:rFonts w:ascii="Times New Roman" w:hAnsi="Times New Roman" w:cs="Times New Roman"/>
                <w:sz w:val="16"/>
                <w:szCs w:val="16"/>
              </w:rPr>
            </w:pPr>
          </w:p>
        </w:tc>
        <w:tc>
          <w:tcPr>
            <w:tcW w:w="283" w:type="dxa"/>
            <w:vAlign w:val="center"/>
          </w:tcPr>
          <w:p w:rsidR="000E69B4" w:rsidRPr="00086975" w:rsidRDefault="000E69B4" w:rsidP="00F11ED0">
            <w:pPr>
              <w:pStyle w:val="ConsPlusNormal0"/>
              <w:jc w:val="both"/>
              <w:rPr>
                <w:rFonts w:ascii="Times New Roman" w:hAnsi="Times New Roman" w:cs="Times New Roman"/>
                <w:sz w:val="16"/>
                <w:szCs w:val="16"/>
              </w:rPr>
            </w:pPr>
          </w:p>
        </w:tc>
        <w:tc>
          <w:tcPr>
            <w:tcW w:w="3212" w:type="dxa"/>
            <w:tcBorders>
              <w:bottom w:val="single" w:sz="4" w:space="0" w:color="auto"/>
            </w:tcBorders>
            <w:vAlign w:val="center"/>
          </w:tcPr>
          <w:p w:rsidR="000E69B4" w:rsidRPr="00086975" w:rsidRDefault="000E69B4" w:rsidP="00F11ED0">
            <w:pPr>
              <w:pStyle w:val="ConsPlusNormal0"/>
              <w:jc w:val="both"/>
              <w:rPr>
                <w:rFonts w:ascii="Times New Roman" w:hAnsi="Times New Roman" w:cs="Times New Roman"/>
                <w:sz w:val="16"/>
                <w:szCs w:val="16"/>
              </w:rPr>
            </w:pPr>
          </w:p>
        </w:tc>
      </w:tr>
      <w:tr w:rsidR="000E69B4" w:rsidRPr="00086975" w:rsidTr="00F11ED0">
        <w:tc>
          <w:tcPr>
            <w:tcW w:w="3568" w:type="dxa"/>
            <w:tcBorders>
              <w:top w:val="single" w:sz="4" w:space="0" w:color="auto"/>
            </w:tcBorders>
            <w:vAlign w:val="center"/>
          </w:tcPr>
          <w:p w:rsidR="000E69B4" w:rsidRPr="00086975" w:rsidRDefault="000E69B4" w:rsidP="00F11ED0">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(Ф.И.О.)</w:t>
            </w:r>
          </w:p>
        </w:tc>
        <w:tc>
          <w:tcPr>
            <w:tcW w:w="283" w:type="dxa"/>
            <w:vAlign w:val="center"/>
          </w:tcPr>
          <w:p w:rsidR="000E69B4" w:rsidRPr="00086975" w:rsidRDefault="000E69B4" w:rsidP="00F11ED0">
            <w:pPr>
              <w:pStyle w:val="ConsPlusNormal0"/>
              <w:jc w:val="both"/>
              <w:rPr>
                <w:rFonts w:ascii="Times New Roman" w:hAnsi="Times New Roman" w:cs="Times New Roman"/>
                <w:sz w:val="16"/>
                <w:szCs w:val="16"/>
              </w:rPr>
            </w:pPr>
          </w:p>
        </w:tc>
        <w:tc>
          <w:tcPr>
            <w:tcW w:w="2225" w:type="dxa"/>
            <w:tcBorders>
              <w:top w:val="single" w:sz="4" w:space="0" w:color="auto"/>
            </w:tcBorders>
            <w:vAlign w:val="center"/>
          </w:tcPr>
          <w:p w:rsidR="000E69B4" w:rsidRPr="00086975" w:rsidRDefault="000E69B4" w:rsidP="00F11ED0">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(подпись)</w:t>
            </w:r>
          </w:p>
        </w:tc>
        <w:tc>
          <w:tcPr>
            <w:tcW w:w="283" w:type="dxa"/>
            <w:vAlign w:val="center"/>
          </w:tcPr>
          <w:p w:rsidR="000E69B4" w:rsidRPr="00086975" w:rsidRDefault="000E69B4" w:rsidP="00F11ED0">
            <w:pPr>
              <w:pStyle w:val="ConsPlusNormal0"/>
              <w:jc w:val="both"/>
              <w:rPr>
                <w:rFonts w:ascii="Times New Roman" w:hAnsi="Times New Roman" w:cs="Times New Roman"/>
                <w:sz w:val="16"/>
                <w:szCs w:val="16"/>
              </w:rPr>
            </w:pPr>
          </w:p>
        </w:tc>
        <w:tc>
          <w:tcPr>
            <w:tcW w:w="3212" w:type="dxa"/>
            <w:tcBorders>
              <w:top w:val="single" w:sz="4" w:space="0" w:color="auto"/>
            </w:tcBorders>
            <w:vAlign w:val="center"/>
          </w:tcPr>
          <w:p w:rsidR="000E69B4" w:rsidRPr="00086975" w:rsidRDefault="000E69B4" w:rsidP="00F11ED0">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(расшифровка подписи)</w:t>
            </w:r>
          </w:p>
        </w:tc>
      </w:tr>
      <w:tr w:rsidR="000E69B4" w:rsidRPr="00086975" w:rsidTr="00F11ED0">
        <w:tc>
          <w:tcPr>
            <w:tcW w:w="3568" w:type="dxa"/>
            <w:tcBorders>
              <w:bottom w:val="single" w:sz="4" w:space="0" w:color="auto"/>
            </w:tcBorders>
            <w:vAlign w:val="center"/>
          </w:tcPr>
          <w:p w:rsidR="000E69B4" w:rsidRPr="00086975" w:rsidRDefault="000E69B4" w:rsidP="00F11ED0">
            <w:pPr>
              <w:pStyle w:val="ConsPlusNormal0"/>
              <w:jc w:val="both"/>
              <w:rPr>
                <w:rFonts w:ascii="Times New Roman" w:hAnsi="Times New Roman" w:cs="Times New Roman"/>
                <w:sz w:val="16"/>
                <w:szCs w:val="16"/>
              </w:rPr>
            </w:pPr>
          </w:p>
        </w:tc>
        <w:tc>
          <w:tcPr>
            <w:tcW w:w="283" w:type="dxa"/>
            <w:vAlign w:val="center"/>
          </w:tcPr>
          <w:p w:rsidR="000E69B4" w:rsidRPr="00086975" w:rsidRDefault="000E69B4" w:rsidP="00F11ED0">
            <w:pPr>
              <w:pStyle w:val="ConsPlusNormal0"/>
              <w:jc w:val="both"/>
              <w:rPr>
                <w:rFonts w:ascii="Times New Roman" w:hAnsi="Times New Roman" w:cs="Times New Roman"/>
                <w:sz w:val="16"/>
                <w:szCs w:val="16"/>
              </w:rPr>
            </w:pPr>
          </w:p>
        </w:tc>
        <w:tc>
          <w:tcPr>
            <w:tcW w:w="2225" w:type="dxa"/>
            <w:tcBorders>
              <w:bottom w:val="single" w:sz="4" w:space="0" w:color="auto"/>
            </w:tcBorders>
            <w:vAlign w:val="center"/>
          </w:tcPr>
          <w:p w:rsidR="000E69B4" w:rsidRPr="00086975" w:rsidRDefault="000E69B4" w:rsidP="00F11ED0">
            <w:pPr>
              <w:pStyle w:val="ConsPlusNormal0"/>
              <w:jc w:val="both"/>
              <w:rPr>
                <w:rFonts w:ascii="Times New Roman" w:hAnsi="Times New Roman" w:cs="Times New Roman"/>
                <w:sz w:val="16"/>
                <w:szCs w:val="16"/>
              </w:rPr>
            </w:pPr>
          </w:p>
        </w:tc>
        <w:tc>
          <w:tcPr>
            <w:tcW w:w="283" w:type="dxa"/>
            <w:vAlign w:val="center"/>
          </w:tcPr>
          <w:p w:rsidR="000E69B4" w:rsidRPr="00086975" w:rsidRDefault="000E69B4" w:rsidP="00F11ED0">
            <w:pPr>
              <w:pStyle w:val="ConsPlusNormal0"/>
              <w:jc w:val="both"/>
              <w:rPr>
                <w:rFonts w:ascii="Times New Roman" w:hAnsi="Times New Roman" w:cs="Times New Roman"/>
                <w:sz w:val="16"/>
                <w:szCs w:val="16"/>
              </w:rPr>
            </w:pPr>
          </w:p>
        </w:tc>
        <w:tc>
          <w:tcPr>
            <w:tcW w:w="3212" w:type="dxa"/>
            <w:tcBorders>
              <w:bottom w:val="single" w:sz="4" w:space="0" w:color="auto"/>
            </w:tcBorders>
            <w:vAlign w:val="center"/>
          </w:tcPr>
          <w:p w:rsidR="000E69B4" w:rsidRPr="00086975" w:rsidRDefault="000E69B4" w:rsidP="00F11ED0">
            <w:pPr>
              <w:pStyle w:val="ConsPlusNormal0"/>
              <w:jc w:val="both"/>
              <w:rPr>
                <w:rFonts w:ascii="Times New Roman" w:hAnsi="Times New Roman" w:cs="Times New Roman"/>
                <w:sz w:val="16"/>
                <w:szCs w:val="16"/>
              </w:rPr>
            </w:pPr>
          </w:p>
        </w:tc>
      </w:tr>
      <w:tr w:rsidR="000E69B4" w:rsidRPr="00086975" w:rsidTr="00F11ED0">
        <w:tc>
          <w:tcPr>
            <w:tcW w:w="3568" w:type="dxa"/>
            <w:tcBorders>
              <w:top w:val="single" w:sz="4" w:space="0" w:color="auto"/>
            </w:tcBorders>
            <w:vAlign w:val="center"/>
          </w:tcPr>
          <w:p w:rsidR="000E69B4" w:rsidRPr="00086975" w:rsidRDefault="000E69B4" w:rsidP="00F11ED0">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(Ф.И.О.)</w:t>
            </w:r>
          </w:p>
        </w:tc>
        <w:tc>
          <w:tcPr>
            <w:tcW w:w="283" w:type="dxa"/>
            <w:vAlign w:val="center"/>
          </w:tcPr>
          <w:p w:rsidR="000E69B4" w:rsidRPr="00086975" w:rsidRDefault="000E69B4" w:rsidP="00F11ED0">
            <w:pPr>
              <w:pStyle w:val="ConsPlusNormal0"/>
              <w:jc w:val="both"/>
              <w:rPr>
                <w:rFonts w:ascii="Times New Roman" w:hAnsi="Times New Roman" w:cs="Times New Roman"/>
                <w:sz w:val="16"/>
                <w:szCs w:val="16"/>
              </w:rPr>
            </w:pPr>
          </w:p>
        </w:tc>
        <w:tc>
          <w:tcPr>
            <w:tcW w:w="2225" w:type="dxa"/>
            <w:tcBorders>
              <w:top w:val="single" w:sz="4" w:space="0" w:color="auto"/>
            </w:tcBorders>
            <w:vAlign w:val="center"/>
          </w:tcPr>
          <w:p w:rsidR="000E69B4" w:rsidRPr="00086975" w:rsidRDefault="000E69B4" w:rsidP="00F11ED0">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(подпись)</w:t>
            </w:r>
          </w:p>
        </w:tc>
        <w:tc>
          <w:tcPr>
            <w:tcW w:w="283" w:type="dxa"/>
            <w:vAlign w:val="center"/>
          </w:tcPr>
          <w:p w:rsidR="000E69B4" w:rsidRPr="00086975" w:rsidRDefault="000E69B4" w:rsidP="00F11ED0">
            <w:pPr>
              <w:pStyle w:val="ConsPlusNormal0"/>
              <w:jc w:val="both"/>
              <w:rPr>
                <w:rFonts w:ascii="Times New Roman" w:hAnsi="Times New Roman" w:cs="Times New Roman"/>
                <w:sz w:val="16"/>
                <w:szCs w:val="16"/>
              </w:rPr>
            </w:pPr>
          </w:p>
        </w:tc>
        <w:tc>
          <w:tcPr>
            <w:tcW w:w="3212" w:type="dxa"/>
            <w:tcBorders>
              <w:top w:val="single" w:sz="4" w:space="0" w:color="auto"/>
            </w:tcBorders>
            <w:vAlign w:val="center"/>
          </w:tcPr>
          <w:p w:rsidR="000E69B4" w:rsidRPr="00086975" w:rsidRDefault="000E69B4" w:rsidP="00F11ED0">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(расшифровка подписи)</w:t>
            </w:r>
          </w:p>
        </w:tc>
      </w:tr>
      <w:tr w:rsidR="000E69B4" w:rsidRPr="00086975" w:rsidTr="00F11ED0">
        <w:tc>
          <w:tcPr>
            <w:tcW w:w="3568" w:type="dxa"/>
            <w:tcBorders>
              <w:bottom w:val="single" w:sz="4" w:space="0" w:color="auto"/>
            </w:tcBorders>
            <w:vAlign w:val="center"/>
          </w:tcPr>
          <w:p w:rsidR="000E69B4" w:rsidRPr="00086975" w:rsidRDefault="000E69B4" w:rsidP="00F11ED0">
            <w:pPr>
              <w:pStyle w:val="ConsPlusNormal0"/>
              <w:jc w:val="both"/>
              <w:rPr>
                <w:rFonts w:ascii="Times New Roman" w:hAnsi="Times New Roman" w:cs="Times New Roman"/>
                <w:sz w:val="16"/>
                <w:szCs w:val="16"/>
              </w:rPr>
            </w:pPr>
          </w:p>
        </w:tc>
        <w:tc>
          <w:tcPr>
            <w:tcW w:w="283" w:type="dxa"/>
            <w:vAlign w:val="center"/>
          </w:tcPr>
          <w:p w:rsidR="000E69B4" w:rsidRPr="00086975" w:rsidRDefault="000E69B4" w:rsidP="00F11ED0">
            <w:pPr>
              <w:pStyle w:val="ConsPlusNormal0"/>
              <w:jc w:val="both"/>
              <w:rPr>
                <w:rFonts w:ascii="Times New Roman" w:hAnsi="Times New Roman" w:cs="Times New Roman"/>
                <w:sz w:val="16"/>
                <w:szCs w:val="16"/>
              </w:rPr>
            </w:pPr>
          </w:p>
        </w:tc>
        <w:tc>
          <w:tcPr>
            <w:tcW w:w="2225" w:type="dxa"/>
            <w:tcBorders>
              <w:bottom w:val="single" w:sz="4" w:space="0" w:color="auto"/>
            </w:tcBorders>
            <w:vAlign w:val="center"/>
          </w:tcPr>
          <w:p w:rsidR="000E69B4" w:rsidRPr="00086975" w:rsidRDefault="000E69B4" w:rsidP="00F11ED0">
            <w:pPr>
              <w:pStyle w:val="ConsPlusNormal0"/>
              <w:jc w:val="both"/>
              <w:rPr>
                <w:rFonts w:ascii="Times New Roman" w:hAnsi="Times New Roman" w:cs="Times New Roman"/>
                <w:sz w:val="16"/>
                <w:szCs w:val="16"/>
              </w:rPr>
            </w:pPr>
          </w:p>
        </w:tc>
        <w:tc>
          <w:tcPr>
            <w:tcW w:w="283" w:type="dxa"/>
            <w:vAlign w:val="center"/>
          </w:tcPr>
          <w:p w:rsidR="000E69B4" w:rsidRPr="00086975" w:rsidRDefault="000E69B4" w:rsidP="00F11ED0">
            <w:pPr>
              <w:pStyle w:val="ConsPlusNormal0"/>
              <w:jc w:val="both"/>
              <w:rPr>
                <w:rFonts w:ascii="Times New Roman" w:hAnsi="Times New Roman" w:cs="Times New Roman"/>
                <w:sz w:val="16"/>
                <w:szCs w:val="16"/>
              </w:rPr>
            </w:pPr>
          </w:p>
        </w:tc>
        <w:tc>
          <w:tcPr>
            <w:tcW w:w="3212" w:type="dxa"/>
            <w:tcBorders>
              <w:bottom w:val="single" w:sz="4" w:space="0" w:color="auto"/>
            </w:tcBorders>
            <w:vAlign w:val="center"/>
          </w:tcPr>
          <w:p w:rsidR="000E69B4" w:rsidRPr="00086975" w:rsidRDefault="000E69B4" w:rsidP="00F11ED0">
            <w:pPr>
              <w:pStyle w:val="ConsPlusNormal0"/>
              <w:jc w:val="both"/>
              <w:rPr>
                <w:rFonts w:ascii="Times New Roman" w:hAnsi="Times New Roman" w:cs="Times New Roman"/>
                <w:sz w:val="16"/>
                <w:szCs w:val="16"/>
              </w:rPr>
            </w:pPr>
          </w:p>
        </w:tc>
      </w:tr>
      <w:tr w:rsidR="000E69B4" w:rsidRPr="00086975" w:rsidTr="00F11ED0">
        <w:tc>
          <w:tcPr>
            <w:tcW w:w="3568" w:type="dxa"/>
            <w:tcBorders>
              <w:top w:val="single" w:sz="4" w:space="0" w:color="auto"/>
            </w:tcBorders>
            <w:vAlign w:val="center"/>
          </w:tcPr>
          <w:p w:rsidR="000E69B4" w:rsidRPr="00086975" w:rsidRDefault="000E69B4" w:rsidP="00F11ED0">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(Ф.И.О.)</w:t>
            </w:r>
          </w:p>
        </w:tc>
        <w:tc>
          <w:tcPr>
            <w:tcW w:w="283" w:type="dxa"/>
            <w:vAlign w:val="center"/>
          </w:tcPr>
          <w:p w:rsidR="000E69B4" w:rsidRPr="00086975" w:rsidRDefault="000E69B4" w:rsidP="00F11ED0">
            <w:pPr>
              <w:pStyle w:val="ConsPlusNormal0"/>
              <w:jc w:val="both"/>
              <w:rPr>
                <w:rFonts w:ascii="Times New Roman" w:hAnsi="Times New Roman" w:cs="Times New Roman"/>
                <w:sz w:val="16"/>
                <w:szCs w:val="16"/>
              </w:rPr>
            </w:pPr>
          </w:p>
        </w:tc>
        <w:tc>
          <w:tcPr>
            <w:tcW w:w="2225" w:type="dxa"/>
            <w:tcBorders>
              <w:top w:val="single" w:sz="4" w:space="0" w:color="auto"/>
            </w:tcBorders>
            <w:vAlign w:val="center"/>
          </w:tcPr>
          <w:p w:rsidR="000E69B4" w:rsidRPr="00086975" w:rsidRDefault="000E69B4" w:rsidP="00F11ED0">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(подпись)</w:t>
            </w:r>
          </w:p>
        </w:tc>
        <w:tc>
          <w:tcPr>
            <w:tcW w:w="283" w:type="dxa"/>
            <w:vAlign w:val="center"/>
          </w:tcPr>
          <w:p w:rsidR="000E69B4" w:rsidRPr="00086975" w:rsidRDefault="000E69B4" w:rsidP="00F11ED0">
            <w:pPr>
              <w:pStyle w:val="ConsPlusNormal0"/>
              <w:jc w:val="both"/>
              <w:rPr>
                <w:rFonts w:ascii="Times New Roman" w:hAnsi="Times New Roman" w:cs="Times New Roman"/>
                <w:sz w:val="16"/>
                <w:szCs w:val="16"/>
              </w:rPr>
            </w:pPr>
          </w:p>
        </w:tc>
        <w:tc>
          <w:tcPr>
            <w:tcW w:w="3212" w:type="dxa"/>
            <w:tcBorders>
              <w:top w:val="single" w:sz="4" w:space="0" w:color="auto"/>
            </w:tcBorders>
            <w:vAlign w:val="center"/>
          </w:tcPr>
          <w:p w:rsidR="000E69B4" w:rsidRPr="00086975" w:rsidRDefault="000E69B4" w:rsidP="00F11ED0">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(расшифровка подписи)</w:t>
            </w:r>
          </w:p>
        </w:tc>
      </w:tr>
      <w:tr w:rsidR="000E69B4" w:rsidRPr="00086975" w:rsidTr="00F11ED0">
        <w:tc>
          <w:tcPr>
            <w:tcW w:w="3568" w:type="dxa"/>
            <w:tcBorders>
              <w:bottom w:val="single" w:sz="4" w:space="0" w:color="auto"/>
            </w:tcBorders>
            <w:vAlign w:val="center"/>
          </w:tcPr>
          <w:p w:rsidR="000E69B4" w:rsidRPr="00086975" w:rsidRDefault="000E69B4" w:rsidP="00F11ED0">
            <w:pPr>
              <w:pStyle w:val="ConsPlusNormal0"/>
              <w:jc w:val="both"/>
              <w:rPr>
                <w:rFonts w:ascii="Times New Roman" w:hAnsi="Times New Roman" w:cs="Times New Roman"/>
                <w:sz w:val="16"/>
                <w:szCs w:val="16"/>
              </w:rPr>
            </w:pPr>
          </w:p>
        </w:tc>
        <w:tc>
          <w:tcPr>
            <w:tcW w:w="283" w:type="dxa"/>
            <w:vAlign w:val="center"/>
          </w:tcPr>
          <w:p w:rsidR="000E69B4" w:rsidRPr="00086975" w:rsidRDefault="000E69B4" w:rsidP="00F11ED0">
            <w:pPr>
              <w:pStyle w:val="ConsPlusNormal0"/>
              <w:jc w:val="both"/>
              <w:rPr>
                <w:rFonts w:ascii="Times New Roman" w:hAnsi="Times New Roman" w:cs="Times New Roman"/>
                <w:sz w:val="16"/>
                <w:szCs w:val="16"/>
              </w:rPr>
            </w:pPr>
          </w:p>
        </w:tc>
        <w:tc>
          <w:tcPr>
            <w:tcW w:w="2225" w:type="dxa"/>
            <w:tcBorders>
              <w:bottom w:val="single" w:sz="4" w:space="0" w:color="auto"/>
            </w:tcBorders>
            <w:vAlign w:val="center"/>
          </w:tcPr>
          <w:p w:rsidR="000E69B4" w:rsidRPr="00086975" w:rsidRDefault="000E69B4" w:rsidP="00F11ED0">
            <w:pPr>
              <w:pStyle w:val="ConsPlusNormal0"/>
              <w:jc w:val="both"/>
              <w:rPr>
                <w:rFonts w:ascii="Times New Roman" w:hAnsi="Times New Roman" w:cs="Times New Roman"/>
                <w:sz w:val="16"/>
                <w:szCs w:val="16"/>
              </w:rPr>
            </w:pPr>
          </w:p>
        </w:tc>
        <w:tc>
          <w:tcPr>
            <w:tcW w:w="283" w:type="dxa"/>
            <w:vAlign w:val="center"/>
          </w:tcPr>
          <w:p w:rsidR="000E69B4" w:rsidRPr="00086975" w:rsidRDefault="000E69B4" w:rsidP="00F11ED0">
            <w:pPr>
              <w:pStyle w:val="ConsPlusNormal0"/>
              <w:jc w:val="both"/>
              <w:rPr>
                <w:rFonts w:ascii="Times New Roman" w:hAnsi="Times New Roman" w:cs="Times New Roman"/>
                <w:sz w:val="16"/>
                <w:szCs w:val="16"/>
              </w:rPr>
            </w:pPr>
          </w:p>
        </w:tc>
        <w:tc>
          <w:tcPr>
            <w:tcW w:w="3212" w:type="dxa"/>
            <w:tcBorders>
              <w:bottom w:val="single" w:sz="4" w:space="0" w:color="auto"/>
            </w:tcBorders>
            <w:vAlign w:val="center"/>
          </w:tcPr>
          <w:p w:rsidR="000E69B4" w:rsidRPr="00086975" w:rsidRDefault="000E69B4" w:rsidP="00F11ED0">
            <w:pPr>
              <w:pStyle w:val="ConsPlusNormal0"/>
              <w:jc w:val="both"/>
              <w:rPr>
                <w:rFonts w:ascii="Times New Roman" w:hAnsi="Times New Roman" w:cs="Times New Roman"/>
                <w:sz w:val="16"/>
                <w:szCs w:val="16"/>
              </w:rPr>
            </w:pPr>
          </w:p>
        </w:tc>
      </w:tr>
      <w:tr w:rsidR="000E69B4" w:rsidRPr="00086975" w:rsidTr="00F11ED0">
        <w:tc>
          <w:tcPr>
            <w:tcW w:w="3568" w:type="dxa"/>
            <w:tcBorders>
              <w:top w:val="single" w:sz="4" w:space="0" w:color="auto"/>
            </w:tcBorders>
            <w:vAlign w:val="center"/>
          </w:tcPr>
          <w:p w:rsidR="000E69B4" w:rsidRPr="00086975" w:rsidRDefault="000E69B4" w:rsidP="00F11ED0">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(Ф.И.О.)</w:t>
            </w:r>
          </w:p>
        </w:tc>
        <w:tc>
          <w:tcPr>
            <w:tcW w:w="283" w:type="dxa"/>
            <w:vAlign w:val="center"/>
          </w:tcPr>
          <w:p w:rsidR="000E69B4" w:rsidRPr="00086975" w:rsidRDefault="000E69B4" w:rsidP="00F11ED0">
            <w:pPr>
              <w:pStyle w:val="ConsPlusNormal0"/>
              <w:jc w:val="both"/>
              <w:rPr>
                <w:rFonts w:ascii="Times New Roman" w:hAnsi="Times New Roman" w:cs="Times New Roman"/>
                <w:sz w:val="16"/>
                <w:szCs w:val="16"/>
              </w:rPr>
            </w:pPr>
          </w:p>
        </w:tc>
        <w:tc>
          <w:tcPr>
            <w:tcW w:w="2225" w:type="dxa"/>
            <w:tcBorders>
              <w:top w:val="single" w:sz="4" w:space="0" w:color="auto"/>
            </w:tcBorders>
            <w:vAlign w:val="center"/>
          </w:tcPr>
          <w:p w:rsidR="000E69B4" w:rsidRPr="00086975" w:rsidRDefault="000E69B4" w:rsidP="00F11ED0">
            <w:pPr>
              <w:pStyle w:val="ConsPlusNormal0"/>
              <w:jc w:val="center"/>
              <w:rPr>
                <w:rFonts w:ascii="Times New Roman" w:hAnsi="Times New Roman" w:cs="Times New Roman"/>
                <w:sz w:val="16"/>
                <w:szCs w:val="16"/>
              </w:rPr>
            </w:pPr>
            <w:r w:rsidRPr="00086975">
              <w:rPr>
                <w:rFonts w:ascii="Times New Roman" w:hAnsi="Times New Roman" w:cs="Times New Roman"/>
                <w:sz w:val="16"/>
                <w:szCs w:val="16"/>
              </w:rPr>
              <w:t>(подпись)</w:t>
            </w:r>
          </w:p>
        </w:tc>
        <w:tc>
          <w:tcPr>
            <w:tcW w:w="283" w:type="dxa"/>
            <w:vAlign w:val="center"/>
          </w:tcPr>
          <w:p w:rsidR="000E69B4" w:rsidRPr="00086975" w:rsidRDefault="000E69B4" w:rsidP="00F11ED0">
            <w:pPr>
              <w:pStyle w:val="ConsPlusNormal0"/>
              <w:jc w:val="both"/>
              <w:rPr>
                <w:rFonts w:ascii="Times New Roman" w:hAnsi="Times New Roman" w:cs="Times New Roman"/>
                <w:sz w:val="16"/>
                <w:szCs w:val="16"/>
              </w:rPr>
            </w:pPr>
          </w:p>
        </w:tc>
        <w:tc>
          <w:tcPr>
            <w:tcW w:w="3212" w:type="dxa"/>
            <w:tcBorders>
              <w:top w:val="single" w:sz="4" w:space="0" w:color="auto"/>
            </w:tcBorders>
            <w:vAlign w:val="center"/>
          </w:tcPr>
          <w:p w:rsidR="000E69B4" w:rsidRPr="00086975" w:rsidRDefault="000E69B4" w:rsidP="00F11ED0">
            <w:pPr>
              <w:pStyle w:val="ConsPlusNormal0"/>
              <w:jc w:val="center"/>
              <w:rPr>
                <w:rFonts w:ascii="Times New Roman" w:hAnsi="Times New Roman" w:cs="Times New Roman"/>
                <w:sz w:val="16"/>
                <w:szCs w:val="16"/>
                <w:lang w:val="en-US"/>
              </w:rPr>
            </w:pPr>
            <w:r w:rsidRPr="00086975">
              <w:rPr>
                <w:rFonts w:ascii="Times New Roman" w:hAnsi="Times New Roman" w:cs="Times New Roman"/>
                <w:sz w:val="16"/>
                <w:szCs w:val="16"/>
              </w:rPr>
              <w:t>(расшифровка подписи)</w:t>
            </w:r>
          </w:p>
        </w:tc>
      </w:tr>
    </w:tbl>
    <w:p w:rsidR="000E69B4" w:rsidRDefault="000E69B4" w:rsidP="000E69B4">
      <w:pPr>
        <w:tabs>
          <w:tab w:val="left" w:pos="5430"/>
        </w:tabs>
        <w:rPr>
          <w:rFonts w:ascii="Times New Roman" w:hAnsi="Times New Roman"/>
          <w:sz w:val="16"/>
          <w:szCs w:val="16"/>
          <w:lang w:val="en-US"/>
        </w:rPr>
      </w:pPr>
    </w:p>
    <w:p w:rsidR="00C26403" w:rsidRDefault="00C26403" w:rsidP="00C26403">
      <w:pPr>
        <w:pStyle w:val="a7"/>
        <w:jc w:val="center"/>
        <w:rPr>
          <w:rFonts w:ascii="Times New Roman" w:hAnsi="Times New Roman"/>
          <w:sz w:val="16"/>
        </w:rPr>
      </w:pPr>
    </w:p>
    <w:p w:rsidR="00C26403" w:rsidRDefault="00C26403" w:rsidP="00C26403">
      <w:pPr>
        <w:pStyle w:val="a7"/>
        <w:jc w:val="center"/>
        <w:rPr>
          <w:rFonts w:ascii="Times New Roman" w:hAnsi="Times New Roman"/>
          <w:sz w:val="16"/>
        </w:rPr>
      </w:pPr>
      <w:r>
        <w:rPr>
          <w:rFonts w:ascii="Times New Roman" w:hAnsi="Times New Roman"/>
          <w:sz w:val="16"/>
        </w:rPr>
        <w:t>Российская Федерация</w:t>
      </w:r>
    </w:p>
    <w:p w:rsidR="00C26403" w:rsidRPr="00C26403" w:rsidRDefault="00C26403" w:rsidP="00C26403">
      <w:pPr>
        <w:pStyle w:val="a7"/>
        <w:jc w:val="center"/>
        <w:rPr>
          <w:rFonts w:ascii="Times New Roman" w:hAnsi="Times New Roman"/>
          <w:sz w:val="16"/>
        </w:rPr>
      </w:pPr>
      <w:r w:rsidRPr="00C26403">
        <w:rPr>
          <w:rFonts w:ascii="Times New Roman" w:hAnsi="Times New Roman"/>
          <w:sz w:val="16"/>
        </w:rPr>
        <w:t>Иркутская область</w:t>
      </w:r>
    </w:p>
    <w:p w:rsidR="00C26403" w:rsidRPr="00C26403" w:rsidRDefault="00C26403" w:rsidP="00C26403">
      <w:pPr>
        <w:pStyle w:val="a7"/>
        <w:jc w:val="center"/>
        <w:rPr>
          <w:rFonts w:ascii="Times New Roman" w:hAnsi="Times New Roman"/>
          <w:sz w:val="16"/>
        </w:rPr>
      </w:pPr>
      <w:proofErr w:type="spellStart"/>
      <w:r w:rsidRPr="00C26403">
        <w:rPr>
          <w:rFonts w:ascii="Times New Roman" w:hAnsi="Times New Roman"/>
          <w:sz w:val="16"/>
        </w:rPr>
        <w:t>Зиминский</w:t>
      </w:r>
      <w:proofErr w:type="spellEnd"/>
      <w:r w:rsidRPr="00C26403">
        <w:rPr>
          <w:rFonts w:ascii="Times New Roman" w:hAnsi="Times New Roman"/>
          <w:sz w:val="16"/>
        </w:rPr>
        <w:t xml:space="preserve"> район</w:t>
      </w:r>
    </w:p>
    <w:p w:rsidR="00C26403" w:rsidRPr="00C26403" w:rsidRDefault="00C26403" w:rsidP="00C26403">
      <w:pPr>
        <w:pStyle w:val="a7"/>
        <w:jc w:val="center"/>
        <w:rPr>
          <w:rFonts w:ascii="Times New Roman" w:hAnsi="Times New Roman"/>
          <w:sz w:val="16"/>
        </w:rPr>
      </w:pPr>
      <w:proofErr w:type="gramStart"/>
      <w:r w:rsidRPr="00C26403">
        <w:rPr>
          <w:rFonts w:ascii="Times New Roman" w:hAnsi="Times New Roman"/>
          <w:sz w:val="16"/>
        </w:rPr>
        <w:t>Филипповское  муниципальное</w:t>
      </w:r>
      <w:proofErr w:type="gramEnd"/>
      <w:r w:rsidRPr="00C26403">
        <w:rPr>
          <w:rFonts w:ascii="Times New Roman" w:hAnsi="Times New Roman"/>
          <w:sz w:val="16"/>
        </w:rPr>
        <w:t xml:space="preserve"> образование</w:t>
      </w:r>
    </w:p>
    <w:p w:rsidR="00C26403" w:rsidRPr="00C26403" w:rsidRDefault="00C26403" w:rsidP="00C26403">
      <w:pPr>
        <w:pStyle w:val="a7"/>
        <w:jc w:val="center"/>
        <w:rPr>
          <w:rFonts w:ascii="Times New Roman" w:hAnsi="Times New Roman"/>
          <w:sz w:val="16"/>
        </w:rPr>
      </w:pPr>
    </w:p>
    <w:p w:rsidR="00C26403" w:rsidRPr="00C26403" w:rsidRDefault="00C26403" w:rsidP="00C26403">
      <w:pPr>
        <w:pStyle w:val="a7"/>
        <w:jc w:val="center"/>
        <w:rPr>
          <w:rFonts w:ascii="Times New Roman" w:hAnsi="Times New Roman"/>
          <w:sz w:val="16"/>
        </w:rPr>
      </w:pPr>
      <w:r w:rsidRPr="00C26403">
        <w:rPr>
          <w:rFonts w:ascii="Times New Roman" w:hAnsi="Times New Roman"/>
          <w:sz w:val="16"/>
        </w:rPr>
        <w:t>Дума</w:t>
      </w:r>
    </w:p>
    <w:p w:rsidR="00C26403" w:rsidRPr="00C26403" w:rsidRDefault="00C26403" w:rsidP="00C26403">
      <w:pPr>
        <w:pStyle w:val="a7"/>
        <w:jc w:val="center"/>
        <w:rPr>
          <w:rFonts w:ascii="Times New Roman" w:hAnsi="Times New Roman"/>
          <w:sz w:val="16"/>
        </w:rPr>
      </w:pPr>
    </w:p>
    <w:p w:rsidR="00C26403" w:rsidRPr="00C26403" w:rsidRDefault="00C26403" w:rsidP="00C26403">
      <w:pPr>
        <w:pStyle w:val="a7"/>
        <w:jc w:val="center"/>
        <w:rPr>
          <w:rFonts w:ascii="Times New Roman" w:hAnsi="Times New Roman"/>
          <w:sz w:val="16"/>
        </w:rPr>
      </w:pPr>
      <w:r w:rsidRPr="00C26403">
        <w:rPr>
          <w:rFonts w:ascii="Times New Roman" w:hAnsi="Times New Roman"/>
          <w:sz w:val="16"/>
        </w:rPr>
        <w:t>РЕШЕНИЕ</w:t>
      </w:r>
    </w:p>
    <w:p w:rsidR="00C26403" w:rsidRPr="00C26403" w:rsidRDefault="00C26403" w:rsidP="00C26403">
      <w:pPr>
        <w:pStyle w:val="a7"/>
        <w:jc w:val="center"/>
        <w:rPr>
          <w:rFonts w:ascii="Times New Roman" w:hAnsi="Times New Roman"/>
          <w:sz w:val="16"/>
        </w:rPr>
      </w:pPr>
    </w:p>
    <w:p w:rsidR="00C26403" w:rsidRPr="00C26403" w:rsidRDefault="00C26403" w:rsidP="00C26403">
      <w:pPr>
        <w:pStyle w:val="a7"/>
        <w:jc w:val="center"/>
        <w:rPr>
          <w:rFonts w:ascii="Times New Roman" w:hAnsi="Times New Roman"/>
          <w:sz w:val="16"/>
        </w:rPr>
      </w:pPr>
      <w:r w:rsidRPr="00C26403">
        <w:rPr>
          <w:rFonts w:ascii="Times New Roman" w:hAnsi="Times New Roman"/>
          <w:sz w:val="16"/>
        </w:rPr>
        <w:t xml:space="preserve">от «22» декабря 2023 года                  № 48                                        с. </w:t>
      </w:r>
      <w:proofErr w:type="spellStart"/>
      <w:r w:rsidRPr="00C26403">
        <w:rPr>
          <w:rFonts w:ascii="Times New Roman" w:hAnsi="Times New Roman"/>
          <w:sz w:val="16"/>
        </w:rPr>
        <w:t>Филипповск</w:t>
      </w:r>
      <w:proofErr w:type="spellEnd"/>
    </w:p>
    <w:p w:rsidR="00C26403" w:rsidRPr="00176DC8" w:rsidRDefault="00C26403" w:rsidP="00C26403">
      <w:pPr>
        <w:widowControl w:val="0"/>
        <w:tabs>
          <w:tab w:val="left" w:pos="142"/>
        </w:tabs>
        <w:autoSpaceDE w:val="0"/>
        <w:autoSpaceDN w:val="0"/>
        <w:adjustRightInd w:val="0"/>
        <w:ind w:firstLine="284"/>
        <w:rPr>
          <w:rFonts w:ascii="Times New Roman" w:hAnsi="Times New Roman"/>
          <w:sz w:val="16"/>
          <w:szCs w:val="16"/>
        </w:rPr>
      </w:pPr>
    </w:p>
    <w:p w:rsidR="00C26403" w:rsidRPr="00C26403" w:rsidRDefault="00C26403" w:rsidP="00C26403">
      <w:pPr>
        <w:pStyle w:val="a7"/>
        <w:rPr>
          <w:rFonts w:ascii="Times New Roman" w:hAnsi="Times New Roman"/>
          <w:sz w:val="16"/>
        </w:rPr>
      </w:pPr>
      <w:r w:rsidRPr="00C26403">
        <w:rPr>
          <w:rFonts w:ascii="Times New Roman" w:hAnsi="Times New Roman"/>
          <w:sz w:val="16"/>
        </w:rPr>
        <w:t>О внесении изменений и дополнений</w:t>
      </w:r>
    </w:p>
    <w:p w:rsidR="00C26403" w:rsidRPr="00C26403" w:rsidRDefault="00C26403" w:rsidP="00C26403">
      <w:pPr>
        <w:pStyle w:val="a7"/>
        <w:rPr>
          <w:rFonts w:ascii="Times New Roman" w:hAnsi="Times New Roman"/>
          <w:sz w:val="16"/>
        </w:rPr>
      </w:pPr>
      <w:r w:rsidRPr="00C26403">
        <w:rPr>
          <w:rFonts w:ascii="Times New Roman" w:hAnsi="Times New Roman"/>
          <w:sz w:val="16"/>
        </w:rPr>
        <w:t>в решение Думы Филипповского муниципального</w:t>
      </w:r>
    </w:p>
    <w:p w:rsidR="00C26403" w:rsidRPr="00C26403" w:rsidRDefault="00C26403" w:rsidP="00C26403">
      <w:pPr>
        <w:pStyle w:val="a7"/>
        <w:rPr>
          <w:rFonts w:ascii="Times New Roman" w:hAnsi="Times New Roman"/>
          <w:sz w:val="16"/>
        </w:rPr>
      </w:pPr>
      <w:r w:rsidRPr="00C26403">
        <w:rPr>
          <w:rFonts w:ascii="Times New Roman" w:hAnsi="Times New Roman"/>
          <w:sz w:val="16"/>
        </w:rPr>
        <w:t xml:space="preserve">образования </w:t>
      </w:r>
      <w:proofErr w:type="spellStart"/>
      <w:r w:rsidRPr="00C26403">
        <w:rPr>
          <w:rFonts w:ascii="Times New Roman" w:hAnsi="Times New Roman"/>
          <w:sz w:val="16"/>
        </w:rPr>
        <w:t>Зиминского</w:t>
      </w:r>
      <w:proofErr w:type="spellEnd"/>
      <w:r w:rsidRPr="00C26403">
        <w:rPr>
          <w:rFonts w:ascii="Times New Roman" w:hAnsi="Times New Roman"/>
          <w:sz w:val="16"/>
        </w:rPr>
        <w:t xml:space="preserve"> района от 23 декабря 2022 года № 18</w:t>
      </w:r>
    </w:p>
    <w:p w:rsidR="00C26403" w:rsidRPr="00C26403" w:rsidRDefault="00C26403" w:rsidP="00C26403">
      <w:pPr>
        <w:pStyle w:val="a7"/>
        <w:rPr>
          <w:rFonts w:ascii="Times New Roman" w:hAnsi="Times New Roman"/>
          <w:sz w:val="16"/>
        </w:rPr>
      </w:pPr>
      <w:r w:rsidRPr="00C26403">
        <w:rPr>
          <w:rFonts w:ascii="Times New Roman" w:hAnsi="Times New Roman"/>
          <w:sz w:val="16"/>
        </w:rPr>
        <w:t>«О бюджете Филипповского</w:t>
      </w:r>
    </w:p>
    <w:p w:rsidR="00C26403" w:rsidRDefault="00C26403" w:rsidP="00C26403">
      <w:pPr>
        <w:pStyle w:val="a7"/>
        <w:rPr>
          <w:rFonts w:ascii="Times New Roman" w:hAnsi="Times New Roman"/>
          <w:sz w:val="16"/>
        </w:rPr>
      </w:pPr>
      <w:r w:rsidRPr="00C26403">
        <w:rPr>
          <w:rFonts w:ascii="Times New Roman" w:hAnsi="Times New Roman"/>
          <w:sz w:val="16"/>
        </w:rPr>
        <w:t xml:space="preserve">муниципального образования на 2023 год  </w:t>
      </w:r>
    </w:p>
    <w:p w:rsidR="00C26403" w:rsidRPr="00176DC8" w:rsidRDefault="00C26403" w:rsidP="00C26403">
      <w:pPr>
        <w:widowControl w:val="0"/>
        <w:tabs>
          <w:tab w:val="left" w:pos="709"/>
        </w:tabs>
        <w:autoSpaceDE w:val="0"/>
        <w:autoSpaceDN w:val="0"/>
        <w:adjustRightInd w:val="0"/>
        <w:ind w:firstLine="720"/>
        <w:jc w:val="both"/>
        <w:rPr>
          <w:rFonts w:ascii="Times New Roman" w:hAnsi="Times New Roman"/>
          <w:sz w:val="16"/>
          <w:szCs w:val="16"/>
        </w:rPr>
      </w:pPr>
      <w:r w:rsidRPr="00176DC8">
        <w:rPr>
          <w:rFonts w:ascii="Times New Roman" w:hAnsi="Times New Roman"/>
          <w:sz w:val="16"/>
          <w:szCs w:val="16"/>
        </w:rPr>
        <w:t xml:space="preserve">Рассмотрев представленный администрацией Филипповского муниципального образования </w:t>
      </w:r>
      <w:proofErr w:type="spellStart"/>
      <w:r w:rsidRPr="00176DC8">
        <w:rPr>
          <w:rFonts w:ascii="Times New Roman" w:hAnsi="Times New Roman"/>
          <w:sz w:val="16"/>
          <w:szCs w:val="16"/>
        </w:rPr>
        <w:t>Зиминского</w:t>
      </w:r>
      <w:proofErr w:type="spellEnd"/>
      <w:r w:rsidRPr="00176DC8">
        <w:rPr>
          <w:rFonts w:ascii="Times New Roman" w:hAnsi="Times New Roman"/>
          <w:sz w:val="16"/>
          <w:szCs w:val="16"/>
        </w:rPr>
        <w:t xml:space="preserve"> района проект решения «О внесении изменений и дополнений в решение Думы Филипповского муниципального образования </w:t>
      </w:r>
      <w:proofErr w:type="spellStart"/>
      <w:r w:rsidRPr="00176DC8">
        <w:rPr>
          <w:rFonts w:ascii="Times New Roman" w:hAnsi="Times New Roman"/>
          <w:sz w:val="16"/>
          <w:szCs w:val="16"/>
        </w:rPr>
        <w:t>Зиминского</w:t>
      </w:r>
      <w:proofErr w:type="spellEnd"/>
      <w:r w:rsidRPr="00176DC8">
        <w:rPr>
          <w:rFonts w:ascii="Times New Roman" w:hAnsi="Times New Roman"/>
          <w:sz w:val="16"/>
          <w:szCs w:val="16"/>
        </w:rPr>
        <w:t xml:space="preserve"> района  от 23 декабря 2022 года № 18 «О бюджете Филипповского муниципального образования на 2023 год и на плановый период 2024 и 2025 годов», руководствуясь Бюджетным кодексом Российской Федерации, статьями 14, 35, 52 Федерального закона от 6 октября 2003 года №131-ФЗ «Об общих принципах организации местного самоуправления в Российской Федерации», Приказом Министерства финансов Российской Федерации от 24 мая 2022 года № 82н «О порядке формирования и применения кодов бюджетной классификации Российской Федерации, их структуре и принципах назначения»,  Законом Иркутской области от 22 октября 2013 года № 74-ОЗ «О межбюджетных трансфертах и нормативах отчислений доходов в местные бюджеты», Законом Иркутской области от 12 декабря 2022 года № 112-ОЗ «Об областном бюджете на 2023 год и на плановый период 2024 и 2025 годов», решением Думы </w:t>
      </w:r>
      <w:proofErr w:type="spellStart"/>
      <w:r w:rsidRPr="00176DC8">
        <w:rPr>
          <w:rFonts w:ascii="Times New Roman" w:hAnsi="Times New Roman"/>
          <w:sz w:val="16"/>
          <w:szCs w:val="16"/>
        </w:rPr>
        <w:t>Зиминского</w:t>
      </w:r>
      <w:proofErr w:type="spellEnd"/>
      <w:r w:rsidRPr="00176DC8">
        <w:rPr>
          <w:rFonts w:ascii="Times New Roman" w:hAnsi="Times New Roman"/>
          <w:sz w:val="16"/>
          <w:szCs w:val="16"/>
        </w:rPr>
        <w:t xml:space="preserve"> муниципального района от 21 декабря 2022 года №244 «О бюджете </w:t>
      </w:r>
      <w:proofErr w:type="spellStart"/>
      <w:r w:rsidRPr="00176DC8">
        <w:rPr>
          <w:rFonts w:ascii="Times New Roman" w:hAnsi="Times New Roman"/>
          <w:sz w:val="16"/>
          <w:szCs w:val="16"/>
        </w:rPr>
        <w:t>Зиминского</w:t>
      </w:r>
      <w:proofErr w:type="spellEnd"/>
      <w:r w:rsidRPr="00176DC8">
        <w:rPr>
          <w:rFonts w:ascii="Times New Roman" w:hAnsi="Times New Roman"/>
          <w:sz w:val="16"/>
          <w:szCs w:val="16"/>
        </w:rPr>
        <w:t xml:space="preserve"> районного муниципального образования на 2023 год и на плановый период 2024 и 2025 годов», Уставом Филипповского муниципального образования, Положением о бюджетном процессе в Филипповском муниципальном образовании, утвержденным решением Думы Филипповского муниципального образования </w:t>
      </w:r>
      <w:proofErr w:type="spellStart"/>
      <w:r w:rsidRPr="00176DC8">
        <w:rPr>
          <w:rFonts w:ascii="Times New Roman" w:hAnsi="Times New Roman"/>
          <w:sz w:val="16"/>
          <w:szCs w:val="16"/>
        </w:rPr>
        <w:t>Зиминского</w:t>
      </w:r>
      <w:proofErr w:type="spellEnd"/>
      <w:r w:rsidRPr="00176DC8">
        <w:rPr>
          <w:rFonts w:ascii="Times New Roman" w:hAnsi="Times New Roman"/>
          <w:sz w:val="16"/>
          <w:szCs w:val="16"/>
        </w:rPr>
        <w:t xml:space="preserve"> района от 26 мая 2016 года  № 115, Дума Филипповского муниципального образования </w:t>
      </w:r>
      <w:proofErr w:type="spellStart"/>
      <w:r w:rsidRPr="00176DC8">
        <w:rPr>
          <w:rFonts w:ascii="Times New Roman" w:hAnsi="Times New Roman"/>
          <w:sz w:val="16"/>
          <w:szCs w:val="16"/>
        </w:rPr>
        <w:t>Зиминского</w:t>
      </w:r>
      <w:proofErr w:type="spellEnd"/>
      <w:r w:rsidRPr="00176DC8">
        <w:rPr>
          <w:rFonts w:ascii="Times New Roman" w:hAnsi="Times New Roman"/>
          <w:sz w:val="16"/>
          <w:szCs w:val="16"/>
        </w:rPr>
        <w:t xml:space="preserve"> района</w:t>
      </w:r>
    </w:p>
    <w:p w:rsidR="00C26403" w:rsidRPr="00176DC8" w:rsidRDefault="00C26403" w:rsidP="00C26403">
      <w:pPr>
        <w:widowControl w:val="0"/>
        <w:autoSpaceDE w:val="0"/>
        <w:autoSpaceDN w:val="0"/>
        <w:adjustRightInd w:val="0"/>
        <w:jc w:val="center"/>
        <w:rPr>
          <w:rFonts w:ascii="Times New Roman" w:hAnsi="Times New Roman"/>
          <w:bCs/>
          <w:sz w:val="16"/>
          <w:szCs w:val="16"/>
        </w:rPr>
      </w:pPr>
      <w:r w:rsidRPr="00176DC8">
        <w:rPr>
          <w:rFonts w:ascii="Times New Roman" w:hAnsi="Times New Roman"/>
          <w:bCs/>
          <w:sz w:val="16"/>
          <w:szCs w:val="16"/>
        </w:rPr>
        <w:t>РЕШ</w:t>
      </w:r>
      <w:r>
        <w:rPr>
          <w:rFonts w:ascii="Times New Roman" w:hAnsi="Times New Roman"/>
          <w:bCs/>
          <w:sz w:val="16"/>
          <w:szCs w:val="16"/>
        </w:rPr>
        <w:t>ИЛА:</w:t>
      </w:r>
    </w:p>
    <w:p w:rsidR="00C26403" w:rsidRPr="00176DC8" w:rsidRDefault="00C26403" w:rsidP="00C26403">
      <w:pPr>
        <w:widowControl w:val="0"/>
        <w:tabs>
          <w:tab w:val="left" w:pos="0"/>
        </w:tabs>
        <w:autoSpaceDE w:val="0"/>
        <w:autoSpaceDN w:val="0"/>
        <w:adjustRightInd w:val="0"/>
        <w:jc w:val="both"/>
        <w:rPr>
          <w:rFonts w:ascii="Times New Roman" w:hAnsi="Times New Roman"/>
          <w:sz w:val="16"/>
          <w:szCs w:val="16"/>
        </w:rPr>
      </w:pPr>
      <w:r w:rsidRPr="00176DC8">
        <w:rPr>
          <w:rFonts w:ascii="Times New Roman" w:hAnsi="Times New Roman"/>
          <w:bCs/>
          <w:sz w:val="16"/>
          <w:szCs w:val="16"/>
        </w:rPr>
        <w:t xml:space="preserve">            1. </w:t>
      </w:r>
      <w:r w:rsidRPr="00176DC8">
        <w:rPr>
          <w:rFonts w:ascii="Times New Roman" w:hAnsi="Times New Roman"/>
          <w:sz w:val="16"/>
          <w:szCs w:val="16"/>
        </w:rPr>
        <w:t xml:space="preserve">Внести изменения и дополнения в решение Думы Филипповского муниципального образования </w:t>
      </w:r>
      <w:proofErr w:type="spellStart"/>
      <w:r w:rsidRPr="00176DC8">
        <w:rPr>
          <w:rFonts w:ascii="Times New Roman" w:hAnsi="Times New Roman"/>
          <w:sz w:val="16"/>
          <w:szCs w:val="16"/>
        </w:rPr>
        <w:t>Зиминского</w:t>
      </w:r>
      <w:proofErr w:type="spellEnd"/>
      <w:r w:rsidRPr="00176DC8">
        <w:rPr>
          <w:rFonts w:ascii="Times New Roman" w:hAnsi="Times New Roman"/>
          <w:sz w:val="16"/>
          <w:szCs w:val="16"/>
        </w:rPr>
        <w:t xml:space="preserve"> района от 23 декабря 2022 года № 18 «О бюджете Филипповского муниципального образования на 2023 год и на плановый период 2024 и 2025 годов»:</w:t>
      </w:r>
    </w:p>
    <w:p w:rsidR="00C26403" w:rsidRPr="00176DC8" w:rsidRDefault="00C26403" w:rsidP="00C26403">
      <w:pPr>
        <w:widowControl w:val="0"/>
        <w:tabs>
          <w:tab w:val="left" w:pos="0"/>
        </w:tabs>
        <w:autoSpaceDE w:val="0"/>
        <w:autoSpaceDN w:val="0"/>
        <w:adjustRightInd w:val="0"/>
        <w:jc w:val="both"/>
        <w:rPr>
          <w:rFonts w:ascii="Times New Roman" w:hAnsi="Times New Roman"/>
          <w:sz w:val="16"/>
          <w:szCs w:val="16"/>
        </w:rPr>
      </w:pPr>
      <w:r w:rsidRPr="00176DC8">
        <w:rPr>
          <w:rFonts w:ascii="Times New Roman" w:hAnsi="Times New Roman"/>
          <w:sz w:val="16"/>
          <w:szCs w:val="16"/>
        </w:rPr>
        <w:t xml:space="preserve"> 1.1. пункт 1 изложить в следующей редакции:</w:t>
      </w:r>
    </w:p>
    <w:p w:rsidR="00C26403" w:rsidRPr="00176DC8" w:rsidRDefault="00C26403" w:rsidP="00C26403">
      <w:pPr>
        <w:widowControl w:val="0"/>
        <w:tabs>
          <w:tab w:val="left" w:pos="0"/>
        </w:tabs>
        <w:autoSpaceDE w:val="0"/>
        <w:autoSpaceDN w:val="0"/>
        <w:adjustRightInd w:val="0"/>
        <w:jc w:val="both"/>
        <w:rPr>
          <w:rFonts w:ascii="Times New Roman" w:hAnsi="Times New Roman"/>
          <w:sz w:val="16"/>
          <w:szCs w:val="16"/>
        </w:rPr>
      </w:pPr>
      <w:r w:rsidRPr="00176DC8">
        <w:rPr>
          <w:rFonts w:ascii="Times New Roman" w:hAnsi="Times New Roman"/>
          <w:sz w:val="16"/>
          <w:szCs w:val="16"/>
        </w:rPr>
        <w:t>«1. Утвердить основные характеристики бюджета Филипповского муниципального образования (далее –  местный бюджет) на 2023 год:</w:t>
      </w:r>
    </w:p>
    <w:p w:rsidR="00C26403" w:rsidRPr="00176DC8" w:rsidRDefault="00C26403" w:rsidP="00C26403">
      <w:pPr>
        <w:widowControl w:val="0"/>
        <w:autoSpaceDE w:val="0"/>
        <w:autoSpaceDN w:val="0"/>
        <w:adjustRightInd w:val="0"/>
        <w:jc w:val="both"/>
        <w:rPr>
          <w:rFonts w:ascii="Times New Roman" w:hAnsi="Times New Roman"/>
          <w:sz w:val="16"/>
          <w:szCs w:val="16"/>
        </w:rPr>
      </w:pPr>
      <w:r w:rsidRPr="00176DC8">
        <w:rPr>
          <w:rFonts w:ascii="Times New Roman" w:hAnsi="Times New Roman"/>
          <w:sz w:val="16"/>
          <w:szCs w:val="16"/>
        </w:rPr>
        <w:t>прогнозируемый общий объем доходов местного бюджета в сумме 24 139 тыс. рублей, из них объем межбюджетных трансфертов, получаемых из других бюджетов бюджетной системы Российской Федерации, в сумме 22 683 тыс. рублей, в том числе из областного бюджета в сумме 9 152 тыс. рублей, из бюджета муниципального района в сумме 13 531 тыс. рублей;</w:t>
      </w:r>
    </w:p>
    <w:p w:rsidR="00C26403" w:rsidRPr="00176DC8" w:rsidRDefault="00C26403" w:rsidP="00C26403">
      <w:pPr>
        <w:widowControl w:val="0"/>
        <w:autoSpaceDE w:val="0"/>
        <w:autoSpaceDN w:val="0"/>
        <w:adjustRightInd w:val="0"/>
        <w:jc w:val="both"/>
        <w:rPr>
          <w:rFonts w:ascii="Times New Roman" w:hAnsi="Times New Roman"/>
          <w:sz w:val="16"/>
          <w:szCs w:val="16"/>
        </w:rPr>
      </w:pPr>
      <w:r w:rsidRPr="00176DC8">
        <w:rPr>
          <w:rFonts w:ascii="Times New Roman" w:hAnsi="Times New Roman"/>
          <w:sz w:val="16"/>
          <w:szCs w:val="16"/>
        </w:rPr>
        <w:t>общий объем расходов местного бюджета в сумме 25 410 тыс. рублей;</w:t>
      </w:r>
    </w:p>
    <w:p w:rsidR="00C26403" w:rsidRPr="00176DC8" w:rsidRDefault="00C26403" w:rsidP="00C26403">
      <w:pPr>
        <w:jc w:val="both"/>
        <w:rPr>
          <w:rFonts w:ascii="Times New Roman" w:hAnsi="Times New Roman"/>
          <w:sz w:val="16"/>
          <w:szCs w:val="16"/>
        </w:rPr>
      </w:pPr>
      <w:r w:rsidRPr="00176DC8">
        <w:rPr>
          <w:rFonts w:ascii="Times New Roman" w:hAnsi="Times New Roman"/>
          <w:sz w:val="16"/>
          <w:szCs w:val="16"/>
        </w:rPr>
        <w:t xml:space="preserve">размер </w:t>
      </w:r>
      <w:proofErr w:type="gramStart"/>
      <w:r w:rsidRPr="00176DC8">
        <w:rPr>
          <w:rFonts w:ascii="Times New Roman" w:hAnsi="Times New Roman"/>
          <w:sz w:val="16"/>
          <w:szCs w:val="16"/>
        </w:rPr>
        <w:t>дефицита  бюджета</w:t>
      </w:r>
      <w:proofErr w:type="gramEnd"/>
      <w:r w:rsidRPr="00176DC8">
        <w:rPr>
          <w:rFonts w:ascii="Times New Roman" w:hAnsi="Times New Roman"/>
          <w:sz w:val="16"/>
          <w:szCs w:val="16"/>
        </w:rPr>
        <w:t xml:space="preserve"> в сумме 1 271 тыс. рублей, или 87,3 %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26403" w:rsidRPr="00176DC8" w:rsidRDefault="00C26403" w:rsidP="00C26403">
      <w:pPr>
        <w:widowControl w:val="0"/>
        <w:tabs>
          <w:tab w:val="left" w:pos="0"/>
          <w:tab w:val="left" w:pos="709"/>
        </w:tabs>
        <w:autoSpaceDE w:val="0"/>
        <w:autoSpaceDN w:val="0"/>
        <w:adjustRightInd w:val="0"/>
        <w:jc w:val="both"/>
        <w:rPr>
          <w:rFonts w:ascii="Times New Roman" w:hAnsi="Times New Roman"/>
          <w:sz w:val="16"/>
          <w:szCs w:val="16"/>
        </w:rPr>
      </w:pPr>
      <w:r w:rsidRPr="00176DC8">
        <w:rPr>
          <w:rFonts w:ascii="Times New Roman" w:hAnsi="Times New Roman"/>
          <w:sz w:val="16"/>
          <w:szCs w:val="16"/>
        </w:rPr>
        <w:t xml:space="preserve">           Установить, что превышение дефицита бюджета Филипповского муниципального образования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бюджета </w:t>
      </w:r>
      <w:r w:rsidRPr="00176DC8">
        <w:rPr>
          <w:rFonts w:ascii="Times New Roman" w:hAnsi="Times New Roman"/>
          <w:sz w:val="16"/>
          <w:szCs w:val="16"/>
        </w:rPr>
        <w:lastRenderedPageBreak/>
        <w:t>Филипповского муниципального образования, который по состоянию на                   1 января 2023 года составил 1 271 тыс. рублей.</w:t>
      </w:r>
    </w:p>
    <w:p w:rsidR="00C26403" w:rsidRPr="00176DC8" w:rsidRDefault="00C26403" w:rsidP="00C26403">
      <w:pPr>
        <w:jc w:val="both"/>
        <w:rPr>
          <w:rFonts w:ascii="Times New Roman" w:hAnsi="Times New Roman"/>
          <w:sz w:val="16"/>
          <w:szCs w:val="16"/>
        </w:rPr>
      </w:pPr>
      <w:r w:rsidRPr="00176DC8">
        <w:rPr>
          <w:rFonts w:ascii="Times New Roman" w:hAnsi="Times New Roman"/>
          <w:sz w:val="16"/>
          <w:szCs w:val="16"/>
        </w:rPr>
        <w:t xml:space="preserve">           Дефицит местного бюджета с учетом суммы снижения остатков средств на счетах по учету средств местного бюджета составит 0 тыс. рублей.»;</w:t>
      </w:r>
    </w:p>
    <w:p w:rsidR="00C26403" w:rsidRPr="00176DC8" w:rsidRDefault="00C26403" w:rsidP="00C26403">
      <w:pPr>
        <w:jc w:val="both"/>
        <w:rPr>
          <w:rFonts w:ascii="Times New Roman" w:hAnsi="Times New Roman"/>
          <w:sz w:val="16"/>
          <w:szCs w:val="16"/>
        </w:rPr>
      </w:pPr>
      <w:r w:rsidRPr="00176DC8">
        <w:rPr>
          <w:rFonts w:ascii="Times New Roman" w:hAnsi="Times New Roman"/>
          <w:sz w:val="16"/>
          <w:szCs w:val="16"/>
        </w:rPr>
        <w:t>1.2. пункт 10 изложить в следующей редакции:</w:t>
      </w:r>
    </w:p>
    <w:p w:rsidR="00C26403" w:rsidRPr="00176DC8" w:rsidRDefault="00C26403" w:rsidP="00C26403">
      <w:pPr>
        <w:widowControl w:val="0"/>
        <w:autoSpaceDE w:val="0"/>
        <w:autoSpaceDN w:val="0"/>
        <w:adjustRightInd w:val="0"/>
        <w:jc w:val="both"/>
        <w:rPr>
          <w:rFonts w:ascii="Times New Roman" w:hAnsi="Times New Roman"/>
          <w:sz w:val="16"/>
          <w:szCs w:val="16"/>
        </w:rPr>
      </w:pPr>
      <w:r w:rsidRPr="00176DC8">
        <w:rPr>
          <w:rFonts w:ascii="Times New Roman" w:hAnsi="Times New Roman"/>
          <w:sz w:val="16"/>
          <w:szCs w:val="16"/>
        </w:rPr>
        <w:t>«10. Утвердить объем бюджетных ассигнований дорожного фонда Филипповского муниципального образования:</w:t>
      </w:r>
    </w:p>
    <w:p w:rsidR="00C26403" w:rsidRPr="00176DC8" w:rsidRDefault="00C26403" w:rsidP="00C26403">
      <w:pPr>
        <w:widowControl w:val="0"/>
        <w:autoSpaceDE w:val="0"/>
        <w:autoSpaceDN w:val="0"/>
        <w:adjustRightInd w:val="0"/>
        <w:jc w:val="both"/>
        <w:rPr>
          <w:rFonts w:ascii="Times New Roman" w:hAnsi="Times New Roman"/>
          <w:sz w:val="16"/>
          <w:szCs w:val="16"/>
        </w:rPr>
      </w:pPr>
      <w:r w:rsidRPr="00176DC8">
        <w:rPr>
          <w:rFonts w:ascii="Times New Roman" w:hAnsi="Times New Roman"/>
          <w:sz w:val="16"/>
          <w:szCs w:val="16"/>
        </w:rPr>
        <w:t>на 2023 год в сумме 1 943 тыс. рублей;</w:t>
      </w:r>
    </w:p>
    <w:p w:rsidR="00C26403" w:rsidRPr="00176DC8" w:rsidRDefault="00C26403" w:rsidP="00C26403">
      <w:pPr>
        <w:widowControl w:val="0"/>
        <w:autoSpaceDE w:val="0"/>
        <w:autoSpaceDN w:val="0"/>
        <w:adjustRightInd w:val="0"/>
        <w:jc w:val="both"/>
        <w:rPr>
          <w:rFonts w:ascii="Times New Roman" w:hAnsi="Times New Roman"/>
          <w:sz w:val="16"/>
          <w:szCs w:val="16"/>
        </w:rPr>
      </w:pPr>
      <w:r w:rsidRPr="00176DC8">
        <w:rPr>
          <w:rFonts w:ascii="Times New Roman" w:hAnsi="Times New Roman"/>
          <w:sz w:val="16"/>
          <w:szCs w:val="16"/>
        </w:rPr>
        <w:t>на 2024 год в сумме 828 тыс. рублей;</w:t>
      </w:r>
    </w:p>
    <w:p w:rsidR="00C26403" w:rsidRPr="00176DC8" w:rsidRDefault="00C26403" w:rsidP="00C26403">
      <w:pPr>
        <w:widowControl w:val="0"/>
        <w:autoSpaceDE w:val="0"/>
        <w:autoSpaceDN w:val="0"/>
        <w:adjustRightInd w:val="0"/>
        <w:jc w:val="both"/>
        <w:rPr>
          <w:rFonts w:ascii="Times New Roman" w:hAnsi="Times New Roman"/>
          <w:sz w:val="16"/>
          <w:szCs w:val="16"/>
        </w:rPr>
      </w:pPr>
      <w:r w:rsidRPr="00176DC8">
        <w:rPr>
          <w:rFonts w:ascii="Times New Roman" w:hAnsi="Times New Roman"/>
          <w:sz w:val="16"/>
          <w:szCs w:val="16"/>
        </w:rPr>
        <w:t>на 2025 год в сумме 875 тыс. рублей.»;</w:t>
      </w:r>
    </w:p>
    <w:p w:rsidR="00C26403" w:rsidRPr="00176DC8" w:rsidRDefault="00C26403" w:rsidP="00C26403">
      <w:pPr>
        <w:autoSpaceDE w:val="0"/>
        <w:autoSpaceDN w:val="0"/>
        <w:adjustRightInd w:val="0"/>
        <w:jc w:val="both"/>
        <w:rPr>
          <w:rFonts w:ascii="Times New Roman" w:hAnsi="Times New Roman"/>
          <w:sz w:val="16"/>
          <w:szCs w:val="16"/>
          <w:highlight w:val="yellow"/>
        </w:rPr>
      </w:pPr>
      <w:r w:rsidRPr="00176DC8">
        <w:rPr>
          <w:rFonts w:ascii="Times New Roman" w:hAnsi="Times New Roman"/>
          <w:snapToGrid w:val="0"/>
          <w:sz w:val="16"/>
          <w:szCs w:val="16"/>
        </w:rPr>
        <w:t xml:space="preserve">           1.3. приложения 1, 3, 5, 7, 10 изложить в новой редакции (прилагаются).</w:t>
      </w:r>
    </w:p>
    <w:p w:rsidR="00C26403" w:rsidRPr="00176DC8" w:rsidRDefault="00C26403" w:rsidP="00C26403">
      <w:pPr>
        <w:jc w:val="both"/>
        <w:rPr>
          <w:rFonts w:ascii="Times New Roman" w:hAnsi="Times New Roman"/>
          <w:sz w:val="16"/>
          <w:szCs w:val="16"/>
        </w:rPr>
      </w:pPr>
      <w:r w:rsidRPr="00176DC8">
        <w:rPr>
          <w:rFonts w:ascii="Times New Roman" w:hAnsi="Times New Roman"/>
          <w:sz w:val="16"/>
          <w:szCs w:val="16"/>
        </w:rPr>
        <w:t xml:space="preserve">2. Опубликовать настоящее решение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w:t>
      </w:r>
      <w:proofErr w:type="spellStart"/>
      <w:r w:rsidRPr="00176DC8">
        <w:rPr>
          <w:rFonts w:ascii="Times New Roman" w:hAnsi="Times New Roman"/>
          <w:sz w:val="16"/>
          <w:szCs w:val="16"/>
        </w:rPr>
        <w:t>Зиминского</w:t>
      </w:r>
      <w:proofErr w:type="spellEnd"/>
      <w:r w:rsidRPr="00176DC8">
        <w:rPr>
          <w:rFonts w:ascii="Times New Roman" w:hAnsi="Times New Roman"/>
          <w:sz w:val="16"/>
          <w:szCs w:val="16"/>
        </w:rPr>
        <w:t xml:space="preserve"> района http://филипповск.рф в информационно-телекоммуникационной сети «Интернет».</w:t>
      </w:r>
    </w:p>
    <w:p w:rsidR="00C26403" w:rsidRPr="00176DC8" w:rsidRDefault="00C26403" w:rsidP="00C26403">
      <w:pPr>
        <w:widowControl w:val="0"/>
        <w:autoSpaceDE w:val="0"/>
        <w:autoSpaceDN w:val="0"/>
        <w:adjustRightInd w:val="0"/>
        <w:jc w:val="both"/>
        <w:rPr>
          <w:rFonts w:ascii="Times New Roman" w:hAnsi="Times New Roman"/>
          <w:sz w:val="16"/>
          <w:szCs w:val="16"/>
        </w:rPr>
      </w:pPr>
      <w:r w:rsidRPr="00176DC8">
        <w:rPr>
          <w:rFonts w:ascii="Times New Roman" w:hAnsi="Times New Roman"/>
          <w:sz w:val="16"/>
          <w:szCs w:val="16"/>
        </w:rPr>
        <w:t xml:space="preserve">  3. Настоящее решение вступает в силу после дня его официального опубликования в средствах массовой информации.</w:t>
      </w:r>
    </w:p>
    <w:p w:rsidR="00C26403" w:rsidRPr="00C26403" w:rsidRDefault="00C26403" w:rsidP="00C26403">
      <w:pPr>
        <w:pStyle w:val="a7"/>
        <w:rPr>
          <w:rFonts w:ascii="Times New Roman" w:hAnsi="Times New Roman"/>
          <w:sz w:val="16"/>
        </w:rPr>
      </w:pPr>
      <w:proofErr w:type="gramStart"/>
      <w:r w:rsidRPr="00C26403">
        <w:rPr>
          <w:rFonts w:ascii="Times New Roman" w:hAnsi="Times New Roman"/>
          <w:sz w:val="16"/>
        </w:rPr>
        <w:t>Глава  Филипповского</w:t>
      </w:r>
      <w:proofErr w:type="gramEnd"/>
      <w:r w:rsidRPr="00C26403">
        <w:rPr>
          <w:rFonts w:ascii="Times New Roman" w:hAnsi="Times New Roman"/>
          <w:sz w:val="16"/>
        </w:rPr>
        <w:t xml:space="preserve"> </w:t>
      </w:r>
    </w:p>
    <w:p w:rsidR="00C26403" w:rsidRPr="00C26403" w:rsidRDefault="00C26403" w:rsidP="00C26403">
      <w:pPr>
        <w:pStyle w:val="a7"/>
        <w:rPr>
          <w:rFonts w:ascii="Times New Roman" w:hAnsi="Times New Roman"/>
          <w:sz w:val="16"/>
        </w:rPr>
      </w:pPr>
      <w:r w:rsidRPr="00C26403">
        <w:rPr>
          <w:rFonts w:ascii="Times New Roman" w:hAnsi="Times New Roman"/>
          <w:sz w:val="16"/>
        </w:rPr>
        <w:t xml:space="preserve">муниципального образования                                                                                  А.А. Федосеев                </w:t>
      </w:r>
    </w:p>
    <w:p w:rsidR="00C26403" w:rsidRPr="00C26403" w:rsidRDefault="00C26403" w:rsidP="00C26403">
      <w:pPr>
        <w:pStyle w:val="a7"/>
        <w:rPr>
          <w:rFonts w:ascii="Times New Roman" w:hAnsi="Times New Roman"/>
          <w:sz w:val="16"/>
        </w:rPr>
      </w:pPr>
      <w:r w:rsidRPr="00C26403">
        <w:rPr>
          <w:rFonts w:ascii="Times New Roman" w:hAnsi="Times New Roman"/>
          <w:snapToGrid w:val="0"/>
          <w:sz w:val="16"/>
        </w:rPr>
        <w:t xml:space="preserve">Председатель Думы </w:t>
      </w:r>
      <w:r w:rsidRPr="00C26403">
        <w:rPr>
          <w:rFonts w:ascii="Times New Roman" w:hAnsi="Times New Roman"/>
          <w:sz w:val="16"/>
        </w:rPr>
        <w:t xml:space="preserve">Филипповского </w:t>
      </w:r>
    </w:p>
    <w:p w:rsidR="00C26403" w:rsidRPr="00C26403" w:rsidRDefault="00C26403" w:rsidP="00C26403">
      <w:pPr>
        <w:pStyle w:val="a7"/>
        <w:rPr>
          <w:rFonts w:ascii="Times New Roman" w:hAnsi="Times New Roman"/>
          <w:sz w:val="16"/>
        </w:rPr>
      </w:pPr>
      <w:r w:rsidRPr="00C26403">
        <w:rPr>
          <w:rFonts w:ascii="Times New Roman" w:hAnsi="Times New Roman"/>
          <w:sz w:val="16"/>
        </w:rPr>
        <w:t>муниципального образования                                                                                  А.А. Федосеев</w:t>
      </w:r>
    </w:p>
    <w:p w:rsidR="00C26403" w:rsidRDefault="00C26403" w:rsidP="00C26403">
      <w:pPr>
        <w:pStyle w:val="a7"/>
        <w:rPr>
          <w:rFonts w:ascii="Times New Roman" w:hAnsi="Times New Roman"/>
          <w:sz w:val="16"/>
        </w:rPr>
      </w:pPr>
    </w:p>
    <w:p w:rsidR="00C26403" w:rsidRDefault="00C26403" w:rsidP="00C26403">
      <w:pPr>
        <w:pStyle w:val="a7"/>
        <w:rPr>
          <w:rFonts w:ascii="Times New Roman" w:hAnsi="Times New Roman"/>
          <w:sz w:val="16"/>
        </w:rPr>
      </w:pPr>
    </w:p>
    <w:p w:rsidR="00C26403" w:rsidRPr="00C26403" w:rsidRDefault="00C26403" w:rsidP="00C26403">
      <w:pPr>
        <w:pStyle w:val="a7"/>
        <w:jc w:val="right"/>
        <w:rPr>
          <w:rFonts w:ascii="Times New Roman" w:hAnsi="Times New Roman"/>
          <w:snapToGrid w:val="0"/>
          <w:sz w:val="16"/>
          <w:szCs w:val="16"/>
        </w:rPr>
      </w:pPr>
      <w:proofErr w:type="gramStart"/>
      <w:r w:rsidRPr="00C26403">
        <w:rPr>
          <w:rFonts w:ascii="Times New Roman" w:hAnsi="Times New Roman"/>
          <w:snapToGrid w:val="0"/>
          <w:sz w:val="16"/>
          <w:szCs w:val="16"/>
        </w:rPr>
        <w:t>Приложение  1</w:t>
      </w:r>
      <w:proofErr w:type="gramEnd"/>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snapToGrid w:val="0"/>
          <w:sz w:val="16"/>
          <w:szCs w:val="16"/>
        </w:rPr>
        <w:t xml:space="preserve">к решению Думы </w:t>
      </w:r>
      <w:r w:rsidRPr="00C26403">
        <w:rPr>
          <w:rFonts w:ascii="Times New Roman" w:hAnsi="Times New Roman"/>
          <w:bCs/>
          <w:sz w:val="16"/>
          <w:szCs w:val="16"/>
        </w:rPr>
        <w:t>Филипповского муниципального</w:t>
      </w:r>
    </w:p>
    <w:p w:rsidR="00C26403" w:rsidRPr="00C26403" w:rsidRDefault="00C26403" w:rsidP="00C26403">
      <w:pPr>
        <w:pStyle w:val="a7"/>
        <w:jc w:val="right"/>
        <w:rPr>
          <w:rFonts w:ascii="Times New Roman" w:hAnsi="Times New Roman"/>
          <w:snapToGrid w:val="0"/>
          <w:sz w:val="16"/>
          <w:szCs w:val="16"/>
        </w:rPr>
      </w:pPr>
      <w:r w:rsidRPr="00C26403">
        <w:rPr>
          <w:rFonts w:ascii="Times New Roman" w:hAnsi="Times New Roman"/>
          <w:bCs/>
          <w:sz w:val="16"/>
          <w:szCs w:val="16"/>
        </w:rPr>
        <w:t xml:space="preserve">образования </w:t>
      </w:r>
      <w:proofErr w:type="spellStart"/>
      <w:r w:rsidRPr="00C26403">
        <w:rPr>
          <w:rFonts w:ascii="Times New Roman" w:hAnsi="Times New Roman"/>
          <w:bCs/>
          <w:sz w:val="16"/>
          <w:szCs w:val="16"/>
        </w:rPr>
        <w:t>Зиминского</w:t>
      </w:r>
      <w:proofErr w:type="spellEnd"/>
      <w:r w:rsidRPr="00C26403">
        <w:rPr>
          <w:rFonts w:ascii="Times New Roman" w:hAnsi="Times New Roman"/>
          <w:bCs/>
          <w:sz w:val="16"/>
          <w:szCs w:val="16"/>
        </w:rPr>
        <w:t xml:space="preserve"> района </w:t>
      </w:r>
      <w:r w:rsidRPr="00C26403">
        <w:rPr>
          <w:rFonts w:ascii="Times New Roman" w:hAnsi="Times New Roman"/>
          <w:snapToGrid w:val="0"/>
          <w:sz w:val="16"/>
          <w:szCs w:val="16"/>
        </w:rPr>
        <w:t>от 22 декабря 2023 года № 48</w:t>
      </w:r>
    </w:p>
    <w:p w:rsidR="00C26403" w:rsidRPr="00C26403" w:rsidRDefault="00C26403" w:rsidP="00C26403">
      <w:pPr>
        <w:pStyle w:val="a7"/>
        <w:jc w:val="right"/>
        <w:rPr>
          <w:rFonts w:ascii="Times New Roman" w:hAnsi="Times New Roman"/>
          <w:bCs/>
          <w:sz w:val="16"/>
          <w:szCs w:val="16"/>
        </w:rPr>
      </w:pP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Приложение 1</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к решению Думы Филипповского</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 xml:space="preserve">муниципального образования </w:t>
      </w:r>
      <w:proofErr w:type="spellStart"/>
      <w:r w:rsidRPr="00C26403">
        <w:rPr>
          <w:rFonts w:ascii="Times New Roman" w:hAnsi="Times New Roman"/>
          <w:bCs/>
          <w:sz w:val="16"/>
          <w:szCs w:val="16"/>
        </w:rPr>
        <w:t>Зиминского</w:t>
      </w:r>
      <w:proofErr w:type="spellEnd"/>
      <w:r w:rsidRPr="00C26403">
        <w:rPr>
          <w:rFonts w:ascii="Times New Roman" w:hAnsi="Times New Roman"/>
          <w:bCs/>
          <w:sz w:val="16"/>
          <w:szCs w:val="16"/>
        </w:rPr>
        <w:t xml:space="preserve"> района</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 xml:space="preserve">от 23 декабря 2022 </w:t>
      </w:r>
      <w:proofErr w:type="gramStart"/>
      <w:r w:rsidRPr="00C26403">
        <w:rPr>
          <w:rFonts w:ascii="Times New Roman" w:hAnsi="Times New Roman"/>
          <w:bCs/>
          <w:sz w:val="16"/>
          <w:szCs w:val="16"/>
        </w:rPr>
        <w:t>года  №</w:t>
      </w:r>
      <w:proofErr w:type="gramEnd"/>
      <w:r w:rsidRPr="00C26403">
        <w:rPr>
          <w:rFonts w:ascii="Times New Roman" w:hAnsi="Times New Roman"/>
          <w:bCs/>
          <w:sz w:val="16"/>
          <w:szCs w:val="16"/>
        </w:rPr>
        <w:t xml:space="preserve"> 18</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 xml:space="preserve"> «О бюджете Филипповского </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 xml:space="preserve">муниципального </w:t>
      </w:r>
      <w:proofErr w:type="gramStart"/>
      <w:r w:rsidRPr="00C26403">
        <w:rPr>
          <w:rFonts w:ascii="Times New Roman" w:hAnsi="Times New Roman"/>
          <w:bCs/>
          <w:sz w:val="16"/>
          <w:szCs w:val="16"/>
        </w:rPr>
        <w:t>образования  на</w:t>
      </w:r>
      <w:proofErr w:type="gramEnd"/>
      <w:r w:rsidRPr="00C26403">
        <w:rPr>
          <w:rFonts w:ascii="Times New Roman" w:hAnsi="Times New Roman"/>
          <w:bCs/>
          <w:sz w:val="16"/>
          <w:szCs w:val="16"/>
        </w:rPr>
        <w:t xml:space="preserve"> 2023 год </w:t>
      </w:r>
    </w:p>
    <w:p w:rsidR="00C26403" w:rsidRPr="00C26403" w:rsidRDefault="00C26403" w:rsidP="00C26403">
      <w:pPr>
        <w:pStyle w:val="a7"/>
        <w:jc w:val="right"/>
        <w:rPr>
          <w:rFonts w:ascii="Times New Roman" w:hAnsi="Times New Roman"/>
          <w:bCs/>
          <w:sz w:val="16"/>
          <w:szCs w:val="16"/>
        </w:rPr>
      </w:pPr>
      <w:proofErr w:type="gramStart"/>
      <w:r w:rsidRPr="00C26403">
        <w:rPr>
          <w:rFonts w:ascii="Times New Roman" w:hAnsi="Times New Roman"/>
          <w:bCs/>
          <w:sz w:val="16"/>
          <w:szCs w:val="16"/>
        </w:rPr>
        <w:t>и  на</w:t>
      </w:r>
      <w:proofErr w:type="gramEnd"/>
      <w:r w:rsidRPr="00C26403">
        <w:rPr>
          <w:rFonts w:ascii="Times New Roman" w:hAnsi="Times New Roman"/>
          <w:bCs/>
          <w:sz w:val="16"/>
          <w:szCs w:val="16"/>
        </w:rPr>
        <w:t xml:space="preserve"> плановый период 2024 и 2025 годов»</w:t>
      </w:r>
    </w:p>
    <w:p w:rsidR="00C26403" w:rsidRPr="00176DC8" w:rsidRDefault="00C26403" w:rsidP="00C26403">
      <w:pPr>
        <w:rPr>
          <w:rFonts w:ascii="Times New Roman" w:hAnsi="Times New Roman"/>
          <w:sz w:val="16"/>
          <w:szCs w:val="16"/>
        </w:rPr>
      </w:pPr>
    </w:p>
    <w:p w:rsidR="00C26403" w:rsidRPr="00176DC8" w:rsidRDefault="00C26403" w:rsidP="00C26403">
      <w:pPr>
        <w:jc w:val="center"/>
        <w:rPr>
          <w:rFonts w:ascii="Times New Roman" w:hAnsi="Times New Roman"/>
          <w:b/>
          <w:bCs/>
          <w:sz w:val="16"/>
          <w:szCs w:val="16"/>
        </w:rPr>
      </w:pPr>
      <w:r w:rsidRPr="00176DC8">
        <w:rPr>
          <w:rFonts w:ascii="Times New Roman" w:hAnsi="Times New Roman"/>
          <w:b/>
          <w:bCs/>
          <w:sz w:val="16"/>
          <w:szCs w:val="16"/>
        </w:rPr>
        <w:t>Прогнозируемые доход</w:t>
      </w:r>
      <w:r>
        <w:rPr>
          <w:rFonts w:ascii="Times New Roman" w:hAnsi="Times New Roman"/>
          <w:b/>
          <w:bCs/>
          <w:sz w:val="16"/>
          <w:szCs w:val="16"/>
        </w:rPr>
        <w:t xml:space="preserve">ы местного бюджета на 2023 год </w:t>
      </w:r>
    </w:p>
    <w:p w:rsidR="00C26403" w:rsidRPr="00176DC8" w:rsidRDefault="00C26403" w:rsidP="00C26403">
      <w:pPr>
        <w:jc w:val="right"/>
        <w:rPr>
          <w:rFonts w:ascii="Times New Roman" w:hAnsi="Times New Roman"/>
          <w:sz w:val="16"/>
          <w:szCs w:val="16"/>
        </w:rPr>
      </w:pPr>
      <w:r w:rsidRPr="00176DC8">
        <w:rPr>
          <w:rFonts w:ascii="Times New Roman" w:hAnsi="Times New Roman"/>
          <w:sz w:val="16"/>
          <w:szCs w:val="16"/>
        </w:rPr>
        <w:t>рублей</w:t>
      </w:r>
    </w:p>
    <w:tbl>
      <w:tblPr>
        <w:tblW w:w="10065" w:type="dxa"/>
        <w:tblInd w:w="108" w:type="dxa"/>
        <w:tblLook w:val="04A0" w:firstRow="1" w:lastRow="0" w:firstColumn="1" w:lastColumn="0" w:noHBand="0" w:noVBand="1"/>
      </w:tblPr>
      <w:tblGrid>
        <w:gridCol w:w="5670"/>
        <w:gridCol w:w="2835"/>
        <w:gridCol w:w="1560"/>
      </w:tblGrid>
      <w:tr w:rsidR="00C26403" w:rsidRPr="00176DC8" w:rsidTr="00F11ED0">
        <w:trPr>
          <w:trHeight w:val="412"/>
          <w:tblHeader/>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jc w:val="center"/>
              <w:rPr>
                <w:rFonts w:ascii="Times New Roman" w:hAnsi="Times New Roman"/>
                <w:color w:val="000000"/>
                <w:sz w:val="16"/>
                <w:szCs w:val="16"/>
              </w:rPr>
            </w:pPr>
            <w:r w:rsidRPr="00176DC8">
              <w:rPr>
                <w:rFonts w:ascii="Times New Roman" w:hAnsi="Times New Roman"/>
                <w:color w:val="000000"/>
                <w:sz w:val="16"/>
                <w:szCs w:val="16"/>
              </w:rPr>
              <w:t>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jc w:val="center"/>
              <w:rPr>
                <w:rFonts w:ascii="Times New Roman" w:hAnsi="Times New Roman"/>
                <w:color w:val="000000"/>
                <w:sz w:val="16"/>
                <w:szCs w:val="16"/>
              </w:rPr>
            </w:pPr>
            <w:r w:rsidRPr="00176DC8">
              <w:rPr>
                <w:rFonts w:ascii="Times New Roman" w:hAnsi="Times New Roman"/>
                <w:color w:val="000000"/>
                <w:sz w:val="16"/>
                <w:szCs w:val="16"/>
              </w:rPr>
              <w:t>Код бюджетной классификации Российской Федерации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Сумма</w:t>
            </w:r>
          </w:p>
        </w:tc>
      </w:tr>
      <w:tr w:rsidR="00C26403" w:rsidRPr="00176DC8" w:rsidTr="00F11ED0">
        <w:trPr>
          <w:trHeight w:val="359"/>
          <w:tblHeader/>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C26403" w:rsidRPr="00176DC8" w:rsidRDefault="00C26403" w:rsidP="00F11ED0">
            <w:pPr>
              <w:rPr>
                <w:rFonts w:ascii="Times New Roman" w:hAnsi="Times New Roman"/>
                <w:color w:val="000000"/>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26403" w:rsidRPr="00176DC8" w:rsidRDefault="00C26403" w:rsidP="00F11ED0">
            <w:pPr>
              <w:rPr>
                <w:rFonts w:ascii="Times New Roman" w:hAnsi="Times New Roman"/>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26403" w:rsidRPr="00176DC8" w:rsidRDefault="00C26403" w:rsidP="00F11ED0">
            <w:pPr>
              <w:rPr>
                <w:rFonts w:ascii="Times New Roman" w:hAnsi="Times New Roman"/>
                <w:sz w:val="16"/>
                <w:szCs w:val="16"/>
              </w:rPr>
            </w:pPr>
          </w:p>
        </w:tc>
      </w:tr>
      <w:tr w:rsidR="00C26403" w:rsidRPr="00176DC8" w:rsidTr="00F11ED0">
        <w:trPr>
          <w:trHeight w:val="359"/>
          <w:tblHeader/>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C26403" w:rsidRPr="00176DC8" w:rsidRDefault="00C26403" w:rsidP="00F11ED0">
            <w:pPr>
              <w:rPr>
                <w:rFonts w:ascii="Times New Roman" w:hAnsi="Times New Roman"/>
                <w:color w:val="000000"/>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26403" w:rsidRPr="00176DC8" w:rsidRDefault="00C26403" w:rsidP="00F11ED0">
            <w:pPr>
              <w:rPr>
                <w:rFonts w:ascii="Times New Roman" w:hAnsi="Times New Roman"/>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26403" w:rsidRPr="00176DC8" w:rsidRDefault="00C26403" w:rsidP="00F11ED0">
            <w:pPr>
              <w:rPr>
                <w:rFonts w:ascii="Times New Roman" w:hAnsi="Times New Roman"/>
                <w:sz w:val="16"/>
                <w:szCs w:val="16"/>
              </w:rPr>
            </w:pP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000  1  00  00000  00  0000  000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1 455 633,00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000  1  01  00000  00  0000  000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311 153,00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000  1  01  02000  01  0000  110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311 153,00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000  1  01  02010  01  0000  110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311 153,00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000  1  03  00000  00  0000  000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859 500,00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000  1  03  02000  01  0000  110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859 500,00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000  1  03  02230  01  0000  110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442 800,00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176DC8">
              <w:rPr>
                <w:rFonts w:ascii="Times New Roman" w:hAnsi="Times New Roman"/>
                <w:sz w:val="16"/>
                <w:szCs w:val="16"/>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lastRenderedPageBreak/>
              <w:t>000  1  03  02231  01  0000  110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442 800,00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Доходы от уплаты акцизов на моторные масла для дизельных и (или) карбюраторных (</w:t>
            </w:r>
            <w:proofErr w:type="spellStart"/>
            <w:r w:rsidRPr="00176DC8">
              <w:rPr>
                <w:rFonts w:ascii="Times New Roman" w:hAnsi="Times New Roman"/>
                <w:sz w:val="16"/>
                <w:szCs w:val="16"/>
              </w:rPr>
              <w:t>инжекторных</w:t>
            </w:r>
            <w:proofErr w:type="spellEnd"/>
            <w:r w:rsidRPr="00176DC8">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000  1  03  02240  01  0000  110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2 300,00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Доходы от уплаты акцизов на моторные масла для дизельных и (или) карбюраторных (</w:t>
            </w:r>
            <w:proofErr w:type="spellStart"/>
            <w:r w:rsidRPr="00176DC8">
              <w:rPr>
                <w:rFonts w:ascii="Times New Roman" w:hAnsi="Times New Roman"/>
                <w:sz w:val="16"/>
                <w:szCs w:val="16"/>
              </w:rPr>
              <w:t>инжекторных</w:t>
            </w:r>
            <w:proofErr w:type="spellEnd"/>
            <w:r w:rsidRPr="00176DC8">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000  1  03  02241  01  0000  110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2 300,00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000  1  03  02250  01  0000  110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463 400,00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000  1  03  02251  01  0000  110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463 400,00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000  1  03  02260  01  0000  110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-49 000,00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000  1  03  02261  01  0000  110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-49 000,00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000  1  06  00000  00  0000  000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148 000,00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000  1  06  01000  00  0000  110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44 000,00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000  1  06  01030  10  0000  110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44 000,00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000  1  06  06000  00  0000  110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104 000,00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000  1  06  06030  00  0000  110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42 000,00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000  1  06  06033  10  0000  110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42 000,00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000  1  06  06040  00  0000  110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62 000,00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000  1  06  06043  10  0000  110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62 000,00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ДОХОДЫ ОТ ОКАЗАНИЯ ПЛАТНЫХ УСЛУГ (РАБОТ) И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000  1  13  00000  00  0000  000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136 980,00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 xml:space="preserve">Доходы от оказания платных услуг (работ) </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000  1  13  01000  00  0000  130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126 080,00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lastRenderedPageBreak/>
              <w:t>Прочие доходы от оказания платных услуг (работ)</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000  1  13  01990  00  0000  130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126 080,00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Прочие доходы от оказания платных услуг (работ) получателями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000  1  13  01995  10  0000  130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126 080,00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Доходы от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000  1  13  02000  00  0000  130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10 900,00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 xml:space="preserve">Прочие доходы от компенсации затрат государства </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000  1  13  02995  00  0000  130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10 900,00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Прочие доходы от компенсации затрат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000  1  13  02995  10  0000  130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10 900,00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000  2  00  00000  00  0000  000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22 683 462,00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БЕЗВОЗМЕЗДНЫЕ ПОСТУПЛЕНИЯ ОТ ДРУГИХ БЮДЖЕТОВ БЮДЖЕТНОЙ СИСТЕМЫ РФ</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000  2  02  00000  00  0000  000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22 683 462,00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000  2  02  10000  00  0000  150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13 431 775,00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000  2  02  16001  00  0000  150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13 431 775,00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000  2  02  16001  10  0000  150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13 431 775,00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СУБСИДИИ БЮДЖЕТАМ СУБЪЕКТОВ РФ И МУНИЦИПАЛЬНЫХ ОБРАЗОВАНИЙ (МЕЖБЮДЖЕТНЫЕ СУБСИДИИ)</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000  2  02  20000  00  0000  150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8 897 700,00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000  2  02 25467  00  0000  150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2 661 800,00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000  2  02 25467  10  0000  150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2 661 800,00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Прочие субсидии</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000  2  02  29999  00  0000  150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6 235 900,00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Прочие субсидии бюджетам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000  2  02  29999  10  0000  150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6 235 900,00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Субсидии на реализацию мероприятий перечня проектов народных инициатив</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000  0  00  00000  00  0000  000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300 000,00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Субсидии местным бюджетам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000  0  00  00000  00  0000  000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5 935 900,00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 xml:space="preserve">СУБВЕНЦИИ БЮДЖЕТАМ БЮДЖЕТНОЙ СИСТЕМЫ  РОССИЙСКОЙ ФЕДЕРАЦИИ   </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000  2  02  30000  00  0000  150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239 400,00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000  2  02  30024  00  0000  150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65 700,00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000  2  02  30024  10  0000  150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65 700,00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Осуществление отдельных областных государственных полномочий в сфере водоснабжения и водоотведения</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000  0  00  00000  00  0000  000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65 000,00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000  0  00  00000  00  0000  000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700,00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000  2  02  35118  10  0000  150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173 700,00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000  0  00  00000  00  0000  000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173 700,00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000  2  02  40000  00  0000  150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114 587,00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Прочие межбюджетные трансферты, передаваемые бюджетам</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000  2  02  49999  00  0000  150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114 587,00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Прочие межбюджетные трансферты, передаваемые бюджетам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000  2  02  49999  10  0000  150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114 587,00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Прочие межбюджетные трансферты на реализацию мероприятий, связанных с достижением наилучших результатов по увеличению налоговых и неналоговых доходов местных бюджетов, а также с проведением преобразования муниципальных образований Иркутской области в форме объединения</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000  0  00  00000  00  0000  000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14 800,00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 xml:space="preserve">Межбюджетные трансферты в целях обеспечения сбалансированности бюджетов сельских поселений </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000  0  00  00000  00  0000  000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99 787,00</w:t>
            </w:r>
          </w:p>
        </w:tc>
      </w:tr>
      <w:tr w:rsidR="00C26403" w:rsidRPr="00176DC8" w:rsidTr="00F11ED0">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C26403" w:rsidRPr="00176DC8" w:rsidRDefault="00C26403" w:rsidP="00F11ED0">
            <w:pPr>
              <w:rPr>
                <w:rFonts w:ascii="Times New Roman" w:hAnsi="Times New Roman"/>
                <w:b/>
                <w:sz w:val="16"/>
                <w:szCs w:val="16"/>
              </w:rPr>
            </w:pPr>
            <w:r w:rsidRPr="00176DC8">
              <w:rPr>
                <w:rFonts w:ascii="Times New Roman" w:hAnsi="Times New Roman"/>
                <w:b/>
                <w:sz w:val="16"/>
                <w:szCs w:val="16"/>
              </w:rPr>
              <w:t>ИТОГО ДОХОДОВ</w:t>
            </w:r>
          </w:p>
        </w:tc>
        <w:tc>
          <w:tcPr>
            <w:tcW w:w="2835"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b/>
                <w:sz w:val="16"/>
                <w:szCs w:val="16"/>
              </w:rPr>
            </w:pPr>
            <w:r w:rsidRPr="00176DC8">
              <w:rPr>
                <w:rFonts w:ascii="Times New Roman" w:hAnsi="Times New Roman"/>
                <w:b/>
                <w:sz w:val="16"/>
                <w:szCs w:val="16"/>
              </w:rPr>
              <w:t>24 139 095,00</w:t>
            </w:r>
          </w:p>
        </w:tc>
      </w:tr>
    </w:tbl>
    <w:p w:rsidR="00C26403" w:rsidRPr="00176DC8" w:rsidRDefault="00C26403" w:rsidP="00C26403">
      <w:pPr>
        <w:rPr>
          <w:rFonts w:ascii="Times New Roman" w:hAnsi="Times New Roman"/>
          <w:sz w:val="16"/>
          <w:szCs w:val="16"/>
        </w:rPr>
      </w:pPr>
    </w:p>
    <w:p w:rsidR="00C26403" w:rsidRPr="00C26403" w:rsidRDefault="00C26403" w:rsidP="00C26403">
      <w:pPr>
        <w:pStyle w:val="a7"/>
        <w:jc w:val="right"/>
        <w:rPr>
          <w:rFonts w:ascii="Times New Roman" w:hAnsi="Times New Roman"/>
          <w:snapToGrid w:val="0"/>
          <w:sz w:val="16"/>
          <w:szCs w:val="16"/>
        </w:rPr>
      </w:pPr>
      <w:proofErr w:type="gramStart"/>
      <w:r w:rsidRPr="00C26403">
        <w:rPr>
          <w:rFonts w:ascii="Times New Roman" w:hAnsi="Times New Roman"/>
          <w:snapToGrid w:val="0"/>
          <w:sz w:val="16"/>
          <w:szCs w:val="16"/>
        </w:rPr>
        <w:t>Приложение  2</w:t>
      </w:r>
      <w:proofErr w:type="gramEnd"/>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snapToGrid w:val="0"/>
          <w:sz w:val="16"/>
          <w:szCs w:val="16"/>
        </w:rPr>
        <w:t xml:space="preserve">к решению Думы </w:t>
      </w:r>
      <w:r w:rsidRPr="00C26403">
        <w:rPr>
          <w:rFonts w:ascii="Times New Roman" w:hAnsi="Times New Roman"/>
          <w:bCs/>
          <w:sz w:val="16"/>
          <w:szCs w:val="16"/>
        </w:rPr>
        <w:t>Филипповского муниципального</w:t>
      </w:r>
    </w:p>
    <w:p w:rsidR="00C26403" w:rsidRPr="00C26403" w:rsidRDefault="00C26403" w:rsidP="00C26403">
      <w:pPr>
        <w:pStyle w:val="a7"/>
        <w:jc w:val="right"/>
        <w:rPr>
          <w:rFonts w:ascii="Times New Roman" w:hAnsi="Times New Roman"/>
          <w:snapToGrid w:val="0"/>
          <w:sz w:val="16"/>
          <w:szCs w:val="16"/>
        </w:rPr>
      </w:pPr>
      <w:r w:rsidRPr="00C26403">
        <w:rPr>
          <w:rFonts w:ascii="Times New Roman" w:hAnsi="Times New Roman"/>
          <w:bCs/>
          <w:sz w:val="16"/>
          <w:szCs w:val="16"/>
        </w:rPr>
        <w:t xml:space="preserve">образования </w:t>
      </w:r>
      <w:proofErr w:type="spellStart"/>
      <w:r w:rsidRPr="00C26403">
        <w:rPr>
          <w:rFonts w:ascii="Times New Roman" w:hAnsi="Times New Roman"/>
          <w:bCs/>
          <w:sz w:val="16"/>
          <w:szCs w:val="16"/>
        </w:rPr>
        <w:t>Зиминского</w:t>
      </w:r>
      <w:proofErr w:type="spellEnd"/>
      <w:r w:rsidRPr="00C26403">
        <w:rPr>
          <w:rFonts w:ascii="Times New Roman" w:hAnsi="Times New Roman"/>
          <w:bCs/>
          <w:sz w:val="16"/>
          <w:szCs w:val="16"/>
        </w:rPr>
        <w:t xml:space="preserve"> района </w:t>
      </w:r>
      <w:r w:rsidRPr="00C26403">
        <w:rPr>
          <w:rFonts w:ascii="Times New Roman" w:hAnsi="Times New Roman"/>
          <w:snapToGrid w:val="0"/>
          <w:sz w:val="16"/>
          <w:szCs w:val="16"/>
        </w:rPr>
        <w:t>от 22 декабря 2023 года № 48</w:t>
      </w:r>
    </w:p>
    <w:p w:rsidR="00C26403" w:rsidRPr="00C26403" w:rsidRDefault="00C26403" w:rsidP="00C26403">
      <w:pPr>
        <w:pStyle w:val="a7"/>
        <w:jc w:val="right"/>
        <w:rPr>
          <w:rFonts w:ascii="Times New Roman" w:hAnsi="Times New Roman"/>
          <w:bCs/>
          <w:sz w:val="16"/>
          <w:szCs w:val="16"/>
        </w:rPr>
      </w:pP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Приложение 3</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к решению Думы Филипповского</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 xml:space="preserve">муниципального образования </w:t>
      </w:r>
      <w:proofErr w:type="spellStart"/>
      <w:r w:rsidRPr="00C26403">
        <w:rPr>
          <w:rFonts w:ascii="Times New Roman" w:hAnsi="Times New Roman"/>
          <w:bCs/>
          <w:sz w:val="16"/>
          <w:szCs w:val="16"/>
        </w:rPr>
        <w:t>Зиминского</w:t>
      </w:r>
      <w:proofErr w:type="spellEnd"/>
      <w:r w:rsidRPr="00C26403">
        <w:rPr>
          <w:rFonts w:ascii="Times New Roman" w:hAnsi="Times New Roman"/>
          <w:bCs/>
          <w:sz w:val="16"/>
          <w:szCs w:val="16"/>
        </w:rPr>
        <w:t xml:space="preserve"> района</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 xml:space="preserve">от 23 декабря 2022 </w:t>
      </w:r>
      <w:proofErr w:type="gramStart"/>
      <w:r w:rsidRPr="00C26403">
        <w:rPr>
          <w:rFonts w:ascii="Times New Roman" w:hAnsi="Times New Roman"/>
          <w:bCs/>
          <w:sz w:val="16"/>
          <w:szCs w:val="16"/>
        </w:rPr>
        <w:t>года  №</w:t>
      </w:r>
      <w:proofErr w:type="gramEnd"/>
      <w:r w:rsidRPr="00C26403">
        <w:rPr>
          <w:rFonts w:ascii="Times New Roman" w:hAnsi="Times New Roman"/>
          <w:bCs/>
          <w:sz w:val="16"/>
          <w:szCs w:val="16"/>
        </w:rPr>
        <w:t xml:space="preserve"> 18</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 xml:space="preserve"> «О бюджете Филипповского </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 xml:space="preserve">муниципального </w:t>
      </w:r>
      <w:proofErr w:type="gramStart"/>
      <w:r w:rsidRPr="00C26403">
        <w:rPr>
          <w:rFonts w:ascii="Times New Roman" w:hAnsi="Times New Roman"/>
          <w:bCs/>
          <w:sz w:val="16"/>
          <w:szCs w:val="16"/>
        </w:rPr>
        <w:t>образования  на</w:t>
      </w:r>
      <w:proofErr w:type="gramEnd"/>
      <w:r w:rsidRPr="00C26403">
        <w:rPr>
          <w:rFonts w:ascii="Times New Roman" w:hAnsi="Times New Roman"/>
          <w:bCs/>
          <w:sz w:val="16"/>
          <w:szCs w:val="16"/>
        </w:rPr>
        <w:t xml:space="preserve"> 2023 год </w:t>
      </w:r>
    </w:p>
    <w:p w:rsidR="00C26403" w:rsidRPr="00C26403" w:rsidRDefault="00C26403" w:rsidP="00C26403">
      <w:pPr>
        <w:pStyle w:val="a7"/>
        <w:jc w:val="right"/>
        <w:rPr>
          <w:rFonts w:ascii="Times New Roman" w:hAnsi="Times New Roman"/>
          <w:bCs/>
          <w:sz w:val="16"/>
          <w:szCs w:val="16"/>
        </w:rPr>
      </w:pPr>
      <w:proofErr w:type="gramStart"/>
      <w:r w:rsidRPr="00C26403">
        <w:rPr>
          <w:rFonts w:ascii="Times New Roman" w:hAnsi="Times New Roman"/>
          <w:bCs/>
          <w:sz w:val="16"/>
          <w:szCs w:val="16"/>
        </w:rPr>
        <w:t>и  на</w:t>
      </w:r>
      <w:proofErr w:type="gramEnd"/>
      <w:r w:rsidRPr="00C26403">
        <w:rPr>
          <w:rFonts w:ascii="Times New Roman" w:hAnsi="Times New Roman"/>
          <w:bCs/>
          <w:sz w:val="16"/>
          <w:szCs w:val="16"/>
        </w:rPr>
        <w:t xml:space="preserve"> плановый период 2024 и 2025 годов»</w:t>
      </w:r>
    </w:p>
    <w:p w:rsidR="00C26403" w:rsidRPr="00176DC8" w:rsidRDefault="00C26403" w:rsidP="00C26403">
      <w:pPr>
        <w:autoSpaceDE w:val="0"/>
        <w:autoSpaceDN w:val="0"/>
        <w:adjustRightInd w:val="0"/>
        <w:ind w:firstLine="709"/>
        <w:jc w:val="right"/>
        <w:rPr>
          <w:rFonts w:ascii="Times New Roman" w:hAnsi="Times New Roman"/>
          <w:snapToGrid w:val="0"/>
          <w:sz w:val="16"/>
          <w:szCs w:val="16"/>
        </w:rPr>
      </w:pPr>
    </w:p>
    <w:p w:rsidR="00C26403" w:rsidRPr="00C26403" w:rsidRDefault="00C26403" w:rsidP="00C26403">
      <w:pPr>
        <w:ind w:firstLine="709"/>
        <w:jc w:val="center"/>
        <w:rPr>
          <w:rFonts w:ascii="Times New Roman" w:hAnsi="Times New Roman"/>
          <w:b/>
          <w:snapToGrid w:val="0"/>
          <w:sz w:val="16"/>
          <w:szCs w:val="16"/>
        </w:rPr>
      </w:pPr>
      <w:r w:rsidRPr="00176DC8">
        <w:rPr>
          <w:rFonts w:ascii="Times New Roman" w:hAnsi="Times New Roman"/>
          <w:b/>
          <w:snapToGrid w:val="0"/>
          <w:sz w:val="16"/>
          <w:szCs w:val="16"/>
        </w:rPr>
        <w:t>Распределение бюджетных ассигнований по разделам и подразделам классификации расходов бюджетов на 2023</w:t>
      </w:r>
      <w:r>
        <w:rPr>
          <w:rFonts w:ascii="Times New Roman" w:hAnsi="Times New Roman"/>
          <w:b/>
          <w:snapToGrid w:val="0"/>
          <w:sz w:val="16"/>
          <w:szCs w:val="16"/>
        </w:rPr>
        <w:t xml:space="preserve"> год</w:t>
      </w:r>
    </w:p>
    <w:p w:rsidR="00C26403" w:rsidRPr="00176DC8" w:rsidRDefault="00C26403" w:rsidP="00C26403">
      <w:pPr>
        <w:tabs>
          <w:tab w:val="left" w:pos="0"/>
        </w:tabs>
        <w:ind w:firstLine="709"/>
        <w:jc w:val="right"/>
        <w:rPr>
          <w:rFonts w:ascii="Times New Roman" w:hAnsi="Times New Roman"/>
          <w:sz w:val="16"/>
          <w:szCs w:val="16"/>
        </w:rPr>
      </w:pPr>
      <w:r w:rsidRPr="00176DC8">
        <w:rPr>
          <w:rFonts w:ascii="Times New Roman" w:hAnsi="Times New Roman"/>
          <w:sz w:val="16"/>
          <w:szCs w:val="16"/>
        </w:rPr>
        <w:t>рублей</w:t>
      </w:r>
    </w:p>
    <w:tbl>
      <w:tblPr>
        <w:tblW w:w="10080" w:type="dxa"/>
        <w:tblInd w:w="93" w:type="dxa"/>
        <w:tblLook w:val="04A0" w:firstRow="1" w:lastRow="0" w:firstColumn="1" w:lastColumn="0" w:noHBand="0" w:noVBand="1"/>
      </w:tblPr>
      <w:tblGrid>
        <w:gridCol w:w="6961"/>
        <w:gridCol w:w="851"/>
        <w:gridCol w:w="850"/>
        <w:gridCol w:w="1418"/>
      </w:tblGrid>
      <w:tr w:rsidR="00C26403" w:rsidRPr="00176DC8" w:rsidTr="00F11ED0">
        <w:trPr>
          <w:trHeight w:val="20"/>
        </w:trPr>
        <w:tc>
          <w:tcPr>
            <w:tcW w:w="6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26403" w:rsidRPr="00176DC8" w:rsidRDefault="00C26403" w:rsidP="00F11ED0">
            <w:pPr>
              <w:jc w:val="center"/>
              <w:rPr>
                <w:rFonts w:ascii="Times New Roman" w:hAnsi="Times New Roman"/>
                <w:bCs/>
                <w:sz w:val="16"/>
                <w:szCs w:val="16"/>
              </w:rPr>
            </w:pPr>
            <w:r w:rsidRPr="00176DC8">
              <w:rPr>
                <w:rFonts w:ascii="Times New Roman" w:hAnsi="Times New Roman"/>
                <w:bCs/>
                <w:sz w:val="16"/>
                <w:szCs w:val="16"/>
              </w:rPr>
              <w:t>Наименование показателя</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C26403" w:rsidRPr="00176DC8" w:rsidRDefault="00C26403" w:rsidP="00F11ED0">
            <w:pPr>
              <w:jc w:val="center"/>
              <w:rPr>
                <w:rFonts w:ascii="Times New Roman" w:hAnsi="Times New Roman"/>
                <w:bCs/>
                <w:sz w:val="16"/>
                <w:szCs w:val="16"/>
              </w:rPr>
            </w:pPr>
            <w:r w:rsidRPr="00176DC8">
              <w:rPr>
                <w:rFonts w:ascii="Times New Roman" w:hAnsi="Times New Roman"/>
                <w:bCs/>
                <w:sz w:val="16"/>
                <w:szCs w:val="16"/>
              </w:rPr>
              <w:t>РЗ</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C26403" w:rsidRPr="00176DC8" w:rsidRDefault="00C26403" w:rsidP="00F11ED0">
            <w:pPr>
              <w:jc w:val="center"/>
              <w:rPr>
                <w:rFonts w:ascii="Times New Roman" w:hAnsi="Times New Roman"/>
                <w:bCs/>
                <w:sz w:val="16"/>
                <w:szCs w:val="16"/>
              </w:rPr>
            </w:pPr>
            <w:r w:rsidRPr="00176DC8">
              <w:rPr>
                <w:rFonts w:ascii="Times New Roman" w:hAnsi="Times New Roman"/>
                <w:bCs/>
                <w:sz w:val="16"/>
                <w:szCs w:val="16"/>
              </w:rPr>
              <w:t>ПР</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C26403" w:rsidRPr="00176DC8" w:rsidRDefault="00C26403" w:rsidP="00F11ED0">
            <w:pPr>
              <w:jc w:val="center"/>
              <w:rPr>
                <w:rFonts w:ascii="Times New Roman" w:hAnsi="Times New Roman"/>
                <w:bCs/>
                <w:sz w:val="16"/>
                <w:szCs w:val="16"/>
              </w:rPr>
            </w:pPr>
            <w:r w:rsidRPr="00176DC8">
              <w:rPr>
                <w:rFonts w:ascii="Times New Roman" w:hAnsi="Times New Roman"/>
                <w:bCs/>
                <w:sz w:val="16"/>
                <w:szCs w:val="16"/>
              </w:rPr>
              <w:t xml:space="preserve">Сумма </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4 920 750,52</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1 010 982,05</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3 779 937,41</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Резервные фонды</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3 000,00</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Другие 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126 831,06</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НАЦИОНАЛЬНАЯ ОБОРОНА</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02</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173 700,00</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Мобилизационная и вневойсковая подготовка</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02</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173 700,00</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НАЦИОНАЛЬНАЯ ЭКОНОМИКА</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04</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2 007 873,40</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Общеэкономические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04</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65 000,00</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lastRenderedPageBreak/>
              <w:t>Дорожное хозяйство (дорожные фонды)</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04</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1 942 873,40</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ЖИЛИЩНО-КОММУНАЛЬНОЕ ХОЗЯЙСТВО</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8 192 218,68</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Коммунальное хозяйство</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6 505 865,22</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Благоустройство</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384 938,92</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Другие вопросы в области жилищно-коммунального хозяйства</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1 301 414,54</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КУЛЬТУРА, КИНЕМАТОГРАФИЯ</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08</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9 546 146,54</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Культура</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08</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9 546 146,54</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СОЦИАЛЬНАЯ ПОЛИТИКА</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182 856,00</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Пенсионное обеспечение</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182 856,00</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МЕЖБЮДЖЕТНЫЕ ТРАНСФЕРТЫ ОБЩЕГО ХАРАКТЕРА БЮДЖЕТАМ БЮДЖЕТНОЙ СИСТЕМЫ РОССИЙСКОЙ ФЕДЕРАЦИИ</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14</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386 597,00</w:t>
            </w:r>
          </w:p>
        </w:tc>
      </w:tr>
      <w:tr w:rsidR="00C26403" w:rsidRPr="00176DC8" w:rsidTr="00F11ED0">
        <w:trPr>
          <w:trHeight w:val="20"/>
        </w:trPr>
        <w:tc>
          <w:tcPr>
            <w:tcW w:w="69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Прочие межбюджетные трансферты общего характера</w:t>
            </w:r>
          </w:p>
        </w:tc>
        <w:tc>
          <w:tcPr>
            <w:tcW w:w="851"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14</w:t>
            </w:r>
          </w:p>
        </w:tc>
        <w:tc>
          <w:tcPr>
            <w:tcW w:w="850"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386 597,00</w:t>
            </w:r>
          </w:p>
        </w:tc>
      </w:tr>
      <w:tr w:rsidR="00C26403" w:rsidRPr="00176DC8" w:rsidTr="00F11ED0">
        <w:trPr>
          <w:trHeight w:val="255"/>
        </w:trPr>
        <w:tc>
          <w:tcPr>
            <w:tcW w:w="8662" w:type="dxa"/>
            <w:gridSpan w:val="3"/>
            <w:tcBorders>
              <w:top w:val="nil"/>
              <w:left w:val="single" w:sz="8" w:space="0" w:color="auto"/>
              <w:bottom w:val="single" w:sz="8" w:space="0" w:color="auto"/>
              <w:right w:val="single" w:sz="4" w:space="0" w:color="auto"/>
            </w:tcBorders>
            <w:shd w:val="clear" w:color="auto" w:fill="auto"/>
            <w:noWrap/>
            <w:vAlign w:val="bottom"/>
            <w:hideMark/>
          </w:tcPr>
          <w:p w:rsidR="00C26403" w:rsidRPr="00176DC8" w:rsidRDefault="00C26403" w:rsidP="00F11ED0">
            <w:pPr>
              <w:rPr>
                <w:rFonts w:ascii="Times New Roman" w:hAnsi="Times New Roman"/>
                <w:b/>
                <w:bCs/>
                <w:sz w:val="16"/>
                <w:szCs w:val="16"/>
              </w:rPr>
            </w:pPr>
            <w:r w:rsidRPr="00176DC8">
              <w:rPr>
                <w:rFonts w:ascii="Times New Roman" w:hAnsi="Times New Roman"/>
                <w:b/>
                <w:bCs/>
                <w:sz w:val="16"/>
                <w:szCs w:val="16"/>
              </w:rPr>
              <w:t>Всего</w:t>
            </w: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b/>
                <w:bCs/>
                <w:sz w:val="16"/>
                <w:szCs w:val="16"/>
              </w:rPr>
            </w:pPr>
            <w:r w:rsidRPr="00176DC8">
              <w:rPr>
                <w:rFonts w:ascii="Times New Roman" w:hAnsi="Times New Roman"/>
                <w:b/>
                <w:bCs/>
                <w:sz w:val="16"/>
                <w:szCs w:val="16"/>
              </w:rPr>
              <w:t>25 410 142,14</w:t>
            </w:r>
          </w:p>
        </w:tc>
      </w:tr>
    </w:tbl>
    <w:p w:rsidR="00C26403" w:rsidRPr="00176DC8" w:rsidRDefault="00C26403" w:rsidP="00C26403">
      <w:pPr>
        <w:tabs>
          <w:tab w:val="left" w:pos="0"/>
        </w:tabs>
        <w:ind w:firstLine="709"/>
        <w:jc w:val="right"/>
        <w:rPr>
          <w:rFonts w:ascii="Times New Roman" w:hAnsi="Times New Roman"/>
          <w:sz w:val="16"/>
          <w:szCs w:val="16"/>
        </w:rPr>
      </w:pPr>
    </w:p>
    <w:p w:rsidR="00C26403" w:rsidRPr="00C26403" w:rsidRDefault="00C26403" w:rsidP="00C26403">
      <w:pPr>
        <w:pStyle w:val="a7"/>
        <w:jc w:val="right"/>
        <w:rPr>
          <w:rFonts w:ascii="Times New Roman" w:hAnsi="Times New Roman"/>
          <w:snapToGrid w:val="0"/>
          <w:sz w:val="16"/>
          <w:szCs w:val="16"/>
        </w:rPr>
      </w:pPr>
      <w:proofErr w:type="gramStart"/>
      <w:r w:rsidRPr="00C26403">
        <w:rPr>
          <w:rFonts w:ascii="Times New Roman" w:hAnsi="Times New Roman"/>
          <w:snapToGrid w:val="0"/>
          <w:sz w:val="16"/>
          <w:szCs w:val="16"/>
        </w:rPr>
        <w:t>Приложение  4</w:t>
      </w:r>
      <w:proofErr w:type="gramEnd"/>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snapToGrid w:val="0"/>
          <w:sz w:val="16"/>
          <w:szCs w:val="16"/>
        </w:rPr>
        <w:t xml:space="preserve">к решению Думы </w:t>
      </w:r>
      <w:r w:rsidRPr="00C26403">
        <w:rPr>
          <w:rFonts w:ascii="Times New Roman" w:hAnsi="Times New Roman"/>
          <w:bCs/>
          <w:sz w:val="16"/>
          <w:szCs w:val="16"/>
        </w:rPr>
        <w:t>Филипповского муниципального</w:t>
      </w:r>
    </w:p>
    <w:p w:rsidR="00C26403" w:rsidRPr="00C26403" w:rsidRDefault="00C26403" w:rsidP="00C26403">
      <w:pPr>
        <w:pStyle w:val="a7"/>
        <w:jc w:val="right"/>
        <w:rPr>
          <w:rFonts w:ascii="Times New Roman" w:hAnsi="Times New Roman"/>
          <w:snapToGrid w:val="0"/>
          <w:sz w:val="16"/>
          <w:szCs w:val="16"/>
        </w:rPr>
      </w:pPr>
      <w:r w:rsidRPr="00C26403">
        <w:rPr>
          <w:rFonts w:ascii="Times New Roman" w:hAnsi="Times New Roman"/>
          <w:bCs/>
          <w:sz w:val="16"/>
          <w:szCs w:val="16"/>
        </w:rPr>
        <w:t xml:space="preserve">образования </w:t>
      </w:r>
      <w:proofErr w:type="spellStart"/>
      <w:r w:rsidRPr="00C26403">
        <w:rPr>
          <w:rFonts w:ascii="Times New Roman" w:hAnsi="Times New Roman"/>
          <w:bCs/>
          <w:sz w:val="16"/>
          <w:szCs w:val="16"/>
        </w:rPr>
        <w:t>Зиминского</w:t>
      </w:r>
      <w:proofErr w:type="spellEnd"/>
      <w:r w:rsidRPr="00C26403">
        <w:rPr>
          <w:rFonts w:ascii="Times New Roman" w:hAnsi="Times New Roman"/>
          <w:bCs/>
          <w:sz w:val="16"/>
          <w:szCs w:val="16"/>
        </w:rPr>
        <w:t xml:space="preserve"> района </w:t>
      </w:r>
      <w:r w:rsidRPr="00C26403">
        <w:rPr>
          <w:rFonts w:ascii="Times New Roman" w:hAnsi="Times New Roman"/>
          <w:snapToGrid w:val="0"/>
          <w:sz w:val="16"/>
          <w:szCs w:val="16"/>
        </w:rPr>
        <w:t>от 22 декабря 2023 года № 48</w:t>
      </w:r>
    </w:p>
    <w:p w:rsidR="00C26403" w:rsidRPr="00C26403" w:rsidRDefault="00C26403" w:rsidP="00C26403">
      <w:pPr>
        <w:pStyle w:val="a7"/>
        <w:jc w:val="right"/>
        <w:rPr>
          <w:rFonts w:ascii="Times New Roman" w:hAnsi="Times New Roman"/>
          <w:sz w:val="16"/>
          <w:szCs w:val="16"/>
        </w:rPr>
      </w:pP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Приложение 5</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к решению Думы Филипповского</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 xml:space="preserve">муниципального образования </w:t>
      </w:r>
      <w:proofErr w:type="spellStart"/>
      <w:r w:rsidRPr="00C26403">
        <w:rPr>
          <w:rFonts w:ascii="Times New Roman" w:hAnsi="Times New Roman"/>
          <w:bCs/>
          <w:sz w:val="16"/>
          <w:szCs w:val="16"/>
        </w:rPr>
        <w:t>Зиминского</w:t>
      </w:r>
      <w:proofErr w:type="spellEnd"/>
      <w:r w:rsidRPr="00C26403">
        <w:rPr>
          <w:rFonts w:ascii="Times New Roman" w:hAnsi="Times New Roman"/>
          <w:bCs/>
          <w:sz w:val="16"/>
          <w:szCs w:val="16"/>
        </w:rPr>
        <w:t xml:space="preserve"> района</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 xml:space="preserve">от 23 декабря 2022 </w:t>
      </w:r>
      <w:proofErr w:type="gramStart"/>
      <w:r w:rsidRPr="00C26403">
        <w:rPr>
          <w:rFonts w:ascii="Times New Roman" w:hAnsi="Times New Roman"/>
          <w:bCs/>
          <w:sz w:val="16"/>
          <w:szCs w:val="16"/>
        </w:rPr>
        <w:t>года  №</w:t>
      </w:r>
      <w:proofErr w:type="gramEnd"/>
      <w:r w:rsidRPr="00C26403">
        <w:rPr>
          <w:rFonts w:ascii="Times New Roman" w:hAnsi="Times New Roman"/>
          <w:bCs/>
          <w:sz w:val="16"/>
          <w:szCs w:val="16"/>
        </w:rPr>
        <w:t xml:space="preserve"> 18</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 xml:space="preserve"> «О бюджете Филипповского </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 xml:space="preserve">муниципального </w:t>
      </w:r>
      <w:proofErr w:type="gramStart"/>
      <w:r w:rsidRPr="00C26403">
        <w:rPr>
          <w:rFonts w:ascii="Times New Roman" w:hAnsi="Times New Roman"/>
          <w:bCs/>
          <w:sz w:val="16"/>
          <w:szCs w:val="16"/>
        </w:rPr>
        <w:t>образования  на</w:t>
      </w:r>
      <w:proofErr w:type="gramEnd"/>
      <w:r w:rsidRPr="00C26403">
        <w:rPr>
          <w:rFonts w:ascii="Times New Roman" w:hAnsi="Times New Roman"/>
          <w:bCs/>
          <w:sz w:val="16"/>
          <w:szCs w:val="16"/>
        </w:rPr>
        <w:t xml:space="preserve"> 2023 год </w:t>
      </w:r>
    </w:p>
    <w:p w:rsidR="00C26403" w:rsidRPr="00C26403" w:rsidRDefault="00C26403" w:rsidP="00C26403">
      <w:pPr>
        <w:pStyle w:val="a7"/>
        <w:jc w:val="right"/>
        <w:rPr>
          <w:rFonts w:ascii="Times New Roman" w:hAnsi="Times New Roman"/>
          <w:bCs/>
          <w:sz w:val="16"/>
          <w:szCs w:val="16"/>
        </w:rPr>
      </w:pPr>
      <w:proofErr w:type="gramStart"/>
      <w:r w:rsidRPr="00C26403">
        <w:rPr>
          <w:rFonts w:ascii="Times New Roman" w:hAnsi="Times New Roman"/>
          <w:bCs/>
          <w:sz w:val="16"/>
          <w:szCs w:val="16"/>
        </w:rPr>
        <w:t>и  на</w:t>
      </w:r>
      <w:proofErr w:type="gramEnd"/>
      <w:r w:rsidRPr="00C26403">
        <w:rPr>
          <w:rFonts w:ascii="Times New Roman" w:hAnsi="Times New Roman"/>
          <w:bCs/>
          <w:sz w:val="16"/>
          <w:szCs w:val="16"/>
        </w:rPr>
        <w:t xml:space="preserve"> плановый период 2024 и 2025 годов»</w:t>
      </w:r>
    </w:p>
    <w:p w:rsidR="00C26403" w:rsidRPr="00176DC8" w:rsidRDefault="00C26403" w:rsidP="00C26403">
      <w:pPr>
        <w:tabs>
          <w:tab w:val="left" w:pos="0"/>
        </w:tabs>
        <w:ind w:firstLine="709"/>
        <w:jc w:val="right"/>
        <w:rPr>
          <w:rFonts w:ascii="Times New Roman" w:hAnsi="Times New Roman"/>
          <w:sz w:val="16"/>
          <w:szCs w:val="16"/>
        </w:rPr>
      </w:pPr>
    </w:p>
    <w:p w:rsidR="00C26403" w:rsidRPr="00176DC8" w:rsidRDefault="00C26403" w:rsidP="00C26403">
      <w:pPr>
        <w:jc w:val="center"/>
        <w:rPr>
          <w:rFonts w:ascii="Times New Roman" w:hAnsi="Times New Roman"/>
          <w:b/>
          <w:sz w:val="16"/>
          <w:szCs w:val="16"/>
        </w:rPr>
      </w:pPr>
      <w:r w:rsidRPr="00176DC8">
        <w:rPr>
          <w:rFonts w:ascii="Times New Roman" w:hAnsi="Times New Roman"/>
          <w:b/>
          <w:sz w:val="16"/>
          <w:szCs w:val="16"/>
        </w:rPr>
        <w:t xml:space="preserve">Распределение бюджетных ассигнований по целевым статьям (муниципальным программам и непрограммным направлениям деятельности), </w:t>
      </w:r>
      <w:proofErr w:type="gramStart"/>
      <w:r w:rsidRPr="00176DC8">
        <w:rPr>
          <w:rFonts w:ascii="Times New Roman" w:hAnsi="Times New Roman"/>
          <w:b/>
          <w:sz w:val="16"/>
          <w:szCs w:val="16"/>
        </w:rPr>
        <w:t>группам  видов</w:t>
      </w:r>
      <w:proofErr w:type="gramEnd"/>
      <w:r w:rsidRPr="00176DC8">
        <w:rPr>
          <w:rFonts w:ascii="Times New Roman" w:hAnsi="Times New Roman"/>
          <w:b/>
          <w:sz w:val="16"/>
          <w:szCs w:val="16"/>
        </w:rPr>
        <w:t xml:space="preserve"> расходов, разделам, подразделам классификации расходов бюджетов на 2023 год</w:t>
      </w:r>
    </w:p>
    <w:p w:rsidR="00C26403" w:rsidRPr="00176DC8" w:rsidRDefault="00C26403" w:rsidP="00C26403">
      <w:pPr>
        <w:tabs>
          <w:tab w:val="left" w:pos="0"/>
        </w:tabs>
        <w:ind w:firstLine="709"/>
        <w:jc w:val="right"/>
        <w:rPr>
          <w:rFonts w:ascii="Times New Roman" w:hAnsi="Times New Roman"/>
          <w:sz w:val="16"/>
          <w:szCs w:val="16"/>
        </w:rPr>
      </w:pPr>
      <w:r w:rsidRPr="00176DC8">
        <w:rPr>
          <w:rFonts w:ascii="Times New Roman" w:hAnsi="Times New Roman"/>
          <w:sz w:val="16"/>
          <w:szCs w:val="16"/>
        </w:rPr>
        <w:t>рублей</w:t>
      </w:r>
    </w:p>
    <w:tbl>
      <w:tblPr>
        <w:tblW w:w="10079" w:type="dxa"/>
        <w:tblInd w:w="93" w:type="dxa"/>
        <w:tblLook w:val="04A0" w:firstRow="1" w:lastRow="0" w:firstColumn="1" w:lastColumn="0" w:noHBand="0" w:noVBand="1"/>
      </w:tblPr>
      <w:tblGrid>
        <w:gridCol w:w="5827"/>
        <w:gridCol w:w="1417"/>
        <w:gridCol w:w="709"/>
        <w:gridCol w:w="709"/>
        <w:gridCol w:w="1417"/>
      </w:tblGrid>
      <w:tr w:rsidR="00C26403" w:rsidRPr="00176DC8" w:rsidTr="00F11ED0">
        <w:trPr>
          <w:trHeight w:val="20"/>
          <w:tblHeader/>
        </w:trPr>
        <w:tc>
          <w:tcPr>
            <w:tcW w:w="58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6403" w:rsidRPr="00176DC8" w:rsidRDefault="00C26403" w:rsidP="00F11ED0">
            <w:pPr>
              <w:jc w:val="center"/>
              <w:rPr>
                <w:rFonts w:ascii="Times New Roman" w:hAnsi="Times New Roman"/>
                <w:bCs/>
                <w:sz w:val="16"/>
                <w:szCs w:val="16"/>
              </w:rPr>
            </w:pPr>
            <w:r w:rsidRPr="00176DC8">
              <w:rPr>
                <w:rFonts w:ascii="Times New Roman" w:hAnsi="Times New Roman"/>
                <w:bCs/>
                <w:sz w:val="16"/>
                <w:szCs w:val="16"/>
              </w:rPr>
              <w:t>Наименование показателя</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C26403" w:rsidRPr="00176DC8" w:rsidRDefault="00C26403" w:rsidP="00F11ED0">
            <w:pPr>
              <w:jc w:val="center"/>
              <w:rPr>
                <w:rFonts w:ascii="Times New Roman" w:hAnsi="Times New Roman"/>
                <w:bCs/>
                <w:sz w:val="16"/>
                <w:szCs w:val="16"/>
              </w:rPr>
            </w:pPr>
            <w:r w:rsidRPr="00176DC8">
              <w:rPr>
                <w:rFonts w:ascii="Times New Roman" w:hAnsi="Times New Roman"/>
                <w:bCs/>
                <w:sz w:val="16"/>
                <w:szCs w:val="16"/>
              </w:rPr>
              <w:t>КЦСР</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C26403" w:rsidRPr="00176DC8" w:rsidRDefault="00C26403" w:rsidP="00F11ED0">
            <w:pPr>
              <w:jc w:val="center"/>
              <w:rPr>
                <w:rFonts w:ascii="Times New Roman" w:hAnsi="Times New Roman"/>
                <w:bCs/>
                <w:sz w:val="16"/>
                <w:szCs w:val="16"/>
              </w:rPr>
            </w:pPr>
            <w:r w:rsidRPr="00176DC8">
              <w:rPr>
                <w:rFonts w:ascii="Times New Roman" w:hAnsi="Times New Roman"/>
                <w:bCs/>
                <w:sz w:val="16"/>
                <w:szCs w:val="16"/>
              </w:rPr>
              <w:t>КВР</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C26403" w:rsidRPr="00176DC8" w:rsidRDefault="00C26403" w:rsidP="00F11ED0">
            <w:pPr>
              <w:jc w:val="center"/>
              <w:rPr>
                <w:rFonts w:ascii="Times New Roman" w:hAnsi="Times New Roman"/>
                <w:bCs/>
                <w:sz w:val="16"/>
                <w:szCs w:val="16"/>
              </w:rPr>
            </w:pPr>
            <w:proofErr w:type="spellStart"/>
            <w:r w:rsidRPr="00176DC8">
              <w:rPr>
                <w:rFonts w:ascii="Times New Roman" w:hAnsi="Times New Roman"/>
                <w:bCs/>
                <w:sz w:val="16"/>
                <w:szCs w:val="16"/>
              </w:rPr>
              <w:t>РзПР</w:t>
            </w:r>
            <w:proofErr w:type="spellEnd"/>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C26403" w:rsidRPr="00176DC8" w:rsidRDefault="00C26403" w:rsidP="00F11ED0">
            <w:pPr>
              <w:jc w:val="center"/>
              <w:rPr>
                <w:rFonts w:ascii="Times New Roman" w:hAnsi="Times New Roman"/>
                <w:bCs/>
                <w:sz w:val="16"/>
                <w:szCs w:val="16"/>
              </w:rPr>
            </w:pPr>
            <w:r w:rsidRPr="00176DC8">
              <w:rPr>
                <w:rFonts w:ascii="Times New Roman" w:hAnsi="Times New Roman"/>
                <w:bCs/>
                <w:sz w:val="16"/>
                <w:szCs w:val="16"/>
              </w:rPr>
              <w:t xml:space="preserve">Сумма </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b/>
                <w:sz w:val="16"/>
                <w:szCs w:val="16"/>
              </w:rPr>
            </w:pPr>
            <w:r w:rsidRPr="00176DC8">
              <w:rPr>
                <w:rFonts w:ascii="Times New Roman" w:hAnsi="Times New Roman"/>
                <w:b/>
                <w:sz w:val="16"/>
                <w:szCs w:val="16"/>
              </w:rPr>
              <w:t>Муниципальная программа «Обеспечение первичных мер пожарной безопасности на территории Филипповского муниципального образования»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61.0.00.00000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b/>
                <w:sz w:val="16"/>
                <w:szCs w:val="16"/>
              </w:rPr>
            </w:pPr>
            <w:r w:rsidRPr="00176DC8">
              <w:rPr>
                <w:rFonts w:ascii="Times New Roman" w:hAnsi="Times New Roman"/>
                <w:b/>
                <w:sz w:val="16"/>
                <w:szCs w:val="16"/>
              </w:rPr>
              <w:t>107 759,06</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61.0.02.00000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107 759,06</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61.0.02.89999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107 759,06</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61.0.02.89999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107 759,06</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ОБЩЕГОСУДАРСТВЕННЫЕ ВОПРОСЫ</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61.0.02.89999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107 759,06</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Другие общегосударственные вопросы</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61.0.02.89999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01 13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107 759,06</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b/>
                <w:sz w:val="16"/>
                <w:szCs w:val="16"/>
              </w:rPr>
            </w:pPr>
            <w:r w:rsidRPr="00176DC8">
              <w:rPr>
                <w:rFonts w:ascii="Times New Roman" w:hAnsi="Times New Roman"/>
                <w:b/>
                <w:sz w:val="16"/>
                <w:szCs w:val="16"/>
              </w:rPr>
              <w:t>Муниципальная программа «Укрепление материально-технической базы Муниципального казенного учреждения культуры «Культурно-досуговый центр Филипповского муниципального образования»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62.0.00.00000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b/>
                <w:sz w:val="16"/>
                <w:szCs w:val="16"/>
              </w:rPr>
            </w:pPr>
            <w:r w:rsidRPr="00176DC8">
              <w:rPr>
                <w:rFonts w:ascii="Times New Roman" w:hAnsi="Times New Roman"/>
                <w:b/>
                <w:sz w:val="16"/>
                <w:szCs w:val="16"/>
              </w:rPr>
              <w:t>2 688 686,43</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 xml:space="preserve">Основное мероприятие «Проведение косметического и текущего ремонта  в ДД п. </w:t>
            </w:r>
            <w:proofErr w:type="spellStart"/>
            <w:r w:rsidRPr="00176DC8">
              <w:rPr>
                <w:rFonts w:ascii="Times New Roman" w:hAnsi="Times New Roman"/>
                <w:sz w:val="16"/>
                <w:szCs w:val="16"/>
              </w:rPr>
              <w:t>Большеворонежский</w:t>
            </w:r>
            <w:proofErr w:type="spellEnd"/>
            <w:r w:rsidRPr="00176DC8">
              <w:rPr>
                <w:rFonts w:ascii="Times New Roman" w:hAnsi="Times New Roman"/>
                <w:sz w:val="16"/>
                <w:szCs w:val="16"/>
              </w:rPr>
              <w:t>»</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62.0.01.00000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2 688 686,43</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62.0.01.L4670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2 688 686,43</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62.0.01.L4670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2 688 686,43</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КУЛЬТУРА, КИНЕМАТОГРАФИЯ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62.0.01.L4670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08 00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2 688 686,43</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Культура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62.0.01.L4670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08 01</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2 688 686,43</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b/>
                <w:sz w:val="16"/>
                <w:szCs w:val="16"/>
              </w:rPr>
            </w:pPr>
            <w:r w:rsidRPr="00176DC8">
              <w:rPr>
                <w:rFonts w:ascii="Times New Roman" w:hAnsi="Times New Roman"/>
                <w:b/>
                <w:sz w:val="16"/>
                <w:szCs w:val="16"/>
              </w:rPr>
              <w:t>Муниципальная программа «Улучшение водоснабжения Филипповского муниципального образования»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65.0.00.00000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b/>
                <w:sz w:val="16"/>
                <w:szCs w:val="16"/>
              </w:rPr>
            </w:pPr>
            <w:r w:rsidRPr="00176DC8">
              <w:rPr>
                <w:rFonts w:ascii="Times New Roman" w:hAnsi="Times New Roman"/>
                <w:b/>
                <w:sz w:val="16"/>
                <w:szCs w:val="16"/>
              </w:rPr>
              <w:t>5 995 858,59</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 xml:space="preserve">Основное мероприятие «Капитальный ремонт водовода с разводящими узлами, </w:t>
            </w:r>
            <w:proofErr w:type="spellStart"/>
            <w:r w:rsidRPr="00176DC8">
              <w:rPr>
                <w:rFonts w:ascii="Times New Roman" w:hAnsi="Times New Roman"/>
                <w:sz w:val="16"/>
                <w:szCs w:val="16"/>
              </w:rPr>
              <w:t>водоколонками</w:t>
            </w:r>
            <w:proofErr w:type="spellEnd"/>
            <w:r w:rsidRPr="00176DC8">
              <w:rPr>
                <w:rFonts w:ascii="Times New Roman" w:hAnsi="Times New Roman"/>
                <w:sz w:val="16"/>
                <w:szCs w:val="16"/>
              </w:rPr>
              <w:t xml:space="preserve"> и пожарными гидрантами по адресу: РФ, Иркутская область, </w:t>
            </w:r>
            <w:proofErr w:type="spellStart"/>
            <w:r w:rsidRPr="00176DC8">
              <w:rPr>
                <w:rFonts w:ascii="Times New Roman" w:hAnsi="Times New Roman"/>
                <w:sz w:val="16"/>
                <w:szCs w:val="16"/>
              </w:rPr>
              <w:t>Зиминский</w:t>
            </w:r>
            <w:proofErr w:type="spellEnd"/>
            <w:r w:rsidRPr="00176DC8">
              <w:rPr>
                <w:rFonts w:ascii="Times New Roman" w:hAnsi="Times New Roman"/>
                <w:sz w:val="16"/>
                <w:szCs w:val="16"/>
              </w:rPr>
              <w:t xml:space="preserve"> район, с. </w:t>
            </w:r>
            <w:proofErr w:type="spellStart"/>
            <w:r w:rsidRPr="00176DC8">
              <w:rPr>
                <w:rFonts w:ascii="Times New Roman" w:hAnsi="Times New Roman"/>
                <w:sz w:val="16"/>
                <w:szCs w:val="16"/>
              </w:rPr>
              <w:t>Филипповск</w:t>
            </w:r>
            <w:proofErr w:type="spellEnd"/>
            <w:r w:rsidRPr="00176DC8">
              <w:rPr>
                <w:rFonts w:ascii="Times New Roman" w:hAnsi="Times New Roman"/>
                <w:sz w:val="16"/>
                <w:szCs w:val="16"/>
              </w:rPr>
              <w:t>, ул. Мира»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65.0.01.00000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5 995 858,59</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находиться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65.0.01.S2200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5 995 858,59</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65.0.01.S2200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5 995 858,59</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ЖИЛИЩНО-КОММУНАЛЬНОЕ ХОЗЯЙСТВО</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65.0.01.S2200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5 995 858,59</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Коммунальное хозяйство</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65.0.01.S2200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5 995 858,59</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b/>
                <w:sz w:val="16"/>
                <w:szCs w:val="16"/>
              </w:rPr>
            </w:pPr>
            <w:r w:rsidRPr="00176DC8">
              <w:rPr>
                <w:rFonts w:ascii="Times New Roman" w:hAnsi="Times New Roman"/>
                <w:b/>
                <w:sz w:val="16"/>
                <w:szCs w:val="16"/>
              </w:rPr>
              <w:t>Непрограммные расходы</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99.0.00.00000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b/>
                <w:sz w:val="16"/>
                <w:szCs w:val="16"/>
              </w:rPr>
            </w:pPr>
            <w:r w:rsidRPr="00176DC8">
              <w:rPr>
                <w:rFonts w:ascii="Times New Roman" w:hAnsi="Times New Roman"/>
                <w:b/>
                <w:sz w:val="16"/>
                <w:szCs w:val="16"/>
              </w:rPr>
              <w:t>16 617 838,06</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 xml:space="preserve">Обеспечение деятельности органов местного самоуправления муниципального образования </w:t>
            </w:r>
            <w:proofErr w:type="spellStart"/>
            <w:r w:rsidRPr="00176DC8">
              <w:rPr>
                <w:rFonts w:ascii="Times New Roman" w:hAnsi="Times New Roman"/>
                <w:sz w:val="16"/>
                <w:szCs w:val="16"/>
              </w:rPr>
              <w:t>Зиминского</w:t>
            </w:r>
            <w:proofErr w:type="spellEnd"/>
            <w:r w:rsidRPr="00176DC8">
              <w:rPr>
                <w:rFonts w:ascii="Times New Roman" w:hAnsi="Times New Roman"/>
                <w:sz w:val="16"/>
                <w:szCs w:val="16"/>
              </w:rPr>
              <w:t xml:space="preserve"> района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5 029 619,46</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Обеспечение функций органов местного самоуправления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4 790 219,46</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выплаты по оплате труда работников органов местного самоуправления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99.1.01.80001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4 152 089,52</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99.1.01.80001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4 152 089,52</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ОБЩЕГОСУДАРСТВЕННЫЕ ВОПРОСЫ</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99.1.01.80001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4 152 089,52</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99.1.01.80001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01 02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1 010 982,05</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99.1.01.80001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01 04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3 141 107,47</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обеспечение функций органов местного самоуправления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99.1.01.80002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638 129,94</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99.1.01.80002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630 190,94</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ОБЩЕГОСУДАРСТВЕННЫЕ ВОПРОСЫ</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99.1.01.80002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630 190,94</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99.1.01.80002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01 04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630 190,94</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99.1.01.80002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7 939,00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ОБЩЕГОСУДАРСТВЕННЫЕ ВОПРОСЫ</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99.1.01.80002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7 939,00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99.1.01.80002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01 04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7 939,00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lastRenderedPageBreak/>
              <w:t>Осуществление областных государственных полномочий</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99.1.05.00000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65 700,00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Осуществление отдельных областных государственных полномочий в сфере водоснабжения и водоотведения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65 000,00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62 661,90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НАЦИОНАЛЬНАЯ ЭКОНОМИКА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04 00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62 661,90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Общеэкономические вопросы</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04 01</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62 661,90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2 338,10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НАЦИОНАЛЬНАЯ ЭКОНОМИКА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04 00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2 338,10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Общеэкономические вопросы</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04 01</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2 338,10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99.1.05.73150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700,00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99.1.05.73150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700,00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ОБЩЕГОСУДАРСТВЕННЫЕ ВОПРОСЫ</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99.1.05.73150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700,00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99.1.05.73150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01 04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700,00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Осуществление полномочий Российской Федерации</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99.1.06.00000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173 700,00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173 700,00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161 100,00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НАЦИОНАЛЬНАЯ ОБОРОНА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02 00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161 100,00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Мобилизационная и вневойсковая подготовка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02 03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161 100,00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12 600,00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НАЦИОНАЛЬНАЯ ОБОРОНА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02 00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12 600,00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Мобилизационная и вневойсковая подготовка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02 03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12 600,00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Обеспечение деятельности учреждений находящихся в ведении органов местного самоуправления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8 158 874,65</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выплаты по оплате труда работникам муниципальных учреждений</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5 567 748,20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5 567 748,20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ЖИЛИЩНО-КОММУНАЛЬНОЕ ХОЗЯЙСТВО</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1 262 947,18</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Другие вопросы в области жилищно-коммунального хозяйства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1 262 947,18</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КУЛЬТУРА, КИНЕМАТОГРАФИЯ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08 00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4 304 801,02</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lastRenderedPageBreak/>
              <w:t>Культура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08 01</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4 304 801,02</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обеспечение деятельности (оказание услуг) муниципальных учреждений</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2 591 126,45</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800,00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КУЛЬТУРА, КИНЕМАТОГРАФИЯ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08 00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800,00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Культура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08 01</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800,00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2 586 926,45</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ЖИЛИЩНО-КОММУНАЛЬНОЕ ХОЗЯЙСТВО</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37 867,36</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Другие вопросы в области жилищно-коммунального хозяйства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37 867,36</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КУЛЬТУРА, КИНЕМАТОГРАФИЯ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08 00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2 549 059,09</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Культура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08 01</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2 549 059,09</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3 400,00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ЖИЛИЩНО-КОММУНАЛЬНОЕ ХОЗЯЙСТВО</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Другие вопросы в области жилищно-коммунального хозяйства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КУЛЬТУРА, КИНЕМАТОГРАФИЯ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08 00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2 800,00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Культура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08 01</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2 800,00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Прочие непрограммные расходы</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3 429 343,95</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386 597,00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500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386 597,00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МЕЖБЮДЖЕТНЫЕ ТРАНСФЕРТЫ ОБЩЕГО ХАРАКТЕРА БЮДЖЕТАМ БЮДЖЕТНОЙ СИСТЕМЫ РОССИЙСКОЙ ФЕДЕРАЦИИ</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500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14 00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386 597,00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Прочие межбюджетные трансферты общего характера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500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14 03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386 597,00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Резервные фонды местных администраций</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3 000,00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3 000,00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ОБЩЕГОСУДАРСТВЕННЫЕ ВОПРОСЫ</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3 000,00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Резервные фонды</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01 11</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3 000,00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Содержание и управление дорожным хозяйством (дорожным фондом)</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1 942 873,40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1 942 873,40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НАЦИОНАЛЬНАЯ ЭКОНОМИКА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04 00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1 942 873,40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Дорожное хозяйство (дорожные фонды)</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04 09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1 942 873,40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Организация в границах поселения электро-, тепло-, газо- и водоснабжения населения, водоотведения, снабжения населения топливом</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510 006,63</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474 996,63</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ЖИЛИЩНО-КОММУНАЛЬНОЕ ХОЗЯЙСТВО</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474 996,63</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Коммунальное хозяйство</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474 996,63</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35 010,00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ЖИЛИЩНО-КОММУНАЛЬНОЕ ХОЗЯЙСТВО</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35 010,00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Коммунальное хозяйство</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35 010,00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Выплата ежемесячных доплат к трудовой пенсии лицам, замещавшим муниципальные должности</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182 856,00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Социальное обеспечение и иные выплаты населению</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300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182 856,00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СОЦИАЛЬНАЯ ПОЛИТИКА</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300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182 856,00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Пенсионное обеспечение</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300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10 01</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182 856,00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Благоустройство территории поселения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81 838,92</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81 818,92</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ЖИЛИЩНО-КОММУНАЛЬНОЕ ХОЗЯЙСТВО</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81 818,92</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Благоустройство</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81 818,92</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ЖИЛИЩНО-КОММУНАЛЬНОЕ ХОЗЯЙСТВО</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Благоустройство</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Обеспечение первичных мер пожарной безопасности в границах сельских населенных пунктов</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99.3.00.80024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19 072,00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99.3.00.80024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19 072,00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ОБЩЕГОСУДАРСТВЕННЫЕ ВОПРОСЫ</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99.3.00.80024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19 072,00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Другие общегосударственные вопросы</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99.3.00.80024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01 13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19 072,00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Реализация мероприятий перечня проектов народных инициатив</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99.3.00.S2370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303 100,00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99.3.00.S2370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303 100,00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ЖИЛИЩНО-КОММУНАЛЬНОЕ ХОЗЯЙСТВО</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99.3.00.S2370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303 100,00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Благоустройство</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99.3.00.S2370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05 03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303 100,00</w:t>
            </w:r>
          </w:p>
        </w:tc>
      </w:tr>
      <w:tr w:rsidR="00C26403" w:rsidRPr="00176DC8" w:rsidTr="00F11ED0">
        <w:trPr>
          <w:trHeight w:val="20"/>
        </w:trPr>
        <w:tc>
          <w:tcPr>
            <w:tcW w:w="5827" w:type="dxa"/>
            <w:tcBorders>
              <w:top w:val="nil"/>
              <w:left w:val="single" w:sz="8" w:space="0" w:color="auto"/>
              <w:bottom w:val="single" w:sz="4" w:space="0" w:color="auto"/>
              <w:right w:val="nil"/>
            </w:tcBorders>
            <w:shd w:val="clear" w:color="auto" w:fill="auto"/>
            <w:vAlign w:val="bottom"/>
            <w:hideMark/>
          </w:tcPr>
          <w:p w:rsidR="00C26403" w:rsidRPr="00176DC8" w:rsidRDefault="00C26403" w:rsidP="00F11ED0">
            <w:pPr>
              <w:rPr>
                <w:rFonts w:ascii="Times New Roman" w:hAnsi="Times New Roman"/>
                <w:b/>
                <w:sz w:val="16"/>
                <w:szCs w:val="16"/>
              </w:rPr>
            </w:pPr>
            <w:r w:rsidRPr="00176DC8">
              <w:rPr>
                <w:rFonts w:ascii="Times New Roman" w:hAnsi="Times New Roman"/>
                <w:b/>
                <w:sz w:val="16"/>
                <w:szCs w:val="16"/>
              </w:rPr>
              <w:t>Всего</w:t>
            </w:r>
          </w:p>
        </w:tc>
        <w:tc>
          <w:tcPr>
            <w:tcW w:w="1417" w:type="dxa"/>
            <w:tcBorders>
              <w:top w:val="nil"/>
              <w:left w:val="single" w:sz="4" w:space="0" w:color="auto"/>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 </w:t>
            </w:r>
          </w:p>
        </w:tc>
        <w:tc>
          <w:tcPr>
            <w:tcW w:w="709" w:type="dxa"/>
            <w:tcBorders>
              <w:top w:val="nil"/>
              <w:left w:val="nil"/>
              <w:bottom w:val="single" w:sz="4" w:space="0" w:color="auto"/>
              <w:right w:val="nil"/>
            </w:tcBorders>
            <w:shd w:val="clear" w:color="auto" w:fill="auto"/>
            <w:noWrap/>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26403" w:rsidRPr="00176DC8" w:rsidRDefault="00C26403" w:rsidP="00F11ED0">
            <w:pPr>
              <w:jc w:val="right"/>
              <w:rPr>
                <w:rFonts w:ascii="Times New Roman" w:hAnsi="Times New Roman"/>
                <w:b/>
                <w:sz w:val="16"/>
                <w:szCs w:val="16"/>
              </w:rPr>
            </w:pPr>
            <w:r w:rsidRPr="00176DC8">
              <w:rPr>
                <w:rFonts w:ascii="Times New Roman" w:hAnsi="Times New Roman"/>
                <w:b/>
                <w:sz w:val="16"/>
                <w:szCs w:val="16"/>
              </w:rPr>
              <w:t>25 410 142,14</w:t>
            </w:r>
          </w:p>
        </w:tc>
      </w:tr>
    </w:tbl>
    <w:p w:rsidR="00C26403" w:rsidRPr="00176DC8" w:rsidRDefault="00C26403" w:rsidP="00C26403">
      <w:pPr>
        <w:tabs>
          <w:tab w:val="left" w:pos="0"/>
        </w:tabs>
        <w:ind w:firstLine="709"/>
        <w:jc w:val="right"/>
        <w:rPr>
          <w:rFonts w:ascii="Times New Roman" w:hAnsi="Times New Roman"/>
          <w:sz w:val="16"/>
          <w:szCs w:val="16"/>
        </w:rPr>
      </w:pPr>
    </w:p>
    <w:p w:rsidR="00C26403" w:rsidRPr="00C26403" w:rsidRDefault="00C26403" w:rsidP="00C26403">
      <w:pPr>
        <w:pStyle w:val="a7"/>
        <w:jc w:val="right"/>
        <w:rPr>
          <w:rFonts w:ascii="Times New Roman" w:hAnsi="Times New Roman"/>
          <w:snapToGrid w:val="0"/>
          <w:sz w:val="16"/>
          <w:szCs w:val="16"/>
        </w:rPr>
      </w:pPr>
      <w:proofErr w:type="gramStart"/>
      <w:r w:rsidRPr="00C26403">
        <w:rPr>
          <w:rFonts w:ascii="Times New Roman" w:hAnsi="Times New Roman"/>
          <w:snapToGrid w:val="0"/>
          <w:sz w:val="16"/>
          <w:szCs w:val="16"/>
        </w:rPr>
        <w:t>Приложение  6</w:t>
      </w:r>
      <w:proofErr w:type="gramEnd"/>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snapToGrid w:val="0"/>
          <w:sz w:val="16"/>
          <w:szCs w:val="16"/>
        </w:rPr>
        <w:t xml:space="preserve">к решению Думы </w:t>
      </w:r>
      <w:r w:rsidRPr="00C26403">
        <w:rPr>
          <w:rFonts w:ascii="Times New Roman" w:hAnsi="Times New Roman"/>
          <w:bCs/>
          <w:sz w:val="16"/>
          <w:szCs w:val="16"/>
        </w:rPr>
        <w:t>Филипповского муниципального</w:t>
      </w:r>
    </w:p>
    <w:p w:rsidR="00C26403" w:rsidRPr="00C26403" w:rsidRDefault="00C26403" w:rsidP="00C26403">
      <w:pPr>
        <w:pStyle w:val="a7"/>
        <w:jc w:val="right"/>
        <w:rPr>
          <w:rFonts w:ascii="Times New Roman" w:hAnsi="Times New Roman"/>
          <w:snapToGrid w:val="0"/>
          <w:sz w:val="16"/>
          <w:szCs w:val="16"/>
        </w:rPr>
      </w:pPr>
      <w:r w:rsidRPr="00C26403">
        <w:rPr>
          <w:rFonts w:ascii="Times New Roman" w:hAnsi="Times New Roman"/>
          <w:bCs/>
          <w:sz w:val="16"/>
          <w:szCs w:val="16"/>
        </w:rPr>
        <w:t xml:space="preserve">образования </w:t>
      </w:r>
      <w:proofErr w:type="spellStart"/>
      <w:r w:rsidRPr="00C26403">
        <w:rPr>
          <w:rFonts w:ascii="Times New Roman" w:hAnsi="Times New Roman"/>
          <w:bCs/>
          <w:sz w:val="16"/>
          <w:szCs w:val="16"/>
        </w:rPr>
        <w:t>Зиминского</w:t>
      </w:r>
      <w:proofErr w:type="spellEnd"/>
      <w:r w:rsidRPr="00C26403">
        <w:rPr>
          <w:rFonts w:ascii="Times New Roman" w:hAnsi="Times New Roman"/>
          <w:bCs/>
          <w:sz w:val="16"/>
          <w:szCs w:val="16"/>
        </w:rPr>
        <w:t xml:space="preserve"> района </w:t>
      </w:r>
      <w:r w:rsidRPr="00C26403">
        <w:rPr>
          <w:rFonts w:ascii="Times New Roman" w:hAnsi="Times New Roman"/>
          <w:snapToGrid w:val="0"/>
          <w:sz w:val="16"/>
          <w:szCs w:val="16"/>
        </w:rPr>
        <w:t>от 22 декабря 2023 года № 48</w:t>
      </w:r>
    </w:p>
    <w:p w:rsidR="00C26403" w:rsidRPr="00C26403" w:rsidRDefault="00C26403" w:rsidP="00C26403">
      <w:pPr>
        <w:pStyle w:val="a7"/>
        <w:jc w:val="right"/>
        <w:rPr>
          <w:rFonts w:ascii="Times New Roman" w:hAnsi="Times New Roman"/>
          <w:sz w:val="16"/>
          <w:szCs w:val="16"/>
        </w:rPr>
      </w:pP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Приложение 7</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к решению Думы Филипповского</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 xml:space="preserve">муниципального образования </w:t>
      </w:r>
      <w:proofErr w:type="spellStart"/>
      <w:r w:rsidRPr="00C26403">
        <w:rPr>
          <w:rFonts w:ascii="Times New Roman" w:hAnsi="Times New Roman"/>
          <w:bCs/>
          <w:sz w:val="16"/>
          <w:szCs w:val="16"/>
        </w:rPr>
        <w:t>Зиминского</w:t>
      </w:r>
      <w:proofErr w:type="spellEnd"/>
      <w:r w:rsidRPr="00C26403">
        <w:rPr>
          <w:rFonts w:ascii="Times New Roman" w:hAnsi="Times New Roman"/>
          <w:bCs/>
          <w:sz w:val="16"/>
          <w:szCs w:val="16"/>
        </w:rPr>
        <w:t xml:space="preserve"> района</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 xml:space="preserve">от 23 декабря 2022 </w:t>
      </w:r>
      <w:proofErr w:type="gramStart"/>
      <w:r w:rsidRPr="00C26403">
        <w:rPr>
          <w:rFonts w:ascii="Times New Roman" w:hAnsi="Times New Roman"/>
          <w:bCs/>
          <w:sz w:val="16"/>
          <w:szCs w:val="16"/>
        </w:rPr>
        <w:t>года  №</w:t>
      </w:r>
      <w:proofErr w:type="gramEnd"/>
      <w:r w:rsidRPr="00C26403">
        <w:rPr>
          <w:rFonts w:ascii="Times New Roman" w:hAnsi="Times New Roman"/>
          <w:bCs/>
          <w:sz w:val="16"/>
          <w:szCs w:val="16"/>
        </w:rPr>
        <w:t xml:space="preserve"> 18</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 xml:space="preserve"> «О бюджете Филипповского </w:t>
      </w:r>
    </w:p>
    <w:p w:rsidR="00C26403" w:rsidRPr="00C26403" w:rsidRDefault="00C26403" w:rsidP="00C26403">
      <w:pPr>
        <w:pStyle w:val="a7"/>
        <w:jc w:val="right"/>
        <w:rPr>
          <w:rFonts w:ascii="Times New Roman" w:hAnsi="Times New Roman"/>
          <w:bCs/>
          <w:sz w:val="16"/>
          <w:szCs w:val="16"/>
        </w:rPr>
      </w:pPr>
      <w:r w:rsidRPr="00C26403">
        <w:rPr>
          <w:rFonts w:ascii="Times New Roman" w:hAnsi="Times New Roman"/>
          <w:bCs/>
          <w:sz w:val="16"/>
          <w:szCs w:val="16"/>
        </w:rPr>
        <w:t xml:space="preserve">муниципального </w:t>
      </w:r>
      <w:proofErr w:type="gramStart"/>
      <w:r w:rsidRPr="00C26403">
        <w:rPr>
          <w:rFonts w:ascii="Times New Roman" w:hAnsi="Times New Roman"/>
          <w:bCs/>
          <w:sz w:val="16"/>
          <w:szCs w:val="16"/>
        </w:rPr>
        <w:t>образования  на</w:t>
      </w:r>
      <w:proofErr w:type="gramEnd"/>
      <w:r w:rsidRPr="00C26403">
        <w:rPr>
          <w:rFonts w:ascii="Times New Roman" w:hAnsi="Times New Roman"/>
          <w:bCs/>
          <w:sz w:val="16"/>
          <w:szCs w:val="16"/>
        </w:rPr>
        <w:t xml:space="preserve"> 2023 год </w:t>
      </w:r>
    </w:p>
    <w:p w:rsidR="00C26403" w:rsidRPr="00C26403" w:rsidRDefault="00C26403" w:rsidP="00C26403">
      <w:pPr>
        <w:pStyle w:val="a7"/>
        <w:jc w:val="right"/>
        <w:rPr>
          <w:rFonts w:ascii="Times New Roman" w:hAnsi="Times New Roman"/>
          <w:bCs/>
          <w:sz w:val="16"/>
          <w:szCs w:val="16"/>
        </w:rPr>
      </w:pPr>
      <w:proofErr w:type="gramStart"/>
      <w:r w:rsidRPr="00C26403">
        <w:rPr>
          <w:rFonts w:ascii="Times New Roman" w:hAnsi="Times New Roman"/>
          <w:bCs/>
          <w:sz w:val="16"/>
          <w:szCs w:val="16"/>
        </w:rPr>
        <w:t>и  на</w:t>
      </w:r>
      <w:proofErr w:type="gramEnd"/>
      <w:r w:rsidRPr="00C26403">
        <w:rPr>
          <w:rFonts w:ascii="Times New Roman" w:hAnsi="Times New Roman"/>
          <w:bCs/>
          <w:sz w:val="16"/>
          <w:szCs w:val="16"/>
        </w:rPr>
        <w:t xml:space="preserve"> плановый период 2024 и 2025 годов»</w:t>
      </w:r>
    </w:p>
    <w:p w:rsidR="00C26403" w:rsidRPr="00176DC8" w:rsidRDefault="00C26403" w:rsidP="00C26403">
      <w:pPr>
        <w:jc w:val="right"/>
        <w:rPr>
          <w:rFonts w:ascii="Times New Roman" w:hAnsi="Times New Roman"/>
          <w:bCs/>
          <w:sz w:val="16"/>
          <w:szCs w:val="16"/>
        </w:rPr>
      </w:pPr>
    </w:p>
    <w:p w:rsidR="00C26403" w:rsidRPr="00176DC8" w:rsidRDefault="00C26403" w:rsidP="00C26403">
      <w:pPr>
        <w:ind w:firstLine="709"/>
        <w:jc w:val="center"/>
        <w:rPr>
          <w:rFonts w:ascii="Times New Roman" w:hAnsi="Times New Roman"/>
          <w:b/>
          <w:sz w:val="16"/>
          <w:szCs w:val="16"/>
        </w:rPr>
      </w:pPr>
      <w:r w:rsidRPr="00176DC8">
        <w:rPr>
          <w:rFonts w:ascii="Times New Roman" w:hAnsi="Times New Roman"/>
          <w:b/>
          <w:sz w:val="16"/>
          <w:szCs w:val="16"/>
        </w:rPr>
        <w:lastRenderedPageBreak/>
        <w:t>Ведомственная структура расходов местного бюджета на 2023 год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C26403" w:rsidRPr="00176DC8" w:rsidRDefault="00C26403" w:rsidP="00C26403">
      <w:pPr>
        <w:tabs>
          <w:tab w:val="left" w:pos="0"/>
        </w:tabs>
        <w:ind w:firstLine="709"/>
        <w:jc w:val="right"/>
        <w:rPr>
          <w:rFonts w:ascii="Times New Roman" w:hAnsi="Times New Roman"/>
          <w:sz w:val="16"/>
          <w:szCs w:val="16"/>
        </w:rPr>
      </w:pPr>
      <w:r w:rsidRPr="00176DC8">
        <w:rPr>
          <w:rFonts w:ascii="Times New Roman" w:hAnsi="Times New Roman"/>
          <w:sz w:val="16"/>
          <w:szCs w:val="16"/>
        </w:rPr>
        <w:t>рублей</w:t>
      </w:r>
    </w:p>
    <w:tbl>
      <w:tblPr>
        <w:tblW w:w="10079" w:type="dxa"/>
        <w:tblInd w:w="93" w:type="dxa"/>
        <w:tblLook w:val="04A0" w:firstRow="1" w:lastRow="0" w:firstColumn="1" w:lastColumn="0" w:noHBand="0" w:noVBand="1"/>
      </w:tblPr>
      <w:tblGrid>
        <w:gridCol w:w="5118"/>
        <w:gridCol w:w="762"/>
        <w:gridCol w:w="708"/>
        <w:gridCol w:w="1418"/>
        <w:gridCol w:w="617"/>
        <w:gridCol w:w="1456"/>
      </w:tblGrid>
      <w:tr w:rsidR="00C26403" w:rsidRPr="00176DC8" w:rsidTr="00F11ED0">
        <w:trPr>
          <w:trHeight w:val="20"/>
          <w:tblHeader/>
        </w:trPr>
        <w:tc>
          <w:tcPr>
            <w:tcW w:w="51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26403" w:rsidRPr="00176DC8" w:rsidRDefault="00C26403" w:rsidP="00F11ED0">
            <w:pPr>
              <w:jc w:val="center"/>
              <w:rPr>
                <w:rFonts w:ascii="Times New Roman" w:hAnsi="Times New Roman"/>
                <w:bCs/>
                <w:sz w:val="16"/>
                <w:szCs w:val="16"/>
              </w:rPr>
            </w:pPr>
            <w:r w:rsidRPr="00176DC8">
              <w:rPr>
                <w:rFonts w:ascii="Times New Roman" w:hAnsi="Times New Roman"/>
                <w:bCs/>
                <w:sz w:val="16"/>
                <w:szCs w:val="16"/>
              </w:rPr>
              <w:t>Наименование</w:t>
            </w:r>
          </w:p>
        </w:tc>
        <w:tc>
          <w:tcPr>
            <w:tcW w:w="762" w:type="dxa"/>
            <w:tcBorders>
              <w:top w:val="single" w:sz="8" w:space="0" w:color="auto"/>
              <w:left w:val="nil"/>
              <w:bottom w:val="single" w:sz="8" w:space="0" w:color="auto"/>
              <w:right w:val="single" w:sz="4" w:space="0" w:color="auto"/>
            </w:tcBorders>
            <w:shd w:val="clear" w:color="auto" w:fill="auto"/>
            <w:noWrap/>
            <w:vAlign w:val="center"/>
            <w:hideMark/>
          </w:tcPr>
          <w:p w:rsidR="00C26403" w:rsidRPr="00176DC8" w:rsidRDefault="00C26403" w:rsidP="00F11ED0">
            <w:pPr>
              <w:jc w:val="center"/>
              <w:rPr>
                <w:rFonts w:ascii="Times New Roman" w:hAnsi="Times New Roman"/>
                <w:bCs/>
                <w:sz w:val="16"/>
                <w:szCs w:val="16"/>
              </w:rPr>
            </w:pPr>
            <w:r w:rsidRPr="00176DC8">
              <w:rPr>
                <w:rFonts w:ascii="Times New Roman" w:hAnsi="Times New Roman"/>
                <w:bCs/>
                <w:sz w:val="16"/>
                <w:szCs w:val="16"/>
              </w:rPr>
              <w:t>КВСР</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C26403" w:rsidRPr="00176DC8" w:rsidRDefault="00C26403" w:rsidP="00F11ED0">
            <w:pPr>
              <w:jc w:val="center"/>
              <w:rPr>
                <w:rFonts w:ascii="Times New Roman" w:hAnsi="Times New Roman"/>
                <w:bCs/>
                <w:sz w:val="16"/>
                <w:szCs w:val="16"/>
              </w:rPr>
            </w:pPr>
            <w:proofErr w:type="spellStart"/>
            <w:r w:rsidRPr="00176DC8">
              <w:rPr>
                <w:rFonts w:ascii="Times New Roman" w:hAnsi="Times New Roman"/>
                <w:bCs/>
                <w:sz w:val="16"/>
                <w:szCs w:val="16"/>
              </w:rPr>
              <w:t>РзПР</w:t>
            </w:r>
            <w:proofErr w:type="spellEnd"/>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C26403" w:rsidRPr="00176DC8" w:rsidRDefault="00C26403" w:rsidP="00F11ED0">
            <w:pPr>
              <w:jc w:val="center"/>
              <w:rPr>
                <w:rFonts w:ascii="Times New Roman" w:hAnsi="Times New Roman"/>
                <w:bCs/>
                <w:sz w:val="16"/>
                <w:szCs w:val="16"/>
              </w:rPr>
            </w:pPr>
            <w:r w:rsidRPr="00176DC8">
              <w:rPr>
                <w:rFonts w:ascii="Times New Roman" w:hAnsi="Times New Roman"/>
                <w:bCs/>
                <w:sz w:val="16"/>
                <w:szCs w:val="16"/>
              </w:rPr>
              <w:t>КЦСР</w:t>
            </w:r>
          </w:p>
        </w:tc>
        <w:tc>
          <w:tcPr>
            <w:tcW w:w="617" w:type="dxa"/>
            <w:tcBorders>
              <w:top w:val="single" w:sz="8" w:space="0" w:color="auto"/>
              <w:left w:val="nil"/>
              <w:bottom w:val="single" w:sz="8" w:space="0" w:color="auto"/>
              <w:right w:val="single" w:sz="4" w:space="0" w:color="auto"/>
            </w:tcBorders>
            <w:shd w:val="clear" w:color="auto" w:fill="auto"/>
            <w:noWrap/>
            <w:vAlign w:val="center"/>
            <w:hideMark/>
          </w:tcPr>
          <w:p w:rsidR="00C26403" w:rsidRPr="00176DC8" w:rsidRDefault="00C26403" w:rsidP="00F11ED0">
            <w:pPr>
              <w:jc w:val="center"/>
              <w:rPr>
                <w:rFonts w:ascii="Times New Roman" w:hAnsi="Times New Roman"/>
                <w:bCs/>
                <w:sz w:val="16"/>
                <w:szCs w:val="16"/>
              </w:rPr>
            </w:pPr>
            <w:r w:rsidRPr="00176DC8">
              <w:rPr>
                <w:rFonts w:ascii="Times New Roman" w:hAnsi="Times New Roman"/>
                <w:bCs/>
                <w:sz w:val="16"/>
                <w:szCs w:val="16"/>
              </w:rPr>
              <w:t>КВР</w:t>
            </w:r>
          </w:p>
        </w:tc>
        <w:tc>
          <w:tcPr>
            <w:tcW w:w="1456" w:type="dxa"/>
            <w:tcBorders>
              <w:top w:val="single" w:sz="8" w:space="0" w:color="auto"/>
              <w:left w:val="nil"/>
              <w:bottom w:val="single" w:sz="8" w:space="0" w:color="auto"/>
              <w:right w:val="single" w:sz="4" w:space="0" w:color="auto"/>
            </w:tcBorders>
            <w:shd w:val="clear" w:color="auto" w:fill="auto"/>
            <w:vAlign w:val="bottom"/>
            <w:hideMark/>
          </w:tcPr>
          <w:p w:rsidR="00C26403" w:rsidRPr="00176DC8" w:rsidRDefault="00C26403" w:rsidP="00F11ED0">
            <w:pPr>
              <w:jc w:val="center"/>
              <w:rPr>
                <w:rFonts w:ascii="Times New Roman" w:hAnsi="Times New Roman"/>
                <w:bCs/>
                <w:sz w:val="16"/>
                <w:szCs w:val="16"/>
              </w:rPr>
            </w:pPr>
            <w:r w:rsidRPr="00176DC8">
              <w:rPr>
                <w:rFonts w:ascii="Times New Roman" w:hAnsi="Times New Roman"/>
                <w:bCs/>
                <w:sz w:val="16"/>
                <w:szCs w:val="16"/>
              </w:rPr>
              <w:t>Сумма</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 xml:space="preserve">Администрация </w:t>
            </w:r>
            <w:proofErr w:type="spellStart"/>
            <w:r w:rsidRPr="00176DC8">
              <w:rPr>
                <w:rFonts w:ascii="Times New Roman" w:hAnsi="Times New Roman"/>
                <w:sz w:val="16"/>
                <w:szCs w:val="16"/>
              </w:rPr>
              <w:t>Филиповского</w:t>
            </w:r>
            <w:proofErr w:type="spellEnd"/>
            <w:r w:rsidRPr="00176DC8">
              <w:rPr>
                <w:rFonts w:ascii="Times New Roman" w:hAnsi="Times New Roman"/>
                <w:sz w:val="16"/>
                <w:szCs w:val="16"/>
              </w:rPr>
              <w:t xml:space="preserve"> муниципального образования </w:t>
            </w:r>
            <w:proofErr w:type="spellStart"/>
            <w:r w:rsidRPr="00176DC8">
              <w:rPr>
                <w:rFonts w:ascii="Times New Roman" w:hAnsi="Times New Roman"/>
                <w:sz w:val="16"/>
                <w:szCs w:val="16"/>
              </w:rPr>
              <w:t>Зиминского</w:t>
            </w:r>
            <w:proofErr w:type="spellEnd"/>
            <w:r w:rsidRPr="00176DC8">
              <w:rPr>
                <w:rFonts w:ascii="Times New Roman" w:hAnsi="Times New Roman"/>
                <w:sz w:val="16"/>
                <w:szCs w:val="16"/>
              </w:rPr>
              <w:t xml:space="preserve"> района</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00 00</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25 410 142,14</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ОБЩЕГОСУДАРСТВЕННЫЕ ВОПРОСЫ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01 00</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4 920 750,52</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01 02</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1 010 982,05</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01 02</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1 010 982,05</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 xml:space="preserve">Обеспечение деятельности органов местного самоуправления муниципального образования </w:t>
            </w:r>
            <w:proofErr w:type="spellStart"/>
            <w:r w:rsidRPr="00176DC8">
              <w:rPr>
                <w:rFonts w:ascii="Times New Roman" w:hAnsi="Times New Roman"/>
                <w:sz w:val="16"/>
                <w:szCs w:val="16"/>
              </w:rPr>
              <w:t>Зиминского</w:t>
            </w:r>
            <w:proofErr w:type="spellEnd"/>
            <w:r w:rsidRPr="00176DC8">
              <w:rPr>
                <w:rFonts w:ascii="Times New Roman" w:hAnsi="Times New Roman"/>
                <w:sz w:val="16"/>
                <w:szCs w:val="16"/>
              </w:rPr>
              <w:t xml:space="preserve"> района</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01 02</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1 010 982,05</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Обеспечение функций органов местного самоуправления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01 02</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99.1.01.00000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1 010 982,05</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выплаты по оплате труда работников органов местного самоуправления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01 02</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99.1.01.80001</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1 010 982,05</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01 02</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99.1.01.80001</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1 010 982,05</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01 04</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3 779 937,41</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01 04</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3 779 937,41</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 xml:space="preserve">Обеспечение деятельности органов местного самоуправления муниципального образования </w:t>
            </w:r>
            <w:proofErr w:type="spellStart"/>
            <w:r w:rsidRPr="00176DC8">
              <w:rPr>
                <w:rFonts w:ascii="Times New Roman" w:hAnsi="Times New Roman"/>
                <w:sz w:val="16"/>
                <w:szCs w:val="16"/>
              </w:rPr>
              <w:t>Зиминского</w:t>
            </w:r>
            <w:proofErr w:type="spellEnd"/>
            <w:r w:rsidRPr="00176DC8">
              <w:rPr>
                <w:rFonts w:ascii="Times New Roman" w:hAnsi="Times New Roman"/>
                <w:sz w:val="16"/>
                <w:szCs w:val="16"/>
              </w:rPr>
              <w:t xml:space="preserve"> района</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01 04</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3 779 937,41</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Обеспечение функций органов местного самоуправления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01 04</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99.1.01.00000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3 779 237,41</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выплаты по оплате труда работников органов местного самоуправления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01 04</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99.1.01.80001</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3 141 107,47</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01 04</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99.1.01.80001</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3 141 107,47</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обеспечение функций органов местного самоуправления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01 04</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99.1.01.80002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638 129,94</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01 04</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99.1.01.80002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630 190,94</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Иные бюджетные ассигнования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01 04</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99.1.01.80002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7 939,00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Осуществление областных государственных полномочий</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01 04</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99.1.05.00000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700,00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01 04</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99.1.05.73150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700,00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01 04</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99.1.05.73150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700,00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Резервные фонды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01 11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3 000,00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01 11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3 000,00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lastRenderedPageBreak/>
              <w:t>Прочие 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01 11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3 000,00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Резервные фонды местных администраций</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01 11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99.3.00.80010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3 000,00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Иные бюджетные ассигнования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01 11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99.3.00.80010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3 000,00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Другие общегосударственные вопросы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01 13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126 831,06</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Муниципальная программа «Обеспечение первичных мер пожарной безопасности на территории Филипповского муниципального образования»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01 13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61.0.00.00000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107 759,06</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01 13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61.0.02.00000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107 759,06</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01 13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61.0.02.89999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107 759,06</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01 13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61.0.02.89999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107 759,06</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01 13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19 072,00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Прочие 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01 13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19 072,00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Обеспечение первичных мер пожарной безопасности в границах сельских населенных пунктов</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01 13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99.3.00.80024</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19 072,00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01 13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99.3.00.80024</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19 072,00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НАЦИОНАЛЬНАЯ ОБОРОНА</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02 00</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173 700,00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Мобилизационная и вневойсковая подготовка</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02 03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173 700,00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02 03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173 700,00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 xml:space="preserve">Обеспечение деятельности органов местного самоуправления муниципального образования </w:t>
            </w:r>
            <w:proofErr w:type="spellStart"/>
            <w:r w:rsidRPr="00176DC8">
              <w:rPr>
                <w:rFonts w:ascii="Times New Roman" w:hAnsi="Times New Roman"/>
                <w:sz w:val="16"/>
                <w:szCs w:val="16"/>
              </w:rPr>
              <w:t>Зиминского</w:t>
            </w:r>
            <w:proofErr w:type="spellEnd"/>
            <w:r w:rsidRPr="00176DC8">
              <w:rPr>
                <w:rFonts w:ascii="Times New Roman" w:hAnsi="Times New Roman"/>
                <w:sz w:val="16"/>
                <w:szCs w:val="16"/>
              </w:rPr>
              <w:t xml:space="preserve"> района</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02 03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173 700,00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Осуществление полномочий Российской Федерации</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02 03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99.1.06.00000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173 700,00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02 03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99.1.06.51180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173 700,00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02 03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99.1.06.51180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161 100,00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02 03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99.1.06.51180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12 600,00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НАЦИОНАЛЬНАЯ ЭКОНОМИКА</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04 00</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2 007 873,40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Общеэкономические вопросы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04 01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65 000,00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04 01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65 000,00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 xml:space="preserve">Обеспечение деятельности органов местного самоуправления муниципального образования </w:t>
            </w:r>
            <w:proofErr w:type="spellStart"/>
            <w:r w:rsidRPr="00176DC8">
              <w:rPr>
                <w:rFonts w:ascii="Times New Roman" w:hAnsi="Times New Roman"/>
                <w:sz w:val="16"/>
                <w:szCs w:val="16"/>
              </w:rPr>
              <w:t>Зиминского</w:t>
            </w:r>
            <w:proofErr w:type="spellEnd"/>
            <w:r w:rsidRPr="00176DC8">
              <w:rPr>
                <w:rFonts w:ascii="Times New Roman" w:hAnsi="Times New Roman"/>
                <w:sz w:val="16"/>
                <w:szCs w:val="16"/>
              </w:rPr>
              <w:t xml:space="preserve"> района</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04 01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65 000,00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Осуществление областных государственных полномочий</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04 01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99.1.05.00000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65 000,00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Осуществление отдельных областных государственных полномочий в сфере водоснабжения и водоотведения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04 01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99.1.05.73110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65 000,00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04 01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99.1.05.73110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62 661,90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04 01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99.1.05.73110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2 338,10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Дорожное хозяйство (дорожные фонды)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04 09</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1 942 873,40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04 09</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1 942 873,40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Прочие 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04 09</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1 942 873,40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Содержание и управление дорожным хозяйством (дорожным фондом)</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04 09</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99.3.00.80011</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1 942 873,40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04 09</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99.3.00.80011</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1 942 873,40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ЖИЛИЩНО-КОММУНАЛЬНОЕ ХОЗЯЙСТВО</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05 00</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8 192 218,68</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Коммунальное хозяйство</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05 02</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6 505 865,22</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Муниципальная программа «Улучшение водоснабжения Филипповского муниципального образования»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05 02</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65.0.00.00000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5 995 858,59</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 xml:space="preserve">Основное мероприятие «Капитальный ремонт водовода с разводящими узлами, </w:t>
            </w:r>
            <w:proofErr w:type="spellStart"/>
            <w:r w:rsidRPr="00176DC8">
              <w:rPr>
                <w:rFonts w:ascii="Times New Roman" w:hAnsi="Times New Roman"/>
                <w:sz w:val="16"/>
                <w:szCs w:val="16"/>
              </w:rPr>
              <w:t>водоколонками</w:t>
            </w:r>
            <w:proofErr w:type="spellEnd"/>
            <w:r w:rsidRPr="00176DC8">
              <w:rPr>
                <w:rFonts w:ascii="Times New Roman" w:hAnsi="Times New Roman"/>
                <w:sz w:val="16"/>
                <w:szCs w:val="16"/>
              </w:rPr>
              <w:t xml:space="preserve"> и пожарными гидрантами по адресу: РФ, Иркутская область, </w:t>
            </w:r>
            <w:proofErr w:type="spellStart"/>
            <w:r w:rsidRPr="00176DC8">
              <w:rPr>
                <w:rFonts w:ascii="Times New Roman" w:hAnsi="Times New Roman"/>
                <w:sz w:val="16"/>
                <w:szCs w:val="16"/>
              </w:rPr>
              <w:t>Зиминский</w:t>
            </w:r>
            <w:proofErr w:type="spellEnd"/>
            <w:r w:rsidRPr="00176DC8">
              <w:rPr>
                <w:rFonts w:ascii="Times New Roman" w:hAnsi="Times New Roman"/>
                <w:sz w:val="16"/>
                <w:szCs w:val="16"/>
              </w:rPr>
              <w:t xml:space="preserve"> район, с. </w:t>
            </w:r>
            <w:proofErr w:type="spellStart"/>
            <w:r w:rsidRPr="00176DC8">
              <w:rPr>
                <w:rFonts w:ascii="Times New Roman" w:hAnsi="Times New Roman"/>
                <w:sz w:val="16"/>
                <w:szCs w:val="16"/>
              </w:rPr>
              <w:t>Филипповск</w:t>
            </w:r>
            <w:proofErr w:type="spellEnd"/>
            <w:r w:rsidRPr="00176DC8">
              <w:rPr>
                <w:rFonts w:ascii="Times New Roman" w:hAnsi="Times New Roman"/>
                <w:sz w:val="16"/>
                <w:szCs w:val="16"/>
              </w:rPr>
              <w:t>, ул. Мира»</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05 02</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65.0.01.00000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5 995 858,59</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находиться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05 02</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65.0.01.S2200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5 995 858,59</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05 02</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65.0.01.S2200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5 995 858,59</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05 02</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510 006,63</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Прочие 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05 02</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510 006,63</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Организация в границах поселения электро-, тепло-, газо- и водоснабжения населения, водоотведения, снабжения населения топливом</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05 02</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99.3.00.80012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510 006,63</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05 02</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99.3.00.80012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474 996,63</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Иные бюджетные ассигнования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05 02</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99.3.00.80012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35 010,00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Благоустройство</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384 938,92</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384 938,92</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Прочие 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384 938,92</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Благоустройство территории поселения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99.3.00.80018</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81 838,92</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99.3.00.80018</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81 818,92</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Иные бюджетные ассигнования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99.3.00.80018</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Реализация мероприятий перечня проектов народных инициатив</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99.3.00.S2370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303 100,00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99.3.00.S2370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303 100,00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Другие вопросы в области жилищно-коммунального хозяйства</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05 05</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1 301 414,54</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05 05</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1 301 414,54</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Обеспечение деятельности учреждений находящихся в ведении органов местного самоуправления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05 05</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99.2.00.00000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1 301 414,54</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выплаты по оплате труда работникам муниципальных учреждений</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05 05</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99.2.00.80004</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1 262 947,18</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05 05</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99.2.00.80004</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1 262 947,18</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обеспечение деятельности (оказание услуг) муниципальных учреждений</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05 05</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99.2.00.80005</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38 467,36</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05 05</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99.2.00.80005</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37 867,36</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Иные бюджетные ассигнования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05 05</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99.2.00.80005</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КУЛЬТУРА, КИНЕМАТОГРАФИЯ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08 00</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9 546 146,54</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Культура</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08 01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9 546 146,54</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Муниципальная программа «Укрепление материально-технической базы Муниципального казенного учреждения культуры «Культурно-досуговый центр Филипповского муниципального образования»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08 01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62.0.00.00000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2 688 686,43</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 xml:space="preserve">Основное мероприятие «Проведение косметического и текущего ремонта  в ДД п. </w:t>
            </w:r>
            <w:proofErr w:type="spellStart"/>
            <w:r w:rsidRPr="00176DC8">
              <w:rPr>
                <w:rFonts w:ascii="Times New Roman" w:hAnsi="Times New Roman"/>
                <w:sz w:val="16"/>
                <w:szCs w:val="16"/>
              </w:rPr>
              <w:t>Большеворонежский</w:t>
            </w:r>
            <w:proofErr w:type="spellEnd"/>
            <w:r w:rsidRPr="00176DC8">
              <w:rPr>
                <w:rFonts w:ascii="Times New Roman" w:hAnsi="Times New Roman"/>
                <w:sz w:val="16"/>
                <w:szCs w:val="16"/>
              </w:rPr>
              <w:t>»</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08 01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62.0.01.00000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2 688 686,43</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08 01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62.0.01.L4670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2 688 686,43</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08 01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62.0.01.L4670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2 688 686,43</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08 01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6 857 460,11</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Обеспечение деятельности учреждений находящихся в ведении органов местного самоуправления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08 01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99.2.00.00000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6 857 460,11</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выплаты по оплате труда работникам муниципальных учреждений</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08 01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99.2.00.80004</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4 304 801,02</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08 01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99.2.00.80004</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4 304 801,02</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обеспечение деятельности (оказание услуг) муниципальных учреждений</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08 01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99.2.00.80005</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2 552 659,09</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08 01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99.2.00.80005</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100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800,00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08 01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99.2.00.80005</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2 549 059,09</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Иные бюджетные ассигнования</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08 01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99.2.00.80005</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800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2 800,00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lastRenderedPageBreak/>
              <w:t>СОЦИАЛЬНАЯ ПОЛИТИКА</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10 00</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182 856,00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Пенсионное обеспечение</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182 856,00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182 856,00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Прочие 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182 856,00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Выплата ежемесячных доплат к трудовой пенсии лицам, замещавшим муниципальные должности</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99.3.00.80013</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182 856,00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10 01</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99.3.00.80013</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300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182 856,00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МЕЖБЮДЖЕТНЫЕ ТРАНСФЕРТЫ ОБЩЕГО ХАРАКТЕРА БЮДЖЕТАМ БЮДЖЕТНОЙ СИСТЕМЫ РОССИЙСКОЙ ФЕДЕРАЦИИ</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14 00</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386 597,00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Прочие межбюджетные трансферты общего характера</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14 03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00.0.00.00000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386 597,00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14 03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99.0.00.00000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386 597,00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Прочие непрограммные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14 03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386 597,00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14 03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99.3.00.80009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386 597,00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Межбюджетные трансферты</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14 03</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sz w:val="16"/>
                <w:szCs w:val="16"/>
              </w:rPr>
            </w:pPr>
            <w:r w:rsidRPr="00176DC8">
              <w:rPr>
                <w:rFonts w:ascii="Times New Roman" w:hAnsi="Times New Roman"/>
                <w:sz w:val="16"/>
                <w:szCs w:val="16"/>
              </w:rPr>
              <w:t>99.3.00.80009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500</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sz w:val="16"/>
                <w:szCs w:val="16"/>
              </w:rPr>
            </w:pPr>
            <w:r w:rsidRPr="00176DC8">
              <w:rPr>
                <w:rFonts w:ascii="Times New Roman" w:hAnsi="Times New Roman"/>
                <w:sz w:val="16"/>
                <w:szCs w:val="16"/>
              </w:rPr>
              <w:t>386 597,00</w:t>
            </w:r>
          </w:p>
        </w:tc>
      </w:tr>
      <w:tr w:rsidR="00C26403" w:rsidRPr="00176DC8" w:rsidTr="00F11ED0">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C26403" w:rsidRPr="00176DC8" w:rsidRDefault="00C26403" w:rsidP="00F11ED0">
            <w:pPr>
              <w:rPr>
                <w:rFonts w:ascii="Times New Roman" w:hAnsi="Times New Roman"/>
                <w:b/>
                <w:sz w:val="16"/>
                <w:szCs w:val="16"/>
              </w:rPr>
            </w:pPr>
            <w:r w:rsidRPr="00176DC8">
              <w:rPr>
                <w:rFonts w:ascii="Times New Roman" w:hAnsi="Times New Roman"/>
                <w:b/>
                <w:sz w:val="16"/>
                <w:szCs w:val="16"/>
              </w:rPr>
              <w:t>Итого:</w:t>
            </w:r>
          </w:p>
        </w:tc>
        <w:tc>
          <w:tcPr>
            <w:tcW w:w="762" w:type="dxa"/>
            <w:tcBorders>
              <w:top w:val="nil"/>
              <w:left w:val="single" w:sz="4" w:space="0" w:color="auto"/>
              <w:bottom w:val="single" w:sz="4" w:space="0" w:color="auto"/>
              <w:right w:val="nil"/>
            </w:tcBorders>
            <w:shd w:val="clear" w:color="000000" w:fill="FFFFFF"/>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 </w:t>
            </w:r>
          </w:p>
        </w:tc>
        <w:tc>
          <w:tcPr>
            <w:tcW w:w="70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jc w:val="right"/>
              <w:rPr>
                <w:rFonts w:ascii="Times New Roman" w:hAnsi="Times New Roman"/>
                <w:b/>
                <w:sz w:val="16"/>
                <w:szCs w:val="16"/>
              </w:rPr>
            </w:pPr>
            <w:r w:rsidRPr="00176DC8">
              <w:rPr>
                <w:rFonts w:ascii="Times New Roman" w:hAnsi="Times New Roman"/>
                <w:b/>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C26403" w:rsidRPr="00176DC8" w:rsidRDefault="00C26403" w:rsidP="00F11ED0">
            <w:pPr>
              <w:rPr>
                <w:rFonts w:ascii="Times New Roman" w:hAnsi="Times New Roman"/>
                <w:b/>
                <w:sz w:val="16"/>
                <w:szCs w:val="16"/>
              </w:rPr>
            </w:pPr>
            <w:r w:rsidRPr="00176DC8">
              <w:rPr>
                <w:rFonts w:ascii="Times New Roman" w:hAnsi="Times New Roman"/>
                <w:b/>
                <w:sz w:val="16"/>
                <w:szCs w:val="16"/>
              </w:rPr>
              <w:t> </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 </w:t>
            </w:r>
          </w:p>
        </w:tc>
        <w:tc>
          <w:tcPr>
            <w:tcW w:w="1456" w:type="dxa"/>
            <w:tcBorders>
              <w:top w:val="nil"/>
              <w:left w:val="nil"/>
              <w:bottom w:val="single" w:sz="4" w:space="0" w:color="auto"/>
              <w:right w:val="single" w:sz="4" w:space="0" w:color="auto"/>
            </w:tcBorders>
            <w:shd w:val="clear" w:color="000000" w:fill="FFFFFF"/>
            <w:noWrap/>
            <w:vAlign w:val="bottom"/>
            <w:hideMark/>
          </w:tcPr>
          <w:p w:rsidR="00C26403" w:rsidRPr="00176DC8" w:rsidRDefault="00C26403" w:rsidP="00F11ED0">
            <w:pPr>
              <w:jc w:val="right"/>
              <w:rPr>
                <w:rFonts w:ascii="Times New Roman" w:hAnsi="Times New Roman"/>
                <w:b/>
                <w:sz w:val="16"/>
                <w:szCs w:val="16"/>
              </w:rPr>
            </w:pPr>
            <w:r w:rsidRPr="00176DC8">
              <w:rPr>
                <w:rFonts w:ascii="Times New Roman" w:hAnsi="Times New Roman"/>
                <w:b/>
                <w:sz w:val="16"/>
                <w:szCs w:val="16"/>
              </w:rPr>
              <w:t>25 410 142,14</w:t>
            </w:r>
          </w:p>
        </w:tc>
      </w:tr>
    </w:tbl>
    <w:p w:rsidR="00C26403" w:rsidRPr="00176DC8" w:rsidRDefault="00C26403" w:rsidP="00C26403">
      <w:pPr>
        <w:autoSpaceDE w:val="0"/>
        <w:autoSpaceDN w:val="0"/>
        <w:adjustRightInd w:val="0"/>
        <w:rPr>
          <w:rFonts w:ascii="Times New Roman" w:hAnsi="Times New Roman"/>
          <w:bCs/>
          <w:sz w:val="16"/>
          <w:szCs w:val="16"/>
        </w:rPr>
      </w:pPr>
    </w:p>
    <w:p w:rsidR="00C26403" w:rsidRPr="00C26403" w:rsidRDefault="00C26403" w:rsidP="00C26403">
      <w:pPr>
        <w:pStyle w:val="a7"/>
        <w:jc w:val="right"/>
        <w:rPr>
          <w:rFonts w:ascii="Times New Roman" w:hAnsi="Times New Roman"/>
          <w:snapToGrid w:val="0"/>
          <w:sz w:val="16"/>
        </w:rPr>
      </w:pPr>
      <w:proofErr w:type="gramStart"/>
      <w:r w:rsidRPr="00C26403">
        <w:rPr>
          <w:rFonts w:ascii="Times New Roman" w:hAnsi="Times New Roman"/>
          <w:snapToGrid w:val="0"/>
          <w:sz w:val="16"/>
        </w:rPr>
        <w:t>Приложение  8</w:t>
      </w:r>
      <w:proofErr w:type="gramEnd"/>
    </w:p>
    <w:p w:rsidR="00C26403" w:rsidRPr="00C26403" w:rsidRDefault="00C26403" w:rsidP="00C26403">
      <w:pPr>
        <w:pStyle w:val="a7"/>
        <w:jc w:val="right"/>
        <w:rPr>
          <w:rFonts w:ascii="Times New Roman" w:hAnsi="Times New Roman"/>
          <w:bCs/>
          <w:sz w:val="16"/>
        </w:rPr>
      </w:pPr>
      <w:r w:rsidRPr="00C26403">
        <w:rPr>
          <w:rFonts w:ascii="Times New Roman" w:hAnsi="Times New Roman"/>
          <w:snapToGrid w:val="0"/>
          <w:sz w:val="16"/>
        </w:rPr>
        <w:t xml:space="preserve">к решению Думы </w:t>
      </w:r>
      <w:r w:rsidRPr="00C26403">
        <w:rPr>
          <w:rFonts w:ascii="Times New Roman" w:hAnsi="Times New Roman"/>
          <w:bCs/>
          <w:sz w:val="16"/>
        </w:rPr>
        <w:t>Филипповского муниципального</w:t>
      </w:r>
    </w:p>
    <w:p w:rsidR="00C26403" w:rsidRPr="00C26403" w:rsidRDefault="00C26403" w:rsidP="00C26403">
      <w:pPr>
        <w:pStyle w:val="a7"/>
        <w:jc w:val="right"/>
        <w:rPr>
          <w:rFonts w:ascii="Times New Roman" w:hAnsi="Times New Roman"/>
          <w:snapToGrid w:val="0"/>
          <w:sz w:val="16"/>
        </w:rPr>
      </w:pPr>
      <w:r w:rsidRPr="00C26403">
        <w:rPr>
          <w:rFonts w:ascii="Times New Roman" w:hAnsi="Times New Roman"/>
          <w:bCs/>
          <w:sz w:val="16"/>
        </w:rPr>
        <w:t xml:space="preserve">образования </w:t>
      </w:r>
      <w:proofErr w:type="spellStart"/>
      <w:r w:rsidRPr="00C26403">
        <w:rPr>
          <w:rFonts w:ascii="Times New Roman" w:hAnsi="Times New Roman"/>
          <w:bCs/>
          <w:sz w:val="16"/>
        </w:rPr>
        <w:t>Зиминского</w:t>
      </w:r>
      <w:proofErr w:type="spellEnd"/>
      <w:r w:rsidRPr="00C26403">
        <w:rPr>
          <w:rFonts w:ascii="Times New Roman" w:hAnsi="Times New Roman"/>
          <w:bCs/>
          <w:sz w:val="16"/>
        </w:rPr>
        <w:t xml:space="preserve"> района </w:t>
      </w:r>
      <w:r w:rsidRPr="00C26403">
        <w:rPr>
          <w:rFonts w:ascii="Times New Roman" w:hAnsi="Times New Roman"/>
          <w:snapToGrid w:val="0"/>
          <w:sz w:val="16"/>
        </w:rPr>
        <w:t>от 22 декабря 2023 года № 48</w:t>
      </w:r>
    </w:p>
    <w:p w:rsidR="00C26403" w:rsidRPr="00C26403" w:rsidRDefault="00C26403" w:rsidP="00C26403">
      <w:pPr>
        <w:pStyle w:val="a7"/>
        <w:jc w:val="right"/>
        <w:rPr>
          <w:rFonts w:ascii="Times New Roman" w:hAnsi="Times New Roman"/>
          <w:bCs/>
          <w:sz w:val="16"/>
        </w:rPr>
      </w:pPr>
      <w:r w:rsidRPr="00C26403">
        <w:rPr>
          <w:rFonts w:ascii="Times New Roman" w:hAnsi="Times New Roman"/>
          <w:bCs/>
          <w:sz w:val="16"/>
        </w:rPr>
        <w:t xml:space="preserve">                                                                                                                                                                                                                 Приложение 10</w:t>
      </w:r>
    </w:p>
    <w:p w:rsidR="00C26403" w:rsidRPr="00C26403" w:rsidRDefault="00C26403" w:rsidP="00C26403">
      <w:pPr>
        <w:pStyle w:val="a7"/>
        <w:jc w:val="right"/>
        <w:rPr>
          <w:rFonts w:ascii="Times New Roman" w:hAnsi="Times New Roman"/>
          <w:bCs/>
          <w:sz w:val="16"/>
        </w:rPr>
      </w:pPr>
      <w:r w:rsidRPr="00C26403">
        <w:rPr>
          <w:rFonts w:ascii="Times New Roman" w:hAnsi="Times New Roman"/>
          <w:bCs/>
          <w:sz w:val="16"/>
        </w:rPr>
        <w:t>к решению Думы Филипповского</w:t>
      </w:r>
    </w:p>
    <w:p w:rsidR="00C26403" w:rsidRPr="00C26403" w:rsidRDefault="00C26403" w:rsidP="00C26403">
      <w:pPr>
        <w:pStyle w:val="a7"/>
        <w:jc w:val="right"/>
        <w:rPr>
          <w:rFonts w:ascii="Times New Roman" w:hAnsi="Times New Roman"/>
          <w:bCs/>
          <w:sz w:val="16"/>
        </w:rPr>
      </w:pPr>
      <w:r w:rsidRPr="00C26403">
        <w:rPr>
          <w:rFonts w:ascii="Times New Roman" w:hAnsi="Times New Roman"/>
          <w:bCs/>
          <w:sz w:val="16"/>
        </w:rPr>
        <w:t xml:space="preserve">муниципального образования </w:t>
      </w:r>
      <w:proofErr w:type="spellStart"/>
      <w:r w:rsidRPr="00C26403">
        <w:rPr>
          <w:rFonts w:ascii="Times New Roman" w:hAnsi="Times New Roman"/>
          <w:bCs/>
          <w:sz w:val="16"/>
        </w:rPr>
        <w:t>Зиминского</w:t>
      </w:r>
      <w:proofErr w:type="spellEnd"/>
      <w:r w:rsidRPr="00C26403">
        <w:rPr>
          <w:rFonts w:ascii="Times New Roman" w:hAnsi="Times New Roman"/>
          <w:bCs/>
          <w:sz w:val="16"/>
        </w:rPr>
        <w:t xml:space="preserve"> района</w:t>
      </w:r>
    </w:p>
    <w:p w:rsidR="00C26403" w:rsidRPr="00C26403" w:rsidRDefault="00C26403" w:rsidP="00C26403">
      <w:pPr>
        <w:pStyle w:val="a7"/>
        <w:jc w:val="right"/>
        <w:rPr>
          <w:rFonts w:ascii="Times New Roman" w:hAnsi="Times New Roman"/>
          <w:bCs/>
          <w:sz w:val="16"/>
        </w:rPr>
      </w:pPr>
      <w:r w:rsidRPr="00C26403">
        <w:rPr>
          <w:rFonts w:ascii="Times New Roman" w:hAnsi="Times New Roman"/>
          <w:bCs/>
          <w:sz w:val="16"/>
        </w:rPr>
        <w:t xml:space="preserve">от 23 декабря 2022 </w:t>
      </w:r>
      <w:proofErr w:type="gramStart"/>
      <w:r w:rsidRPr="00C26403">
        <w:rPr>
          <w:rFonts w:ascii="Times New Roman" w:hAnsi="Times New Roman"/>
          <w:bCs/>
          <w:sz w:val="16"/>
        </w:rPr>
        <w:t>года  №</w:t>
      </w:r>
      <w:proofErr w:type="gramEnd"/>
      <w:r w:rsidRPr="00C26403">
        <w:rPr>
          <w:rFonts w:ascii="Times New Roman" w:hAnsi="Times New Roman"/>
          <w:bCs/>
          <w:sz w:val="16"/>
        </w:rPr>
        <w:t xml:space="preserve"> 18</w:t>
      </w:r>
    </w:p>
    <w:p w:rsidR="00C26403" w:rsidRPr="00C26403" w:rsidRDefault="00C26403" w:rsidP="00C26403">
      <w:pPr>
        <w:pStyle w:val="a7"/>
        <w:jc w:val="right"/>
        <w:rPr>
          <w:rFonts w:ascii="Times New Roman" w:hAnsi="Times New Roman"/>
          <w:bCs/>
          <w:sz w:val="16"/>
        </w:rPr>
      </w:pPr>
      <w:r w:rsidRPr="00C26403">
        <w:rPr>
          <w:rFonts w:ascii="Times New Roman" w:hAnsi="Times New Roman"/>
          <w:bCs/>
          <w:sz w:val="16"/>
        </w:rPr>
        <w:t xml:space="preserve"> «О бюджете Филипповского </w:t>
      </w:r>
    </w:p>
    <w:p w:rsidR="00C26403" w:rsidRPr="00C26403" w:rsidRDefault="00C26403" w:rsidP="00C26403">
      <w:pPr>
        <w:pStyle w:val="a7"/>
        <w:jc w:val="right"/>
        <w:rPr>
          <w:rFonts w:ascii="Times New Roman" w:hAnsi="Times New Roman"/>
          <w:bCs/>
          <w:sz w:val="16"/>
        </w:rPr>
      </w:pPr>
      <w:r w:rsidRPr="00C26403">
        <w:rPr>
          <w:rFonts w:ascii="Times New Roman" w:hAnsi="Times New Roman"/>
          <w:bCs/>
          <w:sz w:val="16"/>
        </w:rPr>
        <w:t xml:space="preserve">муниципального </w:t>
      </w:r>
      <w:proofErr w:type="gramStart"/>
      <w:r w:rsidRPr="00C26403">
        <w:rPr>
          <w:rFonts w:ascii="Times New Roman" w:hAnsi="Times New Roman"/>
          <w:bCs/>
          <w:sz w:val="16"/>
        </w:rPr>
        <w:t>образования  на</w:t>
      </w:r>
      <w:proofErr w:type="gramEnd"/>
      <w:r w:rsidRPr="00C26403">
        <w:rPr>
          <w:rFonts w:ascii="Times New Roman" w:hAnsi="Times New Roman"/>
          <w:bCs/>
          <w:sz w:val="16"/>
        </w:rPr>
        <w:t xml:space="preserve"> 2023 год </w:t>
      </w:r>
    </w:p>
    <w:p w:rsidR="00C26403" w:rsidRPr="00C26403" w:rsidRDefault="00C26403" w:rsidP="00C26403">
      <w:pPr>
        <w:pStyle w:val="a7"/>
        <w:jc w:val="right"/>
        <w:rPr>
          <w:rFonts w:ascii="Times New Roman" w:hAnsi="Times New Roman"/>
          <w:bCs/>
          <w:sz w:val="16"/>
        </w:rPr>
      </w:pPr>
      <w:proofErr w:type="gramStart"/>
      <w:r w:rsidRPr="00C26403">
        <w:rPr>
          <w:rFonts w:ascii="Times New Roman" w:hAnsi="Times New Roman"/>
          <w:bCs/>
          <w:sz w:val="16"/>
        </w:rPr>
        <w:t>и  на</w:t>
      </w:r>
      <w:proofErr w:type="gramEnd"/>
      <w:r w:rsidRPr="00C26403">
        <w:rPr>
          <w:rFonts w:ascii="Times New Roman" w:hAnsi="Times New Roman"/>
          <w:bCs/>
          <w:sz w:val="16"/>
        </w:rPr>
        <w:t xml:space="preserve"> плановый период 2024 и 2025 годов»</w:t>
      </w:r>
    </w:p>
    <w:p w:rsidR="00C26403" w:rsidRPr="00C26403" w:rsidRDefault="00C26403" w:rsidP="00C26403">
      <w:pPr>
        <w:pStyle w:val="a7"/>
        <w:jc w:val="right"/>
        <w:rPr>
          <w:rFonts w:ascii="Times New Roman" w:hAnsi="Times New Roman"/>
          <w:sz w:val="16"/>
        </w:rPr>
      </w:pPr>
    </w:p>
    <w:p w:rsidR="00C26403" w:rsidRPr="00C26403" w:rsidRDefault="00C26403" w:rsidP="00C26403">
      <w:pPr>
        <w:pStyle w:val="a7"/>
        <w:jc w:val="center"/>
        <w:rPr>
          <w:rFonts w:ascii="Times New Roman" w:hAnsi="Times New Roman"/>
          <w:b/>
          <w:bCs/>
          <w:sz w:val="16"/>
        </w:rPr>
      </w:pPr>
      <w:r w:rsidRPr="00C26403">
        <w:rPr>
          <w:rFonts w:ascii="Times New Roman" w:hAnsi="Times New Roman"/>
          <w:b/>
          <w:bCs/>
          <w:sz w:val="16"/>
        </w:rPr>
        <w:t>Источники внутреннего финансирования дефицита местного бюджета на 2023 год</w:t>
      </w:r>
    </w:p>
    <w:p w:rsidR="00C26403" w:rsidRPr="00C26403" w:rsidRDefault="00C26403" w:rsidP="00C26403">
      <w:pPr>
        <w:pStyle w:val="a7"/>
        <w:jc w:val="right"/>
        <w:rPr>
          <w:rFonts w:ascii="Times New Roman" w:hAnsi="Times New Roman"/>
          <w:sz w:val="16"/>
        </w:rPr>
      </w:pPr>
      <w:r w:rsidRPr="00C26403">
        <w:rPr>
          <w:rFonts w:ascii="Times New Roman" w:hAnsi="Times New Roman"/>
          <w:sz w:val="16"/>
        </w:rPr>
        <w:t>рублей</w:t>
      </w:r>
    </w:p>
    <w:tbl>
      <w:tblPr>
        <w:tblpPr w:leftFromText="180" w:rightFromText="180" w:vertAnchor="text" w:horzAnchor="margin" w:tblpXSpec="right" w:tblpY="378"/>
        <w:tblW w:w="0" w:type="auto"/>
        <w:tblLook w:val="0000" w:firstRow="0" w:lastRow="0" w:firstColumn="0" w:lastColumn="0" w:noHBand="0" w:noVBand="0"/>
      </w:tblPr>
      <w:tblGrid>
        <w:gridCol w:w="4594"/>
        <w:gridCol w:w="3260"/>
        <w:gridCol w:w="1717"/>
      </w:tblGrid>
      <w:tr w:rsidR="00C26403" w:rsidRPr="00176DC8" w:rsidTr="00F11ED0">
        <w:trPr>
          <w:trHeight w:val="416"/>
        </w:trPr>
        <w:tc>
          <w:tcPr>
            <w:tcW w:w="4594" w:type="dxa"/>
            <w:tcBorders>
              <w:top w:val="single" w:sz="4" w:space="0" w:color="auto"/>
              <w:left w:val="single" w:sz="4" w:space="0" w:color="auto"/>
              <w:bottom w:val="single" w:sz="4" w:space="0" w:color="auto"/>
              <w:right w:val="single" w:sz="4" w:space="0" w:color="auto"/>
            </w:tcBorders>
            <w:shd w:val="clear" w:color="auto" w:fill="auto"/>
            <w:vAlign w:val="center"/>
          </w:tcPr>
          <w:p w:rsidR="00C26403" w:rsidRPr="00176DC8" w:rsidRDefault="00C26403" w:rsidP="00F11ED0">
            <w:pPr>
              <w:jc w:val="center"/>
              <w:rPr>
                <w:rFonts w:ascii="Times New Roman" w:hAnsi="Times New Roman"/>
                <w:snapToGrid w:val="0"/>
                <w:sz w:val="16"/>
                <w:szCs w:val="16"/>
              </w:rPr>
            </w:pPr>
            <w:r w:rsidRPr="00176DC8">
              <w:rPr>
                <w:rFonts w:ascii="Times New Roman" w:hAnsi="Times New Roman"/>
                <w:snapToGrid w:val="0"/>
                <w:sz w:val="16"/>
                <w:szCs w:val="16"/>
              </w:rPr>
              <w:t>Наименование</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Код</w:t>
            </w:r>
          </w:p>
        </w:tc>
        <w:tc>
          <w:tcPr>
            <w:tcW w:w="1717" w:type="dxa"/>
            <w:tcBorders>
              <w:top w:val="single" w:sz="4" w:space="0" w:color="auto"/>
              <w:left w:val="nil"/>
              <w:bottom w:val="single" w:sz="4" w:space="0" w:color="auto"/>
              <w:right w:val="single" w:sz="4" w:space="0" w:color="auto"/>
            </w:tcBorders>
            <w:shd w:val="clear" w:color="auto" w:fill="auto"/>
            <w:noWrap/>
            <w:vAlign w:val="center"/>
          </w:tcPr>
          <w:p w:rsidR="00C26403" w:rsidRPr="00176DC8" w:rsidRDefault="00C26403" w:rsidP="00F11ED0">
            <w:pPr>
              <w:jc w:val="center"/>
              <w:rPr>
                <w:rFonts w:ascii="Times New Roman" w:hAnsi="Times New Roman"/>
                <w:bCs/>
                <w:sz w:val="16"/>
                <w:szCs w:val="16"/>
              </w:rPr>
            </w:pPr>
            <w:r w:rsidRPr="00176DC8">
              <w:rPr>
                <w:rFonts w:ascii="Times New Roman" w:hAnsi="Times New Roman"/>
                <w:bCs/>
                <w:sz w:val="16"/>
                <w:szCs w:val="16"/>
              </w:rPr>
              <w:t xml:space="preserve">Сумма </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jc w:val="both"/>
              <w:rPr>
                <w:rFonts w:ascii="Times New Roman" w:hAnsi="Times New Roman"/>
                <w:b/>
                <w:sz w:val="16"/>
                <w:szCs w:val="16"/>
              </w:rPr>
            </w:pPr>
            <w:r w:rsidRPr="00176DC8">
              <w:rPr>
                <w:rFonts w:ascii="Times New Roman" w:hAnsi="Times New Roman"/>
                <w:b/>
                <w:sz w:val="16"/>
                <w:szCs w:val="16"/>
              </w:rPr>
              <w:t>Источники  внутреннего финансирования дефицита бюджета</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000 01 00 00 00 00 0000 000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1 271 047,14</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autoSpaceDE w:val="0"/>
              <w:autoSpaceDN w:val="0"/>
              <w:adjustRightInd w:val="0"/>
              <w:jc w:val="both"/>
              <w:rPr>
                <w:rFonts w:ascii="Times New Roman" w:eastAsia="Calibri" w:hAnsi="Times New Roman"/>
                <w:b/>
                <w:bCs/>
                <w:sz w:val="16"/>
                <w:szCs w:val="16"/>
                <w:lang w:eastAsia="en-US"/>
              </w:rPr>
            </w:pPr>
            <w:r w:rsidRPr="00176DC8">
              <w:rPr>
                <w:rFonts w:ascii="Times New Roman" w:eastAsia="Calibri" w:hAnsi="Times New Roman"/>
                <w:b/>
                <w:bCs/>
                <w:sz w:val="16"/>
                <w:szCs w:val="16"/>
                <w:lang w:eastAsia="en-US"/>
              </w:rPr>
              <w:t>Кредиты кредитных организаций в валюте Российской Федерации</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lang w:val="en-US"/>
              </w:rPr>
              <w:t>9</w:t>
            </w:r>
            <w:r w:rsidRPr="00176DC8">
              <w:rPr>
                <w:rFonts w:ascii="Times New Roman" w:hAnsi="Times New Roman"/>
                <w:b/>
                <w:sz w:val="16"/>
                <w:szCs w:val="16"/>
              </w:rPr>
              <w:t>60 01 02 00 00 00 0000 000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0,00</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autoSpaceDE w:val="0"/>
              <w:autoSpaceDN w:val="0"/>
              <w:adjustRightInd w:val="0"/>
              <w:jc w:val="both"/>
              <w:rPr>
                <w:rFonts w:ascii="Times New Roman" w:eastAsia="Calibri" w:hAnsi="Times New Roman"/>
                <w:sz w:val="16"/>
                <w:szCs w:val="16"/>
                <w:lang w:eastAsia="en-US"/>
              </w:rPr>
            </w:pPr>
            <w:r w:rsidRPr="00176DC8">
              <w:rPr>
                <w:rFonts w:ascii="Times New Roman" w:eastAsia="Calibri" w:hAnsi="Times New Roman"/>
                <w:sz w:val="16"/>
                <w:szCs w:val="16"/>
                <w:lang w:eastAsia="en-US"/>
              </w:rPr>
              <w:t>Привлечение кредитов от кредитных организаций в валюте Российской Федерации</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noProof/>
                <w:sz w:val="16"/>
                <w:szCs w:val="16"/>
              </w:rPr>
            </w:pPr>
            <w:r w:rsidRPr="00176DC8">
              <w:rPr>
                <w:rFonts w:ascii="Times New Roman" w:hAnsi="Times New Roman"/>
                <w:noProof/>
                <w:sz w:val="16"/>
                <w:szCs w:val="16"/>
                <w:lang w:val="en-US"/>
              </w:rPr>
              <w:t>9</w:t>
            </w:r>
            <w:r w:rsidRPr="00176DC8">
              <w:rPr>
                <w:rFonts w:ascii="Times New Roman" w:hAnsi="Times New Roman"/>
                <w:noProof/>
                <w:sz w:val="16"/>
                <w:szCs w:val="16"/>
              </w:rPr>
              <w:t>60 01 02 00 00 00 0000 700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autoSpaceDE w:val="0"/>
              <w:autoSpaceDN w:val="0"/>
              <w:adjustRightInd w:val="0"/>
              <w:jc w:val="both"/>
              <w:rPr>
                <w:rFonts w:ascii="Times New Roman" w:eastAsia="Calibri" w:hAnsi="Times New Roman"/>
                <w:sz w:val="16"/>
                <w:szCs w:val="16"/>
                <w:lang w:eastAsia="en-US"/>
              </w:rPr>
            </w:pPr>
            <w:r w:rsidRPr="00176DC8">
              <w:rPr>
                <w:rFonts w:ascii="Times New Roman" w:eastAsia="Calibri" w:hAnsi="Times New Roman"/>
                <w:sz w:val="16"/>
                <w:szCs w:val="16"/>
                <w:lang w:eastAsia="en-US"/>
              </w:rPr>
              <w:t>Привлечение сельскими поселениями кредитов от кредитных организаций в валюте Российской Федерации</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noProof/>
                <w:sz w:val="16"/>
                <w:szCs w:val="16"/>
                <w:lang w:val="en-US"/>
              </w:rPr>
            </w:pPr>
            <w:r w:rsidRPr="00176DC8">
              <w:rPr>
                <w:rFonts w:ascii="Times New Roman" w:hAnsi="Times New Roman"/>
                <w:noProof/>
                <w:sz w:val="16"/>
                <w:szCs w:val="16"/>
                <w:lang w:val="en-US"/>
              </w:rPr>
              <w:t>9</w:t>
            </w:r>
            <w:r w:rsidRPr="00176DC8">
              <w:rPr>
                <w:rFonts w:ascii="Times New Roman" w:hAnsi="Times New Roman"/>
                <w:noProof/>
                <w:sz w:val="16"/>
                <w:szCs w:val="16"/>
              </w:rPr>
              <w:t>60 01 02 00 00 10 0000 710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autoSpaceDE w:val="0"/>
              <w:autoSpaceDN w:val="0"/>
              <w:adjustRightInd w:val="0"/>
              <w:jc w:val="both"/>
              <w:rPr>
                <w:rFonts w:ascii="Times New Roman" w:eastAsia="Calibri" w:hAnsi="Times New Roman"/>
                <w:sz w:val="16"/>
                <w:szCs w:val="16"/>
                <w:lang w:eastAsia="en-US"/>
              </w:rPr>
            </w:pPr>
            <w:r w:rsidRPr="00176DC8">
              <w:rPr>
                <w:rFonts w:ascii="Times New Roman" w:eastAsia="Calibri" w:hAnsi="Times New Roman"/>
                <w:sz w:val="16"/>
                <w:szCs w:val="16"/>
                <w:lang w:eastAsia="en-US"/>
              </w:rPr>
              <w:t>Погашение кредитов, предоставленных кредитными организациями в валюте Российской Федерации</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960 01 02 00 00 00 0000 800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autoSpaceDE w:val="0"/>
              <w:autoSpaceDN w:val="0"/>
              <w:adjustRightInd w:val="0"/>
              <w:jc w:val="both"/>
              <w:rPr>
                <w:rFonts w:ascii="Times New Roman" w:eastAsia="Calibri" w:hAnsi="Times New Roman"/>
                <w:sz w:val="16"/>
                <w:szCs w:val="16"/>
                <w:lang w:eastAsia="en-US"/>
              </w:rPr>
            </w:pPr>
            <w:r w:rsidRPr="00176DC8">
              <w:rPr>
                <w:rFonts w:ascii="Times New Roman" w:eastAsia="Calibri" w:hAnsi="Times New Roman"/>
                <w:sz w:val="16"/>
                <w:szCs w:val="16"/>
                <w:lang w:eastAsia="en-US"/>
              </w:rPr>
              <w:t>Погашение сельскими поселениями кредитов от кредитных организаций в валюте Российской Федерации</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960 01 02 00 00 10 0000 810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autoSpaceDE w:val="0"/>
              <w:autoSpaceDN w:val="0"/>
              <w:adjustRightInd w:val="0"/>
              <w:jc w:val="both"/>
              <w:rPr>
                <w:rFonts w:ascii="Times New Roman" w:eastAsia="Calibri" w:hAnsi="Times New Roman"/>
                <w:b/>
                <w:sz w:val="16"/>
                <w:szCs w:val="16"/>
                <w:lang w:eastAsia="en-US"/>
              </w:rPr>
            </w:pPr>
            <w:r w:rsidRPr="00176DC8">
              <w:rPr>
                <w:rFonts w:ascii="Times New Roman" w:eastAsia="Calibri" w:hAnsi="Times New Roman"/>
                <w:b/>
                <w:sz w:val="16"/>
                <w:szCs w:val="16"/>
                <w:lang w:eastAsia="en-US"/>
              </w:rPr>
              <w:lastRenderedPageBreak/>
              <w:t>Бюджетные кредиты из других бюджетов бюджетной системы Российской Федерации</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b/>
                <w:sz w:val="16"/>
                <w:szCs w:val="16"/>
              </w:rPr>
              <w:t>960 01 03 00 00 00 0000 000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0,00</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autoSpaceDE w:val="0"/>
              <w:autoSpaceDN w:val="0"/>
              <w:adjustRightInd w:val="0"/>
              <w:jc w:val="both"/>
              <w:rPr>
                <w:rFonts w:ascii="Times New Roman" w:eastAsia="Calibri" w:hAnsi="Times New Roman"/>
                <w:b/>
                <w:sz w:val="16"/>
                <w:szCs w:val="16"/>
                <w:lang w:eastAsia="en-US"/>
              </w:rPr>
            </w:pPr>
            <w:r w:rsidRPr="00176DC8">
              <w:rPr>
                <w:rFonts w:ascii="Times New Roman" w:eastAsia="Calibri" w:hAnsi="Times New Roman"/>
                <w:b/>
                <w:bCs/>
                <w:sz w:val="16"/>
                <w:szCs w:val="16"/>
                <w:lang w:eastAsia="en-US"/>
              </w:rPr>
              <w:t>Бюджетные кредиты из других бюджетов бюджетной системы Российской Федерации в валюте Российской Федерации</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960 01 03 01 00 00 0000 000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0,00</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autoSpaceDE w:val="0"/>
              <w:autoSpaceDN w:val="0"/>
              <w:adjustRightInd w:val="0"/>
              <w:jc w:val="both"/>
              <w:rPr>
                <w:rFonts w:ascii="Times New Roman" w:eastAsia="Calibri" w:hAnsi="Times New Roman"/>
                <w:sz w:val="16"/>
                <w:szCs w:val="16"/>
                <w:lang w:eastAsia="en-US"/>
              </w:rPr>
            </w:pPr>
            <w:r w:rsidRPr="00176DC8">
              <w:rPr>
                <w:rFonts w:ascii="Times New Roman" w:eastAsia="Calibri" w:hAnsi="Times New Roman"/>
                <w:sz w:val="16"/>
                <w:szCs w:val="16"/>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960 01 03 01 00 00 0000 700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autoSpaceDE w:val="0"/>
              <w:autoSpaceDN w:val="0"/>
              <w:adjustRightInd w:val="0"/>
              <w:jc w:val="both"/>
              <w:rPr>
                <w:rFonts w:ascii="Times New Roman" w:eastAsia="Calibri" w:hAnsi="Times New Roman"/>
                <w:sz w:val="16"/>
                <w:szCs w:val="16"/>
                <w:lang w:eastAsia="en-US"/>
              </w:rPr>
            </w:pPr>
            <w:r w:rsidRPr="00176DC8">
              <w:rPr>
                <w:rFonts w:ascii="Times New Roman" w:eastAsia="Calibri" w:hAnsi="Times New Roman"/>
                <w:sz w:val="16"/>
                <w:szCs w:val="16"/>
                <w:lang w:eastAsia="en-US"/>
              </w:rPr>
              <w:t>Привлечение кредитов из других бюджетов бюджетной системы Российской Федерации бюджетами сельских поселений Российской Федерации в валюте Российской Федерации</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960 01 03 01 00 10 0000 710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autoSpaceDE w:val="0"/>
              <w:autoSpaceDN w:val="0"/>
              <w:adjustRightInd w:val="0"/>
              <w:jc w:val="both"/>
              <w:rPr>
                <w:rFonts w:ascii="Times New Roman" w:eastAsia="Calibri" w:hAnsi="Times New Roman"/>
                <w:sz w:val="16"/>
                <w:szCs w:val="16"/>
                <w:lang w:eastAsia="en-US"/>
              </w:rPr>
            </w:pPr>
            <w:r w:rsidRPr="00176DC8">
              <w:rPr>
                <w:rFonts w:ascii="Times New Roman" w:eastAsia="Calibri" w:hAnsi="Times New Roman"/>
                <w:sz w:val="16"/>
                <w:szCs w:val="16"/>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960 01 03 01 00 00 0000 800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autoSpaceDE w:val="0"/>
              <w:autoSpaceDN w:val="0"/>
              <w:adjustRightInd w:val="0"/>
              <w:jc w:val="both"/>
              <w:rPr>
                <w:rFonts w:ascii="Times New Roman" w:eastAsia="Calibri" w:hAnsi="Times New Roman"/>
                <w:sz w:val="16"/>
                <w:szCs w:val="16"/>
                <w:lang w:eastAsia="en-US"/>
              </w:rPr>
            </w:pPr>
            <w:r w:rsidRPr="00176DC8">
              <w:rPr>
                <w:rFonts w:ascii="Times New Roman" w:eastAsia="Calibri" w:hAnsi="Times New Roman"/>
                <w:sz w:val="16"/>
                <w:szCs w:val="16"/>
                <w:lang w:eastAsia="en-US"/>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960 01 03 01 00 10 0000 810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autoSpaceDE w:val="0"/>
              <w:autoSpaceDN w:val="0"/>
              <w:adjustRightInd w:val="0"/>
              <w:jc w:val="both"/>
              <w:rPr>
                <w:rFonts w:ascii="Times New Roman" w:eastAsia="Calibri" w:hAnsi="Times New Roman"/>
                <w:b/>
                <w:bCs/>
                <w:sz w:val="16"/>
                <w:szCs w:val="16"/>
                <w:lang w:eastAsia="en-US"/>
              </w:rPr>
            </w:pPr>
            <w:r w:rsidRPr="00176DC8">
              <w:rPr>
                <w:rFonts w:ascii="Times New Roman" w:eastAsia="Calibri" w:hAnsi="Times New Roman"/>
                <w:b/>
                <w:bCs/>
                <w:sz w:val="16"/>
                <w:szCs w:val="16"/>
                <w:lang w:eastAsia="en-US"/>
              </w:rPr>
              <w:t>Изменение остатков средств на счетах по учету средств бюджетов</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000 01 05 00 00 00 0000 000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1 271 047,14</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jc w:val="both"/>
              <w:rPr>
                <w:rFonts w:ascii="Times New Roman" w:hAnsi="Times New Roman"/>
                <w:b/>
                <w:sz w:val="16"/>
                <w:szCs w:val="16"/>
              </w:rPr>
            </w:pPr>
            <w:r w:rsidRPr="00176DC8">
              <w:rPr>
                <w:rFonts w:ascii="Times New Roman" w:hAnsi="Times New Roman"/>
                <w:b/>
                <w:sz w:val="16"/>
                <w:szCs w:val="16"/>
              </w:rPr>
              <w:t>Увеличение остатков средств бюджетов</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000 01 05 00 00 00 0000 500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-24 139 095,00</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jc w:val="both"/>
              <w:rPr>
                <w:rFonts w:ascii="Times New Roman" w:hAnsi="Times New Roman"/>
                <w:sz w:val="16"/>
                <w:szCs w:val="16"/>
              </w:rPr>
            </w:pPr>
            <w:r w:rsidRPr="00176DC8">
              <w:rPr>
                <w:rFonts w:ascii="Times New Roman" w:hAnsi="Times New Roman"/>
                <w:sz w:val="16"/>
                <w:szCs w:val="16"/>
              </w:rPr>
              <w:t>Увеличение прочих остатков средств бюджетов</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000 01 05 02 00 00 0000 500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-24 139 095,00</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jc w:val="both"/>
              <w:rPr>
                <w:rFonts w:ascii="Times New Roman" w:hAnsi="Times New Roman"/>
                <w:sz w:val="16"/>
                <w:szCs w:val="16"/>
              </w:rPr>
            </w:pPr>
            <w:r w:rsidRPr="00176DC8">
              <w:rPr>
                <w:rFonts w:ascii="Times New Roman" w:hAnsi="Times New Roman"/>
                <w:sz w:val="16"/>
                <w:szCs w:val="16"/>
              </w:rPr>
              <w:t>Увеличение прочих остатков денежных средств бюджетов</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000 01 05 02 01 00 0000 510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-24 139 095,00</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jc w:val="both"/>
              <w:rPr>
                <w:rFonts w:ascii="Times New Roman" w:hAnsi="Times New Roman"/>
                <w:sz w:val="16"/>
                <w:szCs w:val="16"/>
              </w:rPr>
            </w:pPr>
            <w:r w:rsidRPr="00176DC8">
              <w:rPr>
                <w:rFonts w:ascii="Times New Roman" w:hAnsi="Times New Roman"/>
                <w:sz w:val="16"/>
                <w:szCs w:val="16"/>
              </w:rPr>
              <w:t>Увеличение прочих остатков денежных средств бюджетов сельских поселений</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000 01 05 02 01 10 0000 510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-24 139 095,00</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jc w:val="both"/>
              <w:rPr>
                <w:rFonts w:ascii="Times New Roman" w:hAnsi="Times New Roman"/>
                <w:b/>
                <w:sz w:val="16"/>
                <w:szCs w:val="16"/>
              </w:rPr>
            </w:pPr>
            <w:r w:rsidRPr="00176DC8">
              <w:rPr>
                <w:rFonts w:ascii="Times New Roman" w:hAnsi="Times New Roman"/>
                <w:b/>
                <w:sz w:val="16"/>
                <w:szCs w:val="16"/>
              </w:rPr>
              <w:t>Уменьшение остатков средств бюджетов</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000 01 05 00 00 00 0000 600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b/>
                <w:sz w:val="16"/>
                <w:szCs w:val="16"/>
              </w:rPr>
            </w:pPr>
            <w:r w:rsidRPr="00176DC8">
              <w:rPr>
                <w:rFonts w:ascii="Times New Roman" w:hAnsi="Times New Roman"/>
                <w:b/>
                <w:sz w:val="16"/>
                <w:szCs w:val="16"/>
              </w:rPr>
              <w:t>25 410 142,14</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jc w:val="both"/>
              <w:rPr>
                <w:rFonts w:ascii="Times New Roman" w:hAnsi="Times New Roman"/>
                <w:sz w:val="16"/>
                <w:szCs w:val="16"/>
              </w:rPr>
            </w:pPr>
            <w:r w:rsidRPr="00176DC8">
              <w:rPr>
                <w:rFonts w:ascii="Times New Roman" w:hAnsi="Times New Roman"/>
                <w:sz w:val="16"/>
                <w:szCs w:val="16"/>
              </w:rPr>
              <w:t>Уменьшение прочих остатков средств бюджетов</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000 01 05 02 00 00 0000 600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25 410 142,14</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jc w:val="both"/>
              <w:rPr>
                <w:rFonts w:ascii="Times New Roman" w:hAnsi="Times New Roman"/>
                <w:sz w:val="16"/>
                <w:szCs w:val="16"/>
              </w:rPr>
            </w:pPr>
            <w:r w:rsidRPr="00176DC8">
              <w:rPr>
                <w:rFonts w:ascii="Times New Roman" w:hAnsi="Times New Roman"/>
                <w:sz w:val="16"/>
                <w:szCs w:val="16"/>
              </w:rPr>
              <w:t>Уменьшение прочих остатков денежных средств бюджетов</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000 01 05 02 01 00 0000 610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25 410 142,14</w:t>
            </w:r>
          </w:p>
        </w:tc>
      </w:tr>
      <w:tr w:rsidR="00C26403" w:rsidRPr="00176DC8" w:rsidTr="00F11ED0">
        <w:trPr>
          <w:trHeight w:val="20"/>
        </w:trPr>
        <w:tc>
          <w:tcPr>
            <w:tcW w:w="4594" w:type="dxa"/>
            <w:tcBorders>
              <w:top w:val="single" w:sz="4" w:space="0" w:color="auto"/>
              <w:left w:val="single" w:sz="4" w:space="0" w:color="auto"/>
              <w:bottom w:val="single" w:sz="4" w:space="0" w:color="auto"/>
              <w:right w:val="single" w:sz="4" w:space="0" w:color="auto"/>
            </w:tcBorders>
            <w:shd w:val="clear" w:color="auto" w:fill="auto"/>
            <w:vAlign w:val="bottom"/>
          </w:tcPr>
          <w:p w:rsidR="00C26403" w:rsidRPr="00176DC8" w:rsidRDefault="00C26403" w:rsidP="00F11ED0">
            <w:pPr>
              <w:jc w:val="both"/>
              <w:rPr>
                <w:rFonts w:ascii="Times New Roman" w:hAnsi="Times New Roman"/>
                <w:sz w:val="16"/>
                <w:szCs w:val="16"/>
              </w:rPr>
            </w:pPr>
            <w:r w:rsidRPr="00176DC8">
              <w:rPr>
                <w:rFonts w:ascii="Times New Roman" w:hAnsi="Times New Roman"/>
                <w:sz w:val="16"/>
                <w:szCs w:val="16"/>
              </w:rPr>
              <w:t>Уменьшение прочих остатков денежных средств бюджетов сельских поселений</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000 01 05 02 01 10 0000 610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C26403" w:rsidRPr="00176DC8" w:rsidRDefault="00C26403" w:rsidP="00F11ED0">
            <w:pPr>
              <w:jc w:val="center"/>
              <w:rPr>
                <w:rFonts w:ascii="Times New Roman" w:hAnsi="Times New Roman"/>
                <w:sz w:val="16"/>
                <w:szCs w:val="16"/>
              </w:rPr>
            </w:pPr>
            <w:r w:rsidRPr="00176DC8">
              <w:rPr>
                <w:rFonts w:ascii="Times New Roman" w:hAnsi="Times New Roman"/>
                <w:sz w:val="16"/>
                <w:szCs w:val="16"/>
              </w:rPr>
              <w:t>25 410 142,14</w:t>
            </w:r>
          </w:p>
        </w:tc>
      </w:tr>
    </w:tbl>
    <w:p w:rsidR="00C26403" w:rsidRPr="00C26403" w:rsidRDefault="00C26403" w:rsidP="00C26403">
      <w:pPr>
        <w:pStyle w:val="a7"/>
        <w:rPr>
          <w:rFonts w:ascii="Times New Roman" w:hAnsi="Times New Roman"/>
          <w:sz w:val="16"/>
        </w:rPr>
      </w:pPr>
    </w:p>
    <w:p w:rsidR="000E69B4" w:rsidRPr="00C26403" w:rsidRDefault="000E69B4" w:rsidP="000E69B4">
      <w:pPr>
        <w:tabs>
          <w:tab w:val="left" w:pos="5430"/>
        </w:tabs>
        <w:rPr>
          <w:rFonts w:ascii="Times New Roman" w:hAnsi="Times New Roman"/>
          <w:sz w:val="16"/>
          <w:szCs w:val="16"/>
        </w:rPr>
      </w:pPr>
    </w:p>
    <w:p w:rsidR="000E69B4" w:rsidRPr="00C26403" w:rsidRDefault="000E69B4" w:rsidP="000E69B4">
      <w:pPr>
        <w:tabs>
          <w:tab w:val="left" w:pos="5430"/>
        </w:tabs>
        <w:rPr>
          <w:rFonts w:ascii="Times New Roman" w:hAnsi="Times New Roman"/>
          <w:sz w:val="16"/>
          <w:szCs w:val="16"/>
        </w:rPr>
      </w:pPr>
    </w:p>
    <w:p w:rsidR="000E69B4" w:rsidRPr="00086975" w:rsidRDefault="000E69B4" w:rsidP="000E69B4">
      <w:pPr>
        <w:ind w:firstLine="709"/>
        <w:rPr>
          <w:rFonts w:ascii="Times New Roman" w:hAnsi="Times New Roman"/>
          <w:sz w:val="16"/>
          <w:szCs w:val="16"/>
        </w:rPr>
      </w:pPr>
    </w:p>
    <w:p w:rsidR="00C26403" w:rsidRPr="00C26403" w:rsidRDefault="00C26403" w:rsidP="00C26403">
      <w:pPr>
        <w:pStyle w:val="a7"/>
        <w:jc w:val="center"/>
        <w:rPr>
          <w:rFonts w:ascii="Times New Roman" w:hAnsi="Times New Roman"/>
          <w:color w:val="000000"/>
          <w:sz w:val="16"/>
          <w:szCs w:val="16"/>
        </w:rPr>
      </w:pPr>
      <w:r w:rsidRPr="00C26403">
        <w:rPr>
          <w:rFonts w:ascii="Times New Roman" w:hAnsi="Times New Roman"/>
          <w:sz w:val="16"/>
          <w:szCs w:val="16"/>
        </w:rPr>
        <w:t>Российская Федерация</w:t>
      </w:r>
    </w:p>
    <w:p w:rsidR="00C26403" w:rsidRPr="00C26403" w:rsidRDefault="00C26403" w:rsidP="00C26403">
      <w:pPr>
        <w:pStyle w:val="a7"/>
        <w:jc w:val="center"/>
        <w:rPr>
          <w:rFonts w:ascii="Times New Roman" w:hAnsi="Times New Roman"/>
          <w:sz w:val="16"/>
          <w:szCs w:val="16"/>
        </w:rPr>
      </w:pPr>
      <w:r w:rsidRPr="00C26403">
        <w:rPr>
          <w:rFonts w:ascii="Times New Roman" w:hAnsi="Times New Roman"/>
          <w:sz w:val="16"/>
          <w:szCs w:val="16"/>
        </w:rPr>
        <w:t>Иркутская область</w:t>
      </w:r>
    </w:p>
    <w:p w:rsidR="00C26403" w:rsidRPr="00C26403" w:rsidRDefault="00C26403" w:rsidP="00C26403">
      <w:pPr>
        <w:pStyle w:val="a7"/>
        <w:jc w:val="center"/>
        <w:rPr>
          <w:rFonts w:ascii="Times New Roman" w:hAnsi="Times New Roman"/>
          <w:sz w:val="16"/>
          <w:szCs w:val="16"/>
        </w:rPr>
      </w:pPr>
      <w:proofErr w:type="spellStart"/>
      <w:r w:rsidRPr="00C26403">
        <w:rPr>
          <w:rFonts w:ascii="Times New Roman" w:hAnsi="Times New Roman"/>
          <w:sz w:val="16"/>
          <w:szCs w:val="16"/>
        </w:rPr>
        <w:t>Зиминский</w:t>
      </w:r>
      <w:proofErr w:type="spellEnd"/>
      <w:r w:rsidRPr="00C26403">
        <w:rPr>
          <w:rFonts w:ascii="Times New Roman" w:hAnsi="Times New Roman"/>
          <w:sz w:val="16"/>
          <w:szCs w:val="16"/>
        </w:rPr>
        <w:t xml:space="preserve"> район</w:t>
      </w:r>
    </w:p>
    <w:p w:rsidR="00C26403" w:rsidRPr="00C26403" w:rsidRDefault="00C26403" w:rsidP="00C26403">
      <w:pPr>
        <w:pStyle w:val="a7"/>
        <w:jc w:val="center"/>
        <w:rPr>
          <w:rFonts w:ascii="Times New Roman" w:hAnsi="Times New Roman"/>
          <w:sz w:val="16"/>
          <w:szCs w:val="16"/>
        </w:rPr>
      </w:pPr>
    </w:p>
    <w:p w:rsidR="00C26403" w:rsidRPr="00C26403" w:rsidRDefault="00C26403" w:rsidP="00C26403">
      <w:pPr>
        <w:pStyle w:val="a7"/>
        <w:jc w:val="center"/>
        <w:rPr>
          <w:rFonts w:ascii="Times New Roman" w:hAnsi="Times New Roman"/>
          <w:sz w:val="16"/>
          <w:szCs w:val="16"/>
        </w:rPr>
      </w:pPr>
      <w:r w:rsidRPr="00C26403">
        <w:rPr>
          <w:rFonts w:ascii="Times New Roman" w:hAnsi="Times New Roman"/>
          <w:sz w:val="16"/>
          <w:szCs w:val="16"/>
        </w:rPr>
        <w:t>Филипповское муниципальное образование</w:t>
      </w:r>
    </w:p>
    <w:p w:rsidR="00C26403" w:rsidRPr="00C26403" w:rsidRDefault="00C26403" w:rsidP="00C26403">
      <w:pPr>
        <w:pStyle w:val="a7"/>
        <w:jc w:val="center"/>
        <w:rPr>
          <w:rFonts w:ascii="Times New Roman" w:hAnsi="Times New Roman"/>
          <w:sz w:val="16"/>
          <w:szCs w:val="16"/>
        </w:rPr>
      </w:pPr>
      <w:r w:rsidRPr="00C26403">
        <w:rPr>
          <w:rFonts w:ascii="Times New Roman" w:hAnsi="Times New Roman"/>
          <w:sz w:val="16"/>
          <w:szCs w:val="16"/>
        </w:rPr>
        <w:t>Дума</w:t>
      </w:r>
    </w:p>
    <w:p w:rsidR="00C26403" w:rsidRPr="00C26403" w:rsidRDefault="00C26403" w:rsidP="00C26403">
      <w:pPr>
        <w:pStyle w:val="a7"/>
        <w:jc w:val="center"/>
        <w:rPr>
          <w:rFonts w:ascii="Times New Roman" w:hAnsi="Times New Roman"/>
          <w:b/>
          <w:sz w:val="16"/>
          <w:szCs w:val="16"/>
        </w:rPr>
      </w:pPr>
    </w:p>
    <w:p w:rsidR="00C26403" w:rsidRPr="00C26403" w:rsidRDefault="00C26403" w:rsidP="00C26403">
      <w:pPr>
        <w:pStyle w:val="a7"/>
        <w:jc w:val="center"/>
        <w:rPr>
          <w:rFonts w:ascii="Times New Roman" w:hAnsi="Times New Roman"/>
          <w:b/>
          <w:sz w:val="16"/>
          <w:szCs w:val="16"/>
        </w:rPr>
      </w:pPr>
      <w:r w:rsidRPr="00C26403">
        <w:rPr>
          <w:rFonts w:ascii="Times New Roman" w:hAnsi="Times New Roman"/>
          <w:b/>
          <w:sz w:val="16"/>
          <w:szCs w:val="16"/>
        </w:rPr>
        <w:t>Р Е Ш Е Н И Е</w:t>
      </w:r>
    </w:p>
    <w:p w:rsidR="00C26403" w:rsidRPr="00C26403" w:rsidRDefault="00C26403" w:rsidP="00C26403">
      <w:pPr>
        <w:pStyle w:val="a7"/>
        <w:jc w:val="center"/>
        <w:rPr>
          <w:rFonts w:ascii="Times New Roman" w:hAnsi="Times New Roman"/>
          <w:sz w:val="16"/>
          <w:szCs w:val="16"/>
        </w:rPr>
      </w:pPr>
    </w:p>
    <w:p w:rsidR="00C26403" w:rsidRPr="00C26403" w:rsidRDefault="00C26403" w:rsidP="00C26403">
      <w:pPr>
        <w:pStyle w:val="a7"/>
        <w:jc w:val="center"/>
        <w:rPr>
          <w:rStyle w:val="FontStyle14"/>
          <w:sz w:val="16"/>
          <w:szCs w:val="16"/>
        </w:rPr>
      </w:pPr>
      <w:r w:rsidRPr="00C26403">
        <w:rPr>
          <w:rStyle w:val="FontStyle14"/>
          <w:sz w:val="16"/>
          <w:szCs w:val="16"/>
        </w:rPr>
        <w:t xml:space="preserve">от   22.12.2023 г.                        </w:t>
      </w:r>
      <w:r w:rsidRPr="00C26403">
        <w:rPr>
          <w:rStyle w:val="FontStyle14"/>
          <w:spacing w:val="40"/>
          <w:sz w:val="16"/>
          <w:szCs w:val="16"/>
        </w:rPr>
        <w:t xml:space="preserve">№ 49            </w:t>
      </w:r>
      <w:r w:rsidRPr="00C26403">
        <w:rPr>
          <w:rStyle w:val="FontStyle14"/>
          <w:sz w:val="16"/>
          <w:szCs w:val="16"/>
        </w:rPr>
        <w:t xml:space="preserve"> с. </w:t>
      </w:r>
      <w:proofErr w:type="spellStart"/>
      <w:r w:rsidRPr="00C26403">
        <w:rPr>
          <w:rStyle w:val="FontStyle14"/>
          <w:sz w:val="16"/>
          <w:szCs w:val="16"/>
        </w:rPr>
        <w:t>Филипповск</w:t>
      </w:r>
      <w:proofErr w:type="spellEnd"/>
    </w:p>
    <w:p w:rsidR="00C26403" w:rsidRPr="00825112" w:rsidRDefault="00C26403" w:rsidP="00C26403">
      <w:pPr>
        <w:pStyle w:val="ab"/>
        <w:spacing w:before="0" w:beforeAutospacing="0" w:after="0" w:afterAutospacing="0" w:line="235" w:lineRule="auto"/>
        <w:rPr>
          <w:rStyle w:val="FontStyle14"/>
          <w:sz w:val="16"/>
          <w:szCs w:val="16"/>
        </w:rPr>
      </w:pPr>
    </w:p>
    <w:p w:rsidR="00C26403" w:rsidRPr="00C26403" w:rsidRDefault="00C26403" w:rsidP="00C26403">
      <w:pPr>
        <w:pStyle w:val="a7"/>
        <w:rPr>
          <w:rFonts w:ascii="Times New Roman" w:hAnsi="Times New Roman"/>
          <w:sz w:val="16"/>
        </w:rPr>
      </w:pPr>
      <w:r w:rsidRPr="00C26403">
        <w:rPr>
          <w:rFonts w:ascii="Times New Roman" w:hAnsi="Times New Roman"/>
          <w:sz w:val="16"/>
        </w:rPr>
        <w:t xml:space="preserve">Об утверждении Плана работы </w:t>
      </w:r>
    </w:p>
    <w:p w:rsidR="00C26403" w:rsidRPr="00C26403" w:rsidRDefault="00C26403" w:rsidP="00C26403">
      <w:pPr>
        <w:pStyle w:val="a7"/>
        <w:rPr>
          <w:rFonts w:ascii="Times New Roman" w:hAnsi="Times New Roman"/>
          <w:sz w:val="16"/>
        </w:rPr>
      </w:pPr>
      <w:r w:rsidRPr="00C26403">
        <w:rPr>
          <w:rFonts w:ascii="Times New Roman" w:hAnsi="Times New Roman"/>
          <w:sz w:val="16"/>
        </w:rPr>
        <w:t xml:space="preserve">Думы Филипповского муниципального </w:t>
      </w:r>
    </w:p>
    <w:p w:rsidR="00C26403" w:rsidRPr="00C26403" w:rsidRDefault="00C26403" w:rsidP="00C26403">
      <w:pPr>
        <w:pStyle w:val="a7"/>
        <w:rPr>
          <w:rFonts w:ascii="Times New Roman" w:hAnsi="Times New Roman"/>
          <w:sz w:val="16"/>
        </w:rPr>
      </w:pPr>
      <w:r w:rsidRPr="00C26403">
        <w:rPr>
          <w:rFonts w:ascii="Times New Roman" w:hAnsi="Times New Roman"/>
          <w:sz w:val="16"/>
        </w:rPr>
        <w:t xml:space="preserve">образования </w:t>
      </w:r>
      <w:proofErr w:type="spellStart"/>
      <w:r w:rsidRPr="00C26403">
        <w:rPr>
          <w:rFonts w:ascii="Times New Roman" w:hAnsi="Times New Roman"/>
          <w:sz w:val="16"/>
        </w:rPr>
        <w:t>Зиминского</w:t>
      </w:r>
      <w:proofErr w:type="spellEnd"/>
      <w:r w:rsidRPr="00C26403">
        <w:rPr>
          <w:rFonts w:ascii="Times New Roman" w:hAnsi="Times New Roman"/>
          <w:sz w:val="16"/>
        </w:rPr>
        <w:t xml:space="preserve"> района </w:t>
      </w:r>
    </w:p>
    <w:p w:rsidR="00C26403" w:rsidRPr="00C26403" w:rsidRDefault="00C26403" w:rsidP="00C26403">
      <w:pPr>
        <w:pStyle w:val="a7"/>
        <w:rPr>
          <w:rFonts w:ascii="Times New Roman" w:hAnsi="Times New Roman"/>
          <w:sz w:val="16"/>
        </w:rPr>
      </w:pPr>
      <w:r w:rsidRPr="00C26403">
        <w:rPr>
          <w:rFonts w:ascii="Times New Roman" w:hAnsi="Times New Roman"/>
          <w:sz w:val="16"/>
        </w:rPr>
        <w:t>на 2024 год</w:t>
      </w:r>
    </w:p>
    <w:p w:rsidR="00C26403" w:rsidRPr="00825112" w:rsidRDefault="00C26403" w:rsidP="00C26403">
      <w:pPr>
        <w:shd w:val="clear" w:color="auto" w:fill="FFFFFF"/>
        <w:spacing w:before="100" w:beforeAutospacing="1" w:after="100" w:afterAutospacing="1"/>
        <w:ind w:firstLine="708"/>
        <w:jc w:val="both"/>
        <w:rPr>
          <w:rFonts w:ascii="Times New Roman" w:hAnsi="Times New Roman"/>
          <w:b/>
          <w:bCs/>
          <w:color w:val="000000"/>
          <w:sz w:val="16"/>
          <w:szCs w:val="16"/>
        </w:rPr>
      </w:pPr>
      <w:r w:rsidRPr="00825112">
        <w:rPr>
          <w:rFonts w:ascii="Times New Roman" w:hAnsi="Times New Roman"/>
          <w:color w:val="000000"/>
          <w:sz w:val="16"/>
          <w:szCs w:val="16"/>
        </w:rPr>
        <w:t xml:space="preserve">В целях исполнения Федерального закона от 06 октября 2003 года №131-ФЗ «Об общих принципах организации местного самоуправления в Российской Федерации», на основании Регламента Думы Филипповского муниципального образования </w:t>
      </w:r>
      <w:proofErr w:type="spellStart"/>
      <w:r w:rsidRPr="00825112">
        <w:rPr>
          <w:rFonts w:ascii="Times New Roman" w:hAnsi="Times New Roman"/>
          <w:color w:val="000000"/>
          <w:sz w:val="16"/>
          <w:szCs w:val="16"/>
        </w:rPr>
        <w:t>Зиминского</w:t>
      </w:r>
      <w:proofErr w:type="spellEnd"/>
      <w:r w:rsidRPr="00825112">
        <w:rPr>
          <w:rFonts w:ascii="Times New Roman" w:hAnsi="Times New Roman"/>
          <w:color w:val="000000"/>
          <w:sz w:val="16"/>
          <w:szCs w:val="16"/>
        </w:rPr>
        <w:t xml:space="preserve"> района, руководствуясь </w:t>
      </w:r>
      <w:hyperlink r:id="rId18" w:history="1">
        <w:r w:rsidRPr="00825112">
          <w:rPr>
            <w:rFonts w:ascii="Times New Roman" w:hAnsi="Times New Roman"/>
            <w:color w:val="000000"/>
            <w:sz w:val="16"/>
            <w:szCs w:val="16"/>
          </w:rPr>
          <w:t>Уставом</w:t>
        </w:r>
      </w:hyperlink>
      <w:r w:rsidRPr="00825112">
        <w:rPr>
          <w:rFonts w:ascii="Times New Roman" w:hAnsi="Times New Roman"/>
          <w:color w:val="000000"/>
          <w:sz w:val="16"/>
          <w:szCs w:val="16"/>
        </w:rPr>
        <w:t xml:space="preserve"> Филипповского муниципального образования, Дума Филипповского муниципального образования </w:t>
      </w:r>
      <w:proofErr w:type="spellStart"/>
      <w:r w:rsidRPr="00825112">
        <w:rPr>
          <w:rFonts w:ascii="Times New Roman" w:hAnsi="Times New Roman"/>
          <w:color w:val="000000"/>
          <w:sz w:val="16"/>
          <w:szCs w:val="16"/>
        </w:rPr>
        <w:t>Зиминского</w:t>
      </w:r>
      <w:proofErr w:type="spellEnd"/>
      <w:r w:rsidRPr="00825112">
        <w:rPr>
          <w:rFonts w:ascii="Times New Roman" w:hAnsi="Times New Roman"/>
          <w:color w:val="000000"/>
          <w:sz w:val="16"/>
          <w:szCs w:val="16"/>
        </w:rPr>
        <w:t xml:space="preserve"> района,  </w:t>
      </w:r>
    </w:p>
    <w:p w:rsidR="00C26403" w:rsidRPr="00825112" w:rsidRDefault="00C26403" w:rsidP="00C26403">
      <w:pPr>
        <w:shd w:val="clear" w:color="auto" w:fill="FFFFFF"/>
        <w:spacing w:before="100" w:beforeAutospacing="1" w:after="100" w:afterAutospacing="1"/>
        <w:jc w:val="center"/>
        <w:rPr>
          <w:rFonts w:ascii="Times New Roman" w:hAnsi="Times New Roman"/>
          <w:b/>
          <w:bCs/>
          <w:color w:val="000000"/>
          <w:sz w:val="16"/>
          <w:szCs w:val="16"/>
        </w:rPr>
      </w:pPr>
      <w:r w:rsidRPr="00825112">
        <w:rPr>
          <w:rFonts w:ascii="Times New Roman" w:hAnsi="Times New Roman"/>
          <w:b/>
          <w:bCs/>
          <w:color w:val="3B2D36"/>
          <w:sz w:val="16"/>
          <w:szCs w:val="16"/>
        </w:rPr>
        <w:t>РЕШИЛА:</w:t>
      </w:r>
    </w:p>
    <w:p w:rsidR="00C26403" w:rsidRPr="00825112" w:rsidRDefault="00C26403" w:rsidP="00C26403">
      <w:pPr>
        <w:pStyle w:val="ConsPlusNormal0"/>
        <w:ind w:firstLine="540"/>
        <w:jc w:val="both"/>
        <w:rPr>
          <w:rFonts w:ascii="Times New Roman" w:hAnsi="Times New Roman" w:cs="Times New Roman"/>
          <w:color w:val="000000"/>
          <w:sz w:val="16"/>
          <w:szCs w:val="16"/>
        </w:rPr>
      </w:pPr>
      <w:r w:rsidRPr="00825112">
        <w:rPr>
          <w:rFonts w:ascii="Times New Roman" w:hAnsi="Times New Roman" w:cs="Times New Roman"/>
          <w:color w:val="000000"/>
          <w:sz w:val="16"/>
          <w:szCs w:val="16"/>
        </w:rPr>
        <w:t xml:space="preserve">1. Утвердить План работы Думы Филипповского муниципального образования </w:t>
      </w:r>
      <w:proofErr w:type="spellStart"/>
      <w:r w:rsidRPr="00825112">
        <w:rPr>
          <w:rFonts w:ascii="Times New Roman" w:hAnsi="Times New Roman" w:cs="Times New Roman"/>
          <w:color w:val="000000"/>
          <w:sz w:val="16"/>
          <w:szCs w:val="16"/>
        </w:rPr>
        <w:t>Зиминского</w:t>
      </w:r>
      <w:proofErr w:type="spellEnd"/>
      <w:r w:rsidRPr="00825112">
        <w:rPr>
          <w:rFonts w:ascii="Times New Roman" w:hAnsi="Times New Roman" w:cs="Times New Roman"/>
          <w:color w:val="000000"/>
          <w:sz w:val="16"/>
          <w:szCs w:val="16"/>
        </w:rPr>
        <w:t xml:space="preserve"> района на 2024 год (прилагается).</w:t>
      </w:r>
    </w:p>
    <w:p w:rsidR="00C26403" w:rsidRPr="00825112" w:rsidRDefault="00C26403" w:rsidP="00C26403">
      <w:pPr>
        <w:pStyle w:val="ConsPlusNormal0"/>
        <w:ind w:firstLine="540"/>
        <w:jc w:val="both"/>
        <w:rPr>
          <w:rFonts w:ascii="Times New Roman" w:hAnsi="Times New Roman" w:cs="Times New Roman"/>
          <w:color w:val="000000"/>
          <w:sz w:val="16"/>
          <w:szCs w:val="16"/>
        </w:rPr>
      </w:pPr>
      <w:r w:rsidRPr="00825112">
        <w:rPr>
          <w:rFonts w:ascii="Times New Roman" w:hAnsi="Times New Roman" w:cs="Times New Roman"/>
          <w:color w:val="000000"/>
          <w:sz w:val="16"/>
          <w:szCs w:val="16"/>
        </w:rPr>
        <w:t>2. Настоящее решение вступает в силу с момента его обнародования.</w:t>
      </w:r>
    </w:p>
    <w:p w:rsidR="00C26403" w:rsidRPr="00C26403" w:rsidRDefault="00C26403" w:rsidP="00C26403">
      <w:pPr>
        <w:pStyle w:val="ConsPlusNormal0"/>
        <w:ind w:firstLine="540"/>
        <w:jc w:val="both"/>
        <w:rPr>
          <w:rFonts w:ascii="Times New Roman" w:hAnsi="Times New Roman" w:cs="Times New Roman"/>
          <w:color w:val="000000"/>
          <w:sz w:val="16"/>
          <w:szCs w:val="16"/>
        </w:rPr>
      </w:pPr>
      <w:r w:rsidRPr="00825112">
        <w:rPr>
          <w:rFonts w:ascii="Times New Roman" w:hAnsi="Times New Roman" w:cs="Times New Roman"/>
          <w:color w:val="000000"/>
          <w:sz w:val="16"/>
          <w:szCs w:val="16"/>
        </w:rPr>
        <w:t>3. Контроль за исполнением настоящего решения оста</w:t>
      </w:r>
      <w:r>
        <w:rPr>
          <w:rFonts w:ascii="Times New Roman" w:hAnsi="Times New Roman" w:cs="Times New Roman"/>
          <w:color w:val="000000"/>
          <w:sz w:val="16"/>
          <w:szCs w:val="16"/>
        </w:rPr>
        <w:t xml:space="preserve">вляю за собой. </w:t>
      </w:r>
    </w:p>
    <w:p w:rsidR="00C26403" w:rsidRPr="00C26403" w:rsidRDefault="00C26403" w:rsidP="00C26403">
      <w:pPr>
        <w:pStyle w:val="4"/>
        <w:rPr>
          <w:rFonts w:ascii="Times New Roman" w:hAnsi="Times New Roman" w:cs="Times New Roman"/>
          <w:i w:val="0"/>
          <w:color w:val="auto"/>
          <w:sz w:val="16"/>
          <w:szCs w:val="16"/>
        </w:rPr>
      </w:pPr>
      <w:r w:rsidRPr="00C26403">
        <w:rPr>
          <w:rFonts w:ascii="Times New Roman" w:hAnsi="Times New Roman" w:cs="Times New Roman"/>
          <w:i w:val="0"/>
          <w:color w:val="auto"/>
          <w:sz w:val="16"/>
          <w:szCs w:val="16"/>
        </w:rPr>
        <w:t xml:space="preserve">Глава Филипповского </w:t>
      </w:r>
    </w:p>
    <w:p w:rsidR="00C26403" w:rsidRPr="00C26403" w:rsidRDefault="00C26403" w:rsidP="00C26403">
      <w:pPr>
        <w:pStyle w:val="4"/>
        <w:rPr>
          <w:rFonts w:ascii="Times New Roman" w:hAnsi="Times New Roman" w:cs="Times New Roman"/>
          <w:i w:val="0"/>
          <w:color w:val="auto"/>
          <w:sz w:val="16"/>
          <w:szCs w:val="16"/>
        </w:rPr>
      </w:pPr>
      <w:r w:rsidRPr="00C26403">
        <w:rPr>
          <w:rFonts w:ascii="Times New Roman" w:hAnsi="Times New Roman" w:cs="Times New Roman"/>
          <w:i w:val="0"/>
          <w:color w:val="auto"/>
          <w:sz w:val="16"/>
          <w:szCs w:val="16"/>
        </w:rPr>
        <w:t xml:space="preserve">муниципального образования                                </w:t>
      </w:r>
      <w:proofErr w:type="spellStart"/>
      <w:r w:rsidRPr="00C26403">
        <w:rPr>
          <w:rFonts w:ascii="Times New Roman" w:hAnsi="Times New Roman" w:cs="Times New Roman"/>
          <w:i w:val="0"/>
          <w:color w:val="auto"/>
          <w:sz w:val="16"/>
          <w:szCs w:val="16"/>
        </w:rPr>
        <w:t>А.А.Федосеев</w:t>
      </w:r>
      <w:proofErr w:type="spellEnd"/>
    </w:p>
    <w:p w:rsidR="00C26403" w:rsidRPr="00825112" w:rsidRDefault="00C26403" w:rsidP="00C26403">
      <w:pPr>
        <w:pStyle w:val="ConsPlusNormal0"/>
        <w:jc w:val="both"/>
        <w:rPr>
          <w:rFonts w:ascii="Times New Roman" w:hAnsi="Times New Roman" w:cs="Times New Roman"/>
          <w:sz w:val="16"/>
          <w:szCs w:val="16"/>
        </w:rPr>
      </w:pPr>
    </w:p>
    <w:p w:rsidR="00C26403" w:rsidRPr="00825112" w:rsidRDefault="00C26403" w:rsidP="00C26403">
      <w:pPr>
        <w:pStyle w:val="ConsPlusNormal0"/>
        <w:ind w:firstLine="0"/>
        <w:outlineLvl w:val="0"/>
        <w:rPr>
          <w:rFonts w:ascii="Times New Roman" w:hAnsi="Times New Roman" w:cs="Times New Roman"/>
          <w:sz w:val="16"/>
          <w:szCs w:val="16"/>
        </w:rPr>
      </w:pPr>
    </w:p>
    <w:p w:rsidR="00C26403" w:rsidRPr="00825112" w:rsidRDefault="00C26403" w:rsidP="00C26403">
      <w:pPr>
        <w:pStyle w:val="ConsPlusNormal0"/>
        <w:jc w:val="right"/>
        <w:outlineLvl w:val="0"/>
        <w:rPr>
          <w:rFonts w:ascii="Times New Roman" w:hAnsi="Times New Roman" w:cs="Times New Roman"/>
          <w:sz w:val="16"/>
          <w:szCs w:val="16"/>
        </w:rPr>
      </w:pPr>
      <w:r w:rsidRPr="00825112">
        <w:rPr>
          <w:rFonts w:ascii="Times New Roman" w:hAnsi="Times New Roman" w:cs="Times New Roman"/>
          <w:sz w:val="16"/>
          <w:szCs w:val="16"/>
        </w:rPr>
        <w:t>УТВЕРЖДЕН</w:t>
      </w:r>
    </w:p>
    <w:p w:rsidR="00C26403" w:rsidRPr="00825112" w:rsidRDefault="00C26403" w:rsidP="00C26403">
      <w:pPr>
        <w:pStyle w:val="ConsPlusNormal0"/>
        <w:jc w:val="right"/>
        <w:outlineLvl w:val="0"/>
        <w:rPr>
          <w:rFonts w:ascii="Times New Roman" w:hAnsi="Times New Roman" w:cs="Times New Roman"/>
          <w:sz w:val="16"/>
          <w:szCs w:val="16"/>
        </w:rPr>
      </w:pPr>
      <w:r w:rsidRPr="00825112">
        <w:rPr>
          <w:rFonts w:ascii="Times New Roman" w:hAnsi="Times New Roman" w:cs="Times New Roman"/>
          <w:sz w:val="16"/>
          <w:szCs w:val="16"/>
        </w:rPr>
        <w:t xml:space="preserve">решением Думы Филипповского </w:t>
      </w:r>
    </w:p>
    <w:p w:rsidR="00C26403" w:rsidRPr="00825112" w:rsidRDefault="00C26403" w:rsidP="00C26403">
      <w:pPr>
        <w:pStyle w:val="ConsPlusNormal0"/>
        <w:jc w:val="right"/>
        <w:outlineLvl w:val="0"/>
        <w:rPr>
          <w:rFonts w:ascii="Times New Roman" w:hAnsi="Times New Roman" w:cs="Times New Roman"/>
          <w:sz w:val="16"/>
          <w:szCs w:val="16"/>
        </w:rPr>
      </w:pPr>
      <w:r w:rsidRPr="00825112">
        <w:rPr>
          <w:rFonts w:ascii="Times New Roman" w:hAnsi="Times New Roman" w:cs="Times New Roman"/>
          <w:sz w:val="16"/>
          <w:szCs w:val="16"/>
        </w:rPr>
        <w:t xml:space="preserve">муниципального образования </w:t>
      </w:r>
    </w:p>
    <w:p w:rsidR="00C26403" w:rsidRPr="00825112" w:rsidRDefault="00C26403" w:rsidP="00C26403">
      <w:pPr>
        <w:pStyle w:val="ConsPlusNormal0"/>
        <w:jc w:val="right"/>
        <w:outlineLvl w:val="0"/>
        <w:rPr>
          <w:rFonts w:ascii="Times New Roman" w:hAnsi="Times New Roman" w:cs="Times New Roman"/>
          <w:sz w:val="16"/>
          <w:szCs w:val="16"/>
        </w:rPr>
      </w:pPr>
      <w:proofErr w:type="spellStart"/>
      <w:r w:rsidRPr="00825112">
        <w:rPr>
          <w:rFonts w:ascii="Times New Roman" w:hAnsi="Times New Roman" w:cs="Times New Roman"/>
          <w:sz w:val="16"/>
          <w:szCs w:val="16"/>
        </w:rPr>
        <w:t>Зиминского</w:t>
      </w:r>
      <w:proofErr w:type="spellEnd"/>
      <w:r w:rsidRPr="00825112">
        <w:rPr>
          <w:rFonts w:ascii="Times New Roman" w:hAnsi="Times New Roman" w:cs="Times New Roman"/>
          <w:sz w:val="16"/>
          <w:szCs w:val="16"/>
        </w:rPr>
        <w:t xml:space="preserve"> района </w:t>
      </w:r>
    </w:p>
    <w:p w:rsidR="00C26403" w:rsidRPr="00825112" w:rsidRDefault="00C26403" w:rsidP="00C26403">
      <w:pPr>
        <w:pStyle w:val="ConsPlusNormal0"/>
        <w:jc w:val="right"/>
        <w:outlineLvl w:val="0"/>
        <w:rPr>
          <w:rFonts w:ascii="Times New Roman" w:hAnsi="Times New Roman" w:cs="Times New Roman"/>
          <w:sz w:val="16"/>
          <w:szCs w:val="16"/>
        </w:rPr>
      </w:pPr>
      <w:r w:rsidRPr="00825112">
        <w:rPr>
          <w:rFonts w:ascii="Times New Roman" w:hAnsi="Times New Roman" w:cs="Times New Roman"/>
          <w:sz w:val="16"/>
          <w:szCs w:val="16"/>
        </w:rPr>
        <w:t>от 22.12.2023г №49</w:t>
      </w:r>
    </w:p>
    <w:p w:rsidR="00C26403" w:rsidRPr="00825112" w:rsidRDefault="00C26403" w:rsidP="00C26403">
      <w:pPr>
        <w:pStyle w:val="ConsPlusNormal0"/>
        <w:jc w:val="right"/>
        <w:outlineLvl w:val="0"/>
        <w:rPr>
          <w:rFonts w:ascii="Times New Roman" w:hAnsi="Times New Roman" w:cs="Times New Roman"/>
          <w:sz w:val="16"/>
          <w:szCs w:val="16"/>
        </w:rPr>
      </w:pPr>
    </w:p>
    <w:p w:rsidR="00C26403" w:rsidRPr="00825112" w:rsidRDefault="00C26403" w:rsidP="00C26403">
      <w:pPr>
        <w:pStyle w:val="ConsPlusNormal0"/>
        <w:jc w:val="right"/>
        <w:outlineLvl w:val="0"/>
        <w:rPr>
          <w:rFonts w:ascii="Times New Roman" w:hAnsi="Times New Roman" w:cs="Times New Roman"/>
          <w:sz w:val="16"/>
          <w:szCs w:val="16"/>
        </w:rPr>
      </w:pPr>
    </w:p>
    <w:p w:rsidR="00C26403" w:rsidRPr="00825112" w:rsidRDefault="00C26403" w:rsidP="00C26403">
      <w:pPr>
        <w:jc w:val="center"/>
        <w:rPr>
          <w:rFonts w:ascii="Times New Roman" w:hAnsi="Times New Roman"/>
          <w:b/>
          <w:sz w:val="16"/>
          <w:szCs w:val="16"/>
        </w:rPr>
      </w:pPr>
      <w:proofErr w:type="gramStart"/>
      <w:r w:rsidRPr="00825112">
        <w:rPr>
          <w:rFonts w:ascii="Times New Roman" w:hAnsi="Times New Roman"/>
          <w:b/>
          <w:sz w:val="16"/>
          <w:szCs w:val="16"/>
        </w:rPr>
        <w:t>ПЛАН  РАБОТЫ</w:t>
      </w:r>
      <w:proofErr w:type="gramEnd"/>
    </w:p>
    <w:p w:rsidR="00C26403" w:rsidRPr="00825112" w:rsidRDefault="00C26403" w:rsidP="00C26403">
      <w:pPr>
        <w:jc w:val="center"/>
        <w:rPr>
          <w:rFonts w:ascii="Times New Roman" w:hAnsi="Times New Roman"/>
          <w:b/>
          <w:sz w:val="16"/>
          <w:szCs w:val="16"/>
        </w:rPr>
      </w:pPr>
      <w:r w:rsidRPr="00825112">
        <w:rPr>
          <w:rFonts w:ascii="Times New Roman" w:hAnsi="Times New Roman"/>
          <w:b/>
          <w:sz w:val="16"/>
          <w:szCs w:val="16"/>
        </w:rPr>
        <w:t xml:space="preserve">ДУМЫ ФИЛИППОВСКОГО МУНИЦИПАЛЬНОГО ОБРАЗОВАНИЯ ЗИМИНСКОГО РАЙОНА </w:t>
      </w:r>
      <w:proofErr w:type="gramStart"/>
      <w:r w:rsidRPr="00825112">
        <w:rPr>
          <w:rFonts w:ascii="Times New Roman" w:hAnsi="Times New Roman"/>
          <w:b/>
          <w:sz w:val="16"/>
          <w:szCs w:val="16"/>
        </w:rPr>
        <w:t>НА  2024</w:t>
      </w:r>
      <w:proofErr w:type="gramEnd"/>
      <w:r w:rsidRPr="00825112">
        <w:rPr>
          <w:rFonts w:ascii="Times New Roman" w:hAnsi="Times New Roman"/>
          <w:b/>
          <w:sz w:val="16"/>
          <w:szCs w:val="16"/>
        </w:rPr>
        <w:t xml:space="preserve"> ГОДА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62"/>
        <w:gridCol w:w="1984"/>
        <w:gridCol w:w="2126"/>
      </w:tblGrid>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                            №</w:t>
            </w:r>
          </w:p>
          <w:p w:rsidR="00C26403" w:rsidRPr="00825112" w:rsidRDefault="00C26403" w:rsidP="00F11ED0">
            <w:pPr>
              <w:rPr>
                <w:rFonts w:ascii="Times New Roman" w:hAnsi="Times New Roman"/>
                <w:sz w:val="16"/>
                <w:szCs w:val="16"/>
              </w:rPr>
            </w:pPr>
            <w:r w:rsidRPr="00825112">
              <w:rPr>
                <w:rFonts w:ascii="Times New Roman" w:hAnsi="Times New Roman"/>
                <w:sz w:val="16"/>
                <w:szCs w:val="16"/>
              </w:rPr>
              <w:t>п/п</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                Мероприятия</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Время проведения</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Ответственные</w:t>
            </w: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b/>
                <w:sz w:val="16"/>
                <w:szCs w:val="16"/>
              </w:rPr>
              <w:t xml:space="preserve">  1</w:t>
            </w:r>
            <w:r w:rsidRPr="00825112">
              <w:rPr>
                <w:rFonts w:ascii="Times New Roman" w:hAnsi="Times New Roman"/>
                <w:sz w:val="16"/>
                <w:szCs w:val="16"/>
              </w:rPr>
              <w:t xml:space="preserve">.    </w:t>
            </w:r>
          </w:p>
        </w:tc>
        <w:tc>
          <w:tcPr>
            <w:tcW w:w="4962" w:type="dxa"/>
          </w:tcPr>
          <w:p w:rsidR="00C26403" w:rsidRPr="00825112" w:rsidRDefault="00C26403" w:rsidP="00F11ED0">
            <w:pPr>
              <w:jc w:val="center"/>
              <w:rPr>
                <w:rFonts w:ascii="Times New Roman" w:hAnsi="Times New Roman"/>
                <w:b/>
                <w:sz w:val="16"/>
                <w:szCs w:val="16"/>
              </w:rPr>
            </w:pPr>
            <w:r w:rsidRPr="00825112">
              <w:rPr>
                <w:rFonts w:ascii="Times New Roman" w:hAnsi="Times New Roman"/>
                <w:b/>
                <w:sz w:val="16"/>
                <w:szCs w:val="16"/>
              </w:rPr>
              <w:t>Вопросы деятельности Думы</w:t>
            </w:r>
          </w:p>
          <w:p w:rsidR="00C26403" w:rsidRPr="00825112" w:rsidRDefault="00C26403" w:rsidP="00F11ED0">
            <w:pPr>
              <w:jc w:val="center"/>
              <w:rPr>
                <w:rFonts w:ascii="Times New Roman" w:hAnsi="Times New Roman"/>
                <w:b/>
                <w:sz w:val="16"/>
                <w:szCs w:val="16"/>
              </w:rPr>
            </w:pPr>
            <w:r w:rsidRPr="00825112">
              <w:rPr>
                <w:rFonts w:ascii="Times New Roman" w:hAnsi="Times New Roman"/>
                <w:b/>
                <w:sz w:val="16"/>
                <w:szCs w:val="16"/>
              </w:rPr>
              <w:t>для рассмотрения на заседаниях</w:t>
            </w:r>
          </w:p>
        </w:tc>
        <w:tc>
          <w:tcPr>
            <w:tcW w:w="1984" w:type="dxa"/>
          </w:tcPr>
          <w:p w:rsidR="00C26403" w:rsidRPr="00825112" w:rsidRDefault="00C26403" w:rsidP="00F11ED0">
            <w:pPr>
              <w:rPr>
                <w:rFonts w:ascii="Times New Roman" w:hAnsi="Times New Roman"/>
                <w:sz w:val="16"/>
                <w:szCs w:val="16"/>
              </w:rPr>
            </w:pPr>
          </w:p>
        </w:tc>
        <w:tc>
          <w:tcPr>
            <w:tcW w:w="2126" w:type="dxa"/>
          </w:tcPr>
          <w:p w:rsidR="00C26403" w:rsidRPr="00825112" w:rsidRDefault="00C26403" w:rsidP="00F11ED0">
            <w:pPr>
              <w:rPr>
                <w:rFonts w:ascii="Times New Roman" w:hAnsi="Times New Roman"/>
                <w:sz w:val="16"/>
                <w:szCs w:val="16"/>
              </w:rPr>
            </w:pPr>
          </w:p>
        </w:tc>
      </w:tr>
      <w:tr w:rsidR="00C26403" w:rsidRPr="00825112" w:rsidTr="00F11ED0">
        <w:trPr>
          <w:trHeight w:val="739"/>
        </w:trPr>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1.1</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-О готовности к отопительному сезону 2024-2025 год; </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3 квартал</w:t>
            </w:r>
          </w:p>
        </w:tc>
        <w:tc>
          <w:tcPr>
            <w:tcW w:w="2126" w:type="dxa"/>
          </w:tcPr>
          <w:p w:rsidR="00C26403" w:rsidRPr="00825112" w:rsidRDefault="00C26403" w:rsidP="00F11ED0">
            <w:pPr>
              <w:rPr>
                <w:rFonts w:ascii="Times New Roman" w:hAnsi="Times New Roman"/>
                <w:sz w:val="16"/>
                <w:szCs w:val="16"/>
              </w:rPr>
            </w:pPr>
            <w:proofErr w:type="gramStart"/>
            <w:r w:rsidRPr="00825112">
              <w:rPr>
                <w:rFonts w:ascii="Times New Roman" w:hAnsi="Times New Roman"/>
                <w:sz w:val="16"/>
                <w:szCs w:val="16"/>
              </w:rPr>
              <w:t>Глава  администрации</w:t>
            </w:r>
            <w:proofErr w:type="gramEnd"/>
          </w:p>
          <w:p w:rsidR="00C26403" w:rsidRPr="00825112" w:rsidRDefault="00C26403" w:rsidP="00F11ED0">
            <w:pPr>
              <w:rPr>
                <w:rFonts w:ascii="Times New Roman" w:hAnsi="Times New Roman"/>
                <w:sz w:val="16"/>
                <w:szCs w:val="16"/>
              </w:rPr>
            </w:pP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1.2</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 Об исполнении </w:t>
            </w:r>
            <w:proofErr w:type="gramStart"/>
            <w:r w:rsidRPr="00825112">
              <w:rPr>
                <w:rFonts w:ascii="Times New Roman" w:hAnsi="Times New Roman"/>
                <w:sz w:val="16"/>
                <w:szCs w:val="16"/>
              </w:rPr>
              <w:t>бюджета  Филипповского</w:t>
            </w:r>
            <w:proofErr w:type="gramEnd"/>
            <w:r w:rsidRPr="00825112">
              <w:rPr>
                <w:rFonts w:ascii="Times New Roman" w:hAnsi="Times New Roman"/>
                <w:sz w:val="16"/>
                <w:szCs w:val="16"/>
              </w:rPr>
              <w:t xml:space="preserve"> МО  за 1 полугодие  2024 года;</w:t>
            </w:r>
          </w:p>
          <w:p w:rsidR="00C26403" w:rsidRPr="00825112" w:rsidRDefault="00C26403" w:rsidP="00F11ED0">
            <w:pPr>
              <w:rPr>
                <w:rFonts w:ascii="Times New Roman" w:hAnsi="Times New Roman"/>
                <w:sz w:val="16"/>
                <w:szCs w:val="16"/>
              </w:rPr>
            </w:pP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3 квартал</w:t>
            </w:r>
          </w:p>
        </w:tc>
        <w:tc>
          <w:tcPr>
            <w:tcW w:w="2126" w:type="dxa"/>
          </w:tcPr>
          <w:p w:rsidR="00C26403" w:rsidRPr="00825112" w:rsidRDefault="00C26403" w:rsidP="00F11ED0">
            <w:pPr>
              <w:rPr>
                <w:rFonts w:ascii="Times New Roman" w:hAnsi="Times New Roman"/>
                <w:sz w:val="16"/>
                <w:szCs w:val="16"/>
              </w:rPr>
            </w:pPr>
            <w:proofErr w:type="gramStart"/>
            <w:r w:rsidRPr="00825112">
              <w:rPr>
                <w:rFonts w:ascii="Times New Roman" w:hAnsi="Times New Roman"/>
                <w:sz w:val="16"/>
                <w:szCs w:val="16"/>
              </w:rPr>
              <w:t>Глава  администрации</w:t>
            </w:r>
            <w:proofErr w:type="gramEnd"/>
          </w:p>
          <w:p w:rsidR="00C26403" w:rsidRPr="00825112" w:rsidRDefault="00C26403" w:rsidP="00F11ED0">
            <w:pPr>
              <w:rPr>
                <w:rFonts w:ascii="Times New Roman" w:hAnsi="Times New Roman"/>
                <w:sz w:val="16"/>
                <w:szCs w:val="16"/>
              </w:rPr>
            </w:pPr>
          </w:p>
        </w:tc>
      </w:tr>
      <w:tr w:rsidR="00C26403" w:rsidRPr="00825112" w:rsidTr="00F11ED0">
        <w:trPr>
          <w:trHeight w:val="1290"/>
        </w:trPr>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1.3</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-О </w:t>
            </w:r>
            <w:proofErr w:type="gramStart"/>
            <w:r w:rsidRPr="00825112">
              <w:rPr>
                <w:rFonts w:ascii="Times New Roman" w:hAnsi="Times New Roman"/>
                <w:sz w:val="16"/>
                <w:szCs w:val="16"/>
              </w:rPr>
              <w:t>проекте  бюджета</w:t>
            </w:r>
            <w:proofErr w:type="gramEnd"/>
            <w:r w:rsidRPr="00825112">
              <w:rPr>
                <w:rFonts w:ascii="Times New Roman" w:hAnsi="Times New Roman"/>
                <w:sz w:val="16"/>
                <w:szCs w:val="16"/>
              </w:rPr>
              <w:t xml:space="preserve"> Филипповского МО на  2025 год;</w:t>
            </w:r>
          </w:p>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 -О мерах пожарной безопасности в границах населённых пунктов сельского поселения в зимний период;</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4 квартал</w:t>
            </w:r>
          </w:p>
        </w:tc>
        <w:tc>
          <w:tcPr>
            <w:tcW w:w="2126" w:type="dxa"/>
          </w:tcPr>
          <w:p w:rsidR="00C26403" w:rsidRPr="00825112" w:rsidRDefault="00C26403" w:rsidP="00F11ED0">
            <w:pPr>
              <w:rPr>
                <w:rFonts w:ascii="Times New Roman" w:hAnsi="Times New Roman"/>
                <w:sz w:val="16"/>
                <w:szCs w:val="16"/>
              </w:rPr>
            </w:pPr>
          </w:p>
          <w:p w:rsidR="00C26403" w:rsidRPr="00825112" w:rsidRDefault="00C26403" w:rsidP="00F11ED0">
            <w:pPr>
              <w:rPr>
                <w:rFonts w:ascii="Times New Roman" w:hAnsi="Times New Roman"/>
                <w:sz w:val="16"/>
                <w:szCs w:val="16"/>
              </w:rPr>
            </w:pPr>
            <w:proofErr w:type="gramStart"/>
            <w:r w:rsidRPr="00825112">
              <w:rPr>
                <w:rFonts w:ascii="Times New Roman" w:hAnsi="Times New Roman"/>
                <w:sz w:val="16"/>
                <w:szCs w:val="16"/>
              </w:rPr>
              <w:t>Глава  администрации</w:t>
            </w:r>
            <w:proofErr w:type="gramEnd"/>
          </w:p>
          <w:p w:rsidR="00C26403" w:rsidRPr="00825112" w:rsidRDefault="00C26403" w:rsidP="00F11ED0">
            <w:pPr>
              <w:rPr>
                <w:rFonts w:ascii="Times New Roman" w:hAnsi="Times New Roman"/>
                <w:sz w:val="16"/>
                <w:szCs w:val="16"/>
              </w:rPr>
            </w:pPr>
          </w:p>
          <w:p w:rsidR="00C26403" w:rsidRPr="00825112" w:rsidRDefault="00C26403" w:rsidP="00F11ED0">
            <w:pPr>
              <w:rPr>
                <w:rFonts w:ascii="Times New Roman" w:hAnsi="Times New Roman"/>
                <w:sz w:val="16"/>
                <w:szCs w:val="16"/>
              </w:rPr>
            </w:pPr>
          </w:p>
        </w:tc>
      </w:tr>
      <w:tr w:rsidR="00C26403" w:rsidRPr="00825112" w:rsidTr="00F11ED0">
        <w:trPr>
          <w:trHeight w:val="1200"/>
        </w:trPr>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1.4</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-О проведении Новогодних праздников;</w:t>
            </w:r>
          </w:p>
          <w:p w:rsidR="00C26403" w:rsidRPr="00825112" w:rsidRDefault="00C26403" w:rsidP="00F11ED0">
            <w:pPr>
              <w:rPr>
                <w:rFonts w:ascii="Times New Roman" w:hAnsi="Times New Roman"/>
                <w:sz w:val="16"/>
                <w:szCs w:val="16"/>
              </w:rPr>
            </w:pPr>
          </w:p>
          <w:p w:rsidR="00C26403" w:rsidRPr="00825112" w:rsidRDefault="00C26403" w:rsidP="00F11ED0">
            <w:pPr>
              <w:rPr>
                <w:rFonts w:ascii="Times New Roman" w:hAnsi="Times New Roman"/>
                <w:sz w:val="16"/>
                <w:szCs w:val="16"/>
              </w:rPr>
            </w:pPr>
            <w:r w:rsidRPr="00825112">
              <w:rPr>
                <w:rFonts w:ascii="Times New Roman" w:hAnsi="Times New Roman"/>
                <w:sz w:val="16"/>
                <w:szCs w:val="16"/>
              </w:rPr>
              <w:t>-О пожарной безопасности на период выходных и праздничных дней.</w:t>
            </w:r>
          </w:p>
        </w:tc>
        <w:tc>
          <w:tcPr>
            <w:tcW w:w="1984" w:type="dxa"/>
          </w:tcPr>
          <w:p w:rsidR="00C26403" w:rsidRPr="00825112" w:rsidRDefault="00C26403" w:rsidP="00F11ED0">
            <w:pPr>
              <w:rPr>
                <w:rFonts w:ascii="Times New Roman" w:hAnsi="Times New Roman"/>
                <w:sz w:val="16"/>
                <w:szCs w:val="16"/>
              </w:rPr>
            </w:pPr>
          </w:p>
          <w:p w:rsidR="00C26403" w:rsidRPr="00825112" w:rsidRDefault="00C26403" w:rsidP="00F11ED0">
            <w:pPr>
              <w:rPr>
                <w:rFonts w:ascii="Times New Roman" w:hAnsi="Times New Roman"/>
                <w:sz w:val="16"/>
                <w:szCs w:val="16"/>
              </w:rPr>
            </w:pPr>
            <w:r w:rsidRPr="00825112">
              <w:rPr>
                <w:rFonts w:ascii="Times New Roman" w:hAnsi="Times New Roman"/>
                <w:sz w:val="16"/>
                <w:szCs w:val="16"/>
              </w:rPr>
              <w:t>4 квартал</w:t>
            </w:r>
          </w:p>
          <w:p w:rsidR="00C26403" w:rsidRPr="00825112" w:rsidRDefault="00C26403" w:rsidP="00F11ED0">
            <w:pPr>
              <w:rPr>
                <w:rFonts w:ascii="Times New Roman" w:hAnsi="Times New Roman"/>
                <w:sz w:val="16"/>
                <w:szCs w:val="16"/>
              </w:rPr>
            </w:pPr>
          </w:p>
          <w:p w:rsidR="00C26403" w:rsidRPr="00825112" w:rsidRDefault="00C26403" w:rsidP="00F11ED0">
            <w:pPr>
              <w:rPr>
                <w:rFonts w:ascii="Times New Roman" w:hAnsi="Times New Roman"/>
                <w:sz w:val="16"/>
                <w:szCs w:val="16"/>
              </w:rPr>
            </w:pPr>
          </w:p>
        </w:tc>
        <w:tc>
          <w:tcPr>
            <w:tcW w:w="2126" w:type="dxa"/>
          </w:tcPr>
          <w:p w:rsidR="00C26403" w:rsidRPr="00825112" w:rsidRDefault="00C26403" w:rsidP="00F11ED0">
            <w:pPr>
              <w:rPr>
                <w:rFonts w:ascii="Times New Roman" w:hAnsi="Times New Roman"/>
                <w:sz w:val="16"/>
                <w:szCs w:val="16"/>
              </w:rPr>
            </w:pPr>
          </w:p>
          <w:p w:rsidR="00C26403" w:rsidRPr="00825112" w:rsidRDefault="00C26403" w:rsidP="00F11ED0">
            <w:pPr>
              <w:rPr>
                <w:rFonts w:ascii="Times New Roman" w:hAnsi="Times New Roman"/>
                <w:sz w:val="16"/>
                <w:szCs w:val="16"/>
              </w:rPr>
            </w:pPr>
            <w:proofErr w:type="gramStart"/>
            <w:r w:rsidRPr="00825112">
              <w:rPr>
                <w:rFonts w:ascii="Times New Roman" w:hAnsi="Times New Roman"/>
                <w:sz w:val="16"/>
                <w:szCs w:val="16"/>
              </w:rPr>
              <w:t>Глава  администрации</w:t>
            </w:r>
            <w:proofErr w:type="gramEnd"/>
          </w:p>
          <w:p w:rsidR="00C26403" w:rsidRPr="00825112" w:rsidRDefault="00C26403" w:rsidP="00F11ED0">
            <w:pPr>
              <w:rPr>
                <w:rFonts w:ascii="Times New Roman" w:hAnsi="Times New Roman"/>
                <w:sz w:val="16"/>
                <w:szCs w:val="16"/>
              </w:rPr>
            </w:pPr>
          </w:p>
          <w:p w:rsidR="00C26403" w:rsidRPr="00825112" w:rsidRDefault="00C26403" w:rsidP="00F11ED0">
            <w:pPr>
              <w:rPr>
                <w:rFonts w:ascii="Times New Roman" w:hAnsi="Times New Roman"/>
                <w:sz w:val="16"/>
                <w:szCs w:val="16"/>
              </w:rPr>
            </w:pPr>
          </w:p>
        </w:tc>
      </w:tr>
      <w:tr w:rsidR="00C26403" w:rsidRPr="00825112" w:rsidTr="00F11ED0">
        <w:trPr>
          <w:trHeight w:val="570"/>
        </w:trPr>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1.5</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-Об утверждении Плана работы Думы Филипповского  МО на 2025 год;</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4 квартал</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Председатель Думы</w:t>
            </w: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1.6</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О внесении изменений и дополнений в Устав Филипповского МО </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По мере необходимости</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Председатель Думы</w:t>
            </w: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1.7</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О внесении изменений и дополнений  в бюджет Филипповского муниципального образования на 2024 год</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По мере необходимости</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Глава администрации; </w:t>
            </w: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1.8</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-О подготовке </w:t>
            </w:r>
            <w:proofErr w:type="gramStart"/>
            <w:r w:rsidRPr="00825112">
              <w:rPr>
                <w:rFonts w:ascii="Times New Roman" w:hAnsi="Times New Roman"/>
                <w:sz w:val="16"/>
                <w:szCs w:val="16"/>
              </w:rPr>
              <w:t>и  проведению</w:t>
            </w:r>
            <w:proofErr w:type="gramEnd"/>
            <w:r w:rsidRPr="00825112">
              <w:rPr>
                <w:rFonts w:ascii="Times New Roman" w:hAnsi="Times New Roman"/>
                <w:sz w:val="16"/>
                <w:szCs w:val="16"/>
              </w:rPr>
              <w:t xml:space="preserve"> Выборов в Думу поселения, выборов Главы;</w:t>
            </w:r>
          </w:p>
          <w:p w:rsidR="00C26403" w:rsidRPr="00825112" w:rsidRDefault="00C26403" w:rsidP="00F11ED0">
            <w:pPr>
              <w:rPr>
                <w:rFonts w:ascii="Times New Roman" w:hAnsi="Times New Roman"/>
                <w:sz w:val="16"/>
                <w:szCs w:val="16"/>
              </w:rPr>
            </w:pP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3 квартал</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Глава администрации</w:t>
            </w: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1.9</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bCs/>
                <w:sz w:val="16"/>
                <w:szCs w:val="16"/>
              </w:rPr>
              <w:t>О работе МКУК «КДЦ Филипповского МО»  по организации досуга населения</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2 квартал</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Глава администрации</w:t>
            </w:r>
          </w:p>
          <w:p w:rsidR="00C26403" w:rsidRPr="00825112" w:rsidRDefault="00C26403" w:rsidP="00F11ED0">
            <w:pPr>
              <w:rPr>
                <w:rFonts w:ascii="Times New Roman" w:hAnsi="Times New Roman"/>
                <w:sz w:val="16"/>
                <w:szCs w:val="16"/>
              </w:rPr>
            </w:pPr>
            <w:r w:rsidRPr="00825112">
              <w:rPr>
                <w:rFonts w:ascii="Times New Roman" w:hAnsi="Times New Roman"/>
                <w:sz w:val="16"/>
                <w:szCs w:val="16"/>
              </w:rPr>
              <w:t>Директор МКУК</w:t>
            </w: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1.10</w:t>
            </w:r>
          </w:p>
        </w:tc>
        <w:tc>
          <w:tcPr>
            <w:tcW w:w="4962" w:type="dxa"/>
          </w:tcPr>
          <w:p w:rsidR="00C26403" w:rsidRPr="00825112" w:rsidRDefault="00C26403" w:rsidP="00F11ED0">
            <w:pPr>
              <w:rPr>
                <w:rFonts w:ascii="Times New Roman" w:hAnsi="Times New Roman"/>
                <w:bCs/>
                <w:sz w:val="16"/>
                <w:szCs w:val="16"/>
              </w:rPr>
            </w:pPr>
            <w:r w:rsidRPr="00825112">
              <w:rPr>
                <w:rFonts w:ascii="Times New Roman" w:hAnsi="Times New Roman"/>
                <w:bCs/>
                <w:sz w:val="16"/>
                <w:szCs w:val="16"/>
              </w:rPr>
              <w:t xml:space="preserve">О передаче полномочий  по решению вопросов местного значения </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4 квартал</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Глава администрации</w:t>
            </w: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1.11</w:t>
            </w:r>
          </w:p>
        </w:tc>
        <w:tc>
          <w:tcPr>
            <w:tcW w:w="4962" w:type="dxa"/>
          </w:tcPr>
          <w:p w:rsidR="00C26403" w:rsidRPr="00825112" w:rsidRDefault="00C26403" w:rsidP="00F11ED0">
            <w:pPr>
              <w:rPr>
                <w:rFonts w:ascii="Times New Roman" w:hAnsi="Times New Roman"/>
                <w:bCs/>
                <w:sz w:val="16"/>
                <w:szCs w:val="16"/>
              </w:rPr>
            </w:pPr>
            <w:r w:rsidRPr="00825112">
              <w:rPr>
                <w:rFonts w:ascii="Times New Roman" w:hAnsi="Times New Roman"/>
                <w:sz w:val="16"/>
                <w:szCs w:val="16"/>
              </w:rPr>
              <w:t>Обеспечение формирования, оформления и сдачи в архив  дел  постоянного  срока хранения</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1, 4 квартал</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Специалист администрации</w:t>
            </w: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1.12</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О внесении изменений и дополнений в нормативные правовые акты и в муниципальные правовые акты, в связи с изменениями действующего законодательства</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По мере необходимости</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Глава администрации</w:t>
            </w:r>
          </w:p>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 </w:t>
            </w:r>
          </w:p>
          <w:p w:rsidR="00C26403" w:rsidRPr="00825112" w:rsidRDefault="00C26403" w:rsidP="00F11ED0">
            <w:pPr>
              <w:rPr>
                <w:rFonts w:ascii="Times New Roman" w:hAnsi="Times New Roman"/>
                <w:sz w:val="16"/>
                <w:szCs w:val="16"/>
              </w:rPr>
            </w:pPr>
            <w:r w:rsidRPr="00825112">
              <w:rPr>
                <w:rFonts w:ascii="Times New Roman" w:hAnsi="Times New Roman"/>
                <w:sz w:val="16"/>
                <w:szCs w:val="16"/>
              </w:rPr>
              <w:t>Председатель Думы</w:t>
            </w: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lastRenderedPageBreak/>
              <w:t>1.13</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Принятие нормативных правовых актов</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По мере необходимости</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Глава администрации; Председатель Думы </w:t>
            </w: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1.14</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О рассмотрении информаций, представлений и протестов прокуратуры</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В зависимости от события</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Глава администрации</w:t>
            </w:r>
          </w:p>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 </w:t>
            </w:r>
          </w:p>
          <w:p w:rsidR="00C26403" w:rsidRPr="00825112" w:rsidRDefault="00C26403" w:rsidP="00F11ED0">
            <w:pPr>
              <w:rPr>
                <w:rFonts w:ascii="Times New Roman" w:hAnsi="Times New Roman"/>
                <w:sz w:val="16"/>
                <w:szCs w:val="16"/>
              </w:rPr>
            </w:pP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b/>
                <w:sz w:val="16"/>
                <w:szCs w:val="16"/>
              </w:rPr>
              <w:t>2</w:t>
            </w:r>
            <w:r w:rsidRPr="00825112">
              <w:rPr>
                <w:rFonts w:ascii="Times New Roman" w:hAnsi="Times New Roman"/>
                <w:sz w:val="16"/>
                <w:szCs w:val="16"/>
              </w:rPr>
              <w:t>.</w:t>
            </w:r>
          </w:p>
        </w:tc>
        <w:tc>
          <w:tcPr>
            <w:tcW w:w="4962" w:type="dxa"/>
          </w:tcPr>
          <w:p w:rsidR="00C26403" w:rsidRPr="00825112" w:rsidRDefault="00C26403" w:rsidP="00F11ED0">
            <w:pPr>
              <w:jc w:val="center"/>
              <w:rPr>
                <w:rFonts w:ascii="Times New Roman" w:hAnsi="Times New Roman"/>
                <w:b/>
                <w:sz w:val="16"/>
                <w:szCs w:val="16"/>
              </w:rPr>
            </w:pPr>
            <w:r w:rsidRPr="00825112">
              <w:rPr>
                <w:rFonts w:ascii="Times New Roman" w:hAnsi="Times New Roman"/>
                <w:b/>
                <w:sz w:val="16"/>
                <w:szCs w:val="16"/>
              </w:rPr>
              <w:t>Контрольная деятельность</w:t>
            </w:r>
          </w:p>
        </w:tc>
        <w:tc>
          <w:tcPr>
            <w:tcW w:w="1984" w:type="dxa"/>
          </w:tcPr>
          <w:p w:rsidR="00C26403" w:rsidRPr="00825112" w:rsidRDefault="00C26403" w:rsidP="00F11ED0">
            <w:pPr>
              <w:rPr>
                <w:rFonts w:ascii="Times New Roman" w:hAnsi="Times New Roman"/>
                <w:sz w:val="16"/>
                <w:szCs w:val="16"/>
              </w:rPr>
            </w:pPr>
          </w:p>
        </w:tc>
        <w:tc>
          <w:tcPr>
            <w:tcW w:w="2126" w:type="dxa"/>
          </w:tcPr>
          <w:p w:rsidR="00C26403" w:rsidRPr="00825112" w:rsidRDefault="00C26403" w:rsidP="00F11ED0">
            <w:pPr>
              <w:rPr>
                <w:rFonts w:ascii="Times New Roman" w:hAnsi="Times New Roman"/>
                <w:sz w:val="16"/>
                <w:szCs w:val="16"/>
              </w:rPr>
            </w:pP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2.1</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Контроль за исполнением решений    Думы</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постоянно</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Депутаты  Думы</w:t>
            </w: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2.2</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Контроль за ходом реализации муниципальных программ</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постоянно</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Депутаты Думы</w:t>
            </w:r>
          </w:p>
        </w:tc>
      </w:tr>
      <w:tr w:rsidR="00C26403" w:rsidRPr="00825112" w:rsidTr="00F11ED0">
        <w:tc>
          <w:tcPr>
            <w:tcW w:w="675" w:type="dxa"/>
          </w:tcPr>
          <w:p w:rsidR="00C26403" w:rsidRPr="00825112" w:rsidRDefault="00C26403" w:rsidP="00F11ED0">
            <w:pPr>
              <w:rPr>
                <w:rFonts w:ascii="Times New Roman" w:hAnsi="Times New Roman"/>
                <w:b/>
                <w:sz w:val="16"/>
                <w:szCs w:val="16"/>
              </w:rPr>
            </w:pPr>
            <w:r w:rsidRPr="00825112">
              <w:rPr>
                <w:rFonts w:ascii="Times New Roman" w:hAnsi="Times New Roman"/>
                <w:b/>
                <w:sz w:val="16"/>
                <w:szCs w:val="16"/>
              </w:rPr>
              <w:t>3</w:t>
            </w:r>
          </w:p>
        </w:tc>
        <w:tc>
          <w:tcPr>
            <w:tcW w:w="4962" w:type="dxa"/>
          </w:tcPr>
          <w:p w:rsidR="00C26403" w:rsidRPr="00825112" w:rsidRDefault="00C26403" w:rsidP="00F11ED0">
            <w:pPr>
              <w:rPr>
                <w:rFonts w:ascii="Times New Roman" w:hAnsi="Times New Roman"/>
                <w:b/>
                <w:sz w:val="16"/>
                <w:szCs w:val="16"/>
              </w:rPr>
            </w:pPr>
            <w:r w:rsidRPr="00825112">
              <w:rPr>
                <w:rFonts w:ascii="Times New Roman" w:hAnsi="Times New Roman"/>
                <w:b/>
                <w:sz w:val="16"/>
                <w:szCs w:val="16"/>
              </w:rPr>
              <w:t>Организационная деятельность</w:t>
            </w:r>
          </w:p>
        </w:tc>
        <w:tc>
          <w:tcPr>
            <w:tcW w:w="1984" w:type="dxa"/>
          </w:tcPr>
          <w:p w:rsidR="00C26403" w:rsidRPr="00825112" w:rsidRDefault="00C26403" w:rsidP="00F11ED0">
            <w:pPr>
              <w:rPr>
                <w:rFonts w:ascii="Times New Roman" w:hAnsi="Times New Roman"/>
                <w:sz w:val="16"/>
                <w:szCs w:val="16"/>
              </w:rPr>
            </w:pPr>
          </w:p>
        </w:tc>
        <w:tc>
          <w:tcPr>
            <w:tcW w:w="2126" w:type="dxa"/>
          </w:tcPr>
          <w:p w:rsidR="00C26403" w:rsidRPr="00825112" w:rsidRDefault="00C26403" w:rsidP="00F11ED0">
            <w:pPr>
              <w:rPr>
                <w:rFonts w:ascii="Times New Roman" w:hAnsi="Times New Roman"/>
                <w:sz w:val="16"/>
                <w:szCs w:val="16"/>
              </w:rPr>
            </w:pP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3.1</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 Подготовка и проведение заседаний  Думы</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в течение года</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Депутаты  Думы</w:t>
            </w: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3.2</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Подготовка и проведение публичных слушаний</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в течение года</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Депутаты Думы</w:t>
            </w: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3.3</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Подготовка и проведение заседаний постоянных комиссий</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в течение года</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Депутаты Думы</w:t>
            </w:r>
          </w:p>
        </w:tc>
      </w:tr>
      <w:tr w:rsidR="00C26403" w:rsidRPr="00825112" w:rsidTr="00F11ED0">
        <w:tc>
          <w:tcPr>
            <w:tcW w:w="675" w:type="dxa"/>
          </w:tcPr>
          <w:p w:rsidR="00C26403" w:rsidRPr="00825112" w:rsidRDefault="00C26403" w:rsidP="00F11ED0">
            <w:pPr>
              <w:rPr>
                <w:rFonts w:ascii="Times New Roman" w:hAnsi="Times New Roman"/>
                <w:b/>
                <w:sz w:val="16"/>
                <w:szCs w:val="16"/>
              </w:rPr>
            </w:pPr>
            <w:r w:rsidRPr="00825112">
              <w:rPr>
                <w:rFonts w:ascii="Times New Roman" w:hAnsi="Times New Roman"/>
                <w:b/>
                <w:sz w:val="16"/>
                <w:szCs w:val="16"/>
              </w:rPr>
              <w:t>4.</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 </w:t>
            </w:r>
            <w:r w:rsidRPr="00825112">
              <w:rPr>
                <w:rFonts w:ascii="Times New Roman" w:hAnsi="Times New Roman"/>
                <w:b/>
                <w:sz w:val="16"/>
                <w:szCs w:val="16"/>
              </w:rPr>
              <w:t>Информационное обеспечение деятельности  Думы</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 </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 </w:t>
            </w: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4.1.</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 Опубликование решений Думы, путем размещения решений  Думы в сети «Интернет» , в периодическом издании «Информационный вестник Филипповского муниципального образования»</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в течение года</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Специалист администрации</w:t>
            </w:r>
          </w:p>
        </w:tc>
      </w:tr>
      <w:tr w:rsidR="00C26403" w:rsidRPr="00825112" w:rsidTr="00F11ED0">
        <w:tc>
          <w:tcPr>
            <w:tcW w:w="675"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4.2</w:t>
            </w:r>
          </w:p>
        </w:tc>
        <w:tc>
          <w:tcPr>
            <w:tcW w:w="4962"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Направление нормативно - правовых актов  Думы для включения в региональный регистр муниципальных правовых актов </w:t>
            </w:r>
          </w:p>
        </w:tc>
        <w:tc>
          <w:tcPr>
            <w:tcW w:w="1984"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 в течение года</w:t>
            </w:r>
          </w:p>
        </w:tc>
        <w:tc>
          <w:tcPr>
            <w:tcW w:w="2126" w:type="dxa"/>
          </w:tcPr>
          <w:p w:rsidR="00C26403" w:rsidRPr="00825112" w:rsidRDefault="00C26403" w:rsidP="00F11ED0">
            <w:pPr>
              <w:rPr>
                <w:rFonts w:ascii="Times New Roman" w:hAnsi="Times New Roman"/>
                <w:sz w:val="16"/>
                <w:szCs w:val="16"/>
              </w:rPr>
            </w:pPr>
            <w:r w:rsidRPr="00825112">
              <w:rPr>
                <w:rFonts w:ascii="Times New Roman" w:hAnsi="Times New Roman"/>
                <w:sz w:val="16"/>
                <w:szCs w:val="16"/>
              </w:rPr>
              <w:t xml:space="preserve">  Специалист администрации</w:t>
            </w:r>
          </w:p>
        </w:tc>
      </w:tr>
    </w:tbl>
    <w:p w:rsidR="00C26403" w:rsidRPr="00825112" w:rsidRDefault="00C26403" w:rsidP="00C26403">
      <w:pPr>
        <w:rPr>
          <w:rFonts w:ascii="Times New Roman" w:hAnsi="Times New Roman"/>
          <w:sz w:val="16"/>
          <w:szCs w:val="16"/>
        </w:rPr>
      </w:pPr>
      <w:r w:rsidRPr="00825112">
        <w:rPr>
          <w:rFonts w:ascii="Times New Roman" w:hAnsi="Times New Roman"/>
          <w:sz w:val="16"/>
          <w:szCs w:val="16"/>
        </w:rPr>
        <w:t xml:space="preserve"> </w:t>
      </w:r>
    </w:p>
    <w:p w:rsidR="00C26403" w:rsidRPr="00825112" w:rsidRDefault="00C26403" w:rsidP="00C26403">
      <w:pPr>
        <w:pStyle w:val="ConsPlusNormal0"/>
        <w:jc w:val="right"/>
        <w:outlineLvl w:val="0"/>
        <w:rPr>
          <w:rFonts w:ascii="Times New Roman" w:hAnsi="Times New Roman" w:cs="Times New Roman"/>
          <w:sz w:val="16"/>
          <w:szCs w:val="16"/>
        </w:rPr>
      </w:pPr>
    </w:p>
    <w:p w:rsidR="00C26403" w:rsidRPr="00C26403" w:rsidRDefault="00C26403" w:rsidP="00C26403">
      <w:pPr>
        <w:pStyle w:val="a7"/>
        <w:jc w:val="center"/>
        <w:rPr>
          <w:rFonts w:ascii="Times New Roman" w:hAnsi="Times New Roman"/>
          <w:sz w:val="16"/>
          <w:szCs w:val="16"/>
        </w:rPr>
      </w:pPr>
      <w:r w:rsidRPr="00C26403">
        <w:rPr>
          <w:rFonts w:ascii="Times New Roman" w:hAnsi="Times New Roman"/>
          <w:sz w:val="16"/>
          <w:szCs w:val="16"/>
        </w:rPr>
        <w:t>Российская Федерация</w:t>
      </w:r>
    </w:p>
    <w:p w:rsidR="00C26403" w:rsidRPr="00C26403" w:rsidRDefault="00C26403" w:rsidP="00C26403">
      <w:pPr>
        <w:pStyle w:val="a7"/>
        <w:jc w:val="center"/>
        <w:rPr>
          <w:rFonts w:ascii="Times New Roman" w:hAnsi="Times New Roman"/>
          <w:sz w:val="16"/>
          <w:szCs w:val="16"/>
        </w:rPr>
      </w:pPr>
      <w:r w:rsidRPr="00C26403">
        <w:rPr>
          <w:rFonts w:ascii="Times New Roman" w:hAnsi="Times New Roman"/>
          <w:sz w:val="16"/>
          <w:szCs w:val="16"/>
        </w:rPr>
        <w:t>Иркутская область</w:t>
      </w:r>
    </w:p>
    <w:p w:rsidR="00C26403" w:rsidRPr="00C26403" w:rsidRDefault="00C26403" w:rsidP="00C26403">
      <w:pPr>
        <w:pStyle w:val="a7"/>
        <w:jc w:val="center"/>
        <w:rPr>
          <w:rFonts w:ascii="Times New Roman" w:hAnsi="Times New Roman"/>
          <w:sz w:val="16"/>
          <w:szCs w:val="16"/>
        </w:rPr>
      </w:pPr>
      <w:proofErr w:type="spellStart"/>
      <w:r w:rsidRPr="00C26403">
        <w:rPr>
          <w:rFonts w:ascii="Times New Roman" w:hAnsi="Times New Roman"/>
          <w:sz w:val="16"/>
          <w:szCs w:val="16"/>
        </w:rPr>
        <w:t>Зиминский</w:t>
      </w:r>
      <w:proofErr w:type="spellEnd"/>
      <w:r w:rsidRPr="00C26403">
        <w:rPr>
          <w:rFonts w:ascii="Times New Roman" w:hAnsi="Times New Roman"/>
          <w:sz w:val="16"/>
          <w:szCs w:val="16"/>
        </w:rPr>
        <w:t xml:space="preserve"> район</w:t>
      </w:r>
    </w:p>
    <w:p w:rsidR="00C26403" w:rsidRPr="00C26403" w:rsidRDefault="00C26403" w:rsidP="00C26403">
      <w:pPr>
        <w:pStyle w:val="a7"/>
        <w:jc w:val="center"/>
        <w:rPr>
          <w:rFonts w:ascii="Times New Roman" w:hAnsi="Times New Roman"/>
          <w:sz w:val="16"/>
          <w:szCs w:val="16"/>
        </w:rPr>
      </w:pPr>
      <w:r w:rsidRPr="00C26403">
        <w:rPr>
          <w:rFonts w:ascii="Times New Roman" w:hAnsi="Times New Roman"/>
          <w:sz w:val="16"/>
          <w:szCs w:val="16"/>
        </w:rPr>
        <w:t>Филипповское муниципальное образование</w:t>
      </w:r>
    </w:p>
    <w:p w:rsidR="00C26403" w:rsidRPr="00C26403" w:rsidRDefault="00C26403" w:rsidP="00C26403">
      <w:pPr>
        <w:pStyle w:val="a7"/>
        <w:jc w:val="center"/>
        <w:rPr>
          <w:rFonts w:ascii="Times New Roman" w:hAnsi="Times New Roman"/>
          <w:sz w:val="16"/>
          <w:szCs w:val="16"/>
        </w:rPr>
      </w:pPr>
      <w:r w:rsidRPr="00C26403">
        <w:rPr>
          <w:rFonts w:ascii="Times New Roman" w:hAnsi="Times New Roman"/>
          <w:sz w:val="16"/>
          <w:szCs w:val="16"/>
        </w:rPr>
        <w:t>Дума</w:t>
      </w:r>
    </w:p>
    <w:p w:rsidR="00C26403" w:rsidRPr="00C26403" w:rsidRDefault="00C26403" w:rsidP="00C26403">
      <w:pPr>
        <w:pStyle w:val="a7"/>
        <w:jc w:val="center"/>
        <w:rPr>
          <w:rFonts w:ascii="Times New Roman" w:hAnsi="Times New Roman"/>
          <w:b/>
          <w:sz w:val="16"/>
          <w:szCs w:val="16"/>
        </w:rPr>
      </w:pPr>
    </w:p>
    <w:p w:rsidR="00C26403" w:rsidRPr="00C26403" w:rsidRDefault="00C26403" w:rsidP="00C26403">
      <w:pPr>
        <w:pStyle w:val="a7"/>
        <w:jc w:val="center"/>
        <w:rPr>
          <w:rFonts w:ascii="Times New Roman" w:hAnsi="Times New Roman"/>
          <w:b/>
          <w:i/>
          <w:sz w:val="16"/>
          <w:szCs w:val="16"/>
        </w:rPr>
      </w:pPr>
      <w:r w:rsidRPr="00C26403">
        <w:rPr>
          <w:rFonts w:ascii="Times New Roman" w:hAnsi="Times New Roman"/>
          <w:b/>
          <w:sz w:val="16"/>
          <w:szCs w:val="16"/>
        </w:rPr>
        <w:t>Р Е Ш Е Н И Е</w:t>
      </w:r>
    </w:p>
    <w:p w:rsidR="00C26403" w:rsidRPr="00C26403" w:rsidRDefault="00C26403" w:rsidP="00C26403">
      <w:pPr>
        <w:pStyle w:val="a7"/>
        <w:jc w:val="center"/>
        <w:rPr>
          <w:rFonts w:ascii="Times New Roman" w:hAnsi="Times New Roman"/>
          <w:sz w:val="16"/>
          <w:szCs w:val="16"/>
        </w:rPr>
      </w:pPr>
    </w:p>
    <w:p w:rsidR="00C26403" w:rsidRPr="00C26403" w:rsidRDefault="00C26403" w:rsidP="00C26403">
      <w:pPr>
        <w:pStyle w:val="a7"/>
        <w:jc w:val="center"/>
        <w:rPr>
          <w:rStyle w:val="FontStyle12"/>
          <w:sz w:val="16"/>
          <w:szCs w:val="16"/>
        </w:rPr>
      </w:pPr>
      <w:r w:rsidRPr="00C26403">
        <w:rPr>
          <w:rStyle w:val="FontStyle14"/>
          <w:sz w:val="16"/>
          <w:szCs w:val="16"/>
        </w:rPr>
        <w:t xml:space="preserve">от   22.12.2023 г.                        </w:t>
      </w:r>
      <w:r w:rsidRPr="00C26403">
        <w:rPr>
          <w:rStyle w:val="FontStyle14"/>
          <w:spacing w:val="40"/>
          <w:sz w:val="16"/>
          <w:szCs w:val="16"/>
        </w:rPr>
        <w:t xml:space="preserve">№50             </w:t>
      </w:r>
      <w:r w:rsidRPr="00C26403">
        <w:rPr>
          <w:rStyle w:val="FontStyle14"/>
          <w:sz w:val="16"/>
          <w:szCs w:val="16"/>
        </w:rPr>
        <w:t xml:space="preserve"> с. </w:t>
      </w:r>
      <w:proofErr w:type="spellStart"/>
      <w:r w:rsidRPr="00C26403">
        <w:rPr>
          <w:rStyle w:val="FontStyle14"/>
          <w:sz w:val="16"/>
          <w:szCs w:val="16"/>
        </w:rPr>
        <w:t>Филипповск</w:t>
      </w:r>
      <w:proofErr w:type="spellEnd"/>
    </w:p>
    <w:p w:rsidR="00C26403" w:rsidRPr="00183041" w:rsidRDefault="00C26403" w:rsidP="00C26403">
      <w:pPr>
        <w:pStyle w:val="Style5"/>
        <w:widowControl/>
        <w:spacing w:line="240" w:lineRule="exact"/>
        <w:ind w:right="4627"/>
        <w:jc w:val="both"/>
        <w:rPr>
          <w:sz w:val="16"/>
          <w:szCs w:val="16"/>
        </w:rPr>
      </w:pPr>
    </w:p>
    <w:p w:rsidR="00C26403" w:rsidRPr="00183041" w:rsidRDefault="00C26403" w:rsidP="00C26403">
      <w:pPr>
        <w:pStyle w:val="Style5"/>
        <w:widowControl/>
        <w:spacing w:line="240" w:lineRule="exact"/>
        <w:ind w:right="4627"/>
        <w:jc w:val="both"/>
        <w:rPr>
          <w:sz w:val="16"/>
          <w:szCs w:val="16"/>
        </w:rPr>
      </w:pPr>
    </w:p>
    <w:p w:rsidR="00C26403" w:rsidRPr="00C26403" w:rsidRDefault="00C26403" w:rsidP="00C26403">
      <w:pPr>
        <w:pStyle w:val="a7"/>
        <w:rPr>
          <w:rStyle w:val="FontStyle12"/>
          <w:sz w:val="16"/>
          <w:szCs w:val="16"/>
        </w:rPr>
      </w:pPr>
      <w:r w:rsidRPr="00183041">
        <w:rPr>
          <w:rStyle w:val="FontStyle12"/>
          <w:sz w:val="16"/>
          <w:szCs w:val="16"/>
        </w:rPr>
        <w:t xml:space="preserve">      </w:t>
      </w:r>
      <w:r w:rsidRPr="00C26403">
        <w:rPr>
          <w:rStyle w:val="FontStyle12"/>
          <w:sz w:val="16"/>
          <w:szCs w:val="16"/>
        </w:rPr>
        <w:t xml:space="preserve">О графике приема избирателей </w:t>
      </w:r>
    </w:p>
    <w:p w:rsidR="00C26403" w:rsidRPr="00C26403" w:rsidRDefault="00C26403" w:rsidP="00C26403">
      <w:pPr>
        <w:pStyle w:val="a7"/>
        <w:rPr>
          <w:rStyle w:val="FontStyle12"/>
          <w:sz w:val="16"/>
          <w:szCs w:val="16"/>
        </w:rPr>
      </w:pPr>
      <w:r w:rsidRPr="00C26403">
        <w:rPr>
          <w:rStyle w:val="FontStyle12"/>
          <w:sz w:val="16"/>
          <w:szCs w:val="16"/>
        </w:rPr>
        <w:t xml:space="preserve">      депутатами Думы  </w:t>
      </w:r>
    </w:p>
    <w:p w:rsidR="00C26403" w:rsidRPr="00C26403" w:rsidRDefault="00C26403" w:rsidP="00C26403">
      <w:pPr>
        <w:pStyle w:val="a7"/>
        <w:rPr>
          <w:rStyle w:val="FontStyle12"/>
          <w:sz w:val="16"/>
          <w:szCs w:val="16"/>
        </w:rPr>
      </w:pPr>
      <w:r w:rsidRPr="00C26403">
        <w:rPr>
          <w:rStyle w:val="FontStyle12"/>
          <w:sz w:val="16"/>
          <w:szCs w:val="16"/>
        </w:rPr>
        <w:t xml:space="preserve">        </w:t>
      </w:r>
    </w:p>
    <w:p w:rsidR="00C26403" w:rsidRDefault="00C26403" w:rsidP="00C26403">
      <w:pPr>
        <w:pStyle w:val="a7"/>
        <w:rPr>
          <w:rStyle w:val="FontStyle12"/>
          <w:sz w:val="16"/>
          <w:szCs w:val="16"/>
        </w:rPr>
      </w:pPr>
      <w:r w:rsidRPr="00C26403">
        <w:rPr>
          <w:rStyle w:val="FontStyle12"/>
          <w:sz w:val="16"/>
          <w:szCs w:val="16"/>
        </w:rPr>
        <w:t xml:space="preserve">  Руководствуясь ст.36 Устава Филипповского муниципального образования, Дума Филипповского муниципального образования </w:t>
      </w:r>
    </w:p>
    <w:p w:rsidR="00C26403" w:rsidRPr="00C26403" w:rsidRDefault="00C26403" w:rsidP="00C26403">
      <w:pPr>
        <w:pStyle w:val="a7"/>
        <w:rPr>
          <w:rStyle w:val="FontStyle12"/>
          <w:sz w:val="16"/>
          <w:szCs w:val="16"/>
        </w:rPr>
      </w:pPr>
    </w:p>
    <w:p w:rsidR="00C26403" w:rsidRDefault="00C26403" w:rsidP="00C26403">
      <w:pPr>
        <w:pStyle w:val="a7"/>
        <w:rPr>
          <w:rStyle w:val="FontStyle12"/>
          <w:sz w:val="16"/>
          <w:szCs w:val="16"/>
        </w:rPr>
      </w:pPr>
      <w:r w:rsidRPr="00C26403">
        <w:rPr>
          <w:rStyle w:val="FontStyle12"/>
          <w:sz w:val="16"/>
          <w:szCs w:val="16"/>
        </w:rPr>
        <w:t xml:space="preserve">                                                               РЕШИЛА:</w:t>
      </w:r>
    </w:p>
    <w:p w:rsidR="00C26403" w:rsidRPr="00C26403" w:rsidRDefault="00C26403" w:rsidP="00C26403">
      <w:pPr>
        <w:pStyle w:val="a7"/>
        <w:rPr>
          <w:rStyle w:val="FontStyle12"/>
          <w:sz w:val="16"/>
          <w:szCs w:val="16"/>
        </w:rPr>
      </w:pPr>
    </w:p>
    <w:p w:rsidR="00C26403" w:rsidRPr="00C26403" w:rsidRDefault="00C26403" w:rsidP="00C26403">
      <w:pPr>
        <w:pStyle w:val="a7"/>
        <w:rPr>
          <w:rStyle w:val="FontStyle12"/>
          <w:sz w:val="16"/>
          <w:szCs w:val="16"/>
        </w:rPr>
      </w:pPr>
      <w:r w:rsidRPr="00C26403">
        <w:rPr>
          <w:rStyle w:val="FontStyle12"/>
          <w:sz w:val="16"/>
          <w:szCs w:val="16"/>
        </w:rPr>
        <w:t xml:space="preserve">1.Утвердить График </w:t>
      </w:r>
      <w:proofErr w:type="gramStart"/>
      <w:r w:rsidRPr="00C26403">
        <w:rPr>
          <w:rStyle w:val="FontStyle12"/>
          <w:sz w:val="16"/>
          <w:szCs w:val="16"/>
        </w:rPr>
        <w:t>приема  избирателей</w:t>
      </w:r>
      <w:proofErr w:type="gramEnd"/>
      <w:r w:rsidRPr="00C26403">
        <w:rPr>
          <w:rStyle w:val="FontStyle12"/>
          <w:sz w:val="16"/>
          <w:szCs w:val="16"/>
        </w:rPr>
        <w:t xml:space="preserve"> депутатами Думы Филипповского муниципального образования  на 1 полугодие 2024 года</w:t>
      </w:r>
      <w:r>
        <w:rPr>
          <w:rStyle w:val="FontStyle12"/>
          <w:sz w:val="16"/>
          <w:szCs w:val="16"/>
        </w:rPr>
        <w:t xml:space="preserve"> (приложение №1)</w:t>
      </w:r>
    </w:p>
    <w:p w:rsidR="00C26403" w:rsidRPr="00C26403" w:rsidRDefault="00C26403" w:rsidP="00C26403">
      <w:pPr>
        <w:pStyle w:val="a7"/>
        <w:rPr>
          <w:rStyle w:val="FontStyle14"/>
          <w:sz w:val="16"/>
          <w:szCs w:val="16"/>
        </w:rPr>
      </w:pPr>
      <w:r w:rsidRPr="00C26403">
        <w:rPr>
          <w:rStyle w:val="FontStyle12"/>
          <w:sz w:val="16"/>
          <w:szCs w:val="16"/>
        </w:rPr>
        <w:t>2.</w:t>
      </w:r>
      <w:r w:rsidRPr="00C26403">
        <w:rPr>
          <w:rStyle w:val="FontStyle14"/>
          <w:sz w:val="16"/>
          <w:szCs w:val="16"/>
        </w:rPr>
        <w:t xml:space="preserve">Ведущему специалисту администрации </w:t>
      </w:r>
      <w:proofErr w:type="spellStart"/>
      <w:r w:rsidRPr="00C26403">
        <w:rPr>
          <w:rStyle w:val="FontStyle14"/>
          <w:sz w:val="16"/>
          <w:szCs w:val="16"/>
        </w:rPr>
        <w:t>Худатовой</w:t>
      </w:r>
      <w:proofErr w:type="spellEnd"/>
      <w:r w:rsidRPr="00C26403">
        <w:rPr>
          <w:rStyle w:val="FontStyle14"/>
          <w:sz w:val="16"/>
          <w:szCs w:val="16"/>
        </w:rPr>
        <w:t xml:space="preserve"> А.А. настоящее решение опубликовать в «Информационном вестнике», периодическом издании органов местного самоуправления Филипповского муниципального образования.</w:t>
      </w:r>
    </w:p>
    <w:p w:rsidR="00C26403" w:rsidRPr="00C26403" w:rsidRDefault="00C26403" w:rsidP="00C26403">
      <w:pPr>
        <w:pStyle w:val="a7"/>
        <w:rPr>
          <w:rStyle w:val="FontStyle12"/>
          <w:sz w:val="16"/>
          <w:szCs w:val="16"/>
        </w:rPr>
      </w:pPr>
    </w:p>
    <w:p w:rsidR="00C26403" w:rsidRPr="00C26403" w:rsidRDefault="00C26403" w:rsidP="00C26403">
      <w:pPr>
        <w:pStyle w:val="a7"/>
        <w:rPr>
          <w:rFonts w:ascii="Times New Roman" w:hAnsi="Times New Roman"/>
          <w:sz w:val="16"/>
          <w:szCs w:val="16"/>
        </w:rPr>
      </w:pPr>
      <w:r w:rsidRPr="00C26403">
        <w:rPr>
          <w:rFonts w:ascii="Times New Roman" w:hAnsi="Times New Roman"/>
          <w:sz w:val="16"/>
          <w:szCs w:val="16"/>
        </w:rPr>
        <w:t xml:space="preserve">Председатель Думы, Глава Филипповского </w:t>
      </w:r>
    </w:p>
    <w:p w:rsidR="00C26403" w:rsidRPr="00C26403" w:rsidRDefault="00C26403" w:rsidP="00C26403">
      <w:pPr>
        <w:pStyle w:val="a7"/>
        <w:rPr>
          <w:rFonts w:ascii="Times New Roman" w:hAnsi="Times New Roman"/>
          <w:sz w:val="16"/>
          <w:szCs w:val="16"/>
        </w:rPr>
      </w:pPr>
      <w:r w:rsidRPr="00C26403">
        <w:rPr>
          <w:rFonts w:ascii="Times New Roman" w:hAnsi="Times New Roman"/>
          <w:sz w:val="16"/>
          <w:szCs w:val="16"/>
        </w:rPr>
        <w:t>муниципального образования                                                       А.А. Федосеев</w:t>
      </w:r>
    </w:p>
    <w:p w:rsidR="00C26403" w:rsidRPr="00C26403" w:rsidRDefault="00C26403" w:rsidP="00C26403">
      <w:pPr>
        <w:pStyle w:val="a7"/>
        <w:rPr>
          <w:rFonts w:ascii="Times New Roman" w:hAnsi="Times New Roman"/>
          <w:sz w:val="16"/>
          <w:szCs w:val="16"/>
        </w:rPr>
      </w:pPr>
    </w:p>
    <w:p w:rsidR="00C26403" w:rsidRPr="00183041" w:rsidRDefault="00C26403" w:rsidP="00C26403">
      <w:pPr>
        <w:pStyle w:val="a7"/>
        <w:jc w:val="right"/>
        <w:rPr>
          <w:rFonts w:ascii="Times New Roman" w:hAnsi="Times New Roman"/>
          <w:sz w:val="16"/>
          <w:szCs w:val="16"/>
        </w:rPr>
      </w:pPr>
      <w:r w:rsidRPr="00183041">
        <w:rPr>
          <w:rFonts w:ascii="Times New Roman" w:hAnsi="Times New Roman"/>
          <w:sz w:val="16"/>
          <w:szCs w:val="16"/>
        </w:rPr>
        <w:t xml:space="preserve">Приложение №1 </w:t>
      </w:r>
    </w:p>
    <w:p w:rsidR="00C26403" w:rsidRPr="00183041" w:rsidRDefault="00C26403" w:rsidP="00C26403">
      <w:pPr>
        <w:pStyle w:val="a7"/>
        <w:jc w:val="right"/>
        <w:rPr>
          <w:rFonts w:ascii="Times New Roman" w:hAnsi="Times New Roman"/>
          <w:sz w:val="16"/>
          <w:szCs w:val="16"/>
        </w:rPr>
      </w:pPr>
      <w:r w:rsidRPr="00183041">
        <w:rPr>
          <w:rFonts w:ascii="Times New Roman" w:hAnsi="Times New Roman"/>
          <w:sz w:val="16"/>
          <w:szCs w:val="16"/>
        </w:rPr>
        <w:t>к   решению Думы</w:t>
      </w:r>
    </w:p>
    <w:p w:rsidR="00C26403" w:rsidRPr="00183041" w:rsidRDefault="00C26403" w:rsidP="00C26403">
      <w:pPr>
        <w:pStyle w:val="a7"/>
        <w:jc w:val="right"/>
        <w:rPr>
          <w:rFonts w:ascii="Times New Roman" w:hAnsi="Times New Roman"/>
          <w:sz w:val="16"/>
          <w:szCs w:val="16"/>
        </w:rPr>
      </w:pPr>
      <w:r w:rsidRPr="00183041">
        <w:rPr>
          <w:rFonts w:ascii="Times New Roman" w:hAnsi="Times New Roman"/>
          <w:sz w:val="16"/>
          <w:szCs w:val="16"/>
        </w:rPr>
        <w:t xml:space="preserve"> Филипповского МО </w:t>
      </w:r>
    </w:p>
    <w:p w:rsidR="00C26403" w:rsidRPr="00183041" w:rsidRDefault="00C26403" w:rsidP="00C26403">
      <w:pPr>
        <w:pStyle w:val="a7"/>
        <w:jc w:val="right"/>
        <w:rPr>
          <w:rFonts w:ascii="Times New Roman" w:hAnsi="Times New Roman"/>
          <w:sz w:val="16"/>
          <w:szCs w:val="16"/>
        </w:rPr>
      </w:pPr>
      <w:r w:rsidRPr="00183041">
        <w:rPr>
          <w:rFonts w:ascii="Times New Roman" w:hAnsi="Times New Roman"/>
          <w:sz w:val="16"/>
          <w:szCs w:val="16"/>
        </w:rPr>
        <w:t>№ 50 от 22.12.2023г</w:t>
      </w:r>
    </w:p>
    <w:p w:rsidR="00C26403" w:rsidRPr="00183041" w:rsidRDefault="00C26403" w:rsidP="00C26403">
      <w:pPr>
        <w:rPr>
          <w:rFonts w:ascii="Times New Roman" w:hAnsi="Times New Roman"/>
          <w:sz w:val="16"/>
          <w:szCs w:val="16"/>
        </w:rPr>
      </w:pPr>
    </w:p>
    <w:p w:rsidR="00C26403" w:rsidRPr="00183041" w:rsidRDefault="00C26403" w:rsidP="00C26403">
      <w:pPr>
        <w:pStyle w:val="a7"/>
        <w:jc w:val="center"/>
        <w:rPr>
          <w:rFonts w:ascii="Times New Roman" w:hAnsi="Times New Roman"/>
          <w:sz w:val="16"/>
          <w:szCs w:val="16"/>
        </w:rPr>
      </w:pPr>
      <w:r w:rsidRPr="00183041">
        <w:rPr>
          <w:rFonts w:ascii="Times New Roman" w:hAnsi="Times New Roman"/>
          <w:sz w:val="16"/>
          <w:szCs w:val="16"/>
        </w:rPr>
        <w:t>График приема избирателей</w:t>
      </w:r>
    </w:p>
    <w:p w:rsidR="00C26403" w:rsidRPr="00183041" w:rsidRDefault="00C26403" w:rsidP="00C26403">
      <w:pPr>
        <w:pStyle w:val="a7"/>
        <w:jc w:val="center"/>
        <w:rPr>
          <w:rFonts w:ascii="Times New Roman" w:hAnsi="Times New Roman"/>
          <w:sz w:val="16"/>
          <w:szCs w:val="16"/>
        </w:rPr>
      </w:pPr>
      <w:r w:rsidRPr="00183041">
        <w:rPr>
          <w:rFonts w:ascii="Times New Roman" w:hAnsi="Times New Roman"/>
          <w:sz w:val="16"/>
          <w:szCs w:val="16"/>
        </w:rPr>
        <w:t xml:space="preserve">депутатами Думы Филипповского муниципального образования </w:t>
      </w:r>
    </w:p>
    <w:p w:rsidR="00C26403" w:rsidRPr="00183041" w:rsidRDefault="00C26403" w:rsidP="00C26403">
      <w:pPr>
        <w:pStyle w:val="a7"/>
        <w:jc w:val="center"/>
        <w:rPr>
          <w:rFonts w:ascii="Times New Roman" w:hAnsi="Times New Roman"/>
          <w:sz w:val="16"/>
          <w:szCs w:val="16"/>
        </w:rPr>
      </w:pPr>
      <w:r w:rsidRPr="00183041">
        <w:rPr>
          <w:rFonts w:ascii="Times New Roman" w:hAnsi="Times New Roman"/>
          <w:sz w:val="16"/>
          <w:szCs w:val="16"/>
        </w:rPr>
        <w:t>на 1 полугодие 2024 года</w:t>
      </w:r>
    </w:p>
    <w:p w:rsidR="00C26403" w:rsidRPr="00183041" w:rsidRDefault="00C26403" w:rsidP="00C26403">
      <w:pPr>
        <w:pStyle w:val="a7"/>
        <w:jc w:val="center"/>
        <w:rPr>
          <w:rFonts w:ascii="Times New Roman" w:hAnsi="Times New Roman"/>
          <w:sz w:val="16"/>
          <w:szCs w:val="16"/>
        </w:rPr>
      </w:pPr>
    </w:p>
    <w:p w:rsidR="00C26403" w:rsidRPr="00183041" w:rsidRDefault="00C26403" w:rsidP="00C26403">
      <w:pPr>
        <w:pStyle w:val="a7"/>
        <w:jc w:val="center"/>
        <w:rPr>
          <w:rFonts w:ascii="Times New Roman" w:hAnsi="Times New Roman"/>
          <w:sz w:val="16"/>
          <w:szCs w:val="16"/>
        </w:rPr>
      </w:pPr>
    </w:p>
    <w:tbl>
      <w:tblPr>
        <w:tblStyle w:val="ad"/>
        <w:tblW w:w="0" w:type="auto"/>
        <w:tblInd w:w="675" w:type="dxa"/>
        <w:tblLook w:val="04A0" w:firstRow="1" w:lastRow="0" w:firstColumn="1" w:lastColumn="0" w:noHBand="0" w:noVBand="1"/>
      </w:tblPr>
      <w:tblGrid>
        <w:gridCol w:w="709"/>
        <w:gridCol w:w="2444"/>
        <w:gridCol w:w="2371"/>
        <w:gridCol w:w="1914"/>
        <w:gridCol w:w="1383"/>
      </w:tblGrid>
      <w:tr w:rsidR="00C26403" w:rsidRPr="00183041" w:rsidTr="00F11ED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 п/п</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Ф.И.О.</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Наименование села и  место проведения  приема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 xml:space="preserve"> Дата приема</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Время приема</w:t>
            </w:r>
          </w:p>
        </w:tc>
      </w:tr>
      <w:tr w:rsidR="00C26403" w:rsidRPr="00183041" w:rsidTr="00F11ED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1</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tabs>
                <w:tab w:val="left" w:pos="0"/>
              </w:tabs>
              <w:ind w:firstLine="34"/>
              <w:rPr>
                <w:rFonts w:ascii="Times New Roman" w:hAnsi="Times New Roman"/>
                <w:sz w:val="16"/>
                <w:szCs w:val="16"/>
              </w:rPr>
            </w:pPr>
            <w:r w:rsidRPr="00183041">
              <w:rPr>
                <w:rFonts w:ascii="Times New Roman" w:hAnsi="Times New Roman"/>
                <w:sz w:val="16"/>
                <w:szCs w:val="16"/>
              </w:rPr>
              <w:t>Анищенко Елена Александровна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rPr>
            </w:pPr>
            <w:proofErr w:type="spellStart"/>
            <w:r w:rsidRPr="00183041">
              <w:rPr>
                <w:rFonts w:ascii="Times New Roman" w:hAnsi="Times New Roman"/>
                <w:sz w:val="16"/>
                <w:szCs w:val="16"/>
              </w:rPr>
              <w:t>п.Большеворонежский</w:t>
            </w:r>
            <w:proofErr w:type="spellEnd"/>
          </w:p>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lastRenderedPageBreak/>
              <w:t>Дом досуга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lang w:eastAsia="en-US"/>
              </w:rPr>
              <w:lastRenderedPageBreak/>
              <w:t>24.01.2024 г.</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С  15:00  до 16:00  часов</w:t>
            </w:r>
          </w:p>
        </w:tc>
      </w:tr>
      <w:tr w:rsidR="00C26403" w:rsidRPr="00183041" w:rsidTr="00F11ED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2</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lang w:eastAsia="en-US"/>
              </w:rPr>
              <w:t>Старкова Наталья Петровна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rPr>
            </w:pPr>
            <w:proofErr w:type="spellStart"/>
            <w:r w:rsidRPr="00183041">
              <w:rPr>
                <w:rFonts w:ascii="Times New Roman" w:hAnsi="Times New Roman"/>
                <w:sz w:val="16"/>
                <w:szCs w:val="16"/>
              </w:rPr>
              <w:t>с.Филипповск</w:t>
            </w:r>
            <w:proofErr w:type="spellEnd"/>
          </w:p>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Администрация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lang w:eastAsia="en-US"/>
              </w:rPr>
              <w:t>15.02.2024 г.</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С  16:00до  17:00 часов</w:t>
            </w:r>
          </w:p>
        </w:tc>
      </w:tr>
      <w:tr w:rsidR="00C26403" w:rsidRPr="00183041" w:rsidTr="00F11ED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3</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lang w:eastAsia="en-US"/>
              </w:rPr>
              <w:t>Терехова Юлия Сергеевна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rPr>
            </w:pPr>
            <w:proofErr w:type="spellStart"/>
            <w:r w:rsidRPr="00183041">
              <w:rPr>
                <w:rFonts w:ascii="Times New Roman" w:hAnsi="Times New Roman"/>
                <w:sz w:val="16"/>
                <w:szCs w:val="16"/>
              </w:rPr>
              <w:t>с.Филипповск</w:t>
            </w:r>
            <w:proofErr w:type="spellEnd"/>
          </w:p>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Администрация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lang w:eastAsia="en-US"/>
              </w:rPr>
              <w:t xml:space="preserve">21.03.2024 г.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С  16:00  до 17:00  часов</w:t>
            </w:r>
          </w:p>
        </w:tc>
      </w:tr>
      <w:tr w:rsidR="00C26403" w:rsidRPr="00183041" w:rsidTr="00F11ED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4</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Ковалева Оксана Николаевна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rPr>
            </w:pPr>
            <w:proofErr w:type="spellStart"/>
            <w:r w:rsidRPr="00183041">
              <w:rPr>
                <w:rFonts w:ascii="Times New Roman" w:hAnsi="Times New Roman"/>
                <w:sz w:val="16"/>
                <w:szCs w:val="16"/>
              </w:rPr>
              <w:t>с.Филипповск</w:t>
            </w:r>
            <w:proofErr w:type="spellEnd"/>
          </w:p>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Администрация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lang w:eastAsia="en-US"/>
              </w:rPr>
              <w:t>26.04.2024 г.</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С  16:00  до 17:00  часов</w:t>
            </w:r>
          </w:p>
        </w:tc>
      </w:tr>
      <w:tr w:rsidR="00C26403" w:rsidRPr="00183041" w:rsidTr="00F11ED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5</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proofErr w:type="spellStart"/>
            <w:r w:rsidRPr="00183041">
              <w:rPr>
                <w:rFonts w:ascii="Times New Roman" w:hAnsi="Times New Roman"/>
                <w:sz w:val="16"/>
                <w:szCs w:val="16"/>
                <w:lang w:eastAsia="en-US"/>
              </w:rPr>
              <w:t>Семенюгина</w:t>
            </w:r>
            <w:proofErr w:type="spellEnd"/>
            <w:r w:rsidRPr="00183041">
              <w:rPr>
                <w:rFonts w:ascii="Times New Roman" w:hAnsi="Times New Roman"/>
                <w:sz w:val="16"/>
                <w:szCs w:val="16"/>
                <w:lang w:eastAsia="en-US"/>
              </w:rPr>
              <w:t xml:space="preserve"> Светлана Александровна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rPr>
            </w:pPr>
            <w:proofErr w:type="spellStart"/>
            <w:r w:rsidRPr="00183041">
              <w:rPr>
                <w:rFonts w:ascii="Times New Roman" w:hAnsi="Times New Roman"/>
                <w:sz w:val="16"/>
                <w:szCs w:val="16"/>
              </w:rPr>
              <w:t>с.Филипповск</w:t>
            </w:r>
            <w:proofErr w:type="spellEnd"/>
          </w:p>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Администрация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lang w:eastAsia="en-US"/>
              </w:rPr>
              <w:t xml:space="preserve">24.05.2024 г.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С 16:00  до 17:00  часов</w:t>
            </w:r>
          </w:p>
        </w:tc>
      </w:tr>
      <w:tr w:rsidR="00C26403" w:rsidRPr="00183041" w:rsidTr="00F11ED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6</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Соболева Раиса Николаевна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rPr>
            </w:pPr>
            <w:proofErr w:type="spellStart"/>
            <w:r w:rsidRPr="00183041">
              <w:rPr>
                <w:rFonts w:ascii="Times New Roman" w:hAnsi="Times New Roman"/>
                <w:sz w:val="16"/>
                <w:szCs w:val="16"/>
              </w:rPr>
              <w:t>с.Филипповск</w:t>
            </w:r>
            <w:proofErr w:type="spellEnd"/>
          </w:p>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Администрация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lang w:eastAsia="en-US"/>
              </w:rPr>
              <w:t>07.06.2024 г.</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rPr>
            </w:pPr>
            <w:r w:rsidRPr="00183041">
              <w:rPr>
                <w:rFonts w:ascii="Times New Roman" w:hAnsi="Times New Roman"/>
                <w:sz w:val="16"/>
                <w:szCs w:val="16"/>
              </w:rPr>
              <w:t>С 15:00  до 16:00 часов</w:t>
            </w:r>
          </w:p>
        </w:tc>
      </w:tr>
      <w:tr w:rsidR="00C26403" w:rsidRPr="00183041" w:rsidTr="00F11ED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7</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Минаева Юлия Анатольевна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rPr>
            </w:pPr>
            <w:proofErr w:type="spellStart"/>
            <w:r w:rsidRPr="00183041">
              <w:rPr>
                <w:rFonts w:ascii="Times New Roman" w:hAnsi="Times New Roman"/>
                <w:sz w:val="16"/>
                <w:szCs w:val="16"/>
              </w:rPr>
              <w:t>с.Филипповск</w:t>
            </w:r>
            <w:proofErr w:type="spellEnd"/>
          </w:p>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Администрация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lang w:eastAsia="en-US"/>
              </w:rPr>
            </w:pPr>
            <w:r w:rsidRPr="00183041">
              <w:rPr>
                <w:rFonts w:ascii="Times New Roman" w:hAnsi="Times New Roman"/>
                <w:sz w:val="16"/>
                <w:szCs w:val="16"/>
              </w:rPr>
              <w:t xml:space="preserve">28.06.2024 г.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403" w:rsidRPr="00183041" w:rsidRDefault="00C26403" w:rsidP="00F11ED0">
            <w:pPr>
              <w:rPr>
                <w:rFonts w:ascii="Times New Roman" w:hAnsi="Times New Roman"/>
                <w:sz w:val="16"/>
                <w:szCs w:val="16"/>
              </w:rPr>
            </w:pPr>
            <w:r w:rsidRPr="00183041">
              <w:rPr>
                <w:rFonts w:ascii="Times New Roman" w:hAnsi="Times New Roman"/>
                <w:sz w:val="16"/>
                <w:szCs w:val="16"/>
              </w:rPr>
              <w:t>С 16:00  до 17:00 часов</w:t>
            </w:r>
          </w:p>
        </w:tc>
      </w:tr>
    </w:tbl>
    <w:p w:rsidR="00C26403" w:rsidRPr="00183041" w:rsidRDefault="00C26403" w:rsidP="00C26403">
      <w:pPr>
        <w:rPr>
          <w:rFonts w:ascii="Times New Roman" w:hAnsi="Times New Roman"/>
          <w:sz w:val="16"/>
          <w:szCs w:val="16"/>
          <w:lang w:eastAsia="en-US"/>
        </w:rPr>
      </w:pPr>
    </w:p>
    <w:p w:rsidR="00C26403" w:rsidRPr="00183041" w:rsidRDefault="00C26403" w:rsidP="00C26403">
      <w:pPr>
        <w:tabs>
          <w:tab w:val="left" w:pos="2370"/>
        </w:tabs>
        <w:rPr>
          <w:rFonts w:ascii="Times New Roman" w:hAnsi="Times New Roman"/>
          <w:sz w:val="16"/>
          <w:szCs w:val="16"/>
        </w:rPr>
      </w:pPr>
    </w:p>
    <w:p w:rsidR="008346E6" w:rsidRPr="00F24419" w:rsidRDefault="008346E6" w:rsidP="00090468">
      <w:pPr>
        <w:spacing w:after="0" w:line="240" w:lineRule="auto"/>
        <w:jc w:val="both"/>
        <w:rPr>
          <w:rFonts w:ascii="Times New Roman" w:hAnsi="Times New Roman"/>
          <w:sz w:val="16"/>
          <w:szCs w:val="16"/>
        </w:rPr>
      </w:pPr>
    </w:p>
    <w:tbl>
      <w:tblPr>
        <w:tblpPr w:leftFromText="180" w:rightFromText="180" w:vertAnchor="text" w:horzAnchor="margin" w:tblpXSpec="center" w:tblpY="3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7"/>
        <w:gridCol w:w="1831"/>
        <w:gridCol w:w="2535"/>
        <w:gridCol w:w="1683"/>
        <w:gridCol w:w="1873"/>
      </w:tblGrid>
      <w:tr w:rsidR="00F73CC5" w:rsidRPr="00CB59DF" w:rsidTr="00090468">
        <w:trPr>
          <w:trHeight w:val="1260"/>
        </w:trPr>
        <w:tc>
          <w:tcPr>
            <w:tcW w:w="1967" w:type="dxa"/>
          </w:tcPr>
          <w:p w:rsidR="00F73CC5" w:rsidRPr="00CB59DF" w:rsidRDefault="00F73CC5" w:rsidP="00090468">
            <w:pPr>
              <w:pStyle w:val="a7"/>
              <w:ind w:right="322"/>
              <w:jc w:val="center"/>
              <w:rPr>
                <w:rFonts w:ascii="Times New Roman" w:hAnsi="Times New Roman"/>
                <w:sz w:val="16"/>
                <w:szCs w:val="16"/>
              </w:rPr>
            </w:pPr>
            <w:r w:rsidRPr="00CB59DF">
              <w:rPr>
                <w:rFonts w:ascii="Times New Roman" w:hAnsi="Times New Roman"/>
                <w:sz w:val="16"/>
                <w:szCs w:val="16"/>
              </w:rPr>
              <w:t>Учредитель:</w:t>
            </w:r>
          </w:p>
          <w:p w:rsidR="00F73CC5" w:rsidRPr="00CB59DF" w:rsidRDefault="00F73CC5" w:rsidP="00090468">
            <w:pPr>
              <w:pStyle w:val="a7"/>
              <w:ind w:right="322"/>
              <w:jc w:val="center"/>
              <w:rPr>
                <w:rFonts w:ascii="Times New Roman" w:hAnsi="Times New Roman"/>
                <w:sz w:val="16"/>
                <w:szCs w:val="16"/>
              </w:rPr>
            </w:pPr>
            <w:r w:rsidRPr="00CB59DF">
              <w:rPr>
                <w:rFonts w:ascii="Times New Roman" w:hAnsi="Times New Roman"/>
                <w:sz w:val="16"/>
                <w:szCs w:val="16"/>
              </w:rPr>
              <w:t>Администрация Филипповского муниципального образования</w:t>
            </w:r>
          </w:p>
          <w:p w:rsidR="00F73CC5" w:rsidRPr="00CB59DF" w:rsidRDefault="00F73CC5" w:rsidP="00090468">
            <w:pPr>
              <w:pStyle w:val="a7"/>
              <w:ind w:right="322"/>
              <w:jc w:val="center"/>
              <w:rPr>
                <w:rFonts w:ascii="Times New Roman" w:hAnsi="Times New Roman"/>
                <w:sz w:val="16"/>
                <w:szCs w:val="16"/>
              </w:rPr>
            </w:pPr>
            <w:r w:rsidRPr="00CB59DF">
              <w:rPr>
                <w:rFonts w:ascii="Times New Roman" w:hAnsi="Times New Roman"/>
                <w:sz w:val="16"/>
                <w:szCs w:val="16"/>
              </w:rPr>
              <w:t>Дума Филипповского муниципального образования</w:t>
            </w:r>
          </w:p>
          <w:p w:rsidR="00F73CC5" w:rsidRPr="00CB59DF" w:rsidRDefault="00F73CC5" w:rsidP="00090468">
            <w:pPr>
              <w:pStyle w:val="a7"/>
              <w:ind w:right="322"/>
              <w:jc w:val="center"/>
              <w:rPr>
                <w:rFonts w:ascii="Times New Roman" w:hAnsi="Times New Roman"/>
                <w:sz w:val="16"/>
                <w:szCs w:val="16"/>
              </w:rPr>
            </w:pPr>
          </w:p>
        </w:tc>
        <w:tc>
          <w:tcPr>
            <w:tcW w:w="1831" w:type="dxa"/>
          </w:tcPr>
          <w:p w:rsidR="00F73CC5" w:rsidRPr="00CB59DF" w:rsidRDefault="00F73CC5" w:rsidP="00090468">
            <w:pPr>
              <w:pStyle w:val="a7"/>
              <w:ind w:right="322"/>
              <w:jc w:val="center"/>
              <w:rPr>
                <w:rFonts w:ascii="Times New Roman" w:hAnsi="Times New Roman"/>
                <w:sz w:val="16"/>
                <w:szCs w:val="16"/>
              </w:rPr>
            </w:pPr>
            <w:r w:rsidRPr="00CB59DF">
              <w:rPr>
                <w:rFonts w:ascii="Times New Roman" w:hAnsi="Times New Roman"/>
                <w:sz w:val="16"/>
                <w:szCs w:val="16"/>
              </w:rPr>
              <w:t>Главный редактор:</w:t>
            </w:r>
          </w:p>
          <w:p w:rsidR="00F73CC5" w:rsidRPr="00CB59DF" w:rsidRDefault="00F73CC5" w:rsidP="00090468">
            <w:pPr>
              <w:pStyle w:val="a7"/>
              <w:ind w:right="322"/>
              <w:jc w:val="center"/>
              <w:rPr>
                <w:rFonts w:ascii="Times New Roman" w:hAnsi="Times New Roman"/>
                <w:sz w:val="16"/>
                <w:szCs w:val="16"/>
              </w:rPr>
            </w:pPr>
          </w:p>
          <w:p w:rsidR="00F73CC5" w:rsidRPr="00CB59DF" w:rsidRDefault="00F73CC5" w:rsidP="00090468">
            <w:pPr>
              <w:pStyle w:val="a7"/>
              <w:ind w:right="322"/>
              <w:jc w:val="center"/>
              <w:rPr>
                <w:rFonts w:ascii="Times New Roman" w:hAnsi="Times New Roman"/>
                <w:sz w:val="16"/>
                <w:szCs w:val="16"/>
              </w:rPr>
            </w:pPr>
            <w:r w:rsidRPr="00CB59DF">
              <w:rPr>
                <w:rFonts w:ascii="Times New Roman" w:hAnsi="Times New Roman"/>
                <w:sz w:val="16"/>
                <w:szCs w:val="16"/>
              </w:rPr>
              <w:t xml:space="preserve">Глава Филипповского муниципального образования </w:t>
            </w:r>
            <w:proofErr w:type="spellStart"/>
            <w:r w:rsidRPr="00CB59DF">
              <w:rPr>
                <w:rFonts w:ascii="Times New Roman" w:hAnsi="Times New Roman"/>
                <w:sz w:val="16"/>
                <w:szCs w:val="16"/>
              </w:rPr>
              <w:t>А.А.Федосеев</w:t>
            </w:r>
            <w:proofErr w:type="spellEnd"/>
          </w:p>
          <w:p w:rsidR="00F73CC5" w:rsidRPr="00CB59DF" w:rsidRDefault="00F73CC5" w:rsidP="00090468">
            <w:pPr>
              <w:pStyle w:val="a7"/>
              <w:ind w:right="322"/>
              <w:jc w:val="center"/>
              <w:rPr>
                <w:rFonts w:ascii="Times New Roman" w:hAnsi="Times New Roman"/>
                <w:sz w:val="16"/>
                <w:szCs w:val="16"/>
              </w:rPr>
            </w:pPr>
          </w:p>
        </w:tc>
        <w:tc>
          <w:tcPr>
            <w:tcW w:w="2535" w:type="dxa"/>
          </w:tcPr>
          <w:p w:rsidR="00F73CC5" w:rsidRPr="00CB59DF" w:rsidRDefault="00F73CC5" w:rsidP="00090468">
            <w:pPr>
              <w:pStyle w:val="a7"/>
              <w:ind w:right="322"/>
              <w:jc w:val="center"/>
              <w:rPr>
                <w:rFonts w:ascii="Times New Roman" w:hAnsi="Times New Roman"/>
                <w:sz w:val="16"/>
                <w:szCs w:val="16"/>
              </w:rPr>
            </w:pPr>
            <w:r w:rsidRPr="00CB59DF">
              <w:rPr>
                <w:rFonts w:ascii="Times New Roman" w:hAnsi="Times New Roman"/>
                <w:sz w:val="16"/>
                <w:szCs w:val="16"/>
              </w:rPr>
              <w:t>Адрес издателя и редакции:</w:t>
            </w:r>
          </w:p>
          <w:p w:rsidR="00F73CC5" w:rsidRPr="00CB59DF" w:rsidRDefault="00F73CC5" w:rsidP="00090468">
            <w:pPr>
              <w:pStyle w:val="a7"/>
              <w:ind w:right="322"/>
              <w:jc w:val="center"/>
              <w:rPr>
                <w:rFonts w:ascii="Times New Roman" w:hAnsi="Times New Roman"/>
                <w:sz w:val="16"/>
                <w:szCs w:val="16"/>
              </w:rPr>
            </w:pPr>
          </w:p>
          <w:p w:rsidR="00F73CC5" w:rsidRPr="00CB59DF" w:rsidRDefault="00F73CC5" w:rsidP="00090468">
            <w:pPr>
              <w:pStyle w:val="a7"/>
              <w:ind w:right="322"/>
              <w:jc w:val="center"/>
              <w:rPr>
                <w:rFonts w:ascii="Times New Roman" w:hAnsi="Times New Roman"/>
                <w:sz w:val="16"/>
                <w:szCs w:val="16"/>
              </w:rPr>
            </w:pPr>
            <w:proofErr w:type="gramStart"/>
            <w:r w:rsidRPr="00CB59DF">
              <w:rPr>
                <w:rFonts w:ascii="Times New Roman" w:hAnsi="Times New Roman"/>
                <w:sz w:val="16"/>
                <w:szCs w:val="16"/>
              </w:rPr>
              <w:t>665352,Иркутская</w:t>
            </w:r>
            <w:proofErr w:type="gramEnd"/>
            <w:r w:rsidRPr="00CB59DF">
              <w:rPr>
                <w:rFonts w:ascii="Times New Roman" w:hAnsi="Times New Roman"/>
                <w:sz w:val="16"/>
                <w:szCs w:val="16"/>
              </w:rPr>
              <w:t xml:space="preserve"> область, </w:t>
            </w:r>
            <w:proofErr w:type="spellStart"/>
            <w:r w:rsidRPr="00CB59DF">
              <w:rPr>
                <w:rFonts w:ascii="Times New Roman" w:hAnsi="Times New Roman"/>
                <w:sz w:val="16"/>
                <w:szCs w:val="16"/>
              </w:rPr>
              <w:t>Зиминский</w:t>
            </w:r>
            <w:proofErr w:type="spellEnd"/>
            <w:r w:rsidRPr="00CB59DF">
              <w:rPr>
                <w:rFonts w:ascii="Times New Roman" w:hAnsi="Times New Roman"/>
                <w:sz w:val="16"/>
                <w:szCs w:val="16"/>
              </w:rPr>
              <w:t xml:space="preserve"> район, </w:t>
            </w:r>
            <w:proofErr w:type="spellStart"/>
            <w:r w:rsidRPr="00CB59DF">
              <w:rPr>
                <w:rFonts w:ascii="Times New Roman" w:hAnsi="Times New Roman"/>
                <w:sz w:val="16"/>
                <w:szCs w:val="16"/>
              </w:rPr>
              <w:t>с.Филипповск</w:t>
            </w:r>
            <w:proofErr w:type="spellEnd"/>
            <w:r w:rsidRPr="00CB59DF">
              <w:rPr>
                <w:rFonts w:ascii="Times New Roman" w:hAnsi="Times New Roman"/>
                <w:sz w:val="16"/>
                <w:szCs w:val="16"/>
              </w:rPr>
              <w:t xml:space="preserve">, </w:t>
            </w:r>
            <w:proofErr w:type="spellStart"/>
            <w:r w:rsidRPr="00CB59DF">
              <w:rPr>
                <w:rFonts w:ascii="Times New Roman" w:hAnsi="Times New Roman"/>
                <w:sz w:val="16"/>
                <w:szCs w:val="16"/>
              </w:rPr>
              <w:t>ул.Новокшонова</w:t>
            </w:r>
            <w:proofErr w:type="spellEnd"/>
            <w:r w:rsidRPr="00CB59DF">
              <w:rPr>
                <w:rFonts w:ascii="Times New Roman" w:hAnsi="Times New Roman"/>
                <w:sz w:val="16"/>
                <w:szCs w:val="16"/>
              </w:rPr>
              <w:t>, 30-2</w:t>
            </w:r>
          </w:p>
          <w:p w:rsidR="00F73CC5" w:rsidRPr="00CB59DF" w:rsidRDefault="00F73CC5" w:rsidP="00090468">
            <w:pPr>
              <w:pStyle w:val="a7"/>
              <w:ind w:right="322"/>
              <w:jc w:val="center"/>
              <w:rPr>
                <w:rFonts w:ascii="Times New Roman" w:hAnsi="Times New Roman"/>
                <w:sz w:val="16"/>
                <w:szCs w:val="16"/>
              </w:rPr>
            </w:pPr>
            <w:proofErr w:type="gramStart"/>
            <w:r w:rsidRPr="00CB59DF">
              <w:rPr>
                <w:rFonts w:ascii="Times New Roman" w:hAnsi="Times New Roman"/>
                <w:sz w:val="16"/>
                <w:szCs w:val="16"/>
              </w:rPr>
              <w:t>Тел,/</w:t>
            </w:r>
            <w:proofErr w:type="gramEnd"/>
            <w:r w:rsidRPr="00CB59DF">
              <w:rPr>
                <w:rFonts w:ascii="Times New Roman" w:hAnsi="Times New Roman"/>
                <w:sz w:val="16"/>
                <w:szCs w:val="16"/>
              </w:rPr>
              <w:t>факс:8(395)5425216</w:t>
            </w:r>
          </w:p>
          <w:p w:rsidR="00F73CC5" w:rsidRPr="00CB59DF" w:rsidRDefault="00F73CC5" w:rsidP="00090468">
            <w:pPr>
              <w:pStyle w:val="a7"/>
              <w:ind w:right="322"/>
              <w:jc w:val="center"/>
              <w:rPr>
                <w:rFonts w:ascii="Times New Roman" w:hAnsi="Times New Roman"/>
                <w:sz w:val="16"/>
                <w:szCs w:val="16"/>
              </w:rPr>
            </w:pPr>
            <w:r w:rsidRPr="00CB59DF">
              <w:rPr>
                <w:rFonts w:ascii="Times New Roman" w:hAnsi="Times New Roman"/>
                <w:sz w:val="16"/>
                <w:szCs w:val="16"/>
                <w:lang w:val="en-US"/>
              </w:rPr>
              <w:t>E</w:t>
            </w:r>
            <w:r w:rsidRPr="00CB59DF">
              <w:rPr>
                <w:rFonts w:ascii="Times New Roman" w:hAnsi="Times New Roman"/>
                <w:sz w:val="16"/>
                <w:szCs w:val="16"/>
              </w:rPr>
              <w:t>-</w:t>
            </w:r>
            <w:r w:rsidRPr="00CB59DF">
              <w:rPr>
                <w:rFonts w:ascii="Times New Roman" w:hAnsi="Times New Roman"/>
                <w:sz w:val="16"/>
                <w:szCs w:val="16"/>
                <w:lang w:val="en-US"/>
              </w:rPr>
              <w:t>mail</w:t>
            </w:r>
            <w:r w:rsidRPr="00CB59DF">
              <w:rPr>
                <w:rFonts w:ascii="Times New Roman" w:hAnsi="Times New Roman"/>
                <w:sz w:val="16"/>
                <w:szCs w:val="16"/>
              </w:rPr>
              <w:t>^</w:t>
            </w:r>
            <w:proofErr w:type="spellStart"/>
            <w:r w:rsidRPr="00CB59DF">
              <w:rPr>
                <w:rFonts w:ascii="Times New Roman" w:hAnsi="Times New Roman"/>
                <w:sz w:val="16"/>
                <w:szCs w:val="16"/>
                <w:lang w:val="en-US"/>
              </w:rPr>
              <w:t>admfilmo</w:t>
            </w:r>
            <w:proofErr w:type="spellEnd"/>
            <w:r w:rsidRPr="00CB59DF">
              <w:rPr>
                <w:rFonts w:ascii="Times New Roman" w:hAnsi="Times New Roman"/>
                <w:sz w:val="16"/>
                <w:szCs w:val="16"/>
              </w:rPr>
              <w:t>@</w:t>
            </w:r>
            <w:r w:rsidRPr="00CB59DF">
              <w:rPr>
                <w:rFonts w:ascii="Times New Roman" w:hAnsi="Times New Roman"/>
                <w:sz w:val="16"/>
                <w:szCs w:val="16"/>
                <w:lang w:val="en-US"/>
              </w:rPr>
              <w:t>mail</w:t>
            </w:r>
            <w:r w:rsidRPr="00CB59DF">
              <w:rPr>
                <w:rFonts w:ascii="Times New Roman" w:hAnsi="Times New Roman"/>
                <w:sz w:val="16"/>
                <w:szCs w:val="16"/>
              </w:rPr>
              <w:t>.</w:t>
            </w:r>
            <w:proofErr w:type="spellStart"/>
            <w:r w:rsidRPr="00CB59DF">
              <w:rPr>
                <w:rFonts w:ascii="Times New Roman" w:hAnsi="Times New Roman"/>
                <w:sz w:val="16"/>
                <w:szCs w:val="16"/>
                <w:lang w:val="en-US"/>
              </w:rPr>
              <w:t>ru</w:t>
            </w:r>
            <w:proofErr w:type="spellEnd"/>
          </w:p>
        </w:tc>
        <w:tc>
          <w:tcPr>
            <w:tcW w:w="1600" w:type="dxa"/>
          </w:tcPr>
          <w:p w:rsidR="00F73CC5" w:rsidRPr="00CB59DF" w:rsidRDefault="00F73CC5" w:rsidP="00090468">
            <w:pPr>
              <w:pStyle w:val="a7"/>
              <w:ind w:right="322"/>
              <w:jc w:val="center"/>
              <w:rPr>
                <w:rFonts w:ascii="Times New Roman" w:hAnsi="Times New Roman"/>
                <w:sz w:val="16"/>
                <w:szCs w:val="16"/>
              </w:rPr>
            </w:pPr>
          </w:p>
          <w:p w:rsidR="00F73CC5" w:rsidRPr="00CB59DF" w:rsidRDefault="00F73CC5" w:rsidP="00090468">
            <w:pPr>
              <w:pStyle w:val="a7"/>
              <w:ind w:right="322"/>
              <w:jc w:val="center"/>
              <w:rPr>
                <w:rFonts w:ascii="Times New Roman" w:hAnsi="Times New Roman"/>
                <w:sz w:val="16"/>
                <w:szCs w:val="16"/>
              </w:rPr>
            </w:pPr>
            <w:r w:rsidRPr="00CB59DF">
              <w:rPr>
                <w:rFonts w:ascii="Times New Roman" w:hAnsi="Times New Roman"/>
                <w:sz w:val="16"/>
                <w:szCs w:val="16"/>
              </w:rPr>
              <w:t>Отпечатано на оборудовании администрации Филипповского муниципального образования</w:t>
            </w:r>
          </w:p>
          <w:p w:rsidR="00F73CC5" w:rsidRPr="00CB59DF" w:rsidRDefault="00F73CC5" w:rsidP="00090468">
            <w:pPr>
              <w:pStyle w:val="a7"/>
              <w:ind w:right="322"/>
              <w:jc w:val="center"/>
              <w:rPr>
                <w:rFonts w:ascii="Times New Roman" w:hAnsi="Times New Roman"/>
                <w:sz w:val="16"/>
                <w:szCs w:val="16"/>
              </w:rPr>
            </w:pPr>
          </w:p>
        </w:tc>
        <w:tc>
          <w:tcPr>
            <w:tcW w:w="1873" w:type="dxa"/>
          </w:tcPr>
          <w:p w:rsidR="00F73CC5" w:rsidRPr="00CB59DF" w:rsidRDefault="00F73CC5" w:rsidP="00090468">
            <w:pPr>
              <w:pStyle w:val="a7"/>
              <w:ind w:right="322"/>
              <w:jc w:val="center"/>
              <w:rPr>
                <w:rFonts w:ascii="Times New Roman" w:hAnsi="Times New Roman"/>
                <w:sz w:val="16"/>
                <w:szCs w:val="16"/>
              </w:rPr>
            </w:pPr>
          </w:p>
          <w:p w:rsidR="00F73CC5" w:rsidRPr="00CB59DF" w:rsidRDefault="00F73CC5" w:rsidP="00090468">
            <w:pPr>
              <w:pStyle w:val="a7"/>
              <w:ind w:right="322"/>
              <w:jc w:val="center"/>
              <w:rPr>
                <w:rFonts w:ascii="Times New Roman" w:hAnsi="Times New Roman"/>
                <w:sz w:val="16"/>
                <w:szCs w:val="16"/>
              </w:rPr>
            </w:pPr>
            <w:r w:rsidRPr="00CB59DF">
              <w:rPr>
                <w:rFonts w:ascii="Times New Roman" w:hAnsi="Times New Roman"/>
                <w:sz w:val="16"/>
                <w:szCs w:val="16"/>
              </w:rPr>
              <w:t xml:space="preserve">Издается с </w:t>
            </w:r>
            <w:smartTag w:uri="urn:schemas-microsoft-com:office:smarttags" w:element="metricconverter">
              <w:smartTagPr>
                <w:attr w:name="ProductID" w:val="2014 г"/>
              </w:smartTagPr>
              <w:r w:rsidRPr="00CB59DF">
                <w:rPr>
                  <w:rFonts w:ascii="Times New Roman" w:hAnsi="Times New Roman"/>
                  <w:sz w:val="16"/>
                  <w:szCs w:val="16"/>
                </w:rPr>
                <w:t>2014 г</w:t>
              </w:r>
            </w:smartTag>
            <w:r w:rsidRPr="00CB59DF">
              <w:rPr>
                <w:rFonts w:ascii="Times New Roman" w:hAnsi="Times New Roman"/>
                <w:sz w:val="16"/>
                <w:szCs w:val="16"/>
              </w:rPr>
              <w:t>.</w:t>
            </w:r>
          </w:p>
          <w:p w:rsidR="00F73CC5" w:rsidRPr="00CB59DF" w:rsidRDefault="00F73CC5" w:rsidP="00090468">
            <w:pPr>
              <w:pStyle w:val="a7"/>
              <w:ind w:right="322"/>
              <w:jc w:val="center"/>
              <w:rPr>
                <w:rFonts w:ascii="Times New Roman" w:hAnsi="Times New Roman"/>
                <w:sz w:val="16"/>
                <w:szCs w:val="16"/>
              </w:rPr>
            </w:pPr>
            <w:r w:rsidRPr="00CB59DF">
              <w:rPr>
                <w:rFonts w:ascii="Times New Roman" w:hAnsi="Times New Roman"/>
                <w:sz w:val="16"/>
                <w:szCs w:val="16"/>
              </w:rPr>
              <w:t>Тираж:   25 экземпляров</w:t>
            </w:r>
          </w:p>
          <w:p w:rsidR="00F73CC5" w:rsidRPr="00CB59DF" w:rsidRDefault="00F73CC5" w:rsidP="00090468">
            <w:pPr>
              <w:pStyle w:val="a7"/>
              <w:ind w:right="322"/>
              <w:jc w:val="center"/>
              <w:rPr>
                <w:rFonts w:ascii="Times New Roman" w:hAnsi="Times New Roman"/>
                <w:sz w:val="16"/>
                <w:szCs w:val="16"/>
              </w:rPr>
            </w:pPr>
          </w:p>
          <w:p w:rsidR="00F73CC5" w:rsidRPr="00CB59DF" w:rsidRDefault="00F73CC5" w:rsidP="00090468">
            <w:pPr>
              <w:pStyle w:val="a7"/>
              <w:ind w:right="322"/>
              <w:jc w:val="center"/>
              <w:rPr>
                <w:rFonts w:ascii="Times New Roman" w:hAnsi="Times New Roman"/>
                <w:sz w:val="16"/>
                <w:szCs w:val="16"/>
              </w:rPr>
            </w:pPr>
            <w:r w:rsidRPr="00CB59DF">
              <w:rPr>
                <w:rFonts w:ascii="Times New Roman" w:hAnsi="Times New Roman"/>
                <w:sz w:val="16"/>
                <w:szCs w:val="16"/>
              </w:rPr>
              <w:t>«Бесплатно»</w:t>
            </w:r>
          </w:p>
          <w:p w:rsidR="00F73CC5" w:rsidRPr="00CB59DF" w:rsidRDefault="00F73CC5" w:rsidP="00090468">
            <w:pPr>
              <w:pStyle w:val="a7"/>
              <w:ind w:right="322"/>
              <w:jc w:val="center"/>
              <w:rPr>
                <w:rFonts w:ascii="Times New Roman" w:hAnsi="Times New Roman"/>
                <w:sz w:val="16"/>
                <w:szCs w:val="16"/>
              </w:rPr>
            </w:pPr>
          </w:p>
          <w:p w:rsidR="00F73CC5" w:rsidRPr="00CB59DF" w:rsidRDefault="00F73CC5" w:rsidP="00090468">
            <w:pPr>
              <w:pStyle w:val="a7"/>
              <w:ind w:right="322"/>
              <w:jc w:val="center"/>
              <w:rPr>
                <w:rFonts w:ascii="Times New Roman" w:hAnsi="Times New Roman"/>
                <w:sz w:val="16"/>
                <w:szCs w:val="16"/>
              </w:rPr>
            </w:pPr>
          </w:p>
        </w:tc>
      </w:tr>
    </w:tbl>
    <w:p w:rsidR="00A37373" w:rsidRPr="00E732B7" w:rsidRDefault="00A37373" w:rsidP="00E732B7">
      <w:pPr>
        <w:tabs>
          <w:tab w:val="left" w:pos="4470"/>
        </w:tabs>
      </w:pPr>
    </w:p>
    <w:sectPr w:rsidR="00A37373" w:rsidRPr="00E732B7" w:rsidSect="00E732B7">
      <w:headerReference w:type="default" r:id="rId19"/>
      <w:pgSz w:w="11900" w:h="16840"/>
      <w:pgMar w:top="720" w:right="720" w:bottom="720" w:left="72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46" w:rsidRDefault="00433146" w:rsidP="00A37373">
      <w:pPr>
        <w:spacing w:after="0" w:line="240" w:lineRule="auto"/>
      </w:pPr>
      <w:r>
        <w:separator/>
      </w:r>
    </w:p>
  </w:endnote>
  <w:endnote w:type="continuationSeparator" w:id="0">
    <w:p w:rsidR="00433146" w:rsidRDefault="00433146" w:rsidP="00A3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46" w:rsidRDefault="00433146" w:rsidP="00A37373">
      <w:pPr>
        <w:spacing w:after="0" w:line="240" w:lineRule="auto"/>
      </w:pPr>
      <w:r>
        <w:separator/>
      </w:r>
    </w:p>
  </w:footnote>
  <w:footnote w:type="continuationSeparator" w:id="0">
    <w:p w:rsidR="00433146" w:rsidRDefault="00433146" w:rsidP="00A37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B4" w:rsidRDefault="000E69B4" w:rsidP="006A293D">
    <w:pPr>
      <w:pStyle w:val="a7"/>
      <w:jc w:val="center"/>
      <w:rPr>
        <w:rFonts w:ascii="Times New Roman" w:hAnsi="Times New Roman"/>
        <w:b/>
        <w:i/>
        <w:sz w:val="16"/>
        <w:szCs w:val="16"/>
      </w:rPr>
    </w:pPr>
  </w:p>
  <w:p w:rsidR="000E69B4" w:rsidRDefault="000E69B4" w:rsidP="006A293D">
    <w:pPr>
      <w:pStyle w:val="a7"/>
      <w:jc w:val="center"/>
      <w:rPr>
        <w:rFonts w:ascii="Times New Roman" w:hAnsi="Times New Roman"/>
        <w:b/>
        <w:i/>
        <w:sz w:val="16"/>
        <w:szCs w:val="16"/>
      </w:rPr>
    </w:pPr>
  </w:p>
  <w:p w:rsidR="000E69B4" w:rsidRPr="00E732B7" w:rsidRDefault="000E69B4" w:rsidP="00E732B7">
    <w:pPr>
      <w:pStyle w:val="a7"/>
      <w:jc w:val="center"/>
      <w:rPr>
        <w:rFonts w:ascii="Times New Roman" w:hAnsi="Times New Roman"/>
        <w:b/>
        <w:i/>
        <w:sz w:val="16"/>
        <w:szCs w:val="16"/>
      </w:rPr>
    </w:pPr>
    <w:r w:rsidRPr="006A293D">
      <w:rPr>
        <w:rFonts w:ascii="Times New Roman" w:hAnsi="Times New Roman"/>
        <w:b/>
        <w:i/>
        <w:sz w:val="16"/>
        <w:szCs w:val="16"/>
      </w:rPr>
      <w:t>ОФИЦИАЛЬНАЯ ИНФОРМАЦИЯ Информационный вестник Филипповского м</w:t>
    </w:r>
    <w:r>
      <w:rPr>
        <w:rFonts w:ascii="Times New Roman" w:hAnsi="Times New Roman"/>
        <w:b/>
        <w:i/>
        <w:sz w:val="16"/>
        <w:szCs w:val="16"/>
      </w:rPr>
      <w:t>у</w:t>
    </w:r>
    <w:r w:rsidR="00C26403">
      <w:rPr>
        <w:rFonts w:ascii="Times New Roman" w:hAnsi="Times New Roman"/>
        <w:b/>
        <w:i/>
        <w:sz w:val="16"/>
        <w:szCs w:val="16"/>
      </w:rPr>
      <w:t>ниципального образования   от 22</w:t>
    </w:r>
    <w:r>
      <w:rPr>
        <w:rFonts w:ascii="Times New Roman" w:hAnsi="Times New Roman"/>
        <w:b/>
        <w:i/>
        <w:sz w:val="16"/>
        <w:szCs w:val="16"/>
      </w:rPr>
      <w:t>.12.2023г №18(223</w:t>
    </w:r>
    <w:r w:rsidRPr="006A293D">
      <w:rPr>
        <w:rFonts w:ascii="Times New Roman" w:hAnsi="Times New Roman"/>
        <w:b/>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798B"/>
    <w:multiLevelType w:val="multilevel"/>
    <w:tmpl w:val="7544487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1"/>
      <w:numFmt w:val="decimal"/>
      <w:suff w:val="space"/>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5D036F4"/>
    <w:multiLevelType w:val="multilevel"/>
    <w:tmpl w:val="26F4AB3E"/>
    <w:lvl w:ilvl="0">
      <w:start w:val="1"/>
      <w:numFmt w:val="decimal"/>
      <w:suff w:val="space"/>
      <w:lvlText w:val="%1."/>
      <w:lvlJc w:val="left"/>
      <w:pPr>
        <w:ind w:left="1" w:firstLine="709"/>
      </w:pPr>
      <w:rPr>
        <w:rFonts w:hint="default"/>
        <w:color w:val="auto"/>
      </w:rPr>
    </w:lvl>
    <w:lvl w:ilvl="1">
      <w:start w:val="1"/>
      <w:numFmt w:val="decimal"/>
      <w:isLgl/>
      <w:lvlText w:val="%1.%2."/>
      <w:lvlJc w:val="left"/>
      <w:pPr>
        <w:ind w:left="480" w:hanging="48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2DF3ADA"/>
    <w:multiLevelType w:val="hybridMultilevel"/>
    <w:tmpl w:val="09ECF4FC"/>
    <w:lvl w:ilvl="0" w:tplc="AB3A6DA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93A07BE"/>
    <w:multiLevelType w:val="hybridMultilevel"/>
    <w:tmpl w:val="0C16050E"/>
    <w:lvl w:ilvl="0" w:tplc="FB047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F9A7F92"/>
    <w:multiLevelType w:val="multilevel"/>
    <w:tmpl w:val="C526FDEA"/>
    <w:lvl w:ilvl="0">
      <w:start w:val="2"/>
      <w:numFmt w:val="decimal"/>
      <w:lvlText w:val="%1."/>
      <w:lvlJc w:val="left"/>
      <w:pPr>
        <w:ind w:left="720"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22606DB8"/>
    <w:multiLevelType w:val="multilevel"/>
    <w:tmpl w:val="26F4AB3E"/>
    <w:lvl w:ilvl="0">
      <w:start w:val="1"/>
      <w:numFmt w:val="decimal"/>
      <w:suff w:val="space"/>
      <w:lvlText w:val="%1."/>
      <w:lvlJc w:val="left"/>
      <w:pPr>
        <w:ind w:left="1" w:firstLine="709"/>
      </w:pPr>
      <w:rPr>
        <w:rFonts w:hint="default"/>
        <w:color w:val="auto"/>
      </w:rPr>
    </w:lvl>
    <w:lvl w:ilvl="1">
      <w:start w:val="1"/>
      <w:numFmt w:val="decimal"/>
      <w:isLgl/>
      <w:lvlText w:val="%1.%2."/>
      <w:lvlJc w:val="left"/>
      <w:pPr>
        <w:ind w:left="480" w:hanging="48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6FA6F30"/>
    <w:multiLevelType w:val="hybridMultilevel"/>
    <w:tmpl w:val="FCDAF19E"/>
    <w:lvl w:ilvl="0" w:tplc="E28A66F4">
      <w:start w:val="1"/>
      <w:numFmt w:val="decimal"/>
      <w:lvlText w:val="%1."/>
      <w:lvlJc w:val="left"/>
      <w:pPr>
        <w:ind w:left="720" w:hanging="360"/>
      </w:pPr>
      <w:rPr>
        <w:rFonts w:hint="default"/>
        <w:b w:val="0"/>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C6927"/>
    <w:multiLevelType w:val="multilevel"/>
    <w:tmpl w:val="F8881A10"/>
    <w:lvl w:ilvl="0">
      <w:start w:val="7"/>
      <w:numFmt w:val="decimal"/>
      <w:lvlText w:val="%1."/>
      <w:lvlJc w:val="left"/>
      <w:pPr>
        <w:ind w:left="360" w:hanging="360"/>
      </w:pPr>
      <w:rPr>
        <w:rFonts w:ascii="Times New Roman" w:eastAsia="Calibri" w:hAnsi="Times New Roman" w:cs="Times New Roman" w:hint="default"/>
        <w:b/>
      </w:rPr>
    </w:lvl>
    <w:lvl w:ilvl="1">
      <w:start w:val="1"/>
      <w:numFmt w:val="decimal"/>
      <w:isLgl/>
      <w:lvlText w:val="%1.%2."/>
      <w:lvlJc w:val="left"/>
      <w:pPr>
        <w:ind w:left="71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83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90" w:hanging="1440"/>
      </w:pPr>
      <w:rPr>
        <w:rFonts w:hint="default"/>
      </w:rPr>
    </w:lvl>
    <w:lvl w:ilvl="8">
      <w:start w:val="1"/>
      <w:numFmt w:val="decimal"/>
      <w:isLgl/>
      <w:lvlText w:val="%1.%2.%3.%4.%5.%6.%7.%8.%9."/>
      <w:lvlJc w:val="left"/>
      <w:pPr>
        <w:ind w:left="4600" w:hanging="1800"/>
      </w:pPr>
      <w:rPr>
        <w:rFonts w:hint="default"/>
      </w:rPr>
    </w:lvl>
  </w:abstractNum>
  <w:abstractNum w:abstractNumId="8" w15:restartNumberingAfterBreak="0">
    <w:nsid w:val="33241D8E"/>
    <w:multiLevelType w:val="hybridMultilevel"/>
    <w:tmpl w:val="E0D275D0"/>
    <w:lvl w:ilvl="0" w:tplc="8E968A8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3F9F001E"/>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E07F5A"/>
    <w:multiLevelType w:val="hybridMultilevel"/>
    <w:tmpl w:val="91304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FE7FC8"/>
    <w:multiLevelType w:val="hybridMultilevel"/>
    <w:tmpl w:val="0FEA0332"/>
    <w:lvl w:ilvl="0" w:tplc="2DD0E126">
      <w:start w:val="1"/>
      <w:numFmt w:val="decimal"/>
      <w:suff w:val="space"/>
      <w:lvlText w:val="%1)"/>
      <w:lvlJc w:val="left"/>
      <w:pPr>
        <w:ind w:left="0" w:firstLine="709"/>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4BC7199"/>
    <w:multiLevelType w:val="hybridMultilevel"/>
    <w:tmpl w:val="39388200"/>
    <w:lvl w:ilvl="0" w:tplc="9A18162E">
      <w:start w:val="7"/>
      <w:numFmt w:val="decimal"/>
      <w:suff w:val="space"/>
      <w:lvlText w:val="%1."/>
      <w:lvlJc w:val="left"/>
      <w:pPr>
        <w:ind w:left="709" w:hanging="14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27119B"/>
    <w:multiLevelType w:val="multilevel"/>
    <w:tmpl w:val="3ECED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221EBF"/>
    <w:multiLevelType w:val="hybridMultilevel"/>
    <w:tmpl w:val="4C84D7D6"/>
    <w:lvl w:ilvl="0" w:tplc="AB9CF5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F3F375F"/>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C07D41"/>
    <w:multiLevelType w:val="hybridMultilevel"/>
    <w:tmpl w:val="43B86AEC"/>
    <w:lvl w:ilvl="0" w:tplc="AB3A6DA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C970790"/>
    <w:multiLevelType w:val="multilevel"/>
    <w:tmpl w:val="F8881A10"/>
    <w:lvl w:ilvl="0">
      <w:start w:val="7"/>
      <w:numFmt w:val="decimal"/>
      <w:lvlText w:val="%1."/>
      <w:lvlJc w:val="left"/>
      <w:pPr>
        <w:ind w:left="360" w:hanging="360"/>
      </w:pPr>
      <w:rPr>
        <w:rFonts w:ascii="Times New Roman" w:eastAsia="Calibri" w:hAnsi="Times New Roman" w:cs="Times New Roman" w:hint="default"/>
        <w:b/>
      </w:rPr>
    </w:lvl>
    <w:lvl w:ilvl="1">
      <w:start w:val="1"/>
      <w:numFmt w:val="decimal"/>
      <w:isLgl/>
      <w:lvlText w:val="%1.%2."/>
      <w:lvlJc w:val="left"/>
      <w:pPr>
        <w:ind w:left="71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83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90" w:hanging="1440"/>
      </w:pPr>
      <w:rPr>
        <w:rFonts w:hint="default"/>
      </w:rPr>
    </w:lvl>
    <w:lvl w:ilvl="8">
      <w:start w:val="1"/>
      <w:numFmt w:val="decimal"/>
      <w:isLgl/>
      <w:lvlText w:val="%1.%2.%3.%4.%5.%6.%7.%8.%9."/>
      <w:lvlJc w:val="left"/>
      <w:pPr>
        <w:ind w:left="4600" w:hanging="1800"/>
      </w:pPr>
      <w:rPr>
        <w:rFonts w:hint="default"/>
      </w:rPr>
    </w:lvl>
  </w:abstractNum>
  <w:abstractNum w:abstractNumId="19" w15:restartNumberingAfterBreak="0">
    <w:nsid w:val="7FDD096E"/>
    <w:multiLevelType w:val="hybridMultilevel"/>
    <w:tmpl w:val="6F00EECE"/>
    <w:lvl w:ilvl="0" w:tplc="D2F45F74">
      <w:start w:val="1"/>
      <w:numFmt w:val="decimal"/>
      <w:suff w:val="space"/>
      <w:lvlText w:val="%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2"/>
  </w:num>
  <w:num w:numId="3">
    <w:abstractNumId w:val="13"/>
  </w:num>
  <w:num w:numId="4">
    <w:abstractNumId w:val="14"/>
  </w:num>
  <w:num w:numId="5">
    <w:abstractNumId w:val="5"/>
  </w:num>
  <w:num w:numId="6">
    <w:abstractNumId w:val="1"/>
  </w:num>
  <w:num w:numId="7">
    <w:abstractNumId w:val="18"/>
  </w:num>
  <w:num w:numId="8">
    <w:abstractNumId w:val="7"/>
  </w:num>
  <w:num w:numId="9">
    <w:abstractNumId w:val="4"/>
  </w:num>
  <w:num w:numId="10">
    <w:abstractNumId w:val="6"/>
  </w:num>
  <w:num w:numId="11">
    <w:abstractNumId w:val="8"/>
  </w:num>
  <w:num w:numId="12">
    <w:abstractNumId w:val="19"/>
  </w:num>
  <w:num w:numId="13">
    <w:abstractNumId w:val="2"/>
  </w:num>
  <w:num w:numId="14">
    <w:abstractNumId w:val="15"/>
  </w:num>
  <w:num w:numId="15">
    <w:abstractNumId w:val="11"/>
  </w:num>
  <w:num w:numId="16">
    <w:abstractNumId w:val="3"/>
  </w:num>
  <w:num w:numId="17">
    <w:abstractNumId w:val="9"/>
  </w:num>
  <w:num w:numId="18">
    <w:abstractNumId w:val="10"/>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2C"/>
    <w:rsid w:val="000856A2"/>
    <w:rsid w:val="00090468"/>
    <w:rsid w:val="000B7FA5"/>
    <w:rsid w:val="000D6D6E"/>
    <w:rsid w:val="000E69B4"/>
    <w:rsid w:val="00110D7C"/>
    <w:rsid w:val="00161514"/>
    <w:rsid w:val="00297B1A"/>
    <w:rsid w:val="003220B2"/>
    <w:rsid w:val="00433146"/>
    <w:rsid w:val="00571175"/>
    <w:rsid w:val="005C1358"/>
    <w:rsid w:val="00662E56"/>
    <w:rsid w:val="006663F3"/>
    <w:rsid w:val="006A293D"/>
    <w:rsid w:val="006A4417"/>
    <w:rsid w:val="007D364A"/>
    <w:rsid w:val="008346E6"/>
    <w:rsid w:val="00904845"/>
    <w:rsid w:val="00A128A0"/>
    <w:rsid w:val="00A37373"/>
    <w:rsid w:val="00A524F4"/>
    <w:rsid w:val="00AF41C3"/>
    <w:rsid w:val="00B80446"/>
    <w:rsid w:val="00C26403"/>
    <w:rsid w:val="00C3152C"/>
    <w:rsid w:val="00DC67FC"/>
    <w:rsid w:val="00E732B7"/>
    <w:rsid w:val="00F73CC5"/>
    <w:rsid w:val="00F96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B5FBE65"/>
  <w15:chartTrackingRefBased/>
  <w15:docId w15:val="{EBFF4EFA-199B-4E4B-B871-EE5DBB34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7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6A293D"/>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E732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904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904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8044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6A293D"/>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37373"/>
    <w:pPr>
      <w:tabs>
        <w:tab w:val="center" w:pos="4677"/>
        <w:tab w:val="right" w:pos="9355"/>
      </w:tabs>
      <w:spacing w:after="0" w:line="240" w:lineRule="auto"/>
    </w:pPr>
  </w:style>
  <w:style w:type="character" w:customStyle="1" w:styleId="a4">
    <w:name w:val="Верхний колонтитул Знак"/>
    <w:basedOn w:val="a0"/>
    <w:link w:val="a3"/>
    <w:rsid w:val="00A37373"/>
  </w:style>
  <w:style w:type="paragraph" w:styleId="a5">
    <w:name w:val="footer"/>
    <w:basedOn w:val="a"/>
    <w:link w:val="a6"/>
    <w:unhideWhenUsed/>
    <w:rsid w:val="00A37373"/>
    <w:pPr>
      <w:tabs>
        <w:tab w:val="center" w:pos="4677"/>
        <w:tab w:val="right" w:pos="9355"/>
      </w:tabs>
      <w:spacing w:after="0" w:line="240" w:lineRule="auto"/>
    </w:pPr>
  </w:style>
  <w:style w:type="character" w:customStyle="1" w:styleId="a6">
    <w:name w:val="Нижний колонтитул Знак"/>
    <w:basedOn w:val="a0"/>
    <w:link w:val="a5"/>
    <w:rsid w:val="00A37373"/>
  </w:style>
  <w:style w:type="paragraph" w:styleId="a7">
    <w:name w:val="No Spacing"/>
    <w:link w:val="a8"/>
    <w:uiPriority w:val="1"/>
    <w:qFormat/>
    <w:rsid w:val="00A37373"/>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99"/>
    <w:locked/>
    <w:rsid w:val="00A37373"/>
    <w:rPr>
      <w:rFonts w:ascii="Calibri" w:eastAsia="Times New Roman" w:hAnsi="Calibri" w:cs="Times New Roman"/>
      <w:lang w:eastAsia="ru-RU"/>
    </w:rPr>
  </w:style>
  <w:style w:type="paragraph" w:customStyle="1" w:styleId="ConsNonformat">
    <w:name w:val="ConsNonformat"/>
    <w:rsid w:val="00A3737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styleId="a9">
    <w:name w:val="Hyperlink"/>
    <w:uiPriority w:val="99"/>
    <w:unhideWhenUsed/>
    <w:rsid w:val="00A37373"/>
    <w:rPr>
      <w:color w:val="0000FF"/>
      <w:u w:val="single"/>
    </w:rPr>
  </w:style>
  <w:style w:type="paragraph" w:styleId="aa">
    <w:name w:val="List Paragraph"/>
    <w:basedOn w:val="a"/>
    <w:qFormat/>
    <w:rsid w:val="00A37373"/>
    <w:pPr>
      <w:ind w:left="720"/>
      <w:contextualSpacing/>
    </w:pPr>
  </w:style>
  <w:style w:type="paragraph" w:styleId="ab">
    <w:name w:val="Normal (Web)"/>
    <w:basedOn w:val="a"/>
    <w:uiPriority w:val="99"/>
    <w:unhideWhenUsed/>
    <w:rsid w:val="00A37373"/>
    <w:pPr>
      <w:spacing w:before="100" w:beforeAutospacing="1" w:after="100" w:afterAutospacing="1" w:line="240" w:lineRule="auto"/>
    </w:pPr>
    <w:rPr>
      <w:rFonts w:ascii="Times New Roman" w:hAnsi="Times New Roman"/>
      <w:sz w:val="24"/>
      <w:szCs w:val="24"/>
    </w:rPr>
  </w:style>
  <w:style w:type="character" w:styleId="ac">
    <w:name w:val="Strong"/>
    <w:uiPriority w:val="22"/>
    <w:qFormat/>
    <w:rsid w:val="00A37373"/>
    <w:rPr>
      <w:b/>
      <w:bCs/>
    </w:rPr>
  </w:style>
  <w:style w:type="paragraph" w:customStyle="1" w:styleId="ConsPlusCell">
    <w:name w:val="ConsPlusCell"/>
    <w:rsid w:val="00A3737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A373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uiPriority w:val="99"/>
    <w:unhideWhenUsed/>
    <w:rsid w:val="00A37373"/>
    <w:pPr>
      <w:spacing w:after="120" w:line="480" w:lineRule="auto"/>
    </w:pPr>
  </w:style>
  <w:style w:type="character" w:customStyle="1" w:styleId="22">
    <w:name w:val="Основной текст 2 Знак"/>
    <w:basedOn w:val="a0"/>
    <w:link w:val="21"/>
    <w:uiPriority w:val="99"/>
    <w:rsid w:val="00A37373"/>
    <w:rPr>
      <w:rFonts w:ascii="Calibri" w:eastAsia="Times New Roman" w:hAnsi="Calibri" w:cs="Times New Roman"/>
      <w:lang w:eastAsia="ru-RU"/>
    </w:rPr>
  </w:style>
  <w:style w:type="character" w:customStyle="1" w:styleId="ConsPlusNormal">
    <w:name w:val="ConsPlusNormal Знак"/>
    <w:link w:val="ConsPlusNormal0"/>
    <w:locked/>
    <w:rsid w:val="006A293D"/>
    <w:rPr>
      <w:rFonts w:ascii="Arial" w:hAnsi="Arial" w:cs="Arial"/>
      <w:lang w:eastAsia="ru-RU"/>
    </w:rPr>
  </w:style>
  <w:style w:type="paragraph" w:customStyle="1" w:styleId="ConsPlusNormal0">
    <w:name w:val="ConsPlusNormal"/>
    <w:link w:val="ConsPlusNormal"/>
    <w:qFormat/>
    <w:rsid w:val="006A293D"/>
    <w:pPr>
      <w:autoSpaceDE w:val="0"/>
      <w:autoSpaceDN w:val="0"/>
      <w:adjustRightInd w:val="0"/>
      <w:spacing w:after="0" w:line="240" w:lineRule="auto"/>
      <w:ind w:firstLine="720"/>
    </w:pPr>
    <w:rPr>
      <w:rFonts w:ascii="Arial" w:hAnsi="Arial" w:cs="Arial"/>
      <w:lang w:eastAsia="ru-RU"/>
    </w:rPr>
  </w:style>
  <w:style w:type="paragraph" w:customStyle="1" w:styleId="ConsPlusNonformat">
    <w:name w:val="ConsPlusNonformat"/>
    <w:rsid w:val="006A29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uiPriority w:val="99"/>
    <w:semiHidden/>
    <w:unhideWhenUsed/>
    <w:rsid w:val="006A293D"/>
    <w:pPr>
      <w:spacing w:after="120" w:line="480" w:lineRule="auto"/>
      <w:ind w:left="283"/>
    </w:pPr>
  </w:style>
  <w:style w:type="character" w:customStyle="1" w:styleId="24">
    <w:name w:val="Основной текст с отступом 2 Знак"/>
    <w:basedOn w:val="a0"/>
    <w:link w:val="23"/>
    <w:uiPriority w:val="99"/>
    <w:semiHidden/>
    <w:rsid w:val="006A293D"/>
    <w:rPr>
      <w:rFonts w:ascii="Calibri" w:eastAsia="Times New Roman" w:hAnsi="Calibri" w:cs="Times New Roman"/>
      <w:lang w:eastAsia="ru-RU"/>
    </w:rPr>
  </w:style>
  <w:style w:type="paragraph" w:customStyle="1" w:styleId="consplusnonformat0">
    <w:name w:val="consplusnonformat"/>
    <w:basedOn w:val="a"/>
    <w:rsid w:val="006A293D"/>
    <w:pPr>
      <w:spacing w:before="100" w:beforeAutospacing="1" w:after="100" w:afterAutospacing="1" w:line="240" w:lineRule="auto"/>
    </w:pPr>
    <w:rPr>
      <w:rFonts w:ascii="Times New Roman" w:eastAsia="Calibri" w:hAnsi="Times New Roman"/>
      <w:sz w:val="24"/>
      <w:szCs w:val="24"/>
    </w:rPr>
  </w:style>
  <w:style w:type="character" w:customStyle="1" w:styleId="10">
    <w:name w:val="Заголовок 1 Знак"/>
    <w:basedOn w:val="a0"/>
    <w:link w:val="1"/>
    <w:rsid w:val="006A293D"/>
    <w:rPr>
      <w:rFonts w:ascii="Cambria" w:eastAsia="Times New Roman" w:hAnsi="Cambria" w:cs="Times New Roman"/>
      <w:b/>
      <w:bCs/>
      <w:color w:val="365F91"/>
      <w:sz w:val="28"/>
      <w:szCs w:val="28"/>
    </w:rPr>
  </w:style>
  <w:style w:type="character" w:customStyle="1" w:styleId="60">
    <w:name w:val="Заголовок 6 Знак"/>
    <w:basedOn w:val="a0"/>
    <w:link w:val="6"/>
    <w:uiPriority w:val="9"/>
    <w:rsid w:val="006A293D"/>
    <w:rPr>
      <w:rFonts w:ascii="Calibri" w:eastAsia="Times New Roman" w:hAnsi="Calibri" w:cs="Times New Roman"/>
      <w:b/>
      <w:bCs/>
      <w:lang w:eastAsia="ru-RU"/>
    </w:rPr>
  </w:style>
  <w:style w:type="table" w:styleId="ad">
    <w:name w:val="Table Grid"/>
    <w:basedOn w:val="a1"/>
    <w:uiPriority w:val="59"/>
    <w:rsid w:val="00B8044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uiPriority w:val="9"/>
    <w:semiHidden/>
    <w:rsid w:val="00B80446"/>
    <w:rPr>
      <w:rFonts w:asciiTheme="majorHAnsi" w:eastAsiaTheme="majorEastAsia" w:hAnsiTheme="majorHAnsi" w:cstheme="majorBidi"/>
      <w:color w:val="2E74B5" w:themeColor="accent1" w:themeShade="BF"/>
      <w:lang w:eastAsia="ru-RU"/>
    </w:rPr>
  </w:style>
  <w:style w:type="paragraph" w:styleId="ae">
    <w:name w:val="Body Text Indent"/>
    <w:basedOn w:val="a"/>
    <w:link w:val="af"/>
    <w:uiPriority w:val="99"/>
    <w:semiHidden/>
    <w:unhideWhenUsed/>
    <w:rsid w:val="003220B2"/>
    <w:pPr>
      <w:spacing w:after="120"/>
      <w:ind w:left="283"/>
    </w:pPr>
  </w:style>
  <w:style w:type="character" w:customStyle="1" w:styleId="af">
    <w:name w:val="Основной текст с отступом Знак"/>
    <w:basedOn w:val="a0"/>
    <w:link w:val="ae"/>
    <w:uiPriority w:val="99"/>
    <w:semiHidden/>
    <w:rsid w:val="003220B2"/>
    <w:rPr>
      <w:rFonts w:ascii="Calibri" w:eastAsia="Times New Roman" w:hAnsi="Calibri" w:cs="Times New Roman"/>
      <w:lang w:eastAsia="ru-RU"/>
    </w:rPr>
  </w:style>
  <w:style w:type="paragraph" w:customStyle="1" w:styleId="210">
    <w:name w:val="Основной текст с отступом 21"/>
    <w:basedOn w:val="a"/>
    <w:rsid w:val="003220B2"/>
    <w:pPr>
      <w:suppressAutoHyphens/>
      <w:spacing w:after="0" w:line="240" w:lineRule="auto"/>
      <w:ind w:firstLine="708"/>
      <w:jc w:val="both"/>
    </w:pPr>
    <w:rPr>
      <w:rFonts w:ascii="Times New Roman" w:eastAsia="Calibri" w:hAnsi="Times New Roman"/>
      <w:sz w:val="28"/>
      <w:szCs w:val="20"/>
      <w:lang w:eastAsia="ar-SA"/>
    </w:rPr>
  </w:style>
  <w:style w:type="paragraph" w:styleId="af0">
    <w:name w:val="Title"/>
    <w:basedOn w:val="a"/>
    <w:link w:val="af1"/>
    <w:uiPriority w:val="99"/>
    <w:qFormat/>
    <w:rsid w:val="003220B2"/>
    <w:pPr>
      <w:spacing w:after="0" w:line="240" w:lineRule="auto"/>
      <w:jc w:val="center"/>
    </w:pPr>
    <w:rPr>
      <w:rFonts w:ascii="Times New Roman" w:hAnsi="Times New Roman"/>
      <w:sz w:val="28"/>
      <w:szCs w:val="24"/>
    </w:rPr>
  </w:style>
  <w:style w:type="character" w:customStyle="1" w:styleId="af1">
    <w:name w:val="Заголовок Знак"/>
    <w:basedOn w:val="a0"/>
    <w:link w:val="af0"/>
    <w:uiPriority w:val="99"/>
    <w:rsid w:val="003220B2"/>
    <w:rPr>
      <w:rFonts w:ascii="Times New Roman" w:eastAsia="Times New Roman" w:hAnsi="Times New Roman" w:cs="Times New Roman"/>
      <w:sz w:val="28"/>
      <w:szCs w:val="24"/>
      <w:lang w:eastAsia="ru-RU"/>
    </w:rPr>
  </w:style>
  <w:style w:type="paragraph" w:customStyle="1" w:styleId="ConsTitle">
    <w:name w:val="ConsTitle"/>
    <w:uiPriority w:val="99"/>
    <w:rsid w:val="003220B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20">
    <w:name w:val="Заголовок 2 Знак"/>
    <w:basedOn w:val="a0"/>
    <w:link w:val="2"/>
    <w:uiPriority w:val="9"/>
    <w:semiHidden/>
    <w:rsid w:val="00E732B7"/>
    <w:rPr>
      <w:rFonts w:asciiTheme="majorHAnsi" w:eastAsiaTheme="majorEastAsia" w:hAnsiTheme="majorHAnsi" w:cstheme="majorBidi"/>
      <w:color w:val="2E74B5" w:themeColor="accent1" w:themeShade="BF"/>
      <w:sz w:val="26"/>
      <w:szCs w:val="26"/>
      <w:lang w:eastAsia="ru-RU"/>
    </w:rPr>
  </w:style>
  <w:style w:type="paragraph" w:customStyle="1" w:styleId="af2">
    <w:name w:val="Тема письма"/>
    <w:basedOn w:val="a"/>
    <w:rsid w:val="00E732B7"/>
    <w:pPr>
      <w:framePr w:w="4316" w:h="1331" w:hSpace="141" w:wrap="around" w:vAnchor="text" w:hAnchor="page" w:x="1687" w:y="242"/>
      <w:spacing w:after="0" w:line="240" w:lineRule="auto"/>
    </w:pPr>
    <w:rPr>
      <w:rFonts w:ascii="Times New Roman" w:hAnsi="Times New Roman"/>
      <w:sz w:val="28"/>
      <w:szCs w:val="20"/>
    </w:rPr>
  </w:style>
  <w:style w:type="paragraph" w:customStyle="1" w:styleId="Style5">
    <w:name w:val="Style5"/>
    <w:basedOn w:val="a"/>
    <w:rsid w:val="00E732B7"/>
    <w:pPr>
      <w:widowControl w:val="0"/>
      <w:autoSpaceDE w:val="0"/>
      <w:autoSpaceDN w:val="0"/>
      <w:adjustRightInd w:val="0"/>
      <w:spacing w:after="0" w:line="322" w:lineRule="exact"/>
    </w:pPr>
    <w:rPr>
      <w:rFonts w:ascii="Times New Roman" w:hAnsi="Times New Roman"/>
      <w:sz w:val="24"/>
      <w:szCs w:val="24"/>
    </w:rPr>
  </w:style>
  <w:style w:type="character" w:customStyle="1" w:styleId="FontStyle14">
    <w:name w:val="Font Style14"/>
    <w:basedOn w:val="a0"/>
    <w:rsid w:val="00E732B7"/>
    <w:rPr>
      <w:rFonts w:ascii="Times New Roman" w:hAnsi="Times New Roman" w:cs="Times New Roman" w:hint="default"/>
      <w:sz w:val="26"/>
      <w:szCs w:val="26"/>
    </w:rPr>
  </w:style>
  <w:style w:type="paragraph" w:customStyle="1" w:styleId="af3">
    <w:basedOn w:val="a"/>
    <w:next w:val="af0"/>
    <w:link w:val="af4"/>
    <w:qFormat/>
    <w:rsid w:val="008346E6"/>
    <w:pPr>
      <w:spacing w:after="0" w:line="240" w:lineRule="auto"/>
      <w:jc w:val="center"/>
    </w:pPr>
    <w:rPr>
      <w:rFonts w:asciiTheme="minorHAnsi" w:eastAsiaTheme="minorHAnsi" w:hAnsiTheme="minorHAnsi" w:cstheme="minorBidi"/>
      <w:b/>
      <w:bCs/>
      <w:sz w:val="28"/>
      <w:szCs w:val="24"/>
      <w:lang w:eastAsia="en-US"/>
    </w:rPr>
  </w:style>
  <w:style w:type="character" w:customStyle="1" w:styleId="af4">
    <w:name w:val="Название Знак"/>
    <w:link w:val="af3"/>
    <w:rsid w:val="008346E6"/>
    <w:rPr>
      <w:b/>
      <w:bCs/>
      <w:sz w:val="28"/>
      <w:szCs w:val="24"/>
    </w:rPr>
  </w:style>
  <w:style w:type="character" w:styleId="af5">
    <w:name w:val="Emphasis"/>
    <w:qFormat/>
    <w:rsid w:val="008346E6"/>
    <w:rPr>
      <w:i/>
      <w:iCs/>
    </w:rPr>
  </w:style>
  <w:style w:type="character" w:customStyle="1" w:styleId="af6">
    <w:name w:val="Гипертекстовая ссылка"/>
    <w:uiPriority w:val="99"/>
    <w:rsid w:val="006663F3"/>
    <w:rPr>
      <w:rFonts w:cs="Times New Roman"/>
      <w:b w:val="0"/>
      <w:color w:val="008000"/>
    </w:rPr>
  </w:style>
  <w:style w:type="paragraph" w:customStyle="1" w:styleId="af7">
    <w:name w:val="Нормальный (таблица)"/>
    <w:basedOn w:val="a"/>
    <w:next w:val="a"/>
    <w:uiPriority w:val="99"/>
    <w:rsid w:val="006663F3"/>
    <w:pPr>
      <w:widowControl w:val="0"/>
      <w:autoSpaceDE w:val="0"/>
      <w:autoSpaceDN w:val="0"/>
      <w:adjustRightInd w:val="0"/>
      <w:spacing w:after="0" w:line="240" w:lineRule="auto"/>
      <w:jc w:val="both"/>
    </w:pPr>
    <w:rPr>
      <w:rFonts w:ascii="Arial" w:hAnsi="Arial" w:cs="Arial"/>
      <w:sz w:val="24"/>
      <w:szCs w:val="24"/>
    </w:rPr>
  </w:style>
  <w:style w:type="paragraph" w:customStyle="1" w:styleId="11">
    <w:name w:val="Текст1"/>
    <w:basedOn w:val="a"/>
    <w:rsid w:val="00090468"/>
    <w:pPr>
      <w:suppressAutoHyphens/>
      <w:spacing w:after="0" w:line="240" w:lineRule="auto"/>
    </w:pPr>
    <w:rPr>
      <w:rFonts w:ascii="Consolas" w:eastAsia="Calibri" w:hAnsi="Consolas" w:cs="Consolas"/>
      <w:sz w:val="21"/>
      <w:szCs w:val="21"/>
      <w:lang w:eastAsia="ja-JP"/>
    </w:rPr>
  </w:style>
  <w:style w:type="paragraph" w:customStyle="1" w:styleId="Default">
    <w:name w:val="Default"/>
    <w:rsid w:val="00090468"/>
    <w:pPr>
      <w:suppressAutoHyphens/>
      <w:autoSpaceDE w:val="0"/>
      <w:spacing w:after="0" w:line="240" w:lineRule="auto"/>
    </w:pPr>
    <w:rPr>
      <w:rFonts w:ascii="Times New Roman" w:eastAsia="Calibri" w:hAnsi="Times New Roman" w:cs="Times New Roman"/>
      <w:color w:val="000000"/>
      <w:sz w:val="24"/>
      <w:szCs w:val="24"/>
      <w:lang w:eastAsia="ja-JP"/>
    </w:rPr>
  </w:style>
  <w:style w:type="paragraph" w:customStyle="1" w:styleId="af8">
    <w:basedOn w:val="a"/>
    <w:next w:val="af0"/>
    <w:qFormat/>
    <w:rsid w:val="00090468"/>
    <w:pPr>
      <w:spacing w:after="0" w:line="240" w:lineRule="auto"/>
      <w:jc w:val="center"/>
    </w:pPr>
    <w:rPr>
      <w:rFonts w:ascii="Times New Roman" w:hAnsi="Times New Roman"/>
      <w:b/>
      <w:sz w:val="28"/>
      <w:szCs w:val="20"/>
      <w:lang w:val="x-none" w:eastAsia="x-none"/>
    </w:rPr>
  </w:style>
  <w:style w:type="paragraph" w:customStyle="1" w:styleId="Standard">
    <w:name w:val="Standard"/>
    <w:uiPriority w:val="99"/>
    <w:rsid w:val="00090468"/>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character" w:customStyle="1" w:styleId="30">
    <w:name w:val="Заголовок 3 Знак"/>
    <w:basedOn w:val="a0"/>
    <w:link w:val="3"/>
    <w:uiPriority w:val="9"/>
    <w:semiHidden/>
    <w:rsid w:val="00090468"/>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090468"/>
    <w:rPr>
      <w:rFonts w:asciiTheme="majorHAnsi" w:eastAsiaTheme="majorEastAsia" w:hAnsiTheme="majorHAnsi" w:cstheme="majorBidi"/>
      <w:i/>
      <w:iCs/>
      <w:color w:val="2E74B5" w:themeColor="accent1" w:themeShade="BF"/>
      <w:lang w:eastAsia="ru-RU"/>
    </w:rPr>
  </w:style>
  <w:style w:type="paragraph" w:styleId="af9">
    <w:name w:val="Body Text"/>
    <w:basedOn w:val="a"/>
    <w:link w:val="afa"/>
    <w:uiPriority w:val="99"/>
    <w:semiHidden/>
    <w:unhideWhenUsed/>
    <w:rsid w:val="00090468"/>
    <w:pPr>
      <w:spacing w:after="120"/>
    </w:pPr>
  </w:style>
  <w:style w:type="character" w:customStyle="1" w:styleId="afa">
    <w:name w:val="Основной текст Знак"/>
    <w:basedOn w:val="a0"/>
    <w:link w:val="af9"/>
    <w:uiPriority w:val="99"/>
    <w:semiHidden/>
    <w:rsid w:val="00090468"/>
    <w:rPr>
      <w:rFonts w:ascii="Calibri" w:eastAsia="Times New Roman" w:hAnsi="Calibri" w:cs="Times New Roman"/>
      <w:lang w:eastAsia="ru-RU"/>
    </w:rPr>
  </w:style>
  <w:style w:type="character" w:customStyle="1" w:styleId="12">
    <w:name w:val="Основной текст Знак1"/>
    <w:basedOn w:val="a0"/>
    <w:link w:val="211"/>
    <w:uiPriority w:val="99"/>
    <w:locked/>
    <w:rsid w:val="00090468"/>
    <w:rPr>
      <w:rFonts w:ascii="Times New Roman" w:hAnsi="Times New Roman" w:cs="Times New Roman"/>
      <w:b/>
      <w:bCs/>
      <w:sz w:val="27"/>
      <w:szCs w:val="27"/>
      <w:shd w:val="clear" w:color="auto" w:fill="FFFFFF"/>
    </w:rPr>
  </w:style>
  <w:style w:type="character" w:customStyle="1" w:styleId="28">
    <w:name w:val="Заголовок №28"/>
    <w:basedOn w:val="12"/>
    <w:uiPriority w:val="99"/>
    <w:rsid w:val="00090468"/>
    <w:rPr>
      <w:rFonts w:ascii="Times New Roman" w:hAnsi="Times New Roman" w:cs="Times New Roman"/>
      <w:b/>
      <w:bCs/>
      <w:sz w:val="27"/>
      <w:szCs w:val="27"/>
      <w:shd w:val="clear" w:color="auto" w:fill="FFFFFF"/>
    </w:rPr>
  </w:style>
  <w:style w:type="character" w:customStyle="1" w:styleId="41">
    <w:name w:val="Основной текст (4)_"/>
    <w:basedOn w:val="a0"/>
    <w:link w:val="410"/>
    <w:uiPriority w:val="99"/>
    <w:locked/>
    <w:rsid w:val="00090468"/>
    <w:rPr>
      <w:rFonts w:ascii="Times New Roman" w:hAnsi="Times New Roman" w:cs="Times New Roman"/>
      <w:b/>
      <w:bCs/>
      <w:sz w:val="27"/>
      <w:szCs w:val="27"/>
      <w:shd w:val="clear" w:color="auto" w:fill="FFFFFF"/>
    </w:rPr>
  </w:style>
  <w:style w:type="character" w:customStyle="1" w:styleId="42">
    <w:name w:val="Основной текст (4)"/>
    <w:basedOn w:val="41"/>
    <w:uiPriority w:val="99"/>
    <w:rsid w:val="00090468"/>
    <w:rPr>
      <w:rFonts w:ascii="Times New Roman" w:hAnsi="Times New Roman" w:cs="Times New Roman"/>
      <w:b/>
      <w:bCs/>
      <w:sz w:val="27"/>
      <w:szCs w:val="27"/>
      <w:shd w:val="clear" w:color="auto" w:fill="FFFFFF"/>
    </w:rPr>
  </w:style>
  <w:style w:type="character" w:customStyle="1" w:styleId="26">
    <w:name w:val="Заголовок №26"/>
    <w:basedOn w:val="12"/>
    <w:uiPriority w:val="99"/>
    <w:rsid w:val="00090468"/>
    <w:rPr>
      <w:rFonts w:ascii="Times New Roman" w:hAnsi="Times New Roman" w:cs="Times New Roman"/>
      <w:b/>
      <w:bCs/>
      <w:sz w:val="27"/>
      <w:szCs w:val="27"/>
      <w:shd w:val="clear" w:color="auto" w:fill="FFFFFF"/>
    </w:rPr>
  </w:style>
  <w:style w:type="character" w:customStyle="1" w:styleId="25">
    <w:name w:val="Заголовок №25"/>
    <w:basedOn w:val="12"/>
    <w:uiPriority w:val="99"/>
    <w:rsid w:val="00090468"/>
    <w:rPr>
      <w:rFonts w:ascii="Times New Roman" w:hAnsi="Times New Roman" w:cs="Times New Roman"/>
      <w:b/>
      <w:bCs/>
      <w:sz w:val="27"/>
      <w:szCs w:val="27"/>
      <w:shd w:val="clear" w:color="auto" w:fill="FFFFFF"/>
    </w:rPr>
  </w:style>
  <w:style w:type="character" w:customStyle="1" w:styleId="13">
    <w:name w:val="Заголовок №1_"/>
    <w:basedOn w:val="a0"/>
    <w:link w:val="110"/>
    <w:uiPriority w:val="99"/>
    <w:locked/>
    <w:rsid w:val="00090468"/>
    <w:rPr>
      <w:rFonts w:ascii="Times New Roman" w:hAnsi="Times New Roman" w:cs="Times New Roman"/>
      <w:sz w:val="28"/>
      <w:szCs w:val="28"/>
      <w:shd w:val="clear" w:color="auto" w:fill="FFFFFF"/>
    </w:rPr>
  </w:style>
  <w:style w:type="character" w:customStyle="1" w:styleId="14">
    <w:name w:val="Заголовок №1"/>
    <w:basedOn w:val="13"/>
    <w:uiPriority w:val="99"/>
    <w:rsid w:val="00090468"/>
    <w:rPr>
      <w:rFonts w:ascii="Times New Roman" w:hAnsi="Times New Roman" w:cs="Times New Roman"/>
      <w:sz w:val="28"/>
      <w:szCs w:val="28"/>
      <w:shd w:val="clear" w:color="auto" w:fill="FFFFFF"/>
    </w:rPr>
  </w:style>
  <w:style w:type="paragraph" w:customStyle="1" w:styleId="211">
    <w:name w:val="Заголовок №21"/>
    <w:basedOn w:val="a"/>
    <w:link w:val="12"/>
    <w:uiPriority w:val="99"/>
    <w:rsid w:val="00090468"/>
    <w:pPr>
      <w:shd w:val="clear" w:color="auto" w:fill="FFFFFF"/>
      <w:spacing w:after="0" w:line="442" w:lineRule="exact"/>
      <w:outlineLvl w:val="1"/>
    </w:pPr>
    <w:rPr>
      <w:rFonts w:ascii="Times New Roman" w:eastAsiaTheme="minorHAnsi" w:hAnsi="Times New Roman"/>
      <w:b/>
      <w:bCs/>
      <w:sz w:val="27"/>
      <w:szCs w:val="27"/>
      <w:lang w:eastAsia="en-US"/>
    </w:rPr>
  </w:style>
  <w:style w:type="paragraph" w:customStyle="1" w:styleId="410">
    <w:name w:val="Основной текст (4)1"/>
    <w:basedOn w:val="a"/>
    <w:link w:val="41"/>
    <w:uiPriority w:val="99"/>
    <w:rsid w:val="00090468"/>
    <w:pPr>
      <w:shd w:val="clear" w:color="auto" w:fill="FFFFFF"/>
      <w:spacing w:after="0" w:line="331" w:lineRule="exact"/>
      <w:ind w:firstLine="540"/>
      <w:jc w:val="both"/>
    </w:pPr>
    <w:rPr>
      <w:rFonts w:ascii="Times New Roman" w:eastAsiaTheme="minorHAnsi" w:hAnsi="Times New Roman"/>
      <w:b/>
      <w:bCs/>
      <w:sz w:val="27"/>
      <w:szCs w:val="27"/>
      <w:lang w:eastAsia="en-US"/>
    </w:rPr>
  </w:style>
  <w:style w:type="paragraph" w:customStyle="1" w:styleId="110">
    <w:name w:val="Заголовок №11"/>
    <w:basedOn w:val="a"/>
    <w:link w:val="13"/>
    <w:uiPriority w:val="99"/>
    <w:rsid w:val="00090468"/>
    <w:pPr>
      <w:shd w:val="clear" w:color="auto" w:fill="FFFFFF"/>
      <w:spacing w:before="240" w:after="360" w:line="240" w:lineRule="atLeast"/>
      <w:outlineLvl w:val="0"/>
    </w:pPr>
    <w:rPr>
      <w:rFonts w:ascii="Times New Roman" w:eastAsiaTheme="minorHAnsi" w:hAnsi="Times New Roman"/>
      <w:sz w:val="28"/>
      <w:szCs w:val="28"/>
      <w:lang w:eastAsia="en-US"/>
    </w:rPr>
  </w:style>
  <w:style w:type="table" w:customStyle="1" w:styleId="27">
    <w:name w:val="Сетка таблицы2"/>
    <w:basedOn w:val="a1"/>
    <w:next w:val="ad"/>
    <w:uiPriority w:val="59"/>
    <w:rsid w:val="00161514"/>
    <w:pPr>
      <w:spacing w:after="0" w:line="240" w:lineRule="auto"/>
      <w:jc w:val="both"/>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basedOn w:val="a"/>
    <w:next w:val="af0"/>
    <w:qFormat/>
    <w:rsid w:val="00C26403"/>
    <w:pPr>
      <w:spacing w:after="0" w:line="240" w:lineRule="auto"/>
      <w:jc w:val="center"/>
    </w:pPr>
    <w:rPr>
      <w:rFonts w:ascii="Times New Roman" w:hAnsi="Times New Roman"/>
      <w:i/>
      <w:iCs/>
      <w:sz w:val="26"/>
      <w:szCs w:val="24"/>
    </w:rPr>
  </w:style>
  <w:style w:type="character" w:styleId="afc">
    <w:name w:val="FollowedHyperlink"/>
    <w:basedOn w:val="a0"/>
    <w:uiPriority w:val="99"/>
    <w:unhideWhenUsed/>
    <w:rsid w:val="00C26403"/>
    <w:rPr>
      <w:color w:val="800080"/>
      <w:u w:val="single"/>
    </w:rPr>
  </w:style>
  <w:style w:type="paragraph" w:customStyle="1" w:styleId="xl65">
    <w:name w:val="xl65"/>
    <w:basedOn w:val="a"/>
    <w:rsid w:val="00C264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66">
    <w:name w:val="xl66"/>
    <w:basedOn w:val="a"/>
    <w:rsid w:val="00C264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C26403"/>
    <w:pPr>
      <w:pBdr>
        <w:top w:val="single" w:sz="4" w:space="0" w:color="auto"/>
        <w:bottom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C264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rsid w:val="00C2640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a"/>
    <w:rsid w:val="00C26403"/>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a"/>
    <w:rsid w:val="00C26403"/>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C26403"/>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2640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6">
    <w:name w:val="xl76"/>
    <w:basedOn w:val="a"/>
    <w:rsid w:val="00C26403"/>
    <w:pPr>
      <w:pBdr>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264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8">
    <w:name w:val="xl78"/>
    <w:basedOn w:val="a"/>
    <w:rsid w:val="00C26403"/>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79">
    <w:name w:val="xl79"/>
    <w:basedOn w:val="a"/>
    <w:rsid w:val="00C26403"/>
    <w:pPr>
      <w:pBdr>
        <w:top w:val="single" w:sz="4"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
    <w:rsid w:val="00C2640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a"/>
    <w:rsid w:val="00C26403"/>
    <w:pPr>
      <w:pBdr>
        <w:top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a"/>
    <w:rsid w:val="00C264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a"/>
    <w:rsid w:val="00C2640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a"/>
    <w:rsid w:val="00C26403"/>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C264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C2640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7">
    <w:name w:val="xl87"/>
    <w:basedOn w:val="a"/>
    <w:rsid w:val="00C26403"/>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C26403"/>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90">
    <w:name w:val="xl90"/>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91">
    <w:name w:val="xl91"/>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92">
    <w:name w:val="xl92"/>
    <w:basedOn w:val="a"/>
    <w:rsid w:val="00C26403"/>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C2640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C26403"/>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C2640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C264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C2640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98">
    <w:name w:val="xl98"/>
    <w:basedOn w:val="a"/>
    <w:rsid w:val="00C26403"/>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C264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sz w:val="16"/>
      <w:szCs w:val="16"/>
    </w:rPr>
  </w:style>
  <w:style w:type="paragraph" w:customStyle="1" w:styleId="xl100">
    <w:name w:val="xl100"/>
    <w:basedOn w:val="a"/>
    <w:rsid w:val="00C2640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01">
    <w:name w:val="xl101"/>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2">
    <w:name w:val="xl102"/>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3">
    <w:name w:val="xl103"/>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4">
    <w:name w:val="xl104"/>
    <w:basedOn w:val="a"/>
    <w:rsid w:val="00C26403"/>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05">
    <w:name w:val="xl105"/>
    <w:basedOn w:val="a"/>
    <w:rsid w:val="00C264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sz w:val="16"/>
      <w:szCs w:val="16"/>
    </w:rPr>
  </w:style>
  <w:style w:type="paragraph" w:customStyle="1" w:styleId="xl106">
    <w:name w:val="xl106"/>
    <w:basedOn w:val="a"/>
    <w:rsid w:val="00C26403"/>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07">
    <w:name w:val="xl107"/>
    <w:basedOn w:val="a"/>
    <w:rsid w:val="00C26403"/>
    <w:pPr>
      <w:pBdr>
        <w:top w:val="single" w:sz="8"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8">
    <w:name w:val="xl108"/>
    <w:basedOn w:val="a"/>
    <w:rsid w:val="00C2640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9">
    <w:name w:val="xl109"/>
    <w:basedOn w:val="a"/>
    <w:rsid w:val="00C26403"/>
    <w:pPr>
      <w:pBdr>
        <w:top w:val="single" w:sz="8"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10">
    <w:name w:val="xl110"/>
    <w:basedOn w:val="a"/>
    <w:rsid w:val="00C264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11">
    <w:name w:val="xl111"/>
    <w:basedOn w:val="a"/>
    <w:rsid w:val="00C2640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12">
    <w:name w:val="xl112"/>
    <w:basedOn w:val="a"/>
    <w:rsid w:val="00C26403"/>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b/>
      <w:bCs/>
      <w:sz w:val="16"/>
      <w:szCs w:val="16"/>
    </w:rPr>
  </w:style>
  <w:style w:type="character" w:customStyle="1" w:styleId="FontStyle12">
    <w:name w:val="Font Style12"/>
    <w:basedOn w:val="a0"/>
    <w:rsid w:val="00C26403"/>
    <w:rPr>
      <w:rFonts w:ascii="Times New Roman" w:hAnsi="Times New Roman" w:cs="Times New Roman" w:hint="default"/>
      <w:sz w:val="26"/>
      <w:szCs w:val="26"/>
    </w:rPr>
  </w:style>
  <w:style w:type="paragraph" w:customStyle="1" w:styleId="Style10">
    <w:name w:val="Style10"/>
    <w:basedOn w:val="a"/>
    <w:rsid w:val="00C26403"/>
    <w:pPr>
      <w:widowControl w:val="0"/>
      <w:autoSpaceDE w:val="0"/>
      <w:autoSpaceDN w:val="0"/>
      <w:adjustRightInd w:val="0"/>
      <w:spacing w:after="0" w:line="326" w:lineRule="exact"/>
      <w:ind w:hanging="346"/>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2;&#1080;&#1083;&#1080;&#1087;&#1087;&#1086;&#1074;&#1089;&#1082;.&#1088;&#1092;/" TargetMode="External"/><Relationship Id="rId13" Type="http://schemas.openxmlformats.org/officeDocument/2006/relationships/hyperlink" Target="http://&#1092;&#1080;&#1083;&#1080;&#1087;&#1087;&#1086;&#1074;&#1089;&#1082;.&#1088;&#1092;/" TargetMode="External"/><Relationship Id="rId18" Type="http://schemas.openxmlformats.org/officeDocument/2006/relationships/hyperlink" Target="consultantplus://offline/ref=02E7759BB03971CAAAC0A5BDE7DB30048FFF1196F09784A4908CEBDE62FAA67Cm0N9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1092;&#1080;&#1083;&#1080;&#1087;&#1087;&#1086;&#1074;&#1089;&#1082;.&#1088;&#1092;/" TargetMode="External"/><Relationship Id="rId12" Type="http://schemas.openxmlformats.org/officeDocument/2006/relationships/hyperlink" Target="http://&#1092;&#1080;&#1083;&#1080;&#1087;&#1087;&#1086;&#1074;&#1089;&#1082;.&#1088;&#1092;/" TargetMode="External"/><Relationship Id="rId17" Type="http://schemas.openxmlformats.org/officeDocument/2006/relationships/hyperlink" Target="http://&#1092;&#1080;&#1083;&#1080;&#1087;&#1087;&#1086;&#1074;&#1089;&#1082;.&#1088;&#1092;/" TargetMode="External"/><Relationship Id="rId2" Type="http://schemas.openxmlformats.org/officeDocument/2006/relationships/styles" Target="styles.xml"/><Relationship Id="rId16" Type="http://schemas.openxmlformats.org/officeDocument/2006/relationships/hyperlink" Target="http://&#1092;&#1080;&#1083;&#1080;&#1087;&#1087;&#1086;&#1074;&#1089;&#1082;.&#1088;&#109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92;&#1080;&#1083;&#1080;&#1087;&#1087;&#1086;&#1074;&#1089;&#1082;.&#1088;&#1092;/" TargetMode="External"/><Relationship Id="rId5" Type="http://schemas.openxmlformats.org/officeDocument/2006/relationships/footnotes" Target="footnotes.xml"/><Relationship Id="rId15" Type="http://schemas.openxmlformats.org/officeDocument/2006/relationships/hyperlink" Target="http://&#1092;&#1080;&#1083;&#1080;&#1087;&#1087;&#1086;&#1074;&#1089;&#1082;.&#1088;&#1092;/" TargetMode="External"/><Relationship Id="rId10" Type="http://schemas.openxmlformats.org/officeDocument/2006/relationships/hyperlink" Target="http://&#1092;&#1080;&#1083;&#1080;&#1087;&#1087;&#1086;&#1074;&#1089;&#1082;.&#1088;&#109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092;&#1080;&#1083;&#1080;&#1087;&#1087;&#1086;&#1074;&#1089;&#1082;.&#1088;&#1092;/" TargetMode="External"/><Relationship Id="rId14" Type="http://schemas.openxmlformats.org/officeDocument/2006/relationships/hyperlink" Target="http://&#1092;&#1080;&#1083;&#1080;&#1087;&#1087;&#1086;&#1074;&#1089;&#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37</Pages>
  <Words>21851</Words>
  <Characters>124551</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I3Fil</dc:creator>
  <cp:keywords/>
  <dc:description/>
  <cp:lastModifiedBy>I3Fil</cp:lastModifiedBy>
  <cp:revision>17</cp:revision>
  <dcterms:created xsi:type="dcterms:W3CDTF">2023-11-21T01:46:00Z</dcterms:created>
  <dcterms:modified xsi:type="dcterms:W3CDTF">2023-12-25T05:28:00Z</dcterms:modified>
</cp:coreProperties>
</file>