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58" w:rsidRDefault="001D0058">
      <w:r>
        <w:fldChar w:fldCharType="begin"/>
      </w:r>
      <w:r>
        <w:instrText xml:space="preserve"> HYPERLINK "https://sudact.ru/law/metodika-provedeniia-profilakticheskoi-raboty-v-zhilom-sektore/prilozhenie-k-metodike/plany-konspekty-provedeniia-zaniatii/tema-n-8/"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3C5F87"/>
          <w:sz w:val="23"/>
          <w:szCs w:val="23"/>
          <w:bdr w:val="none" w:sz="0" w:space="0" w:color="auto" w:frame="1"/>
          <w:shd w:val="clear" w:color="auto" w:fill="FFFFFF"/>
        </w:rPr>
        <w:t>Тема N 8. Предупреждение шалости детей с огнем</w:t>
      </w:r>
      <w:r>
        <w:fldChar w:fldCharType="end"/>
      </w:r>
    </w:p>
    <w:p w:rsidR="001D0058" w:rsidRDefault="001D0058" w:rsidP="001D0058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 Шалость детей с огнем приводит не только к пожарам, но и нередко заканчиваются трагическими последствиями.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Нужно подчеркнуть, что виноваты в этом, прежде всего родители, которые оставляют детей без присмотра в квартире,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горящими примусами, разрешают самостоятельно включать электроприборы.</w:t>
      </w:r>
      <w:proofErr w:type="gramEnd"/>
    </w:p>
    <w:p w:rsidR="001D0058" w:rsidRDefault="001D0058" w:rsidP="001D0058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0" w:name="101051"/>
      <w:bookmarkEnd w:id="0"/>
      <w:r>
        <w:rPr>
          <w:rFonts w:ascii="Arial" w:hAnsi="Arial" w:cs="Arial"/>
          <w:color w:val="000000"/>
          <w:sz w:val="23"/>
          <w:szCs w:val="23"/>
        </w:rPr>
        <w:t>2. Иногда родители сами забавляют детей спичками - выкладывают из них для малыша различные фигурки, учат считать. Это приводит к тому, что дети привыкают к спичкам, ищут их, иногда прячут в карман и устраивают игры с огнем, которые чаще всего заканчиваются пожаром. Не следует забывать, что дети проявляют повышенный интерес к такому чуду природы, как огонь.</w:t>
      </w:r>
    </w:p>
    <w:p w:rsidR="001D0058" w:rsidRDefault="001D0058" w:rsidP="001D0058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" w:name="101052"/>
      <w:bookmarkEnd w:id="1"/>
      <w:r>
        <w:rPr>
          <w:rFonts w:ascii="Arial" w:hAnsi="Arial" w:cs="Arial"/>
          <w:color w:val="000000"/>
          <w:sz w:val="23"/>
          <w:szCs w:val="23"/>
        </w:rPr>
        <w:t>3. Оставшись одни, дети подражают взрослым или пытаются сделать то, что им не разрешают старшие. Если в квартире осталась топящаяся печь, дети, забросив все, станут играть у печки с огнем. Увидев нагревательный прибор, попробуют его включить. Делая это, они не осознают потенциальную опасность. Фантазия детей безгранична. Часто они играют со спичками в "таинственных" местах: на стройках, чердаках, подвалах, надворных постройках.</w:t>
      </w:r>
    </w:p>
    <w:p w:rsidR="001D0058" w:rsidRDefault="001D0058" w:rsidP="001D0058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" w:name="101053"/>
      <w:bookmarkEnd w:id="2"/>
      <w:r>
        <w:rPr>
          <w:rFonts w:ascii="Arial" w:hAnsi="Arial" w:cs="Arial"/>
          <w:color w:val="000000"/>
          <w:sz w:val="23"/>
          <w:szCs w:val="23"/>
        </w:rPr>
        <w:t>Родителям следует уделять больше внимания воспитанию у детей осторожного обращения с огнем и приучать их соблюдать меры по предупреждению пожаров. Эти меры не сложны: спички и опасные вещества надо хранить в недоступных для детей местах, детям запрещается самостоятельно покупать спички, сигареты и вещества бытовой химии. Взрослые должны постоянно контролировать то, чем занимаются их дети. Нельзя оставлять малолетних детей одних в квартире! Запрещается доверять следить детям за топящимися печами и нагревательными приборами; самостоятельно включать электроприборы и газовые плиты.</w:t>
      </w:r>
    </w:p>
    <w:p w:rsidR="00394B68" w:rsidRPr="001D0058" w:rsidRDefault="001D0058" w:rsidP="001D0058">
      <w:bookmarkStart w:id="3" w:name="_GoBack"/>
      <w:bookmarkEnd w:id="3"/>
    </w:p>
    <w:sectPr w:rsidR="00394B68" w:rsidRPr="001D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58"/>
    <w:rsid w:val="001D0058"/>
    <w:rsid w:val="00A02CE3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058"/>
    <w:rPr>
      <w:color w:val="0000FF"/>
      <w:u w:val="single"/>
    </w:rPr>
  </w:style>
  <w:style w:type="paragraph" w:customStyle="1" w:styleId="pboth">
    <w:name w:val="pboth"/>
    <w:basedOn w:val="a"/>
    <w:rsid w:val="001D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058"/>
    <w:rPr>
      <w:color w:val="0000FF"/>
      <w:u w:val="single"/>
    </w:rPr>
  </w:style>
  <w:style w:type="paragraph" w:customStyle="1" w:styleId="pboth">
    <w:name w:val="pboth"/>
    <w:basedOn w:val="a"/>
    <w:rsid w:val="001D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2024-10-02T07:49:00Z</dcterms:created>
  <dcterms:modified xsi:type="dcterms:W3CDTF">2024-10-02T07:50:00Z</dcterms:modified>
</cp:coreProperties>
</file>