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DD6" w:rsidRDefault="00BA2DD6" w:rsidP="00BA2DD6">
      <w:pPr>
        <w:jc w:val="both"/>
        <w:rPr>
          <w:rFonts w:ascii="Times New Roman" w:hAnsi="Times New Roman" w:cs="Times New Roman"/>
          <w:sz w:val="28"/>
          <w:szCs w:val="28"/>
        </w:rPr>
      </w:pPr>
      <w:r w:rsidRPr="00BA2D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000" cy="971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E5D" w:rsidRPr="00BA2DD6" w:rsidRDefault="005E6E5D" w:rsidP="0087354B">
      <w:pPr>
        <w:spacing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DD6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BA2DD6">
        <w:rPr>
          <w:rFonts w:ascii="Times New Roman" w:hAnsi="Times New Roman" w:cs="Times New Roman"/>
          <w:b/>
          <w:sz w:val="28"/>
          <w:szCs w:val="28"/>
        </w:rPr>
        <w:t>Приангарье</w:t>
      </w:r>
      <w:proofErr w:type="spellEnd"/>
      <w:r w:rsidRPr="00BA2DD6">
        <w:rPr>
          <w:rFonts w:ascii="Times New Roman" w:hAnsi="Times New Roman" w:cs="Times New Roman"/>
          <w:b/>
          <w:sz w:val="28"/>
          <w:szCs w:val="28"/>
        </w:rPr>
        <w:t xml:space="preserve"> с начала года внесены сведения о</w:t>
      </w:r>
      <w:r w:rsidR="00743531">
        <w:rPr>
          <w:rFonts w:ascii="Times New Roman" w:hAnsi="Times New Roman" w:cs="Times New Roman"/>
          <w:b/>
          <w:sz w:val="28"/>
          <w:szCs w:val="28"/>
        </w:rPr>
        <w:t xml:space="preserve"> границах</w:t>
      </w:r>
      <w:r w:rsidRPr="00BA2DD6">
        <w:rPr>
          <w:rFonts w:ascii="Times New Roman" w:hAnsi="Times New Roman" w:cs="Times New Roman"/>
          <w:b/>
          <w:sz w:val="28"/>
          <w:szCs w:val="28"/>
        </w:rPr>
        <w:t xml:space="preserve"> 54</w:t>
      </w:r>
      <w:r w:rsidR="00743531">
        <w:rPr>
          <w:rFonts w:ascii="Times New Roman" w:hAnsi="Times New Roman" w:cs="Times New Roman"/>
          <w:b/>
          <w:sz w:val="28"/>
          <w:szCs w:val="28"/>
        </w:rPr>
        <w:t xml:space="preserve"> территорий</w:t>
      </w:r>
      <w:r w:rsidRPr="00BA2DD6">
        <w:rPr>
          <w:rFonts w:ascii="Times New Roman" w:hAnsi="Times New Roman" w:cs="Times New Roman"/>
          <w:b/>
          <w:sz w:val="28"/>
          <w:szCs w:val="28"/>
        </w:rPr>
        <w:t xml:space="preserve"> объект</w:t>
      </w:r>
      <w:r w:rsidR="00743531">
        <w:rPr>
          <w:rFonts w:ascii="Times New Roman" w:hAnsi="Times New Roman" w:cs="Times New Roman"/>
          <w:b/>
          <w:sz w:val="28"/>
          <w:szCs w:val="28"/>
        </w:rPr>
        <w:t>ов</w:t>
      </w:r>
      <w:r w:rsidRPr="00BA2DD6">
        <w:rPr>
          <w:rFonts w:ascii="Times New Roman" w:hAnsi="Times New Roman" w:cs="Times New Roman"/>
          <w:b/>
          <w:sz w:val="28"/>
          <w:szCs w:val="28"/>
        </w:rPr>
        <w:t xml:space="preserve"> археологического наследия</w:t>
      </w:r>
    </w:p>
    <w:p w:rsidR="005E6E5D" w:rsidRPr="00BA2DD6" w:rsidRDefault="005E6E5D" w:rsidP="0087354B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DD6">
        <w:rPr>
          <w:rFonts w:ascii="Times New Roman" w:hAnsi="Times New Roman" w:cs="Times New Roman"/>
          <w:sz w:val="28"/>
          <w:szCs w:val="28"/>
        </w:rPr>
        <w:t>В Иркутской области с начала 2020 года в Единый государственный реестр недвижимости</w:t>
      </w:r>
      <w:r w:rsidR="0087354B">
        <w:rPr>
          <w:rFonts w:ascii="Times New Roman" w:hAnsi="Times New Roman" w:cs="Times New Roman"/>
          <w:sz w:val="28"/>
          <w:szCs w:val="28"/>
        </w:rPr>
        <w:t xml:space="preserve"> (ЕГРН)</w:t>
      </w:r>
      <w:r w:rsidRPr="00BA2DD6">
        <w:rPr>
          <w:rFonts w:ascii="Times New Roman" w:hAnsi="Times New Roman" w:cs="Times New Roman"/>
          <w:sz w:val="28"/>
          <w:szCs w:val="28"/>
        </w:rPr>
        <w:t xml:space="preserve"> внесены сведения о границах территорий более 50 объектов археологического наследия.</w:t>
      </w:r>
    </w:p>
    <w:p w:rsidR="005E6E5D" w:rsidRPr="00BA2DD6" w:rsidRDefault="005E6E5D" w:rsidP="0087354B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DD6">
        <w:rPr>
          <w:rFonts w:ascii="Times New Roman" w:hAnsi="Times New Roman" w:cs="Times New Roman"/>
          <w:sz w:val="28"/>
          <w:szCs w:val="28"/>
        </w:rPr>
        <w:t xml:space="preserve">Как сообщают в Кадастровой палате по Иркутской области, </w:t>
      </w:r>
      <w:r w:rsidR="00DC1B70">
        <w:rPr>
          <w:rFonts w:ascii="Times New Roman" w:hAnsi="Times New Roman" w:cs="Times New Roman"/>
          <w:sz w:val="28"/>
          <w:szCs w:val="28"/>
        </w:rPr>
        <w:t>все эти объекты</w:t>
      </w:r>
      <w:r w:rsidR="00967ECD">
        <w:rPr>
          <w:rFonts w:ascii="Times New Roman" w:hAnsi="Times New Roman" w:cs="Times New Roman"/>
          <w:sz w:val="28"/>
          <w:szCs w:val="28"/>
        </w:rPr>
        <w:t xml:space="preserve"> – </w:t>
      </w:r>
      <w:r w:rsidRPr="00BA2DD6">
        <w:rPr>
          <w:rFonts w:ascii="Times New Roman" w:hAnsi="Times New Roman" w:cs="Times New Roman"/>
          <w:sz w:val="28"/>
          <w:szCs w:val="28"/>
        </w:rPr>
        <w:t xml:space="preserve">федерального значения. </w:t>
      </w:r>
      <w:r w:rsidR="00DC1B70" w:rsidRPr="00DC1B70">
        <w:rPr>
          <w:rFonts w:ascii="Times New Roman" w:hAnsi="Times New Roman" w:cs="Times New Roman"/>
          <w:sz w:val="28"/>
          <w:szCs w:val="28"/>
        </w:rPr>
        <w:t>Ш</w:t>
      </w:r>
      <w:r w:rsidRPr="00BA2DD6">
        <w:rPr>
          <w:rFonts w:ascii="Times New Roman" w:hAnsi="Times New Roman" w:cs="Times New Roman"/>
          <w:sz w:val="28"/>
          <w:szCs w:val="28"/>
        </w:rPr>
        <w:t>есть</w:t>
      </w:r>
      <w:r w:rsidR="0019766C">
        <w:rPr>
          <w:rFonts w:ascii="Times New Roman" w:hAnsi="Times New Roman" w:cs="Times New Roman"/>
          <w:sz w:val="28"/>
          <w:szCs w:val="28"/>
        </w:rPr>
        <w:t xml:space="preserve"> из них</w:t>
      </w:r>
      <w:r w:rsidRPr="00BA2DD6">
        <w:rPr>
          <w:rFonts w:ascii="Times New Roman" w:hAnsi="Times New Roman" w:cs="Times New Roman"/>
          <w:sz w:val="28"/>
          <w:szCs w:val="28"/>
        </w:rPr>
        <w:t xml:space="preserve"> имеют статус выявленных объектов культурного наследия, расположенных на территории Иркутской области.</w:t>
      </w:r>
    </w:p>
    <w:p w:rsidR="005E6E5D" w:rsidRPr="00BA2DD6" w:rsidRDefault="005E6E5D" w:rsidP="0087354B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2DD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A2DD6">
        <w:rPr>
          <w:rFonts w:ascii="Times New Roman" w:hAnsi="Times New Roman" w:cs="Times New Roman"/>
          <w:sz w:val="28"/>
          <w:szCs w:val="28"/>
        </w:rPr>
        <w:t xml:space="preserve"> последним относятся стоянки древних людей «Шаманка 1», «Шаманка 2», «Шаманка 3», «Шаманка 4», «Шаманка 5», «Шаманка 6». По данным экспертизы, </w:t>
      </w:r>
      <w:proofErr w:type="spellStart"/>
      <w:r w:rsidRPr="00BA2DD6">
        <w:rPr>
          <w:rFonts w:ascii="Times New Roman" w:hAnsi="Times New Roman" w:cs="Times New Roman"/>
          <w:sz w:val="28"/>
          <w:szCs w:val="28"/>
        </w:rPr>
        <w:t>культуросодержащие</w:t>
      </w:r>
      <w:proofErr w:type="spellEnd"/>
      <w:r w:rsidRPr="00BA2DD6">
        <w:rPr>
          <w:rFonts w:ascii="Times New Roman" w:hAnsi="Times New Roman" w:cs="Times New Roman"/>
          <w:sz w:val="28"/>
          <w:szCs w:val="28"/>
        </w:rPr>
        <w:t xml:space="preserve"> отложения эпохи неолита – раннего железного века – расположены на всей территории этих объектов локальными пятнами на глубине до 1,5 метра.</w:t>
      </w:r>
    </w:p>
    <w:p w:rsidR="005E6E5D" w:rsidRPr="00BA2DD6" w:rsidRDefault="005E6E5D" w:rsidP="0087354B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DD6">
        <w:rPr>
          <w:rFonts w:ascii="Times New Roman" w:hAnsi="Times New Roman" w:cs="Times New Roman"/>
          <w:sz w:val="28"/>
          <w:szCs w:val="28"/>
        </w:rPr>
        <w:t>Всего с начала года в реестр недвижимости внесены сведения о 3</w:t>
      </w:r>
      <w:r w:rsidR="0019766C">
        <w:rPr>
          <w:rFonts w:ascii="Times New Roman" w:hAnsi="Times New Roman" w:cs="Times New Roman"/>
          <w:sz w:val="28"/>
          <w:szCs w:val="28"/>
        </w:rPr>
        <w:t>3</w:t>
      </w:r>
      <w:r w:rsidRPr="00BA2DD6">
        <w:rPr>
          <w:rFonts w:ascii="Times New Roman" w:hAnsi="Times New Roman" w:cs="Times New Roman"/>
          <w:sz w:val="28"/>
          <w:szCs w:val="28"/>
        </w:rPr>
        <w:t xml:space="preserve"> стоянк</w:t>
      </w:r>
      <w:r w:rsidR="0019766C">
        <w:rPr>
          <w:rFonts w:ascii="Times New Roman" w:hAnsi="Times New Roman" w:cs="Times New Roman"/>
          <w:sz w:val="28"/>
          <w:szCs w:val="28"/>
        </w:rPr>
        <w:t>ах</w:t>
      </w:r>
      <w:r w:rsidRPr="00BA2DD6">
        <w:rPr>
          <w:rFonts w:ascii="Times New Roman" w:hAnsi="Times New Roman" w:cs="Times New Roman"/>
          <w:sz w:val="28"/>
          <w:szCs w:val="28"/>
        </w:rPr>
        <w:t xml:space="preserve"> из числа памятников археологического значения, а также о девяти городищах.</w:t>
      </w:r>
    </w:p>
    <w:p w:rsidR="005E6E5D" w:rsidRPr="00BA2DD6" w:rsidRDefault="005E6E5D" w:rsidP="0087354B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DD6">
        <w:rPr>
          <w:rFonts w:ascii="Times New Roman" w:hAnsi="Times New Roman" w:cs="Times New Roman"/>
          <w:sz w:val="28"/>
          <w:szCs w:val="28"/>
        </w:rPr>
        <w:t>Кроме того, сведения внесены о границах пяти древних могильников – «Городище 2», «Городище 3», «Падь Сухая 2», «</w:t>
      </w:r>
      <w:proofErr w:type="spellStart"/>
      <w:r w:rsidRPr="00BA2DD6">
        <w:rPr>
          <w:rFonts w:ascii="Times New Roman" w:hAnsi="Times New Roman" w:cs="Times New Roman"/>
          <w:sz w:val="28"/>
          <w:szCs w:val="28"/>
        </w:rPr>
        <w:t>Пономарево</w:t>
      </w:r>
      <w:proofErr w:type="spellEnd"/>
      <w:r w:rsidRPr="00BA2DD6">
        <w:rPr>
          <w:rFonts w:ascii="Times New Roman" w:hAnsi="Times New Roman" w:cs="Times New Roman"/>
          <w:sz w:val="28"/>
          <w:szCs w:val="28"/>
        </w:rPr>
        <w:t xml:space="preserve"> 3», «Падь Частые 2»; двух ритуальных комплексов – «</w:t>
      </w:r>
      <w:proofErr w:type="spellStart"/>
      <w:r w:rsidRPr="00BA2DD6">
        <w:rPr>
          <w:rFonts w:ascii="Times New Roman" w:hAnsi="Times New Roman" w:cs="Times New Roman"/>
          <w:sz w:val="28"/>
          <w:szCs w:val="28"/>
        </w:rPr>
        <w:t>Гурбыл</w:t>
      </w:r>
      <w:proofErr w:type="spellEnd"/>
      <w:r w:rsidRPr="00BA2DD6">
        <w:rPr>
          <w:rFonts w:ascii="Times New Roman" w:hAnsi="Times New Roman" w:cs="Times New Roman"/>
          <w:sz w:val="28"/>
          <w:szCs w:val="28"/>
        </w:rPr>
        <w:t xml:space="preserve"> 1» и «</w:t>
      </w:r>
      <w:proofErr w:type="spellStart"/>
      <w:r w:rsidRPr="00BA2DD6">
        <w:rPr>
          <w:rFonts w:ascii="Times New Roman" w:hAnsi="Times New Roman" w:cs="Times New Roman"/>
          <w:sz w:val="28"/>
          <w:szCs w:val="28"/>
        </w:rPr>
        <w:t>Идыгинские</w:t>
      </w:r>
      <w:proofErr w:type="spellEnd"/>
      <w:r w:rsidRPr="00BA2DD6">
        <w:rPr>
          <w:rFonts w:ascii="Times New Roman" w:hAnsi="Times New Roman" w:cs="Times New Roman"/>
          <w:sz w:val="28"/>
          <w:szCs w:val="28"/>
        </w:rPr>
        <w:t xml:space="preserve"> летники 3». Еще один объект – «Остров </w:t>
      </w:r>
      <w:proofErr w:type="spellStart"/>
      <w:r w:rsidRPr="00BA2DD6">
        <w:rPr>
          <w:rFonts w:ascii="Times New Roman" w:hAnsi="Times New Roman" w:cs="Times New Roman"/>
          <w:sz w:val="28"/>
          <w:szCs w:val="28"/>
        </w:rPr>
        <w:t>Шайдоров</w:t>
      </w:r>
      <w:proofErr w:type="spellEnd"/>
      <w:r w:rsidRPr="00BA2DD6">
        <w:rPr>
          <w:rFonts w:ascii="Times New Roman" w:hAnsi="Times New Roman" w:cs="Times New Roman"/>
          <w:sz w:val="28"/>
          <w:szCs w:val="28"/>
        </w:rPr>
        <w:t>» – является одновременно и стоянкой, и могильником древних людей.</w:t>
      </w:r>
    </w:p>
    <w:p w:rsidR="00DC1B70" w:rsidRPr="00BA2DD6" w:rsidRDefault="005E6E5D" w:rsidP="0087354B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DD6">
        <w:rPr>
          <w:rFonts w:ascii="Times New Roman" w:hAnsi="Times New Roman" w:cs="Times New Roman"/>
          <w:sz w:val="28"/>
          <w:szCs w:val="28"/>
        </w:rPr>
        <w:t>Помимо этого, в ЕГРН зафиксированы границы территорий объектов археологического наследия федерального значения «</w:t>
      </w:r>
      <w:proofErr w:type="spellStart"/>
      <w:r w:rsidRPr="00BA2DD6">
        <w:rPr>
          <w:rFonts w:ascii="Times New Roman" w:hAnsi="Times New Roman" w:cs="Times New Roman"/>
          <w:sz w:val="28"/>
          <w:szCs w:val="28"/>
        </w:rPr>
        <w:t>Писаница</w:t>
      </w:r>
      <w:proofErr w:type="spellEnd"/>
      <w:r w:rsidRPr="00BA2DD6">
        <w:rPr>
          <w:rFonts w:ascii="Times New Roman" w:hAnsi="Times New Roman" w:cs="Times New Roman"/>
          <w:sz w:val="28"/>
          <w:szCs w:val="28"/>
        </w:rPr>
        <w:t xml:space="preserve"> фигурная, высеченная на белом мраморе (всадник и олени)» (петроглифы «Малое </w:t>
      </w:r>
      <w:proofErr w:type="spellStart"/>
      <w:r w:rsidRPr="00BA2DD6">
        <w:rPr>
          <w:rFonts w:ascii="Times New Roman" w:hAnsi="Times New Roman" w:cs="Times New Roman"/>
          <w:sz w:val="28"/>
          <w:szCs w:val="28"/>
        </w:rPr>
        <w:t>Орсо</w:t>
      </w:r>
      <w:proofErr w:type="spellEnd"/>
      <w:r w:rsidRPr="00BA2DD6">
        <w:rPr>
          <w:rFonts w:ascii="Times New Roman" w:hAnsi="Times New Roman" w:cs="Times New Roman"/>
          <w:sz w:val="28"/>
          <w:szCs w:val="28"/>
        </w:rPr>
        <w:t xml:space="preserve"> </w:t>
      </w:r>
      <w:r w:rsidRPr="00BA2DD6">
        <w:rPr>
          <w:rFonts w:ascii="Times New Roman" w:hAnsi="Times New Roman" w:cs="Times New Roman"/>
          <w:sz w:val="28"/>
          <w:szCs w:val="28"/>
        </w:rPr>
        <w:lastRenderedPageBreak/>
        <w:t>2») и «</w:t>
      </w:r>
      <w:proofErr w:type="spellStart"/>
      <w:r w:rsidRPr="00BA2DD6">
        <w:rPr>
          <w:rFonts w:ascii="Times New Roman" w:hAnsi="Times New Roman" w:cs="Times New Roman"/>
          <w:sz w:val="28"/>
          <w:szCs w:val="28"/>
        </w:rPr>
        <w:t>Писаницы</w:t>
      </w:r>
      <w:proofErr w:type="spellEnd"/>
      <w:r w:rsidRPr="00BA2DD6">
        <w:rPr>
          <w:rFonts w:ascii="Times New Roman" w:hAnsi="Times New Roman" w:cs="Times New Roman"/>
          <w:sz w:val="28"/>
          <w:szCs w:val="28"/>
        </w:rPr>
        <w:t>, высеченные и нарисованные краской (изображения людей, лосей, птиц)» (</w:t>
      </w:r>
      <w:proofErr w:type="spellStart"/>
      <w:r w:rsidRPr="00BA2DD6">
        <w:rPr>
          <w:rFonts w:ascii="Times New Roman" w:hAnsi="Times New Roman" w:cs="Times New Roman"/>
          <w:sz w:val="28"/>
          <w:szCs w:val="28"/>
        </w:rPr>
        <w:t>Завальские</w:t>
      </w:r>
      <w:proofErr w:type="spellEnd"/>
      <w:r w:rsidRPr="00BA2D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DD6">
        <w:rPr>
          <w:rFonts w:ascii="Times New Roman" w:hAnsi="Times New Roman" w:cs="Times New Roman"/>
          <w:sz w:val="28"/>
          <w:szCs w:val="28"/>
        </w:rPr>
        <w:t>писаницы</w:t>
      </w:r>
      <w:proofErr w:type="spellEnd"/>
      <w:r w:rsidRPr="00BA2DD6">
        <w:rPr>
          <w:rFonts w:ascii="Times New Roman" w:hAnsi="Times New Roman" w:cs="Times New Roman"/>
          <w:sz w:val="28"/>
          <w:szCs w:val="28"/>
        </w:rPr>
        <w:t xml:space="preserve">), а также «Пещеры </w:t>
      </w:r>
      <w:proofErr w:type="spellStart"/>
      <w:r w:rsidRPr="00BA2DD6">
        <w:rPr>
          <w:rFonts w:ascii="Times New Roman" w:hAnsi="Times New Roman" w:cs="Times New Roman"/>
          <w:sz w:val="28"/>
          <w:szCs w:val="28"/>
        </w:rPr>
        <w:t>Онотская</w:t>
      </w:r>
      <w:proofErr w:type="spellEnd"/>
      <w:r w:rsidRPr="00BA2DD6">
        <w:rPr>
          <w:rFonts w:ascii="Times New Roman" w:hAnsi="Times New Roman" w:cs="Times New Roman"/>
          <w:sz w:val="28"/>
          <w:szCs w:val="28"/>
        </w:rPr>
        <w:t>».</w:t>
      </w:r>
    </w:p>
    <w:p w:rsidR="0087354B" w:rsidRDefault="0087354B" w:rsidP="00E465F9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61F">
        <w:rPr>
          <w:rFonts w:ascii="Times New Roman" w:hAnsi="Times New Roman" w:cs="Times New Roman"/>
          <w:sz w:val="28"/>
          <w:szCs w:val="28"/>
        </w:rPr>
        <w:t xml:space="preserve">Всего </w:t>
      </w:r>
      <w:r>
        <w:rPr>
          <w:rFonts w:ascii="Times New Roman" w:hAnsi="Times New Roman" w:cs="Times New Roman"/>
          <w:sz w:val="28"/>
          <w:szCs w:val="28"/>
        </w:rPr>
        <w:t>в реестре недвижимости содержатся сведения о</w:t>
      </w:r>
      <w:r w:rsidRPr="000866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границах </w:t>
      </w:r>
      <w:r w:rsidRPr="00EF789F">
        <w:rPr>
          <w:rFonts w:ascii="Times New Roman" w:hAnsi="Times New Roman" w:cs="Times New Roman"/>
          <w:sz w:val="28"/>
          <w:szCs w:val="28"/>
        </w:rPr>
        <w:t>503</w:t>
      </w:r>
      <w:r>
        <w:rPr>
          <w:rFonts w:ascii="Times New Roman" w:hAnsi="Times New Roman" w:cs="Times New Roman"/>
          <w:sz w:val="28"/>
          <w:szCs w:val="28"/>
        </w:rPr>
        <w:t xml:space="preserve"> территорий</w:t>
      </w:r>
      <w:r w:rsidRPr="0008661F">
        <w:rPr>
          <w:rFonts w:ascii="Times New Roman" w:hAnsi="Times New Roman" w:cs="Times New Roman"/>
          <w:sz w:val="28"/>
          <w:szCs w:val="28"/>
        </w:rPr>
        <w:t xml:space="preserve"> объектов </w:t>
      </w:r>
      <w:r>
        <w:rPr>
          <w:rFonts w:ascii="Times New Roman" w:hAnsi="Times New Roman" w:cs="Times New Roman"/>
          <w:sz w:val="28"/>
          <w:szCs w:val="28"/>
        </w:rPr>
        <w:t xml:space="preserve">культурного </w:t>
      </w:r>
      <w:r w:rsidRPr="0008661F">
        <w:rPr>
          <w:rFonts w:ascii="Times New Roman" w:hAnsi="Times New Roman" w:cs="Times New Roman"/>
          <w:sz w:val="28"/>
          <w:szCs w:val="28"/>
        </w:rPr>
        <w:t xml:space="preserve">наследия. </w:t>
      </w:r>
      <w:r>
        <w:rPr>
          <w:rFonts w:ascii="Times New Roman" w:hAnsi="Times New Roman" w:cs="Times New Roman"/>
          <w:sz w:val="28"/>
          <w:szCs w:val="28"/>
        </w:rPr>
        <w:t>Внесение таких сведений</w:t>
      </w:r>
      <w:r w:rsidRPr="000866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ЕГРН </w:t>
      </w:r>
      <w:r w:rsidRPr="0008661F">
        <w:rPr>
          <w:rFonts w:ascii="Times New Roman" w:hAnsi="Times New Roman" w:cs="Times New Roman"/>
          <w:sz w:val="28"/>
          <w:szCs w:val="28"/>
        </w:rPr>
        <w:t>продолжается.</w:t>
      </w:r>
    </w:p>
    <w:p w:rsidR="0087354B" w:rsidRDefault="0087354B" w:rsidP="0087354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4A54">
        <w:rPr>
          <w:rFonts w:ascii="Times New Roman" w:hAnsi="Times New Roman" w:cs="Times New Roman"/>
          <w:sz w:val="20"/>
          <w:szCs w:val="20"/>
        </w:rPr>
        <w:t>Пресс-служба Кадастровой палаты по Иркутской области</w:t>
      </w:r>
    </w:p>
    <w:p w:rsidR="0087354B" w:rsidRPr="0008661F" w:rsidRDefault="0087354B" w:rsidP="0087354B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54B" w:rsidRPr="00BA2DD6" w:rsidRDefault="0087354B" w:rsidP="0087354B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7354B" w:rsidRPr="00BA2DD6" w:rsidSect="0087354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E5D"/>
    <w:rsid w:val="00072296"/>
    <w:rsid w:val="000B7209"/>
    <w:rsid w:val="0019766C"/>
    <w:rsid w:val="00286C21"/>
    <w:rsid w:val="00312632"/>
    <w:rsid w:val="003E4B15"/>
    <w:rsid w:val="005E6E5D"/>
    <w:rsid w:val="00743531"/>
    <w:rsid w:val="0087354B"/>
    <w:rsid w:val="00967ECD"/>
    <w:rsid w:val="009E6092"/>
    <w:rsid w:val="00BA2DD6"/>
    <w:rsid w:val="00DC1B70"/>
    <w:rsid w:val="00E465F9"/>
    <w:rsid w:val="00EF5FF2"/>
    <w:rsid w:val="00EF789F"/>
    <w:rsid w:val="00F51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D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Петрова</dc:creator>
  <cp:keywords/>
  <dc:description/>
  <cp:lastModifiedBy>hilchenko_ea</cp:lastModifiedBy>
  <cp:revision>10</cp:revision>
  <dcterms:created xsi:type="dcterms:W3CDTF">2020-10-13T01:06:00Z</dcterms:created>
  <dcterms:modified xsi:type="dcterms:W3CDTF">2020-10-21T02:57:00Z</dcterms:modified>
</cp:coreProperties>
</file>