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556A3F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>15</w:t>
            </w:r>
            <w:r w:rsidR="00293F23">
              <w:rPr>
                <w:rFonts w:ascii="Segoe UI Semilight" w:hAnsi="Segoe UI Semilight" w:cs="Segoe UI Semilight"/>
              </w:rPr>
              <w:t xml:space="preserve"> </w:t>
            </w:r>
            <w:r w:rsidR="00E9260A" w:rsidRPr="00977AD2">
              <w:rPr>
                <w:rFonts w:ascii="Segoe UI Semilight" w:hAnsi="Segoe UI Semilight" w:cs="Segoe UI Semilight"/>
              </w:rPr>
              <w:t>марта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60A" w:rsidRPr="00233942" w:rsidRDefault="00556A3F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>
        <w:rPr>
          <w:rFonts w:ascii="Segoe UI Semilight" w:hAnsi="Segoe UI Semilight" w:cs="Segoe UI Semilight"/>
          <w:b/>
          <w:sz w:val="24"/>
          <w:szCs w:val="24"/>
        </w:rPr>
        <w:t>Как воспользоваться «гаражной амнистией»?</w:t>
      </w:r>
    </w:p>
    <w:p w:rsidR="00FF0C81" w:rsidRPr="0091174D" w:rsidRDefault="00FF0C81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556A3F" w:rsidRDefault="00556A3F" w:rsidP="00556A3F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Уже семь месяцев действует</w:t>
      </w:r>
      <w:r w:rsidRPr="00556A3F">
        <w:rPr>
          <w:rFonts w:ascii="Segoe UI Semilight" w:hAnsi="Segoe UI Semilight" w:cs="Segoe UI Semilight"/>
          <w:sz w:val="24"/>
          <w:szCs w:val="24"/>
        </w:rPr>
        <w:t xml:space="preserve"> </w:t>
      </w:r>
      <w:r w:rsidR="006D2A90">
        <w:rPr>
          <w:rFonts w:ascii="Segoe UI Semilight" w:hAnsi="Segoe UI Semilight" w:cs="Segoe UI Semilight"/>
          <w:sz w:val="24"/>
          <w:szCs w:val="24"/>
        </w:rPr>
        <w:t xml:space="preserve">федеральный </w:t>
      </w:r>
      <w:r w:rsidRPr="00556A3F">
        <w:rPr>
          <w:rFonts w:ascii="Segoe UI Semilight" w:hAnsi="Segoe UI Semilight" w:cs="Segoe UI Semilight"/>
          <w:sz w:val="24"/>
          <w:szCs w:val="24"/>
        </w:rPr>
        <w:t>закон</w:t>
      </w:r>
      <w:r w:rsidR="006D2A90">
        <w:rPr>
          <w:rFonts w:ascii="Segoe UI Semilight" w:hAnsi="Segoe UI Semilight" w:cs="Segoe UI Semilight"/>
          <w:sz w:val="24"/>
          <w:szCs w:val="24"/>
        </w:rPr>
        <w:t xml:space="preserve"> </w:t>
      </w:r>
      <w:r w:rsidR="006D2A90">
        <w:rPr>
          <w:rFonts w:ascii="Segoe UI Semilight" w:hAnsi="Segoe UI Semilight" w:cs="Segoe UI Semilight"/>
          <w:sz w:val="24"/>
          <w:szCs w:val="24"/>
        </w:rPr>
        <w:t>от 5 апреля 2021 года № 79-ФЗ</w:t>
      </w:r>
      <w:r w:rsidRPr="00556A3F">
        <w:rPr>
          <w:rFonts w:ascii="Segoe UI Semilight" w:hAnsi="Segoe UI Semilight" w:cs="Segoe UI Semilight"/>
          <w:sz w:val="24"/>
          <w:szCs w:val="24"/>
        </w:rPr>
        <w:t>, позволяющий зарегистрировать право собственност</w:t>
      </w:r>
      <w:r>
        <w:rPr>
          <w:rFonts w:ascii="Segoe UI Semilight" w:hAnsi="Segoe UI Semilight" w:cs="Segoe UI Semilight"/>
          <w:sz w:val="24"/>
          <w:szCs w:val="24"/>
        </w:rPr>
        <w:t xml:space="preserve">и на гараж в упрощенном порядке. </w:t>
      </w:r>
      <w:r w:rsidRPr="00556A3F">
        <w:rPr>
          <w:rFonts w:ascii="Segoe UI Semilight" w:hAnsi="Segoe UI Semilight" w:cs="Segoe UI Semilight"/>
          <w:sz w:val="24"/>
          <w:szCs w:val="24"/>
        </w:rPr>
        <w:t>Нововведение получило в обиходе термин «</w:t>
      </w:r>
      <w:r>
        <w:rPr>
          <w:rFonts w:ascii="Segoe UI Semilight" w:hAnsi="Segoe UI Semilight" w:cs="Segoe UI Semilight"/>
          <w:sz w:val="24"/>
          <w:szCs w:val="24"/>
        </w:rPr>
        <w:t>г</w:t>
      </w:r>
      <w:r w:rsidRPr="00556A3F">
        <w:rPr>
          <w:rFonts w:ascii="Segoe UI Semilight" w:hAnsi="Segoe UI Semilight" w:cs="Segoe UI Semilight"/>
          <w:sz w:val="24"/>
          <w:szCs w:val="24"/>
        </w:rPr>
        <w:t>аражная амнистия», хотя касается оно не только самих гаражей, но и связанной с ними земли.</w:t>
      </w:r>
    </w:p>
    <w:p w:rsidR="00556A3F" w:rsidRPr="00556A3F" w:rsidRDefault="00556A3F" w:rsidP="00556A3F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556A3F" w:rsidRPr="00556A3F" w:rsidRDefault="00556A3F" w:rsidP="00556A3F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556A3F">
        <w:rPr>
          <w:rFonts w:ascii="Segoe UI Semilight" w:hAnsi="Segoe UI Semilight" w:cs="Segoe UI Semilight"/>
          <w:sz w:val="24"/>
          <w:szCs w:val="24"/>
        </w:rPr>
        <w:t>Под «</w:t>
      </w:r>
      <w:r w:rsidR="00323BBD">
        <w:rPr>
          <w:rFonts w:ascii="Segoe UI Semilight" w:hAnsi="Segoe UI Semilight" w:cs="Segoe UI Semilight"/>
          <w:sz w:val="24"/>
          <w:szCs w:val="24"/>
        </w:rPr>
        <w:t>г</w:t>
      </w:r>
      <w:r w:rsidRPr="00556A3F">
        <w:rPr>
          <w:rFonts w:ascii="Segoe UI Semilight" w:hAnsi="Segoe UI Semilight" w:cs="Segoe UI Semilight"/>
          <w:sz w:val="24"/>
          <w:szCs w:val="24"/>
        </w:rPr>
        <w:t xml:space="preserve">аражную амнистию» попадают постройки, возведенные до </w:t>
      </w:r>
      <w:r>
        <w:rPr>
          <w:rFonts w:ascii="Segoe UI Semilight" w:hAnsi="Segoe UI Semilight" w:cs="Segoe UI Semilight"/>
          <w:sz w:val="24"/>
          <w:szCs w:val="24"/>
        </w:rPr>
        <w:t>30 декабря 2004 года</w:t>
      </w:r>
      <w:r w:rsidRPr="00556A3F">
        <w:rPr>
          <w:rFonts w:ascii="Segoe UI Semilight" w:hAnsi="Segoe UI Semilight" w:cs="Segoe UI Semilight"/>
          <w:sz w:val="24"/>
          <w:szCs w:val="24"/>
        </w:rPr>
        <w:t>, которые являются объект</w:t>
      </w:r>
      <w:r w:rsidR="00323BBD">
        <w:rPr>
          <w:rFonts w:ascii="Segoe UI Semilight" w:hAnsi="Segoe UI Semilight" w:cs="Segoe UI Semilight"/>
          <w:sz w:val="24"/>
          <w:szCs w:val="24"/>
        </w:rPr>
        <w:t>ами капитального строительства, она</w:t>
      </w:r>
      <w:r w:rsidR="006D2A90">
        <w:rPr>
          <w:rFonts w:ascii="Segoe UI Semilight" w:hAnsi="Segoe UI Semilight" w:cs="Segoe UI Semilight"/>
          <w:sz w:val="24"/>
          <w:szCs w:val="24"/>
        </w:rPr>
        <w:t xml:space="preserve"> не распространяется </w:t>
      </w:r>
      <w:r w:rsidRPr="00556A3F">
        <w:rPr>
          <w:rFonts w:ascii="Segoe UI Semilight" w:hAnsi="Segoe UI Semilight" w:cs="Segoe UI Semilight"/>
          <w:sz w:val="24"/>
          <w:szCs w:val="24"/>
        </w:rPr>
        <w:t xml:space="preserve">на </w:t>
      </w:r>
      <w:r w:rsidR="00323BBD">
        <w:rPr>
          <w:rFonts w:ascii="Segoe UI Semilight" w:hAnsi="Segoe UI Semilight" w:cs="Segoe UI Semilight"/>
          <w:sz w:val="24"/>
          <w:szCs w:val="24"/>
        </w:rPr>
        <w:t xml:space="preserve">самовольные постройки и </w:t>
      </w:r>
      <w:r w:rsidRPr="00556A3F">
        <w:rPr>
          <w:rFonts w:ascii="Segoe UI Semilight" w:hAnsi="Segoe UI Semilight" w:cs="Segoe UI Semilight"/>
          <w:sz w:val="24"/>
          <w:szCs w:val="24"/>
        </w:rPr>
        <w:t>подземные гаражи в многоэтажных</w:t>
      </w:r>
      <w:r w:rsidR="00323BBD">
        <w:rPr>
          <w:rFonts w:ascii="Segoe UI Semilight" w:hAnsi="Segoe UI Semilight" w:cs="Segoe UI Semilight"/>
          <w:sz w:val="24"/>
          <w:szCs w:val="24"/>
        </w:rPr>
        <w:t xml:space="preserve"> зданиях</w:t>
      </w:r>
      <w:r w:rsidRPr="00556A3F">
        <w:rPr>
          <w:rFonts w:ascii="Segoe UI Semilight" w:hAnsi="Segoe UI Semilight" w:cs="Segoe UI Semilight"/>
          <w:sz w:val="24"/>
          <w:szCs w:val="24"/>
        </w:rPr>
        <w:t>, офисных</w:t>
      </w:r>
      <w:r w:rsidR="00323BBD">
        <w:rPr>
          <w:rFonts w:ascii="Segoe UI Semilight" w:hAnsi="Segoe UI Semilight" w:cs="Segoe UI Semilight"/>
          <w:sz w:val="24"/>
          <w:szCs w:val="24"/>
        </w:rPr>
        <w:t xml:space="preserve"> комплексах. </w:t>
      </w:r>
      <w:r w:rsidRPr="00556A3F">
        <w:rPr>
          <w:rFonts w:ascii="Segoe UI Semilight" w:hAnsi="Segoe UI Semilight" w:cs="Segoe UI Semilight"/>
          <w:sz w:val="24"/>
          <w:szCs w:val="24"/>
        </w:rPr>
        <w:t>«Если предыдущий собственн</w:t>
      </w:r>
      <w:r w:rsidR="00323BBD">
        <w:rPr>
          <w:rFonts w:ascii="Segoe UI Semilight" w:hAnsi="Segoe UI Semilight" w:cs="Segoe UI Semilight"/>
          <w:sz w:val="24"/>
          <w:szCs w:val="24"/>
        </w:rPr>
        <w:t xml:space="preserve">ик имел право </w:t>
      </w:r>
      <w:proofErr w:type="gramStart"/>
      <w:r w:rsidR="00323BBD">
        <w:rPr>
          <w:rFonts w:ascii="Segoe UI Semilight" w:hAnsi="Segoe UI Semilight" w:cs="Segoe UI Semilight"/>
          <w:sz w:val="24"/>
          <w:szCs w:val="24"/>
        </w:rPr>
        <w:t xml:space="preserve">воспользоваться  </w:t>
      </w:r>
      <w:r w:rsidRPr="00556A3F">
        <w:rPr>
          <w:rFonts w:ascii="Segoe UI Semilight" w:hAnsi="Segoe UI Semilight" w:cs="Segoe UI Semilight"/>
          <w:sz w:val="24"/>
          <w:szCs w:val="24"/>
        </w:rPr>
        <w:t>«</w:t>
      </w:r>
      <w:proofErr w:type="gramEnd"/>
      <w:r w:rsidR="00323BBD">
        <w:rPr>
          <w:rFonts w:ascii="Segoe UI Semilight" w:hAnsi="Segoe UI Semilight" w:cs="Segoe UI Semilight"/>
          <w:sz w:val="24"/>
          <w:szCs w:val="24"/>
        </w:rPr>
        <w:t>г</w:t>
      </w:r>
      <w:r w:rsidRPr="00556A3F">
        <w:rPr>
          <w:rFonts w:ascii="Segoe UI Semilight" w:hAnsi="Segoe UI Semilight" w:cs="Segoe UI Semilight"/>
          <w:sz w:val="24"/>
          <w:szCs w:val="24"/>
        </w:rPr>
        <w:t xml:space="preserve">аражной амнистией», то и нынешний собственник получает такое право. Кроме того, законодатель </w:t>
      </w:r>
      <w:proofErr w:type="gramStart"/>
      <w:r w:rsidRPr="00556A3F">
        <w:rPr>
          <w:rFonts w:ascii="Segoe UI Semilight" w:hAnsi="Segoe UI Semilight" w:cs="Segoe UI Semilight"/>
          <w:sz w:val="24"/>
          <w:szCs w:val="24"/>
        </w:rPr>
        <w:t>предусмотрел  возможность</w:t>
      </w:r>
      <w:proofErr w:type="gramEnd"/>
      <w:r w:rsidRPr="00556A3F">
        <w:rPr>
          <w:rFonts w:ascii="Segoe UI Semilight" w:hAnsi="Segoe UI Semilight" w:cs="Segoe UI Semilight"/>
          <w:sz w:val="24"/>
          <w:szCs w:val="24"/>
        </w:rPr>
        <w:t xml:space="preserve">  применения положений амнистии наследниками  владельцев гаражей» - </w:t>
      </w:r>
      <w:r w:rsidR="00323BBD">
        <w:rPr>
          <w:rFonts w:ascii="Segoe UI Semilight" w:hAnsi="Segoe UI Semilight" w:cs="Segoe UI Semilight"/>
          <w:sz w:val="24"/>
          <w:szCs w:val="24"/>
        </w:rPr>
        <w:t>поясняет</w:t>
      </w:r>
      <w:r w:rsidRPr="00556A3F">
        <w:rPr>
          <w:rFonts w:ascii="Segoe UI Semilight" w:hAnsi="Segoe UI Semilight" w:cs="Segoe UI Semilight"/>
          <w:sz w:val="24"/>
          <w:szCs w:val="24"/>
        </w:rPr>
        <w:t xml:space="preserve"> заместитель директора Кадастровой палаты по Иркутской области Евгения Бутакова.</w:t>
      </w:r>
    </w:p>
    <w:p w:rsidR="00323BBD" w:rsidRDefault="00323BBD" w:rsidP="00556A3F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Для того</w:t>
      </w:r>
      <w:r w:rsidR="006D2A90">
        <w:rPr>
          <w:rFonts w:ascii="Segoe UI Semilight" w:hAnsi="Segoe UI Semilight" w:cs="Segoe UI Semilight"/>
          <w:sz w:val="24"/>
          <w:szCs w:val="24"/>
        </w:rPr>
        <w:t>,</w:t>
      </w:r>
      <w:r>
        <w:rPr>
          <w:rFonts w:ascii="Segoe UI Semilight" w:hAnsi="Segoe UI Semilight" w:cs="Segoe UI Semilight"/>
          <w:sz w:val="24"/>
          <w:szCs w:val="24"/>
        </w:rPr>
        <w:t xml:space="preserve"> чтобы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 воспол</w:t>
      </w:r>
      <w:r>
        <w:rPr>
          <w:rFonts w:ascii="Segoe UI Semilight" w:hAnsi="Segoe UI Semilight" w:cs="Segoe UI Semilight"/>
          <w:sz w:val="24"/>
          <w:szCs w:val="24"/>
        </w:rPr>
        <w:t xml:space="preserve">ьзоваться «Гаражной амнистией», прежде всего 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нужно </w:t>
      </w:r>
      <w:proofErr w:type="gramStart"/>
      <w:r w:rsidR="00556A3F" w:rsidRPr="00556A3F">
        <w:rPr>
          <w:rFonts w:ascii="Segoe UI Semilight" w:hAnsi="Segoe UI Semilight" w:cs="Segoe UI Semilight"/>
          <w:sz w:val="24"/>
          <w:szCs w:val="24"/>
        </w:rPr>
        <w:t>обратиться  в</w:t>
      </w:r>
      <w:proofErr w:type="gramEnd"/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 орган государственной власти или орган местного самоуправления</w:t>
      </w:r>
      <w:r>
        <w:rPr>
          <w:rFonts w:ascii="Segoe UI Semilight" w:hAnsi="Segoe UI Semilight" w:cs="Segoe UI Semilight"/>
          <w:sz w:val="24"/>
          <w:szCs w:val="24"/>
        </w:rPr>
        <w:t>, которые уполномочены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  </w:t>
      </w:r>
      <w:r>
        <w:rPr>
          <w:rFonts w:ascii="Segoe UI Semilight" w:hAnsi="Segoe UI Semilight" w:cs="Segoe UI Semilight"/>
          <w:sz w:val="24"/>
          <w:szCs w:val="24"/>
        </w:rPr>
        <w:t xml:space="preserve">на предоставление земельных участков, 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с заявлением о предоставлении или образовании земельного участка под имеющимся гаражом.  </w:t>
      </w:r>
      <w:r>
        <w:rPr>
          <w:rFonts w:ascii="Segoe UI Semilight" w:hAnsi="Segoe UI Semilight" w:cs="Segoe UI Semilight"/>
          <w:sz w:val="24"/>
          <w:szCs w:val="24"/>
        </w:rPr>
        <w:t>Ф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акт владения гаражом </w:t>
      </w:r>
      <w:r>
        <w:rPr>
          <w:rFonts w:ascii="Segoe UI Semilight" w:hAnsi="Segoe UI Semilight" w:cs="Segoe UI Semilight"/>
          <w:sz w:val="24"/>
          <w:szCs w:val="24"/>
        </w:rPr>
        <w:t xml:space="preserve">при этом нужно подтвердить </w:t>
      </w:r>
      <w:r w:rsidR="006D2A90">
        <w:rPr>
          <w:rFonts w:ascii="Segoe UI Semilight" w:hAnsi="Segoe UI Semilight" w:cs="Segoe UI Semilight"/>
          <w:sz w:val="24"/>
          <w:szCs w:val="24"/>
        </w:rPr>
        <w:t>документально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. </w:t>
      </w:r>
      <w:proofErr w:type="gramStart"/>
      <w:r w:rsidR="006D2A90">
        <w:rPr>
          <w:rFonts w:ascii="Segoe UI Semilight" w:hAnsi="Segoe UI Semilight" w:cs="Segoe UI Semilight"/>
          <w:sz w:val="24"/>
          <w:szCs w:val="24"/>
        </w:rPr>
        <w:t>Например</w:t>
      </w:r>
      <w:proofErr w:type="gramEnd"/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 </w:t>
      </w:r>
      <w:r w:rsidR="006D2A90">
        <w:rPr>
          <w:rFonts w:ascii="Segoe UI Semilight" w:hAnsi="Segoe UI Semilight" w:cs="Segoe UI Semilight"/>
          <w:sz w:val="24"/>
          <w:szCs w:val="24"/>
        </w:rPr>
        <w:t>представить документы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>, подтверждающие длительное добросовестное использование</w:t>
      </w:r>
      <w:r w:rsidR="00E93624">
        <w:rPr>
          <w:rFonts w:ascii="Segoe UI Semilight" w:hAnsi="Segoe UI Semilight" w:cs="Segoe UI Semilight"/>
          <w:sz w:val="24"/>
          <w:szCs w:val="24"/>
        </w:rPr>
        <w:t xml:space="preserve"> гаража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, ранее полученное </w:t>
      </w:r>
      <w:r>
        <w:rPr>
          <w:rFonts w:ascii="Segoe UI Semilight" w:hAnsi="Segoe UI Semilight" w:cs="Segoe UI Semilight"/>
          <w:sz w:val="24"/>
          <w:szCs w:val="24"/>
        </w:rPr>
        <w:t xml:space="preserve">решение о распределении гаража или 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документы </w:t>
      </w:r>
      <w:r>
        <w:rPr>
          <w:rFonts w:ascii="Segoe UI Semilight" w:hAnsi="Segoe UI Semilight" w:cs="Segoe UI Semilight"/>
          <w:sz w:val="24"/>
          <w:szCs w:val="24"/>
        </w:rPr>
        <w:t xml:space="preserve">из органов 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технической инвентаризации. </w:t>
      </w:r>
    </w:p>
    <w:p w:rsidR="00556A3F" w:rsidRPr="00556A3F" w:rsidRDefault="00556A3F" w:rsidP="00556A3F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556A3F">
        <w:rPr>
          <w:rFonts w:ascii="Segoe UI Semilight" w:hAnsi="Segoe UI Semilight" w:cs="Segoe UI Semilight"/>
          <w:sz w:val="24"/>
          <w:szCs w:val="24"/>
        </w:rPr>
        <w:t xml:space="preserve">«В зависимости от того имеются ли сведения о гараже </w:t>
      </w:r>
      <w:proofErr w:type="gramStart"/>
      <w:r w:rsidRPr="00556A3F">
        <w:rPr>
          <w:rFonts w:ascii="Segoe UI Semilight" w:hAnsi="Segoe UI Semilight" w:cs="Segoe UI Semilight"/>
          <w:sz w:val="24"/>
          <w:szCs w:val="24"/>
        </w:rPr>
        <w:t>и  земельном</w:t>
      </w:r>
      <w:proofErr w:type="gramEnd"/>
      <w:r w:rsidRPr="00556A3F">
        <w:rPr>
          <w:rFonts w:ascii="Segoe UI Semilight" w:hAnsi="Segoe UI Semilight" w:cs="Segoe UI Semilight"/>
          <w:sz w:val="24"/>
          <w:szCs w:val="24"/>
        </w:rPr>
        <w:t xml:space="preserve"> участке под ним в </w:t>
      </w:r>
      <w:r w:rsidR="00323BBD">
        <w:rPr>
          <w:rFonts w:ascii="Segoe UI Semilight" w:hAnsi="Segoe UI Semilight" w:cs="Segoe UI Semilight"/>
          <w:sz w:val="24"/>
          <w:szCs w:val="24"/>
        </w:rPr>
        <w:t>Едином государственном реестре недвижимости</w:t>
      </w:r>
      <w:r w:rsidRPr="00556A3F">
        <w:rPr>
          <w:rFonts w:ascii="Segoe UI Semilight" w:hAnsi="Segoe UI Semilight" w:cs="Segoe UI Semilight"/>
          <w:sz w:val="24"/>
          <w:szCs w:val="24"/>
        </w:rPr>
        <w:t>, могут потребоваться технический план гаража, межевой план земельного участка, схема расположения земельного участка. За оформлением этих документов следует обратиться к кадастр</w:t>
      </w:r>
      <w:r w:rsidR="00323BBD">
        <w:rPr>
          <w:rFonts w:ascii="Segoe UI Semilight" w:hAnsi="Segoe UI Semilight" w:cs="Segoe UI Semilight"/>
          <w:sz w:val="24"/>
          <w:szCs w:val="24"/>
        </w:rPr>
        <w:t>овому</w:t>
      </w:r>
      <w:r w:rsidRPr="00556A3F">
        <w:rPr>
          <w:rFonts w:ascii="Segoe UI Semilight" w:hAnsi="Segoe UI Semilight" w:cs="Segoe UI Semilight"/>
          <w:sz w:val="24"/>
          <w:szCs w:val="24"/>
        </w:rPr>
        <w:t xml:space="preserve"> инженер</w:t>
      </w:r>
      <w:r w:rsidR="00323BBD">
        <w:rPr>
          <w:rFonts w:ascii="Segoe UI Semilight" w:hAnsi="Segoe UI Semilight" w:cs="Segoe UI Semilight"/>
          <w:sz w:val="24"/>
          <w:szCs w:val="24"/>
        </w:rPr>
        <w:t>у</w:t>
      </w:r>
      <w:r w:rsidRPr="00556A3F">
        <w:rPr>
          <w:rFonts w:ascii="Segoe UI Semilight" w:hAnsi="Segoe UI Semilight" w:cs="Segoe UI Semilight"/>
          <w:sz w:val="24"/>
          <w:szCs w:val="24"/>
        </w:rPr>
        <w:t xml:space="preserve">», - </w:t>
      </w:r>
      <w:r w:rsidR="00E93624">
        <w:rPr>
          <w:rFonts w:ascii="Segoe UI Semilight" w:hAnsi="Segoe UI Semilight" w:cs="Segoe UI Semilight"/>
          <w:sz w:val="24"/>
          <w:szCs w:val="24"/>
        </w:rPr>
        <w:t>поясняет</w:t>
      </w:r>
      <w:r w:rsidRPr="00556A3F">
        <w:rPr>
          <w:rFonts w:ascii="Segoe UI Semilight" w:hAnsi="Segoe UI Semilight" w:cs="Segoe UI Semilight"/>
          <w:sz w:val="24"/>
          <w:szCs w:val="24"/>
        </w:rPr>
        <w:t xml:space="preserve"> директор филиала КИРС СРО А КИ «Содружество» </w:t>
      </w:r>
      <w:proofErr w:type="spellStart"/>
      <w:r w:rsidRPr="00556A3F">
        <w:rPr>
          <w:rFonts w:ascii="Segoe UI Semilight" w:hAnsi="Segoe UI Semilight" w:cs="Segoe UI Semilight"/>
          <w:sz w:val="24"/>
          <w:szCs w:val="24"/>
        </w:rPr>
        <w:t>Юревичуте</w:t>
      </w:r>
      <w:proofErr w:type="spellEnd"/>
      <w:r w:rsidRPr="00556A3F">
        <w:rPr>
          <w:rFonts w:ascii="Segoe UI Semilight" w:hAnsi="Segoe UI Semilight" w:cs="Segoe UI Semilight"/>
          <w:sz w:val="24"/>
          <w:szCs w:val="24"/>
        </w:rPr>
        <w:t xml:space="preserve"> Светлана </w:t>
      </w:r>
      <w:proofErr w:type="spellStart"/>
      <w:r w:rsidRPr="00556A3F">
        <w:rPr>
          <w:rFonts w:ascii="Segoe UI Semilight" w:hAnsi="Segoe UI Semilight" w:cs="Segoe UI Semilight"/>
          <w:sz w:val="24"/>
          <w:szCs w:val="24"/>
        </w:rPr>
        <w:t>Видутисовна</w:t>
      </w:r>
      <w:proofErr w:type="spellEnd"/>
      <w:r w:rsidRPr="00556A3F">
        <w:rPr>
          <w:rFonts w:ascii="Segoe UI Semilight" w:hAnsi="Segoe UI Semilight" w:cs="Segoe UI Semilight"/>
          <w:sz w:val="24"/>
          <w:szCs w:val="24"/>
        </w:rPr>
        <w:t xml:space="preserve">. При положительном результате рассмотрения предоставленных документов уполномоченный орган направляет документы в </w:t>
      </w:r>
      <w:proofErr w:type="spellStart"/>
      <w:r w:rsidRPr="00556A3F">
        <w:rPr>
          <w:rFonts w:ascii="Segoe UI Semilight" w:hAnsi="Segoe UI Semilight" w:cs="Segoe UI Semilight"/>
          <w:sz w:val="24"/>
          <w:szCs w:val="24"/>
        </w:rPr>
        <w:t>Росреестр</w:t>
      </w:r>
      <w:proofErr w:type="spellEnd"/>
      <w:r w:rsidRPr="00556A3F">
        <w:rPr>
          <w:rFonts w:ascii="Segoe UI Semilight" w:hAnsi="Segoe UI Semilight" w:cs="Segoe UI Semilight"/>
          <w:sz w:val="24"/>
          <w:szCs w:val="24"/>
        </w:rPr>
        <w:t xml:space="preserve"> для </w:t>
      </w:r>
      <w:r w:rsidR="00323BBD">
        <w:rPr>
          <w:rFonts w:ascii="Segoe UI Semilight" w:hAnsi="Segoe UI Semilight" w:cs="Segoe UI Semilight"/>
          <w:sz w:val="24"/>
          <w:szCs w:val="24"/>
        </w:rPr>
        <w:t xml:space="preserve">осуществления государственной </w:t>
      </w:r>
      <w:r w:rsidRPr="00556A3F">
        <w:rPr>
          <w:rFonts w:ascii="Segoe UI Semilight" w:hAnsi="Segoe UI Semilight" w:cs="Segoe UI Semilight"/>
          <w:sz w:val="24"/>
          <w:szCs w:val="24"/>
        </w:rPr>
        <w:t>регистрации прав граждан</w:t>
      </w:r>
      <w:r w:rsidR="00323BBD">
        <w:rPr>
          <w:rFonts w:ascii="Segoe UI Semilight" w:hAnsi="Segoe UI Semilight" w:cs="Segoe UI Semilight"/>
          <w:sz w:val="24"/>
          <w:szCs w:val="24"/>
        </w:rPr>
        <w:t>ина</w:t>
      </w:r>
      <w:r w:rsidRPr="00556A3F">
        <w:rPr>
          <w:rFonts w:ascii="Segoe UI Semilight" w:hAnsi="Segoe UI Semilight" w:cs="Segoe UI Semilight"/>
          <w:sz w:val="24"/>
          <w:szCs w:val="24"/>
        </w:rPr>
        <w:t>, как на гараж, так и на земельный участок под ним. Также граждане могут самостоятельно зарегистрировать права на указанные объекты и получить выписк</w:t>
      </w:r>
      <w:r w:rsidR="00323BBD">
        <w:rPr>
          <w:rFonts w:ascii="Segoe UI Semilight" w:hAnsi="Segoe UI Semilight" w:cs="Segoe UI Semilight"/>
          <w:sz w:val="24"/>
          <w:szCs w:val="24"/>
        </w:rPr>
        <w:t>и</w:t>
      </w:r>
      <w:r w:rsidRPr="00556A3F">
        <w:rPr>
          <w:rFonts w:ascii="Segoe UI Semilight" w:hAnsi="Segoe UI Semilight" w:cs="Segoe UI Semilight"/>
          <w:sz w:val="24"/>
          <w:szCs w:val="24"/>
        </w:rPr>
        <w:t xml:space="preserve"> из Реестра недвижимости на гараж и </w:t>
      </w:r>
      <w:r w:rsidR="00323BBD">
        <w:rPr>
          <w:rFonts w:ascii="Segoe UI Semilight" w:hAnsi="Segoe UI Semilight" w:cs="Segoe UI Semilight"/>
          <w:sz w:val="24"/>
          <w:szCs w:val="24"/>
        </w:rPr>
        <w:t>земельный участок</w:t>
      </w:r>
      <w:r w:rsidRPr="00556A3F">
        <w:rPr>
          <w:rFonts w:ascii="Segoe UI Semilight" w:hAnsi="Segoe UI Semilight" w:cs="Segoe UI Semilight"/>
          <w:sz w:val="24"/>
          <w:szCs w:val="24"/>
        </w:rPr>
        <w:t>.</w:t>
      </w:r>
    </w:p>
    <w:p w:rsidR="006D2A90" w:rsidRDefault="00865F70" w:rsidP="00556A3F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В 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>Иркутск</w:t>
      </w:r>
      <w:r>
        <w:rPr>
          <w:rFonts w:ascii="Segoe UI Semilight" w:hAnsi="Segoe UI Semilight" w:cs="Segoe UI Semilight"/>
          <w:sz w:val="24"/>
          <w:szCs w:val="24"/>
        </w:rPr>
        <w:t>ой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 област</w:t>
      </w:r>
      <w:r>
        <w:rPr>
          <w:rFonts w:ascii="Segoe UI Semilight" w:hAnsi="Segoe UI Semilight" w:cs="Segoe UI Semilight"/>
          <w:sz w:val="24"/>
          <w:szCs w:val="24"/>
        </w:rPr>
        <w:t>и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 </w:t>
      </w:r>
      <w:r>
        <w:rPr>
          <w:rFonts w:ascii="Segoe UI Semilight" w:hAnsi="Segoe UI Semilight" w:cs="Segoe UI Semilight"/>
          <w:sz w:val="24"/>
          <w:szCs w:val="24"/>
        </w:rPr>
        <w:t>на сегодняшний день в рамках «гаражной амнистии» уже оформлены права в отношении 246</w:t>
      </w:r>
      <w:r w:rsidR="00556A3F" w:rsidRPr="00556A3F">
        <w:rPr>
          <w:rFonts w:ascii="Segoe UI Semilight" w:hAnsi="Segoe UI Semilight" w:cs="Segoe UI Semilight"/>
          <w:sz w:val="24"/>
          <w:szCs w:val="24"/>
        </w:rPr>
        <w:t xml:space="preserve"> </w:t>
      </w:r>
      <w:r>
        <w:rPr>
          <w:rFonts w:ascii="Segoe UI Semilight" w:hAnsi="Segoe UI Semilight" w:cs="Segoe UI Semilight"/>
          <w:sz w:val="24"/>
          <w:szCs w:val="24"/>
        </w:rPr>
        <w:t xml:space="preserve">гаражей, расположенных на земельных участках общей площадью 2 137 </w:t>
      </w:r>
      <w:proofErr w:type="spellStart"/>
      <w:r>
        <w:rPr>
          <w:rFonts w:ascii="Segoe UI Semilight" w:hAnsi="Segoe UI Semilight" w:cs="Segoe UI Semilight"/>
          <w:sz w:val="24"/>
          <w:szCs w:val="24"/>
        </w:rPr>
        <w:t>кв.м</w:t>
      </w:r>
      <w:proofErr w:type="spellEnd"/>
      <w:r w:rsidR="00556A3F" w:rsidRPr="00556A3F">
        <w:rPr>
          <w:rFonts w:ascii="Segoe UI Semilight" w:hAnsi="Segoe UI Semilight" w:cs="Segoe UI Semilight"/>
          <w:sz w:val="24"/>
          <w:szCs w:val="24"/>
        </w:rPr>
        <w:t>.</w:t>
      </w:r>
      <w:r w:rsidR="00556A3F">
        <w:rPr>
          <w:rFonts w:ascii="Segoe UI Semilight" w:hAnsi="Segoe UI Semilight" w:cs="Segoe UI Semilight"/>
          <w:sz w:val="24"/>
          <w:szCs w:val="24"/>
        </w:rPr>
        <w:t xml:space="preserve"> </w:t>
      </w:r>
      <w:r w:rsidR="00E93624">
        <w:rPr>
          <w:rFonts w:ascii="Segoe UI Semilight" w:hAnsi="Segoe UI Semilight" w:cs="Segoe UI Semilight"/>
          <w:sz w:val="24"/>
          <w:szCs w:val="24"/>
        </w:rPr>
        <w:t xml:space="preserve"> </w:t>
      </w:r>
      <w:r>
        <w:rPr>
          <w:rFonts w:ascii="Segoe UI Semilight" w:hAnsi="Segoe UI Semilight" w:cs="Segoe UI Semilight"/>
          <w:sz w:val="24"/>
          <w:szCs w:val="24"/>
        </w:rPr>
        <w:t>«</w:t>
      </w:r>
      <w:r w:rsidR="006D2A90">
        <w:rPr>
          <w:rFonts w:ascii="Segoe UI Semilight" w:hAnsi="Segoe UI Semilight" w:cs="Segoe UI Semilight"/>
          <w:sz w:val="24"/>
          <w:szCs w:val="24"/>
        </w:rPr>
        <w:t xml:space="preserve">Государственный кадастровый учет и государственная регистрация прав на объекты недвижимости, осуществляемые в соответствии с положениями закона о «гаражной амнистии» находятся на особом контроле, мы активно реализуем все мероприятия, которые могут помочь гражданам в минимальные сроки зарегистрировать </w:t>
      </w:r>
      <w:r w:rsidR="006D2A90">
        <w:rPr>
          <w:rFonts w:ascii="Segoe UI Semilight" w:hAnsi="Segoe UI Semilight" w:cs="Segoe UI Semilight"/>
          <w:sz w:val="24"/>
          <w:szCs w:val="24"/>
        </w:rPr>
        <w:lastRenderedPageBreak/>
        <w:t>свои права</w:t>
      </w:r>
      <w:r w:rsidR="00E93624">
        <w:rPr>
          <w:rFonts w:ascii="Segoe UI Semilight" w:hAnsi="Segoe UI Semilight" w:cs="Segoe UI Semilight"/>
          <w:sz w:val="24"/>
          <w:szCs w:val="24"/>
        </w:rPr>
        <w:t xml:space="preserve"> в упрощенном порядке</w:t>
      </w:r>
      <w:r w:rsidR="006D2A90">
        <w:rPr>
          <w:rFonts w:ascii="Segoe UI Semilight" w:hAnsi="Segoe UI Semilight" w:cs="Segoe UI Semilight"/>
          <w:sz w:val="24"/>
          <w:szCs w:val="24"/>
        </w:rPr>
        <w:t xml:space="preserve">» - отмечает заместитель руководителя Управления </w:t>
      </w:r>
      <w:proofErr w:type="spellStart"/>
      <w:r w:rsidR="006D2A90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="006D2A90">
        <w:rPr>
          <w:rFonts w:ascii="Segoe UI Semilight" w:hAnsi="Segoe UI Semilight" w:cs="Segoe UI Semilight"/>
          <w:sz w:val="24"/>
          <w:szCs w:val="24"/>
        </w:rPr>
        <w:t xml:space="preserve"> по Иркутской области Оксана Викторовна Арсентьева.</w:t>
      </w:r>
    </w:p>
    <w:p w:rsidR="00865F70" w:rsidRDefault="00865F70" w:rsidP="00556A3F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12234E" w:rsidRPr="0012234E" w:rsidRDefault="0012234E" w:rsidP="00612666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D55626" w:rsidRDefault="00D55626" w:rsidP="00E9260A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  <w:r w:rsidRPr="0012234E">
        <w:rPr>
          <w:rFonts w:ascii="Segoe UI Semilight" w:hAnsi="Segoe UI Semilight" w:cs="Segoe UI Semilight"/>
          <w:sz w:val="24"/>
          <w:szCs w:val="24"/>
        </w:rPr>
        <w:t>Пресс-служба</w:t>
      </w:r>
      <w:r w:rsidR="00492179" w:rsidRPr="0012234E">
        <w:rPr>
          <w:rFonts w:ascii="Segoe UI Semilight" w:hAnsi="Segoe UI Semilight" w:cs="Segoe UI Semilight"/>
          <w:sz w:val="24"/>
          <w:szCs w:val="24"/>
        </w:rPr>
        <w:t xml:space="preserve"> </w:t>
      </w:r>
      <w:r w:rsidR="00A31E41" w:rsidRPr="0012234E">
        <w:rPr>
          <w:rFonts w:ascii="Segoe UI Semilight" w:hAnsi="Segoe UI Semilight" w:cs="Segoe UI Semilight"/>
          <w:sz w:val="24"/>
          <w:szCs w:val="24"/>
        </w:rPr>
        <w:t xml:space="preserve">Управления </w:t>
      </w:r>
      <w:proofErr w:type="spellStart"/>
      <w:r w:rsidR="00A31E41" w:rsidRPr="0012234E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="00A31E41" w:rsidRPr="0012234E">
        <w:rPr>
          <w:rFonts w:ascii="Segoe UI Semilight" w:hAnsi="Segoe UI Semilight" w:cs="Segoe UI Semilight"/>
          <w:sz w:val="24"/>
          <w:szCs w:val="24"/>
        </w:rPr>
        <w:t xml:space="preserve"> по Иркутской области</w:t>
      </w:r>
      <w:r w:rsidR="00561F76" w:rsidRPr="0012234E">
        <w:rPr>
          <w:rFonts w:ascii="Segoe UI Semilight" w:hAnsi="Segoe UI Semilight" w:cs="Segoe UI Semilight"/>
          <w:sz w:val="24"/>
          <w:szCs w:val="24"/>
        </w:rPr>
        <w:t xml:space="preserve">     </w:t>
      </w:r>
    </w:p>
    <w:p w:rsidR="00556A3F" w:rsidRPr="0012234E" w:rsidRDefault="00556A3F" w:rsidP="00E9260A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  <w:r w:rsidRPr="0012234E">
        <w:rPr>
          <w:rFonts w:ascii="Segoe UI Semilight" w:hAnsi="Segoe UI Semilight" w:cs="Segoe UI Semilight"/>
          <w:sz w:val="24"/>
          <w:szCs w:val="24"/>
        </w:rPr>
        <w:t xml:space="preserve">Пресс-служба </w:t>
      </w:r>
      <w:r>
        <w:rPr>
          <w:rFonts w:ascii="Segoe UI Semilight" w:hAnsi="Segoe UI Semilight" w:cs="Segoe UI Semilight"/>
          <w:sz w:val="24"/>
          <w:szCs w:val="24"/>
        </w:rPr>
        <w:t xml:space="preserve">филиала ФГБУ «ФКП </w:t>
      </w:r>
      <w:proofErr w:type="spellStart"/>
      <w:r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>
        <w:rPr>
          <w:rFonts w:ascii="Segoe UI Semilight" w:hAnsi="Segoe UI Semilight" w:cs="Segoe UI Semilight"/>
          <w:sz w:val="24"/>
          <w:szCs w:val="24"/>
        </w:rPr>
        <w:t>» по Иркутской области</w:t>
      </w:r>
      <w:r w:rsidRPr="0012234E">
        <w:rPr>
          <w:rFonts w:ascii="Segoe UI Semilight" w:hAnsi="Segoe UI Semilight" w:cs="Segoe UI Semilight"/>
          <w:sz w:val="24"/>
          <w:szCs w:val="24"/>
        </w:rPr>
        <w:t xml:space="preserve">     </w:t>
      </w:r>
    </w:p>
    <w:sectPr w:rsidR="00556A3F" w:rsidRPr="0012234E" w:rsidSect="00865F70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D6B75"/>
    <w:rsid w:val="0012234E"/>
    <w:rsid w:val="00163688"/>
    <w:rsid w:val="00195E0C"/>
    <w:rsid w:val="001A5D70"/>
    <w:rsid w:val="00233942"/>
    <w:rsid w:val="00280149"/>
    <w:rsid w:val="00293F23"/>
    <w:rsid w:val="002A79C1"/>
    <w:rsid w:val="00323BBD"/>
    <w:rsid w:val="003E53AA"/>
    <w:rsid w:val="00430651"/>
    <w:rsid w:val="00480D62"/>
    <w:rsid w:val="00492179"/>
    <w:rsid w:val="004D4CA2"/>
    <w:rsid w:val="004E35A7"/>
    <w:rsid w:val="00507ACB"/>
    <w:rsid w:val="0052124C"/>
    <w:rsid w:val="005515C6"/>
    <w:rsid w:val="00556A3F"/>
    <w:rsid w:val="00561F76"/>
    <w:rsid w:val="00574310"/>
    <w:rsid w:val="005B5A40"/>
    <w:rsid w:val="00612666"/>
    <w:rsid w:val="006A1C36"/>
    <w:rsid w:val="006C315C"/>
    <w:rsid w:val="006D2A90"/>
    <w:rsid w:val="00865F70"/>
    <w:rsid w:val="008964FB"/>
    <w:rsid w:val="008A48F6"/>
    <w:rsid w:val="0091174D"/>
    <w:rsid w:val="0097589D"/>
    <w:rsid w:val="00977AD2"/>
    <w:rsid w:val="009C322F"/>
    <w:rsid w:val="009E787C"/>
    <w:rsid w:val="00A12CD8"/>
    <w:rsid w:val="00A15B55"/>
    <w:rsid w:val="00A31E41"/>
    <w:rsid w:val="00AA3242"/>
    <w:rsid w:val="00AF52BF"/>
    <w:rsid w:val="00BA00C4"/>
    <w:rsid w:val="00C342E3"/>
    <w:rsid w:val="00CB26B9"/>
    <w:rsid w:val="00CD2293"/>
    <w:rsid w:val="00D519EC"/>
    <w:rsid w:val="00D55626"/>
    <w:rsid w:val="00DE587F"/>
    <w:rsid w:val="00DE7378"/>
    <w:rsid w:val="00E23287"/>
    <w:rsid w:val="00E9260A"/>
    <w:rsid w:val="00E93624"/>
    <w:rsid w:val="00EF5C69"/>
    <w:rsid w:val="00F23C50"/>
    <w:rsid w:val="00F416B3"/>
    <w:rsid w:val="00F576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BB46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19</cp:revision>
  <cp:lastPrinted>2022-03-15T06:56:00Z</cp:lastPrinted>
  <dcterms:created xsi:type="dcterms:W3CDTF">2022-02-11T03:30:00Z</dcterms:created>
  <dcterms:modified xsi:type="dcterms:W3CDTF">2022-03-15T06:57:00Z</dcterms:modified>
</cp:coreProperties>
</file>