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6E" w:rsidRPr="00027F2D" w:rsidRDefault="00D201F2" w:rsidP="00AB25EA">
      <w:pPr>
        <w:pStyle w:val="a3"/>
        <w:jc w:val="center"/>
        <w:rPr>
          <w:rFonts w:ascii="Times New Roman" w:hAnsi="Times New Roman"/>
          <w:kern w:val="36"/>
          <w:sz w:val="20"/>
          <w:szCs w:val="20"/>
        </w:rPr>
      </w:pPr>
      <w:r w:rsidRPr="00027F2D">
        <w:rPr>
          <w:rFonts w:ascii="Times New Roman" w:hAnsi="Times New Roman"/>
          <w:sz w:val="20"/>
          <w:szCs w:val="20"/>
        </w:rPr>
        <w:t xml:space="preserve">Отчет об исполнении мероприятий муниципальной программы </w:t>
      </w:r>
      <w:r w:rsidR="000075CC" w:rsidRPr="00027F2D">
        <w:rPr>
          <w:rFonts w:ascii="Times New Roman" w:hAnsi="Times New Roman"/>
          <w:kern w:val="36"/>
          <w:sz w:val="20"/>
          <w:szCs w:val="20"/>
        </w:rPr>
        <w:t xml:space="preserve">«Энергосбережение и повышения энергетической эффективности в Филипповском муниципальном </w:t>
      </w:r>
      <w:proofErr w:type="gramStart"/>
      <w:r w:rsidR="000075CC" w:rsidRPr="00027F2D">
        <w:rPr>
          <w:rFonts w:ascii="Times New Roman" w:hAnsi="Times New Roman"/>
          <w:kern w:val="36"/>
          <w:sz w:val="20"/>
          <w:szCs w:val="20"/>
        </w:rPr>
        <w:t>образовании»  на</w:t>
      </w:r>
      <w:proofErr w:type="gramEnd"/>
      <w:r w:rsidR="000075CC" w:rsidRPr="00027F2D">
        <w:rPr>
          <w:rFonts w:ascii="Times New Roman" w:hAnsi="Times New Roman"/>
          <w:kern w:val="36"/>
          <w:sz w:val="20"/>
          <w:szCs w:val="20"/>
        </w:rPr>
        <w:t xml:space="preserve"> 2021 - 2023 годы</w:t>
      </w:r>
    </w:p>
    <w:p w:rsidR="00D201F2" w:rsidRPr="00027F2D" w:rsidRDefault="00D201F2" w:rsidP="005419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F2D">
        <w:rPr>
          <w:rFonts w:ascii="Times New Roman" w:hAnsi="Times New Roman" w:cs="Times New Roman"/>
          <w:b/>
          <w:sz w:val="20"/>
          <w:szCs w:val="20"/>
        </w:rPr>
        <w:t>по состоянию на _____</w:t>
      </w:r>
      <w:r w:rsidR="00300841" w:rsidRPr="00027F2D">
        <w:rPr>
          <w:rFonts w:ascii="Times New Roman" w:hAnsi="Times New Roman" w:cs="Times New Roman"/>
          <w:b/>
          <w:sz w:val="20"/>
          <w:szCs w:val="20"/>
          <w:u w:val="single"/>
        </w:rPr>
        <w:t>01.01</w:t>
      </w:r>
      <w:r w:rsidR="003267C3" w:rsidRPr="00027F2D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914A66" w:rsidRPr="00027F2D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027F2D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  <w:r w:rsidRPr="00027F2D">
        <w:rPr>
          <w:rFonts w:ascii="Times New Roman" w:hAnsi="Times New Roman" w:cs="Times New Roman"/>
          <w:b/>
          <w:sz w:val="20"/>
          <w:szCs w:val="20"/>
        </w:rPr>
        <w:t>___</w:t>
      </w:r>
    </w:p>
    <w:p w:rsidR="00D201F2" w:rsidRDefault="00D201F2" w:rsidP="00D201F2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27F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(отчетный период)</w:t>
      </w:r>
    </w:p>
    <w:p w:rsidR="00F11E65" w:rsidRPr="00027F2D" w:rsidRDefault="00F11E65" w:rsidP="00F11E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D201F2" w:rsidRPr="00027F2D" w:rsidTr="00571C73">
        <w:trPr>
          <w:trHeight w:val="1975"/>
        </w:trPr>
        <w:tc>
          <w:tcPr>
            <w:tcW w:w="761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2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11" w:type="dxa"/>
          </w:tcPr>
          <w:p w:rsidR="00D201F2" w:rsidRPr="00027F2D" w:rsidRDefault="00D201F2" w:rsidP="00B274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предусмотренный на 202</w:t>
            </w:r>
            <w:r w:rsidR="00914A66" w:rsidRPr="00027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год, тыс. руб.</w:t>
            </w:r>
          </w:p>
        </w:tc>
        <w:tc>
          <w:tcPr>
            <w:tcW w:w="1374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Плановое значени</w:t>
            </w:r>
            <w:r w:rsidR="00914A66" w:rsidRPr="00027F2D">
              <w:rPr>
                <w:rFonts w:ascii="Times New Roman" w:hAnsi="Times New Roman" w:cs="Times New Roman"/>
                <w:sz w:val="20"/>
                <w:szCs w:val="20"/>
              </w:rPr>
              <w:t>е показателя мероприятия на 2021</w:t>
            </w: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8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</w:tr>
      <w:tr w:rsidR="00D201F2" w:rsidRPr="00027F2D" w:rsidTr="00571C73">
        <w:trPr>
          <w:trHeight w:val="368"/>
        </w:trPr>
        <w:tc>
          <w:tcPr>
            <w:tcW w:w="761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01F2" w:rsidRPr="00027F2D" w:rsidTr="00571C73">
        <w:trPr>
          <w:trHeight w:val="255"/>
        </w:trPr>
        <w:tc>
          <w:tcPr>
            <w:tcW w:w="761" w:type="dxa"/>
          </w:tcPr>
          <w:p w:rsidR="00D201F2" w:rsidRPr="00027F2D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6" w:type="dxa"/>
            <w:gridSpan w:val="10"/>
          </w:tcPr>
          <w:p w:rsidR="000075CC" w:rsidRPr="00027F2D" w:rsidRDefault="00776223" w:rsidP="000075CC">
            <w:pPr>
              <w:pStyle w:val="a3"/>
              <w:jc w:val="both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027F2D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1 </w:t>
            </w:r>
            <w:r w:rsidR="000075CC" w:rsidRPr="00027F2D">
              <w:rPr>
                <w:rFonts w:ascii="Times New Roman" w:hAnsi="Times New Roman"/>
                <w:kern w:val="36"/>
                <w:sz w:val="20"/>
                <w:szCs w:val="20"/>
              </w:rPr>
              <w:t xml:space="preserve">«Энергосбережение и повышения энергетической эффективности в Филипповском муниципальном образовании» на 2021 - 2023 годы </w:t>
            </w:r>
          </w:p>
          <w:p w:rsidR="00D201F2" w:rsidRPr="00027F2D" w:rsidRDefault="00D201F2" w:rsidP="00007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2279" w:rsidRPr="00027F2D" w:rsidTr="00571C73">
        <w:trPr>
          <w:trHeight w:val="217"/>
        </w:trPr>
        <w:tc>
          <w:tcPr>
            <w:tcW w:w="761" w:type="dxa"/>
          </w:tcPr>
          <w:p w:rsidR="00812279" w:rsidRPr="00027F2D" w:rsidRDefault="00812279" w:rsidP="009C69A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69A1" w:rsidRPr="00027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812279" w:rsidRPr="00027F2D" w:rsidRDefault="00031667" w:rsidP="000316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профильных специалистов основам </w:t>
            </w:r>
            <w:proofErr w:type="spellStart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 xml:space="preserve">-сбережения и реализации договоров на </w:t>
            </w:r>
            <w:proofErr w:type="spellStart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энергоаудит</w:t>
            </w:r>
            <w:proofErr w:type="spellEnd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</w:p>
        </w:tc>
        <w:tc>
          <w:tcPr>
            <w:tcW w:w="1295" w:type="dxa"/>
          </w:tcPr>
          <w:p w:rsidR="000075CC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Администрация Филипповского МО</w:t>
            </w:r>
          </w:p>
          <w:p w:rsidR="00812279" w:rsidRPr="00027F2D" w:rsidRDefault="00812279" w:rsidP="00007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812279" w:rsidRPr="00027F2D" w:rsidRDefault="00812279" w:rsidP="00B274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812279" w:rsidRPr="00027F2D" w:rsidRDefault="00812279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812279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812279" w:rsidRPr="00027F2D" w:rsidRDefault="00812279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279" w:rsidRPr="00027F2D" w:rsidTr="00571C73">
        <w:trPr>
          <w:trHeight w:val="217"/>
        </w:trPr>
        <w:tc>
          <w:tcPr>
            <w:tcW w:w="761" w:type="dxa"/>
          </w:tcPr>
          <w:p w:rsidR="00812279" w:rsidRPr="00027F2D" w:rsidRDefault="009C69A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12279" w:rsidRPr="00027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812279" w:rsidRPr="00027F2D" w:rsidRDefault="00031667" w:rsidP="000316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295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812279" w:rsidRPr="00027F2D" w:rsidRDefault="00812279" w:rsidP="00B274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812279" w:rsidRPr="00027F2D" w:rsidRDefault="00812279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812279" w:rsidRPr="00027F2D" w:rsidRDefault="00914A66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812279" w:rsidRPr="00027F2D" w:rsidRDefault="00914A66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812279" w:rsidRPr="00027F2D" w:rsidRDefault="00914A66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812279" w:rsidRPr="00027F2D" w:rsidRDefault="00914A66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812279" w:rsidRPr="00027F2D" w:rsidRDefault="00914A66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812279" w:rsidRPr="00027F2D" w:rsidRDefault="00812279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279" w:rsidRPr="00027F2D" w:rsidTr="00571C73">
        <w:trPr>
          <w:trHeight w:val="217"/>
        </w:trPr>
        <w:tc>
          <w:tcPr>
            <w:tcW w:w="761" w:type="dxa"/>
          </w:tcPr>
          <w:p w:rsidR="00812279" w:rsidRPr="00027F2D" w:rsidRDefault="009C69A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812279" w:rsidRPr="00027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812279" w:rsidRPr="00027F2D" w:rsidRDefault="00031667" w:rsidP="008122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контроль, технический и финансовый учет эффекта от внедрения </w:t>
            </w:r>
            <w:r w:rsidRPr="00027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энергосберегающих мероприятий</w:t>
            </w:r>
          </w:p>
        </w:tc>
        <w:tc>
          <w:tcPr>
            <w:tcW w:w="1295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Филипповского МО</w:t>
            </w:r>
          </w:p>
        </w:tc>
        <w:tc>
          <w:tcPr>
            <w:tcW w:w="1342" w:type="dxa"/>
          </w:tcPr>
          <w:p w:rsidR="00812279" w:rsidRPr="00027F2D" w:rsidRDefault="00812279" w:rsidP="00B274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812279" w:rsidRPr="00027F2D" w:rsidRDefault="00812279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812279" w:rsidRPr="00027F2D" w:rsidRDefault="000075CC" w:rsidP="00DD46D9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812279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812279" w:rsidRPr="00027F2D" w:rsidRDefault="00812279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CC" w:rsidRPr="00027F2D" w:rsidTr="00571C73">
        <w:trPr>
          <w:trHeight w:val="217"/>
        </w:trPr>
        <w:tc>
          <w:tcPr>
            <w:tcW w:w="761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85" w:type="dxa"/>
          </w:tcPr>
          <w:p w:rsidR="000075CC" w:rsidRPr="00027F2D" w:rsidRDefault="000075CC" w:rsidP="00007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на энергосберегающие, (поэтапная замена люминесцентных ламп, ламп ДРЛ на энергосберегающие, в </w:t>
            </w:r>
            <w:proofErr w:type="spellStart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. светодиодные).</w:t>
            </w:r>
          </w:p>
        </w:tc>
        <w:tc>
          <w:tcPr>
            <w:tcW w:w="1295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Администрация Филипповского МО,МКУК «КДЦ Филипповского МО»</w:t>
            </w:r>
          </w:p>
        </w:tc>
        <w:tc>
          <w:tcPr>
            <w:tcW w:w="1342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CC" w:rsidRPr="00027F2D" w:rsidTr="00571C73">
        <w:trPr>
          <w:trHeight w:val="217"/>
        </w:trPr>
        <w:tc>
          <w:tcPr>
            <w:tcW w:w="761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85" w:type="dxa"/>
          </w:tcPr>
          <w:p w:rsidR="000075CC" w:rsidRPr="00027F2D" w:rsidRDefault="000075CC" w:rsidP="00007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Замена дверных проемов</w:t>
            </w:r>
          </w:p>
        </w:tc>
        <w:tc>
          <w:tcPr>
            <w:tcW w:w="1295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Администрация Филипповского МО,МКУК «КДЦ Филипповского МО»</w:t>
            </w:r>
          </w:p>
        </w:tc>
        <w:tc>
          <w:tcPr>
            <w:tcW w:w="1342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CC" w:rsidRPr="00027F2D" w:rsidTr="00571C73">
        <w:trPr>
          <w:trHeight w:val="217"/>
        </w:trPr>
        <w:tc>
          <w:tcPr>
            <w:tcW w:w="761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885" w:type="dxa"/>
          </w:tcPr>
          <w:p w:rsidR="000075CC" w:rsidRPr="00027F2D" w:rsidRDefault="000075CC" w:rsidP="000075CC">
            <w:pPr>
              <w:tabs>
                <w:tab w:val="left" w:pos="2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Замена окон</w:t>
            </w:r>
          </w:p>
        </w:tc>
        <w:tc>
          <w:tcPr>
            <w:tcW w:w="1295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Администрация Филипповского МО,МКУК «КДЦ Филипповского МО»</w:t>
            </w:r>
          </w:p>
        </w:tc>
        <w:tc>
          <w:tcPr>
            <w:tcW w:w="1342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0075CC" w:rsidRPr="00027F2D" w:rsidRDefault="00914A66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0075CC" w:rsidRPr="00027F2D" w:rsidRDefault="00914A66" w:rsidP="00914A66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0075CC" w:rsidRPr="00027F2D" w:rsidRDefault="000075CC" w:rsidP="000075CC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279" w:rsidRPr="00027F2D" w:rsidRDefault="00812279" w:rsidP="00AB25EA">
      <w:pPr>
        <w:pStyle w:val="a3"/>
        <w:rPr>
          <w:rFonts w:ascii="Times New Roman" w:hAnsi="Times New Roman"/>
          <w:sz w:val="20"/>
          <w:szCs w:val="20"/>
        </w:rPr>
      </w:pPr>
    </w:p>
    <w:p w:rsidR="00AB25EA" w:rsidRPr="00027F2D" w:rsidRDefault="00AB25EA" w:rsidP="00AB25EA">
      <w:pPr>
        <w:pStyle w:val="a3"/>
        <w:rPr>
          <w:rFonts w:ascii="Times New Roman" w:hAnsi="Times New Roman"/>
          <w:sz w:val="20"/>
          <w:szCs w:val="20"/>
        </w:rPr>
      </w:pPr>
      <w:r w:rsidRPr="00027F2D">
        <w:rPr>
          <w:rFonts w:ascii="Times New Roman" w:hAnsi="Times New Roman"/>
          <w:sz w:val="20"/>
          <w:szCs w:val="20"/>
        </w:rPr>
        <w:t xml:space="preserve">Глава Филипповского </w:t>
      </w:r>
    </w:p>
    <w:p w:rsidR="00266B6C" w:rsidRPr="00027F2D" w:rsidRDefault="00AB25EA" w:rsidP="00AB25EA">
      <w:pPr>
        <w:pStyle w:val="a3"/>
        <w:rPr>
          <w:rFonts w:ascii="Times New Roman" w:hAnsi="Times New Roman"/>
          <w:sz w:val="20"/>
          <w:szCs w:val="20"/>
        </w:rPr>
      </w:pPr>
      <w:r w:rsidRPr="00027F2D">
        <w:rPr>
          <w:rFonts w:ascii="Times New Roman" w:hAnsi="Times New Roman"/>
          <w:sz w:val="20"/>
          <w:szCs w:val="20"/>
        </w:rPr>
        <w:t>муниципального образования                                                                                                                                                 А.А. Федосеев</w:t>
      </w:r>
    </w:p>
    <w:p w:rsidR="00027F2D" w:rsidRDefault="00027F2D" w:rsidP="00AB25EA">
      <w:pPr>
        <w:pStyle w:val="a3"/>
        <w:rPr>
          <w:rFonts w:ascii="Times New Roman" w:hAnsi="Times New Roman"/>
        </w:rPr>
      </w:pPr>
    </w:p>
    <w:p w:rsidR="00027F2D" w:rsidRDefault="00027F2D" w:rsidP="00027F2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27F2D" w:rsidRDefault="00027F2D" w:rsidP="00027F2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27F2D" w:rsidRDefault="00027F2D" w:rsidP="00F11E6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27F2D" w:rsidRPr="002E72C5" w:rsidRDefault="00027F2D" w:rsidP="00027F2D">
      <w:pPr>
        <w:jc w:val="right"/>
        <w:rPr>
          <w:rFonts w:ascii="Times New Roman" w:hAnsi="Times New Roman" w:cs="Times New Roman"/>
          <w:sz w:val="20"/>
          <w:szCs w:val="20"/>
        </w:rPr>
      </w:pPr>
      <w:r w:rsidRPr="002E72C5">
        <w:rPr>
          <w:rFonts w:ascii="Times New Roman" w:hAnsi="Times New Roman" w:cs="Times New Roman"/>
          <w:sz w:val="20"/>
          <w:szCs w:val="20"/>
        </w:rPr>
        <w:lastRenderedPageBreak/>
        <w:t>Таблица 4</w:t>
      </w:r>
    </w:p>
    <w:p w:rsidR="00027F2D" w:rsidRPr="002E72C5" w:rsidRDefault="00027F2D" w:rsidP="00027F2D">
      <w:pPr>
        <w:rPr>
          <w:rFonts w:ascii="Times New Roman" w:hAnsi="Times New Roman" w:cs="Times New Roman"/>
          <w:sz w:val="20"/>
          <w:szCs w:val="20"/>
        </w:rPr>
      </w:pPr>
    </w:p>
    <w:p w:rsidR="00027F2D" w:rsidRPr="002E72C5" w:rsidRDefault="00027F2D" w:rsidP="00027F2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E72C5">
        <w:rPr>
          <w:rFonts w:ascii="Times New Roman" w:hAnsi="Times New Roman"/>
          <w:sz w:val="20"/>
          <w:szCs w:val="20"/>
        </w:rPr>
        <w:t>1.2 Отчет об использовании бюджетных ассигнований местного бюджета на реал</w:t>
      </w:r>
      <w:r>
        <w:rPr>
          <w:rFonts w:ascii="Times New Roman" w:hAnsi="Times New Roman"/>
          <w:sz w:val="20"/>
          <w:szCs w:val="20"/>
        </w:rPr>
        <w:t xml:space="preserve">изацию муниципальной программы </w:t>
      </w:r>
      <w:r w:rsidRPr="00AB25EA">
        <w:rPr>
          <w:rFonts w:ascii="Times New Roman" w:hAnsi="Times New Roman"/>
          <w:kern w:val="36"/>
        </w:rPr>
        <w:t xml:space="preserve">«Энергосбережение и повышения энергетической эффективности в Филипповском муниципальном </w:t>
      </w:r>
      <w:proofErr w:type="gramStart"/>
      <w:r w:rsidRPr="00AB25EA">
        <w:rPr>
          <w:rFonts w:ascii="Times New Roman" w:hAnsi="Times New Roman"/>
          <w:kern w:val="36"/>
        </w:rPr>
        <w:t>образовании»  на</w:t>
      </w:r>
      <w:proofErr w:type="gramEnd"/>
      <w:r w:rsidRPr="00AB25EA">
        <w:rPr>
          <w:rFonts w:ascii="Times New Roman" w:hAnsi="Times New Roman"/>
          <w:kern w:val="36"/>
        </w:rPr>
        <w:t xml:space="preserve"> 2021 - 2023 годы</w:t>
      </w:r>
    </w:p>
    <w:p w:rsidR="00027F2D" w:rsidRPr="002E72C5" w:rsidRDefault="00027F2D" w:rsidP="00027F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5"/>
        <w:gridCol w:w="4481"/>
        <w:gridCol w:w="1685"/>
        <w:gridCol w:w="1408"/>
        <w:gridCol w:w="1747"/>
      </w:tblGrid>
      <w:tr w:rsidR="00027F2D" w:rsidRPr="002E72C5" w:rsidTr="000062ED">
        <w:tc>
          <w:tcPr>
            <w:tcW w:w="0" w:type="auto"/>
            <w:vMerge w:val="restart"/>
          </w:tcPr>
          <w:p w:rsidR="00027F2D" w:rsidRPr="002E72C5" w:rsidRDefault="00027F2D" w:rsidP="000062ED">
            <w:pPr>
              <w:jc w:val="center"/>
            </w:pPr>
            <w:r w:rsidRPr="002E72C5">
              <w:t xml:space="preserve">Наименование муниципальной программы, </w:t>
            </w:r>
          </w:p>
          <w:p w:rsidR="00027F2D" w:rsidRPr="002E72C5" w:rsidRDefault="00027F2D" w:rsidP="000062ED">
            <w:pPr>
              <w:jc w:val="center"/>
            </w:pPr>
            <w:r w:rsidRPr="002E72C5"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027F2D" w:rsidRPr="002E72C5" w:rsidRDefault="00027F2D" w:rsidP="000062ED">
            <w:pPr>
              <w:jc w:val="center"/>
            </w:pPr>
            <w:r w:rsidRPr="002E72C5"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0" w:type="auto"/>
            <w:gridSpan w:val="3"/>
          </w:tcPr>
          <w:p w:rsidR="00027F2D" w:rsidRPr="002E72C5" w:rsidRDefault="00027F2D" w:rsidP="000062ED">
            <w:pPr>
              <w:jc w:val="center"/>
            </w:pPr>
            <w:r w:rsidRPr="002E72C5">
              <w:t>Расходы местного бюджета</w:t>
            </w:r>
          </w:p>
        </w:tc>
      </w:tr>
      <w:tr w:rsidR="00027F2D" w:rsidRPr="002E72C5" w:rsidTr="000062ED">
        <w:tc>
          <w:tcPr>
            <w:tcW w:w="0" w:type="auto"/>
            <w:vMerge/>
          </w:tcPr>
          <w:p w:rsidR="00027F2D" w:rsidRPr="002E72C5" w:rsidRDefault="00027F2D" w:rsidP="000062ED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План на 1 января отчетного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План на отчетную дату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Исполнение на отчетную дату</w:t>
            </w:r>
          </w:p>
        </w:tc>
      </w:tr>
      <w:tr w:rsidR="00027F2D" w:rsidRPr="002E72C5" w:rsidTr="000062ED">
        <w:trPr>
          <w:trHeight w:val="320"/>
        </w:trPr>
        <w:tc>
          <w:tcPr>
            <w:tcW w:w="0" w:type="auto"/>
            <w:vMerge w:val="restart"/>
          </w:tcPr>
          <w:p w:rsidR="00027F2D" w:rsidRPr="002E72C5" w:rsidRDefault="00027F2D" w:rsidP="000062ED">
            <w:pPr>
              <w:pStyle w:val="a3"/>
              <w:rPr>
                <w:rFonts w:ascii="Times New Roman" w:hAnsi="Times New Roman"/>
              </w:rPr>
            </w:pPr>
            <w:r w:rsidRPr="002E72C5">
              <w:rPr>
                <w:rFonts w:ascii="Times New Roman" w:hAnsi="Times New Roman"/>
              </w:rPr>
              <w:t xml:space="preserve"> </w:t>
            </w:r>
            <w:r w:rsidRPr="00AB25EA">
              <w:rPr>
                <w:rFonts w:ascii="Times New Roman" w:hAnsi="Times New Roman"/>
                <w:kern w:val="36"/>
              </w:rPr>
              <w:t xml:space="preserve">«Энергосбережение и повышения энергетической эффективности в Филипповском муниципальном </w:t>
            </w:r>
            <w:proofErr w:type="gramStart"/>
            <w:r w:rsidRPr="00AB25EA">
              <w:rPr>
                <w:rFonts w:ascii="Times New Roman" w:hAnsi="Times New Roman"/>
                <w:kern w:val="36"/>
              </w:rPr>
              <w:t>образовании»  на</w:t>
            </w:r>
            <w:proofErr w:type="gramEnd"/>
            <w:r w:rsidRPr="00AB25EA">
              <w:rPr>
                <w:rFonts w:ascii="Times New Roman" w:hAnsi="Times New Roman"/>
                <w:kern w:val="36"/>
              </w:rPr>
              <w:t xml:space="preserve"> 2021 - 2023 годы</w:t>
            </w:r>
          </w:p>
          <w:p w:rsidR="00027F2D" w:rsidRPr="002E72C5" w:rsidRDefault="00027F2D" w:rsidP="000062ED"/>
        </w:tc>
        <w:tc>
          <w:tcPr>
            <w:tcW w:w="0" w:type="auto"/>
            <w:tcBorders>
              <w:bottom w:val="single" w:sz="4" w:space="0" w:color="auto"/>
            </w:tcBorders>
          </w:tcPr>
          <w:p w:rsidR="00027F2D" w:rsidRPr="002E72C5" w:rsidRDefault="00027F2D" w:rsidP="000062ED">
            <w:r w:rsidRPr="002E72C5">
              <w:t>всего, 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</w:p>
        </w:tc>
      </w:tr>
      <w:tr w:rsidR="00027F2D" w:rsidRPr="002E72C5" w:rsidTr="000062ED">
        <w:trPr>
          <w:trHeight w:val="160"/>
        </w:trPr>
        <w:tc>
          <w:tcPr>
            <w:tcW w:w="0" w:type="auto"/>
            <w:vMerge/>
          </w:tcPr>
          <w:p w:rsidR="00027F2D" w:rsidRPr="002E72C5" w:rsidRDefault="00027F2D" w:rsidP="000062ED"/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0.0</w:t>
            </w:r>
          </w:p>
        </w:tc>
      </w:tr>
      <w:tr w:rsidR="00027F2D" w:rsidRPr="002E72C5" w:rsidTr="000062ED">
        <w:tc>
          <w:tcPr>
            <w:tcW w:w="0" w:type="auto"/>
          </w:tcPr>
          <w:p w:rsidR="00027F2D" w:rsidRPr="002E72C5" w:rsidRDefault="00027F2D" w:rsidP="000062ED">
            <w:r w:rsidRPr="00AB25EA">
              <w:t xml:space="preserve">Обучение профильных специалистов основам </w:t>
            </w:r>
            <w:proofErr w:type="spellStart"/>
            <w:r w:rsidRPr="00AB25EA">
              <w:t>энерго</w:t>
            </w:r>
            <w:proofErr w:type="spellEnd"/>
            <w:r w:rsidRPr="00AB25EA">
              <w:t xml:space="preserve">-сбережения и реализации договоров на </w:t>
            </w:r>
            <w:proofErr w:type="spellStart"/>
            <w:r w:rsidRPr="00AB25EA">
              <w:t>энергоаудит</w:t>
            </w:r>
            <w:proofErr w:type="spellEnd"/>
            <w:r w:rsidRPr="00AB25EA">
              <w:t xml:space="preserve"> и </w:t>
            </w:r>
            <w:proofErr w:type="spellStart"/>
            <w:r w:rsidRPr="00AB25EA">
              <w:t>энергосервис</w:t>
            </w:r>
            <w:proofErr w:type="spellEnd"/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  <w:p w:rsidR="00027F2D" w:rsidRPr="002E72C5" w:rsidRDefault="00027F2D" w:rsidP="000062E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7F2D" w:rsidRPr="002E72C5" w:rsidRDefault="00027F2D" w:rsidP="000062ED">
            <w:pPr>
              <w:jc w:val="center"/>
            </w:pPr>
            <w:r w:rsidRPr="002E72C5">
              <w:t>0.0</w:t>
            </w:r>
          </w:p>
        </w:tc>
      </w:tr>
      <w:tr w:rsidR="00027F2D" w:rsidRPr="002E72C5" w:rsidTr="000062ED">
        <w:tc>
          <w:tcPr>
            <w:tcW w:w="0" w:type="auto"/>
          </w:tcPr>
          <w:p w:rsidR="00027F2D" w:rsidRPr="002E72C5" w:rsidRDefault="00027F2D" w:rsidP="000062ED">
            <w:r w:rsidRPr="00AB25EA">
              <w:t>Пропаганда и методическая работа по вопросам энергосбережения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0.0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0.0</w:t>
            </w:r>
          </w:p>
        </w:tc>
      </w:tr>
      <w:tr w:rsidR="00027F2D" w:rsidRPr="002E72C5" w:rsidTr="000062ED">
        <w:tc>
          <w:tcPr>
            <w:tcW w:w="0" w:type="auto"/>
          </w:tcPr>
          <w:p w:rsidR="00027F2D" w:rsidRPr="002E72C5" w:rsidRDefault="00027F2D" w:rsidP="000062ED">
            <w:r w:rsidRPr="00AB25EA">
              <w:t>Постоянный контроль, технический и финансовый учет эффекта от внедрения энергосберегающих мероприятий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 xml:space="preserve">Администрация Филипповского муниципального образования </w:t>
            </w:r>
            <w:proofErr w:type="spellStart"/>
            <w:r w:rsidRPr="002E72C5">
              <w:t>Зиминского</w:t>
            </w:r>
            <w:proofErr w:type="spellEnd"/>
            <w:r w:rsidRPr="002E72C5">
              <w:t xml:space="preserve"> района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</w:tr>
      <w:tr w:rsidR="00027F2D" w:rsidRPr="002E72C5" w:rsidTr="000062ED">
        <w:tc>
          <w:tcPr>
            <w:tcW w:w="0" w:type="auto"/>
          </w:tcPr>
          <w:p w:rsidR="00027F2D" w:rsidRPr="00AB25EA" w:rsidRDefault="00027F2D" w:rsidP="000062ED">
            <w:r w:rsidRPr="00AB25EA">
              <w:t xml:space="preserve">Замена ламп накаливания на энергосберегающие, (поэтапная замена люминесцентных ламп, ламп ДРЛ на энергосберегающие, в </w:t>
            </w:r>
            <w:proofErr w:type="spellStart"/>
            <w:r w:rsidRPr="00AB25EA">
              <w:t>т.ч</w:t>
            </w:r>
            <w:proofErr w:type="spellEnd"/>
            <w:r w:rsidRPr="00AB25EA">
              <w:t>. светодиодные).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AB25EA">
              <w:t>Администрация Филипповского МО,МКУК «КДЦ Филипповского МО»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</w:tr>
      <w:tr w:rsidR="00027F2D" w:rsidRPr="002E72C5" w:rsidTr="000062ED">
        <w:tc>
          <w:tcPr>
            <w:tcW w:w="0" w:type="auto"/>
          </w:tcPr>
          <w:p w:rsidR="00027F2D" w:rsidRPr="00AB25EA" w:rsidRDefault="00027F2D" w:rsidP="000062ED">
            <w:r w:rsidRPr="00AB25EA">
              <w:t>Замена дверных проемов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AB25EA">
              <w:t>Администрация Филипповского МО,МКУК «КДЦ Филипповского МО»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</w:tr>
      <w:tr w:rsidR="00027F2D" w:rsidRPr="002E72C5" w:rsidTr="000062ED">
        <w:tc>
          <w:tcPr>
            <w:tcW w:w="0" w:type="auto"/>
          </w:tcPr>
          <w:p w:rsidR="00027F2D" w:rsidRPr="00AB25EA" w:rsidRDefault="00027F2D" w:rsidP="000062ED">
            <w:r w:rsidRPr="00AB25EA">
              <w:t>Замена окон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AB25EA">
              <w:t>Администрация Филипповского МО,МКУК «КДЦ Филипповского МО»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  <w:tc>
          <w:tcPr>
            <w:tcW w:w="0" w:type="auto"/>
          </w:tcPr>
          <w:p w:rsidR="00027F2D" w:rsidRPr="002E72C5" w:rsidRDefault="00027F2D" w:rsidP="000062ED">
            <w:pPr>
              <w:jc w:val="center"/>
            </w:pPr>
            <w:r w:rsidRPr="002E72C5">
              <w:t>0,0</w:t>
            </w:r>
          </w:p>
        </w:tc>
      </w:tr>
    </w:tbl>
    <w:p w:rsidR="00027F2D" w:rsidRDefault="00027F2D" w:rsidP="00027F2D">
      <w:pPr>
        <w:rPr>
          <w:rFonts w:ascii="Times New Roman" w:hAnsi="Times New Roman" w:cs="Times New Roman"/>
          <w:sz w:val="24"/>
          <w:szCs w:val="24"/>
        </w:rPr>
      </w:pPr>
    </w:p>
    <w:p w:rsidR="00027F2D" w:rsidRPr="00027F2D" w:rsidRDefault="00027F2D" w:rsidP="00027F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 w:rsidRPr="00027F2D">
        <w:rPr>
          <w:rFonts w:ascii="Times New Roman" w:eastAsia="Times New Roman" w:hAnsi="Times New Roman"/>
          <w:szCs w:val="28"/>
        </w:rPr>
        <w:t xml:space="preserve">Глава Филипповского </w:t>
      </w:r>
    </w:p>
    <w:p w:rsidR="00027F2D" w:rsidRPr="00027F2D" w:rsidRDefault="00027F2D" w:rsidP="00027F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 w:rsidRPr="00027F2D">
        <w:rPr>
          <w:rFonts w:ascii="Times New Roman" w:eastAsia="Times New Roman" w:hAnsi="Times New Roman"/>
          <w:szCs w:val="28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027F2D">
        <w:rPr>
          <w:rFonts w:ascii="Times New Roman" w:eastAsia="Times New Roman" w:hAnsi="Times New Roman"/>
          <w:szCs w:val="28"/>
        </w:rPr>
        <w:t>А.А.Федосеев</w:t>
      </w:r>
      <w:proofErr w:type="spellEnd"/>
    </w:p>
    <w:p w:rsidR="00027F2D" w:rsidRDefault="00027F2D" w:rsidP="00027F2D">
      <w:pPr>
        <w:rPr>
          <w:rFonts w:ascii="Times New Roman" w:hAnsi="Times New Roman" w:cs="Times New Roman"/>
          <w:sz w:val="24"/>
          <w:szCs w:val="24"/>
        </w:rPr>
      </w:pPr>
    </w:p>
    <w:p w:rsidR="00027F2D" w:rsidRPr="00AB25EA" w:rsidRDefault="00027F2D" w:rsidP="00AB25EA">
      <w:pPr>
        <w:pStyle w:val="a3"/>
        <w:rPr>
          <w:rFonts w:ascii="Times New Roman" w:hAnsi="Times New Roman"/>
        </w:rPr>
      </w:pPr>
    </w:p>
    <w:sectPr w:rsidR="00027F2D" w:rsidRPr="00AB25EA" w:rsidSect="0081227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1F2"/>
    <w:rsid w:val="000075CC"/>
    <w:rsid w:val="00027F2D"/>
    <w:rsid w:val="00031667"/>
    <w:rsid w:val="000611E1"/>
    <w:rsid w:val="000E5496"/>
    <w:rsid w:val="0023548A"/>
    <w:rsid w:val="00266B6C"/>
    <w:rsid w:val="002A3D0D"/>
    <w:rsid w:val="00300841"/>
    <w:rsid w:val="003267C3"/>
    <w:rsid w:val="0054196E"/>
    <w:rsid w:val="00551745"/>
    <w:rsid w:val="00776223"/>
    <w:rsid w:val="00812279"/>
    <w:rsid w:val="00883162"/>
    <w:rsid w:val="00914A66"/>
    <w:rsid w:val="009C69A1"/>
    <w:rsid w:val="00A00C98"/>
    <w:rsid w:val="00AB25EA"/>
    <w:rsid w:val="00AB2953"/>
    <w:rsid w:val="00B27485"/>
    <w:rsid w:val="00D201F2"/>
    <w:rsid w:val="00E36216"/>
    <w:rsid w:val="00EB6296"/>
    <w:rsid w:val="00F11E65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7EC5"/>
  <w15:docId w15:val="{E079D37D-44E0-4683-ADAB-6748094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link w:val="a4"/>
    <w:uiPriority w:val="1"/>
    <w:qFormat/>
    <w:rsid w:val="000075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075CC"/>
    <w:rPr>
      <w:rFonts w:ascii="Calibri" w:eastAsia="Times New Roman" w:hAnsi="Calibri" w:cs="Times New Roman"/>
    </w:rPr>
  </w:style>
  <w:style w:type="table" w:styleId="a5">
    <w:name w:val="Table Grid"/>
    <w:basedOn w:val="a1"/>
    <w:rsid w:val="0002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I3Fil</cp:lastModifiedBy>
  <cp:revision>8</cp:revision>
  <cp:lastPrinted>2022-06-20T08:07:00Z</cp:lastPrinted>
  <dcterms:created xsi:type="dcterms:W3CDTF">2023-07-03T07:09:00Z</dcterms:created>
  <dcterms:modified xsi:type="dcterms:W3CDTF">2023-07-05T05:55:00Z</dcterms:modified>
</cp:coreProperties>
</file>