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ED7" w:rsidRDefault="00A12D39" w:rsidP="00374E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374ED7">
        <w:rPr>
          <w:sz w:val="28"/>
          <w:szCs w:val="28"/>
        </w:rPr>
        <w:t xml:space="preserve">     Российская Федерация </w:t>
      </w:r>
    </w:p>
    <w:p w:rsidR="00374ED7" w:rsidRDefault="00374ED7" w:rsidP="00374ED7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374ED7" w:rsidRDefault="00374ED7" w:rsidP="00374E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Зиминский</w:t>
      </w:r>
      <w:proofErr w:type="spellEnd"/>
      <w:r>
        <w:rPr>
          <w:sz w:val="28"/>
          <w:szCs w:val="28"/>
        </w:rPr>
        <w:t xml:space="preserve"> район </w:t>
      </w:r>
    </w:p>
    <w:p w:rsidR="00374ED7" w:rsidRDefault="00374ED7" w:rsidP="00374ED7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Филипповское муниципальное образование</w:t>
      </w:r>
    </w:p>
    <w:p w:rsidR="00374ED7" w:rsidRDefault="00374ED7" w:rsidP="00374ED7">
      <w:pPr>
        <w:jc w:val="center"/>
        <w:rPr>
          <w:sz w:val="28"/>
          <w:szCs w:val="28"/>
        </w:rPr>
      </w:pPr>
      <w:r>
        <w:rPr>
          <w:sz w:val="28"/>
          <w:szCs w:val="28"/>
        </w:rPr>
        <w:t>Дума</w:t>
      </w:r>
    </w:p>
    <w:p w:rsidR="00374ED7" w:rsidRDefault="00374ED7" w:rsidP="00374ED7">
      <w:pPr>
        <w:jc w:val="center"/>
        <w:rPr>
          <w:sz w:val="28"/>
          <w:szCs w:val="28"/>
        </w:rPr>
      </w:pPr>
    </w:p>
    <w:p w:rsidR="00374ED7" w:rsidRDefault="00374ED7" w:rsidP="00374E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74ED7" w:rsidRDefault="00374ED7" w:rsidP="00374ED7">
      <w:pPr>
        <w:jc w:val="center"/>
        <w:rPr>
          <w:b/>
          <w:sz w:val="28"/>
          <w:szCs w:val="28"/>
        </w:rPr>
      </w:pPr>
    </w:p>
    <w:p w:rsidR="00374ED7" w:rsidRDefault="002E74D5" w:rsidP="00F40DA4">
      <w:pPr>
        <w:tabs>
          <w:tab w:val="center" w:pos="4677"/>
        </w:tabs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от   3</w:t>
      </w:r>
      <w:r w:rsidR="00F03D70">
        <w:rPr>
          <w:sz w:val="28"/>
          <w:szCs w:val="28"/>
        </w:rPr>
        <w:t>0</w:t>
      </w:r>
      <w:r w:rsidR="00F40DA4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F40DA4">
        <w:rPr>
          <w:sz w:val="28"/>
          <w:szCs w:val="28"/>
        </w:rPr>
        <w:t>.</w:t>
      </w:r>
      <w:r>
        <w:rPr>
          <w:sz w:val="28"/>
          <w:szCs w:val="28"/>
        </w:rPr>
        <w:t>2022</w:t>
      </w:r>
      <w:r w:rsidR="00374ED7">
        <w:rPr>
          <w:sz w:val="28"/>
          <w:szCs w:val="28"/>
        </w:rPr>
        <w:t xml:space="preserve">г </w:t>
      </w:r>
      <w:r w:rsidR="00374ED7">
        <w:rPr>
          <w:sz w:val="28"/>
          <w:szCs w:val="28"/>
        </w:rPr>
        <w:tab/>
        <w:t xml:space="preserve">                №</w:t>
      </w:r>
      <w:r w:rsidR="00374ED7">
        <w:rPr>
          <w:color w:val="000000"/>
          <w:sz w:val="28"/>
          <w:szCs w:val="28"/>
        </w:rPr>
        <w:t xml:space="preserve"> </w:t>
      </w:r>
      <w:r w:rsidR="00374ED7" w:rsidRPr="00F40DA4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374ED7">
        <w:rPr>
          <w:color w:val="FF0000"/>
          <w:sz w:val="28"/>
          <w:szCs w:val="28"/>
        </w:rPr>
        <w:t xml:space="preserve">                       </w:t>
      </w:r>
      <w:r w:rsidR="00374ED7">
        <w:rPr>
          <w:color w:val="000000"/>
          <w:sz w:val="28"/>
          <w:szCs w:val="28"/>
        </w:rPr>
        <w:t xml:space="preserve">с. </w:t>
      </w:r>
      <w:proofErr w:type="spellStart"/>
      <w:r w:rsidR="00374ED7">
        <w:rPr>
          <w:color w:val="000000"/>
          <w:sz w:val="28"/>
          <w:szCs w:val="28"/>
        </w:rPr>
        <w:t>Филипповск</w:t>
      </w:r>
      <w:proofErr w:type="spellEnd"/>
    </w:p>
    <w:p w:rsidR="008847C7" w:rsidRDefault="008847C7" w:rsidP="00F40DA4">
      <w:pPr>
        <w:tabs>
          <w:tab w:val="center" w:pos="4677"/>
        </w:tabs>
        <w:jc w:val="center"/>
        <w:rPr>
          <w:color w:val="000000"/>
          <w:sz w:val="28"/>
          <w:szCs w:val="28"/>
        </w:rPr>
      </w:pPr>
    </w:p>
    <w:p w:rsidR="00374ED7" w:rsidRPr="000401B0" w:rsidRDefault="008847C7" w:rsidP="000401B0">
      <w:pPr>
        <w:pStyle w:val="a3"/>
        <w:ind w:right="3715"/>
        <w:rPr>
          <w:rFonts w:ascii="Times New Roman" w:hAnsi="Times New Roman" w:cs="Times New Roman"/>
          <w:sz w:val="28"/>
          <w:szCs w:val="28"/>
        </w:rPr>
      </w:pPr>
      <w:r w:rsidRPr="000401B0">
        <w:rPr>
          <w:rFonts w:ascii="Times New Roman" w:hAnsi="Times New Roman" w:cs="Times New Roman"/>
          <w:sz w:val="28"/>
          <w:szCs w:val="28"/>
        </w:rPr>
        <w:t xml:space="preserve">Об установлении  на территории Филипповского муниципального образования дополнительного основания признания </w:t>
      </w:r>
      <w:proofErr w:type="gramStart"/>
      <w:r w:rsidRPr="000401B0">
        <w:rPr>
          <w:rFonts w:ascii="Times New Roman" w:hAnsi="Times New Roman" w:cs="Times New Roman"/>
          <w:sz w:val="28"/>
          <w:szCs w:val="28"/>
        </w:rPr>
        <w:t>безнадежными</w:t>
      </w:r>
      <w:proofErr w:type="gramEnd"/>
      <w:r w:rsidRPr="000401B0">
        <w:rPr>
          <w:rFonts w:ascii="Times New Roman" w:hAnsi="Times New Roman" w:cs="Times New Roman"/>
          <w:sz w:val="28"/>
          <w:szCs w:val="28"/>
        </w:rPr>
        <w:t xml:space="preserve"> к взысканию недоимки и задолженности по пеням и штрафам физических лиц по местным налогам</w:t>
      </w:r>
    </w:p>
    <w:p w:rsidR="00374ED7" w:rsidRPr="000401B0" w:rsidRDefault="00374ED7" w:rsidP="000401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4ED7" w:rsidRPr="000401B0" w:rsidRDefault="00374ED7" w:rsidP="000401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01B0">
        <w:rPr>
          <w:rFonts w:ascii="Times New Roman" w:hAnsi="Times New Roman" w:cs="Times New Roman"/>
          <w:sz w:val="28"/>
          <w:szCs w:val="28"/>
        </w:rPr>
        <w:t xml:space="preserve">      В соответствии с пунктом 3 статьи 59 Налогового кодекса Российской Федерации, </w:t>
      </w:r>
      <w:r w:rsidR="00F40DA4" w:rsidRPr="000401B0">
        <w:rPr>
          <w:rFonts w:ascii="Times New Roman" w:hAnsi="Times New Roman" w:cs="Times New Roman"/>
          <w:sz w:val="28"/>
          <w:szCs w:val="28"/>
        </w:rPr>
        <w:t xml:space="preserve">с Федеральным законом от 06.10.2003г №131-ФЗ «Об общих принципах организации местного самоуправления в Российской Федерации » </w:t>
      </w:r>
      <w:r w:rsidRPr="000401B0">
        <w:rPr>
          <w:rFonts w:ascii="Times New Roman" w:hAnsi="Times New Roman" w:cs="Times New Roman"/>
          <w:sz w:val="28"/>
          <w:szCs w:val="28"/>
        </w:rPr>
        <w:t>руководствуясь Уставом Филипповского муниципального образования, Дума Филипповского муниципального образования</w:t>
      </w:r>
    </w:p>
    <w:p w:rsidR="00374ED7" w:rsidRPr="000401B0" w:rsidRDefault="00374ED7" w:rsidP="000401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4ED7" w:rsidRPr="000401B0" w:rsidRDefault="00374ED7" w:rsidP="000401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401B0">
        <w:rPr>
          <w:rFonts w:ascii="Times New Roman" w:hAnsi="Times New Roman" w:cs="Times New Roman"/>
          <w:sz w:val="28"/>
          <w:szCs w:val="28"/>
        </w:rPr>
        <w:t>РЕШИЛА:</w:t>
      </w:r>
    </w:p>
    <w:p w:rsidR="00374ED7" w:rsidRDefault="00374ED7" w:rsidP="00374ED7">
      <w:pPr>
        <w:tabs>
          <w:tab w:val="center" w:pos="4677"/>
        </w:tabs>
        <w:rPr>
          <w:color w:val="000000"/>
          <w:sz w:val="28"/>
          <w:szCs w:val="28"/>
        </w:rPr>
      </w:pPr>
    </w:p>
    <w:p w:rsidR="0012523F" w:rsidRPr="000401B0" w:rsidRDefault="00374ED7" w:rsidP="000401B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01B0">
        <w:rPr>
          <w:rFonts w:ascii="Times New Roman" w:hAnsi="Times New Roman" w:cs="Times New Roman"/>
          <w:sz w:val="28"/>
          <w:szCs w:val="28"/>
        </w:rPr>
        <w:t>1.Установить  на территории</w:t>
      </w:r>
      <w:r w:rsidR="008847C7" w:rsidRPr="000401B0">
        <w:rPr>
          <w:rFonts w:ascii="Times New Roman" w:hAnsi="Times New Roman" w:cs="Times New Roman"/>
          <w:sz w:val="28"/>
          <w:szCs w:val="28"/>
        </w:rPr>
        <w:t xml:space="preserve"> Филипповского</w:t>
      </w:r>
      <w:r w:rsidRPr="000401B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дополнительное основание признания безнадежными к взысканию недоимки и задолженности по пеням и штрафам </w:t>
      </w:r>
      <w:r w:rsidR="0012523F" w:rsidRPr="000401B0">
        <w:rPr>
          <w:rFonts w:ascii="Times New Roman" w:hAnsi="Times New Roman" w:cs="Times New Roman"/>
          <w:sz w:val="28"/>
          <w:szCs w:val="28"/>
        </w:rPr>
        <w:t>физических лиц по местным налогам:</w:t>
      </w:r>
    </w:p>
    <w:p w:rsidR="0012523F" w:rsidRPr="000401B0" w:rsidRDefault="000401B0" w:rsidP="000401B0">
      <w:pPr>
        <w:pStyle w:val="a3"/>
        <w:ind w:firstLine="426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proofErr w:type="gramStart"/>
      <w:r w:rsidRPr="000401B0">
        <w:rPr>
          <w:rFonts w:ascii="Times New Roman" w:hAnsi="Times New Roman" w:cs="Times New Roman"/>
          <w:sz w:val="28"/>
          <w:szCs w:val="28"/>
        </w:rPr>
        <w:t>1</w:t>
      </w:r>
      <w:r w:rsidR="0012523F" w:rsidRPr="000401B0">
        <w:rPr>
          <w:rFonts w:ascii="Times New Roman" w:hAnsi="Times New Roman" w:cs="Times New Roman"/>
          <w:sz w:val="28"/>
          <w:szCs w:val="28"/>
        </w:rPr>
        <w:t xml:space="preserve">.1 </w:t>
      </w:r>
      <w:r w:rsidR="0012523F" w:rsidRPr="000401B0">
        <w:rPr>
          <w:rFonts w:ascii="Times New Roman" w:hAnsi="Times New Roman" w:cs="Times New Roman"/>
          <w:color w:val="3C3C3C"/>
          <w:sz w:val="28"/>
          <w:szCs w:val="28"/>
        </w:rPr>
        <w:t>безнадежными  к взысканию признается недоимка, задолженность по пеням,  штрафам, процентам местным налогам (</w:t>
      </w:r>
      <w:r w:rsidR="0012523F" w:rsidRPr="000401B0">
        <w:rPr>
          <w:rFonts w:ascii="Times New Roman" w:hAnsi="Times New Roman" w:cs="Times New Roman"/>
          <w:sz w:val="28"/>
          <w:szCs w:val="28"/>
        </w:rPr>
        <w:t>земельному налогу и налогу на имущество физических лиц</w:t>
      </w:r>
      <w:r w:rsidR="0012523F" w:rsidRPr="000401B0">
        <w:rPr>
          <w:rFonts w:ascii="Times New Roman" w:hAnsi="Times New Roman" w:cs="Times New Roman"/>
          <w:color w:val="3C3C3C"/>
          <w:sz w:val="28"/>
          <w:szCs w:val="28"/>
        </w:rPr>
        <w:t>), числящихся на 1 января календарного года, за налогоплательщиками, не являющиеся индивидуальными предпринимателями и находящимися в процессе банкротства, взыскание которой налоговыми органами оказалось невозможным в связ</w:t>
      </w:r>
      <w:r w:rsidR="00001082" w:rsidRPr="000401B0">
        <w:rPr>
          <w:rFonts w:ascii="Times New Roman" w:hAnsi="Times New Roman" w:cs="Times New Roman"/>
          <w:color w:val="3C3C3C"/>
          <w:sz w:val="28"/>
          <w:szCs w:val="28"/>
        </w:rPr>
        <w:t>и</w:t>
      </w:r>
      <w:r w:rsidR="0012523F" w:rsidRPr="000401B0">
        <w:rPr>
          <w:rFonts w:ascii="Times New Roman" w:hAnsi="Times New Roman" w:cs="Times New Roman"/>
          <w:color w:val="3C3C3C"/>
          <w:sz w:val="28"/>
          <w:szCs w:val="28"/>
        </w:rPr>
        <w:t xml:space="preserve"> с истечением трехлетнего срока исковой</w:t>
      </w:r>
      <w:proofErr w:type="gramEnd"/>
      <w:r w:rsidR="0012523F" w:rsidRPr="000401B0">
        <w:rPr>
          <w:rFonts w:ascii="Times New Roman" w:hAnsi="Times New Roman" w:cs="Times New Roman"/>
          <w:color w:val="3C3C3C"/>
          <w:sz w:val="28"/>
          <w:szCs w:val="28"/>
        </w:rPr>
        <w:t xml:space="preserve"> давности на момент ее возникновения по следующим основаниям:</w:t>
      </w:r>
    </w:p>
    <w:p w:rsidR="00374ED7" w:rsidRPr="000401B0" w:rsidRDefault="000401B0" w:rsidP="000401B0">
      <w:pPr>
        <w:pStyle w:val="a3"/>
        <w:ind w:firstLine="426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 w:rsidRPr="000401B0">
        <w:rPr>
          <w:rFonts w:ascii="Times New Roman" w:hAnsi="Times New Roman" w:cs="Times New Roman"/>
          <w:color w:val="3C3C3C"/>
          <w:sz w:val="28"/>
          <w:szCs w:val="28"/>
        </w:rPr>
        <w:t>1.1.1</w:t>
      </w:r>
      <w:r w:rsidR="00001082" w:rsidRPr="000401B0">
        <w:rPr>
          <w:rFonts w:ascii="Times New Roman" w:hAnsi="Times New Roman" w:cs="Times New Roman"/>
          <w:color w:val="3C3C3C"/>
          <w:sz w:val="28"/>
          <w:szCs w:val="28"/>
        </w:rPr>
        <w:t xml:space="preserve"> в связи со смертью физического </w:t>
      </w:r>
      <w:r w:rsidR="0012523F" w:rsidRPr="000401B0">
        <w:rPr>
          <w:rFonts w:ascii="Times New Roman" w:hAnsi="Times New Roman" w:cs="Times New Roman"/>
          <w:color w:val="3C3C3C"/>
          <w:sz w:val="28"/>
          <w:szCs w:val="28"/>
        </w:rPr>
        <w:t>лица</w:t>
      </w:r>
      <w:r w:rsidR="00001082" w:rsidRPr="000401B0">
        <w:rPr>
          <w:rFonts w:ascii="Times New Roman" w:hAnsi="Times New Roman" w:cs="Times New Roman"/>
          <w:color w:val="3C3C3C"/>
          <w:sz w:val="28"/>
          <w:szCs w:val="28"/>
        </w:rPr>
        <w:t xml:space="preserve"> или </w:t>
      </w:r>
      <w:r w:rsidR="0012523F" w:rsidRPr="000401B0">
        <w:rPr>
          <w:rFonts w:ascii="Times New Roman" w:hAnsi="Times New Roman" w:cs="Times New Roman"/>
          <w:color w:val="3C3C3C"/>
          <w:sz w:val="28"/>
          <w:szCs w:val="28"/>
        </w:rPr>
        <w:t xml:space="preserve"> объявлен</w:t>
      </w:r>
      <w:r w:rsidR="00001082" w:rsidRPr="000401B0">
        <w:rPr>
          <w:rFonts w:ascii="Times New Roman" w:hAnsi="Times New Roman" w:cs="Times New Roman"/>
          <w:color w:val="3C3C3C"/>
          <w:sz w:val="28"/>
          <w:szCs w:val="28"/>
        </w:rPr>
        <w:t>ие его</w:t>
      </w:r>
      <w:r w:rsidR="0012523F" w:rsidRPr="000401B0">
        <w:rPr>
          <w:rFonts w:ascii="Times New Roman" w:hAnsi="Times New Roman" w:cs="Times New Roman"/>
          <w:color w:val="3C3C3C"/>
          <w:sz w:val="28"/>
          <w:szCs w:val="28"/>
        </w:rPr>
        <w:t xml:space="preserve"> умершим в порядке, установленном гражданским процессуальным законодательством Российской Федерации,</w:t>
      </w:r>
      <w:r w:rsidR="00001082" w:rsidRPr="000401B0">
        <w:rPr>
          <w:rFonts w:ascii="Times New Roman" w:hAnsi="Times New Roman" w:cs="Times New Roman"/>
          <w:color w:val="3C3C3C"/>
          <w:sz w:val="28"/>
          <w:szCs w:val="28"/>
        </w:rPr>
        <w:t xml:space="preserve"> и не получения его наследниками в установленном законодательством Российской Федерации порядке свидетельства о праве на наследство и не направления  наследниками нотариусу в установленном законодательством Российской Федерации порядке заявления о принятии наследства в течени</w:t>
      </w:r>
      <w:proofErr w:type="gramStart"/>
      <w:r w:rsidR="00001082" w:rsidRPr="000401B0">
        <w:rPr>
          <w:rFonts w:ascii="Times New Roman" w:hAnsi="Times New Roman" w:cs="Times New Roman"/>
          <w:color w:val="3C3C3C"/>
          <w:sz w:val="28"/>
          <w:szCs w:val="28"/>
        </w:rPr>
        <w:t>и</w:t>
      </w:r>
      <w:proofErr w:type="gramEnd"/>
      <w:r w:rsidR="00001082" w:rsidRPr="000401B0">
        <w:rPr>
          <w:rFonts w:ascii="Times New Roman" w:hAnsi="Times New Roman" w:cs="Times New Roman"/>
          <w:color w:val="3C3C3C"/>
          <w:sz w:val="28"/>
          <w:szCs w:val="28"/>
        </w:rPr>
        <w:t xml:space="preserve"> трех лет со дня открытия наследства – в части недоимки по земельному налогу, налогу на имущество физических лиц, транспортному налогу, а также задолженности по пеням и штрафам по </w:t>
      </w:r>
      <w:r w:rsidR="00A11F66" w:rsidRPr="000401B0">
        <w:rPr>
          <w:rFonts w:ascii="Times New Roman" w:hAnsi="Times New Roman" w:cs="Times New Roman"/>
          <w:color w:val="3C3C3C"/>
          <w:sz w:val="28"/>
          <w:szCs w:val="28"/>
        </w:rPr>
        <w:t>этим налогам, образовавшимся со дня открытия наследства;</w:t>
      </w:r>
    </w:p>
    <w:p w:rsidR="00A11F66" w:rsidRPr="000401B0" w:rsidRDefault="000401B0" w:rsidP="000401B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01B0">
        <w:rPr>
          <w:rFonts w:ascii="Times New Roman" w:hAnsi="Times New Roman" w:cs="Times New Roman"/>
          <w:color w:val="3C3C3C"/>
          <w:sz w:val="28"/>
          <w:szCs w:val="28"/>
        </w:rPr>
        <w:lastRenderedPageBreak/>
        <w:t xml:space="preserve">1.1.2 </w:t>
      </w:r>
      <w:r w:rsidR="00A11F66" w:rsidRPr="000401B0">
        <w:rPr>
          <w:rFonts w:ascii="Times New Roman" w:hAnsi="Times New Roman" w:cs="Times New Roman"/>
          <w:color w:val="3C3C3C"/>
          <w:sz w:val="28"/>
          <w:szCs w:val="28"/>
        </w:rPr>
        <w:t xml:space="preserve">в связи с окончанием исполнительного </w:t>
      </w:r>
      <w:proofErr w:type="gramStart"/>
      <w:r w:rsidR="00A11F66" w:rsidRPr="000401B0">
        <w:rPr>
          <w:rFonts w:ascii="Times New Roman" w:hAnsi="Times New Roman" w:cs="Times New Roman"/>
          <w:color w:val="3C3C3C"/>
          <w:sz w:val="28"/>
          <w:szCs w:val="28"/>
        </w:rPr>
        <w:t>производства</w:t>
      </w:r>
      <w:proofErr w:type="gramEnd"/>
      <w:r w:rsidR="00A11F66" w:rsidRPr="000401B0">
        <w:rPr>
          <w:rFonts w:ascii="Times New Roman" w:hAnsi="Times New Roman" w:cs="Times New Roman"/>
          <w:color w:val="3C3C3C"/>
          <w:sz w:val="28"/>
          <w:szCs w:val="28"/>
        </w:rPr>
        <w:t xml:space="preserve"> по основаниям предусмотренным пунктами 3 и 4 части 1 статьи 46 Федерального закона от 02.10.2007 № 229-ФЗ «Об исполнительном производстве» (если невозможно установить местонахождение должник</w:t>
      </w:r>
      <w:r w:rsidR="0085352D">
        <w:rPr>
          <w:rFonts w:ascii="Times New Roman" w:hAnsi="Times New Roman" w:cs="Times New Roman"/>
          <w:color w:val="3C3C3C"/>
          <w:sz w:val="28"/>
          <w:szCs w:val="28"/>
        </w:rPr>
        <w:t>а, его имущества,</w:t>
      </w:r>
      <w:r w:rsidR="00A11F66" w:rsidRPr="000401B0">
        <w:rPr>
          <w:rFonts w:ascii="Times New Roman" w:hAnsi="Times New Roman" w:cs="Times New Roman"/>
          <w:color w:val="3C3C3C"/>
          <w:sz w:val="28"/>
          <w:szCs w:val="28"/>
        </w:rPr>
        <w:t xml:space="preserve"> получить сведения о наличии принадлежащих ему денежных средств на счетах в банках, за исключением случаев, когда федеральным законодательством предусмотрен розыск должника или его имущества);</w:t>
      </w:r>
    </w:p>
    <w:p w:rsidR="00F654FD" w:rsidRPr="000401B0" w:rsidRDefault="000401B0" w:rsidP="000401B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03D70" w:rsidRPr="000401B0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опубликованию в периодическом печатном издании Филипповского муниципального образования «Информационный вестник Филипповского муниципального образования» и размещению на  официальном сайте администрации Филипповского муниципального образования </w:t>
      </w:r>
      <w:hyperlink r:id="rId5" w:history="1">
        <w:r w:rsidR="00F03D70" w:rsidRPr="000401B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F03D70" w:rsidRPr="000401B0">
          <w:rPr>
            <w:rStyle w:val="a6"/>
            <w:rFonts w:ascii="Times New Roman" w:hAnsi="Times New Roman" w:cs="Times New Roman"/>
            <w:sz w:val="28"/>
            <w:szCs w:val="28"/>
          </w:rPr>
          <w:t>://филипповск.рф/</w:t>
        </w:r>
      </w:hyperlink>
      <w:r w:rsidR="00F03D70" w:rsidRPr="000401B0">
        <w:rPr>
          <w:rFonts w:ascii="Times New Roman" w:hAnsi="Times New Roman" w:cs="Times New Roman"/>
          <w:sz w:val="28"/>
          <w:szCs w:val="28"/>
        </w:rPr>
        <w:t>.</w:t>
      </w:r>
    </w:p>
    <w:p w:rsidR="00F654FD" w:rsidRDefault="000401B0" w:rsidP="000401B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F654FD" w:rsidRPr="000401B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654FD" w:rsidRPr="000401B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A233C7" w:rsidRPr="000401B0" w:rsidRDefault="00A233C7" w:rsidP="000401B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F73F2" w:rsidRDefault="00EF73F2" w:rsidP="000401B0">
      <w:pPr>
        <w:ind w:firstLine="426"/>
      </w:pPr>
    </w:p>
    <w:p w:rsidR="008847C7" w:rsidRPr="00A233C7" w:rsidRDefault="008847C7"/>
    <w:p w:rsidR="00A233C7" w:rsidRPr="00A233C7" w:rsidRDefault="00A233C7" w:rsidP="00A233C7">
      <w:pPr>
        <w:pStyle w:val="a3"/>
        <w:jc w:val="both"/>
        <w:rPr>
          <w:rFonts w:ascii="Times New Roman" w:hAnsi="Times New Roman" w:cs="Times New Roman"/>
          <w:sz w:val="28"/>
        </w:rPr>
      </w:pPr>
      <w:r w:rsidRPr="00A233C7">
        <w:rPr>
          <w:rFonts w:ascii="Times New Roman" w:hAnsi="Times New Roman" w:cs="Times New Roman"/>
          <w:sz w:val="28"/>
        </w:rPr>
        <w:t xml:space="preserve">Председатель Думы, Глава </w:t>
      </w:r>
      <w:proofErr w:type="gramStart"/>
      <w:r w:rsidRPr="00A233C7">
        <w:rPr>
          <w:rFonts w:ascii="Times New Roman" w:hAnsi="Times New Roman" w:cs="Times New Roman"/>
          <w:sz w:val="28"/>
        </w:rPr>
        <w:t>Филипповского</w:t>
      </w:r>
      <w:proofErr w:type="gramEnd"/>
      <w:r w:rsidRPr="00A233C7">
        <w:rPr>
          <w:rFonts w:ascii="Times New Roman" w:hAnsi="Times New Roman" w:cs="Times New Roman"/>
          <w:sz w:val="28"/>
        </w:rPr>
        <w:t xml:space="preserve"> </w:t>
      </w:r>
    </w:p>
    <w:p w:rsidR="00A233C7" w:rsidRPr="00A233C7" w:rsidRDefault="00A233C7" w:rsidP="00A233C7">
      <w:pPr>
        <w:pStyle w:val="a3"/>
        <w:jc w:val="both"/>
        <w:rPr>
          <w:rFonts w:ascii="Times New Roman" w:hAnsi="Times New Roman" w:cs="Times New Roman"/>
          <w:sz w:val="28"/>
        </w:rPr>
      </w:pPr>
      <w:r w:rsidRPr="00A233C7">
        <w:rPr>
          <w:rFonts w:ascii="Times New Roman" w:hAnsi="Times New Roman" w:cs="Times New Roman"/>
          <w:sz w:val="28"/>
        </w:rPr>
        <w:t>муниципального образования                                                       А.А. Федосеев</w:t>
      </w:r>
    </w:p>
    <w:p w:rsidR="00A12D39" w:rsidRDefault="00A12D39">
      <w:pPr>
        <w:rPr>
          <w:sz w:val="28"/>
          <w:szCs w:val="28"/>
        </w:rPr>
      </w:pPr>
    </w:p>
    <w:p w:rsidR="00A12D39" w:rsidRDefault="00A12D39">
      <w:pPr>
        <w:rPr>
          <w:sz w:val="28"/>
          <w:szCs w:val="28"/>
        </w:rPr>
      </w:pPr>
    </w:p>
    <w:sectPr w:rsidR="00A12D39" w:rsidSect="00F978C3">
      <w:pgSz w:w="11909" w:h="16838"/>
      <w:pgMar w:top="794" w:right="907" w:bottom="1361" w:left="119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C6087"/>
    <w:multiLevelType w:val="hybridMultilevel"/>
    <w:tmpl w:val="6B400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542A2"/>
    <w:multiLevelType w:val="hybridMultilevel"/>
    <w:tmpl w:val="BEEE64A2"/>
    <w:lvl w:ilvl="0" w:tplc="8F4032D6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374ED7"/>
    <w:rsid w:val="00001082"/>
    <w:rsid w:val="000401B0"/>
    <w:rsid w:val="000C6561"/>
    <w:rsid w:val="0012523F"/>
    <w:rsid w:val="001C7D5D"/>
    <w:rsid w:val="001F2E5B"/>
    <w:rsid w:val="002B2637"/>
    <w:rsid w:val="002E74D5"/>
    <w:rsid w:val="003558DD"/>
    <w:rsid w:val="003565C8"/>
    <w:rsid w:val="00374ED7"/>
    <w:rsid w:val="003F2584"/>
    <w:rsid w:val="00462A69"/>
    <w:rsid w:val="00477656"/>
    <w:rsid w:val="004B6F83"/>
    <w:rsid w:val="004C6C9F"/>
    <w:rsid w:val="005A368F"/>
    <w:rsid w:val="006D1C51"/>
    <w:rsid w:val="007B7359"/>
    <w:rsid w:val="0085352D"/>
    <w:rsid w:val="008847C7"/>
    <w:rsid w:val="00983DA7"/>
    <w:rsid w:val="00A11F66"/>
    <w:rsid w:val="00A12D39"/>
    <w:rsid w:val="00A233C7"/>
    <w:rsid w:val="00A51480"/>
    <w:rsid w:val="00A75679"/>
    <w:rsid w:val="00B66864"/>
    <w:rsid w:val="00EB4E5B"/>
    <w:rsid w:val="00EF73F2"/>
    <w:rsid w:val="00F03D70"/>
    <w:rsid w:val="00F40DA4"/>
    <w:rsid w:val="00F654FD"/>
    <w:rsid w:val="00F97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A12D39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2A6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12D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12D39"/>
  </w:style>
  <w:style w:type="paragraph" w:styleId="a4">
    <w:name w:val="Normal (Web)"/>
    <w:basedOn w:val="a"/>
    <w:uiPriority w:val="99"/>
    <w:semiHidden/>
    <w:unhideWhenUsed/>
    <w:rsid w:val="00A12D3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List Paragraph"/>
    <w:basedOn w:val="a"/>
    <w:uiPriority w:val="34"/>
    <w:qFormat/>
    <w:rsid w:val="00F03D70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6">
    <w:name w:val="Hyperlink"/>
    <w:basedOn w:val="a0"/>
    <w:uiPriority w:val="99"/>
    <w:unhideWhenUsed/>
    <w:rsid w:val="00F03D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052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7301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92;&#1080;&#1083;&#1080;&#1087;&#1087;&#1086;&#1074;&#1089;&#1082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21</cp:revision>
  <cp:lastPrinted>2022-11-29T01:40:00Z</cp:lastPrinted>
  <dcterms:created xsi:type="dcterms:W3CDTF">2013-10-23T04:48:00Z</dcterms:created>
  <dcterms:modified xsi:type="dcterms:W3CDTF">2022-11-29T01:43:00Z</dcterms:modified>
</cp:coreProperties>
</file>