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4785"/>
        <w:gridCol w:w="4679"/>
      </w:tblGrid>
      <w:tr w:rsidR="00B41479" w:rsidRPr="0032571B" w:rsidTr="004B0ABA">
        <w:trPr>
          <w:trHeight w:val="1176"/>
        </w:trPr>
        <w:tc>
          <w:tcPr>
            <w:tcW w:w="4785" w:type="dxa"/>
            <w:shd w:val="clear" w:color="auto" w:fill="auto"/>
          </w:tcPr>
          <w:p w:rsidR="00B41479" w:rsidRPr="0032571B" w:rsidRDefault="00B41479" w:rsidP="004B0ABA">
            <w:pPr>
              <w:ind w:firstLine="357"/>
              <w:rPr>
                <w:bCs/>
                <w:iCs/>
                <w:sz w:val="22"/>
                <w:szCs w:val="22"/>
              </w:rPr>
            </w:pPr>
          </w:p>
          <w:p w:rsidR="00B41479" w:rsidRPr="0032571B" w:rsidRDefault="00B41479" w:rsidP="004B0ABA">
            <w:pPr>
              <w:ind w:firstLine="357"/>
              <w:rPr>
                <w:bCs/>
                <w:iCs/>
                <w:sz w:val="22"/>
                <w:szCs w:val="22"/>
              </w:rPr>
            </w:pPr>
          </w:p>
          <w:p w:rsidR="00B41479" w:rsidRPr="0032571B" w:rsidRDefault="00B41479" w:rsidP="004B0ABA">
            <w:pPr>
              <w:ind w:firstLine="357"/>
              <w:rPr>
                <w:bCs/>
                <w:iCs/>
                <w:sz w:val="22"/>
                <w:szCs w:val="22"/>
              </w:rPr>
            </w:pPr>
          </w:p>
          <w:p w:rsidR="00B41479" w:rsidRPr="0032571B" w:rsidRDefault="00B41479" w:rsidP="004B0ABA">
            <w:pPr>
              <w:ind w:firstLine="357"/>
              <w:rPr>
                <w:bCs/>
                <w:iCs/>
                <w:sz w:val="22"/>
                <w:szCs w:val="22"/>
              </w:rPr>
            </w:pPr>
          </w:p>
          <w:p w:rsidR="00B41479" w:rsidRPr="0032571B" w:rsidRDefault="00B41479" w:rsidP="004B0ABA">
            <w:pPr>
              <w:ind w:firstLine="3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:rsidR="00B41479" w:rsidRPr="0032571B" w:rsidRDefault="00B41479" w:rsidP="004B0ABA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32571B">
              <w:rPr>
                <w:sz w:val="22"/>
                <w:szCs w:val="22"/>
              </w:rPr>
              <w:t>Приложение</w:t>
            </w:r>
          </w:p>
          <w:p w:rsidR="00B41479" w:rsidRDefault="00B41479" w:rsidP="004B0ABA">
            <w:pPr>
              <w:ind w:left="435" w:hanging="78"/>
              <w:jc w:val="right"/>
              <w:rPr>
                <w:sz w:val="22"/>
                <w:szCs w:val="22"/>
              </w:rPr>
            </w:pPr>
            <w:r w:rsidRPr="0032571B">
              <w:rPr>
                <w:sz w:val="22"/>
                <w:szCs w:val="22"/>
              </w:rPr>
              <w:t>к постановлению</w:t>
            </w:r>
            <w:r>
              <w:rPr>
                <w:sz w:val="22"/>
                <w:szCs w:val="22"/>
              </w:rPr>
              <w:t xml:space="preserve"> главы</w:t>
            </w:r>
          </w:p>
          <w:p w:rsidR="00B41479" w:rsidRPr="0032571B" w:rsidRDefault="00B41479" w:rsidP="004B0ABA">
            <w:pPr>
              <w:ind w:left="435" w:hanging="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2571B">
              <w:rPr>
                <w:sz w:val="22"/>
                <w:szCs w:val="22"/>
              </w:rPr>
              <w:t xml:space="preserve"> администрации</w:t>
            </w:r>
            <w:r>
              <w:rPr>
                <w:sz w:val="22"/>
                <w:szCs w:val="22"/>
              </w:rPr>
              <w:t xml:space="preserve">  </w:t>
            </w:r>
            <w:r w:rsidRPr="0032571B">
              <w:rPr>
                <w:sz w:val="22"/>
                <w:szCs w:val="22"/>
              </w:rPr>
              <w:t>Филипповского</w:t>
            </w:r>
            <w:r>
              <w:rPr>
                <w:sz w:val="22"/>
                <w:szCs w:val="22"/>
              </w:rPr>
              <w:t xml:space="preserve">  МО</w:t>
            </w:r>
          </w:p>
          <w:p w:rsidR="00B41479" w:rsidRPr="0032571B" w:rsidRDefault="00B41479" w:rsidP="004B0ABA">
            <w:pPr>
              <w:ind w:firstLine="357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24.05.2010 </w:t>
            </w:r>
            <w:r w:rsidRPr="0032571B">
              <w:rPr>
                <w:sz w:val="22"/>
                <w:szCs w:val="22"/>
              </w:rPr>
              <w:t xml:space="preserve">г. № </w:t>
            </w:r>
            <w:r>
              <w:rPr>
                <w:sz w:val="22"/>
                <w:szCs w:val="22"/>
              </w:rPr>
              <w:t>14</w:t>
            </w:r>
          </w:p>
        </w:tc>
      </w:tr>
    </w:tbl>
    <w:p w:rsidR="00B41479" w:rsidRDefault="00B41479" w:rsidP="00B41479">
      <w:pPr>
        <w:pStyle w:val="2"/>
        <w:ind w:left="0" w:right="0" w:firstLine="357"/>
        <w:rPr>
          <w:sz w:val="22"/>
          <w:szCs w:val="22"/>
        </w:rPr>
      </w:pPr>
    </w:p>
    <w:p w:rsidR="00B41479" w:rsidRPr="0032571B" w:rsidRDefault="00B41479" w:rsidP="00B41479">
      <w:pPr>
        <w:pStyle w:val="2"/>
        <w:ind w:left="0" w:right="0" w:firstLine="357"/>
        <w:rPr>
          <w:sz w:val="22"/>
          <w:szCs w:val="22"/>
        </w:rPr>
      </w:pPr>
      <w:r w:rsidRPr="0032571B">
        <w:rPr>
          <w:sz w:val="22"/>
          <w:szCs w:val="22"/>
        </w:rPr>
        <w:t>ПОЛОЖЕНИЕ</w:t>
      </w:r>
    </w:p>
    <w:p w:rsidR="00B41479" w:rsidRPr="0032571B" w:rsidRDefault="00B41479" w:rsidP="00B41479">
      <w:pPr>
        <w:ind w:firstLine="357"/>
        <w:jc w:val="center"/>
        <w:rPr>
          <w:b/>
          <w:sz w:val="22"/>
          <w:szCs w:val="22"/>
        </w:rPr>
      </w:pPr>
      <w:r w:rsidRPr="0032571B">
        <w:rPr>
          <w:b/>
          <w:sz w:val="22"/>
          <w:szCs w:val="22"/>
        </w:rPr>
        <w:t>об организации библиотечного обслуживания населения</w:t>
      </w:r>
    </w:p>
    <w:p w:rsidR="00B41479" w:rsidRPr="0032571B" w:rsidRDefault="00B41479" w:rsidP="00B41479">
      <w:pPr>
        <w:ind w:firstLine="357"/>
        <w:jc w:val="center"/>
        <w:rPr>
          <w:b/>
          <w:sz w:val="22"/>
          <w:szCs w:val="22"/>
        </w:rPr>
      </w:pPr>
      <w:r w:rsidRPr="0032571B">
        <w:rPr>
          <w:b/>
          <w:sz w:val="22"/>
          <w:szCs w:val="22"/>
        </w:rPr>
        <w:t xml:space="preserve">в  Филипповском муниципальном образовании  </w:t>
      </w:r>
    </w:p>
    <w:p w:rsidR="00B41479" w:rsidRPr="0032571B" w:rsidRDefault="00B41479" w:rsidP="00B41479">
      <w:pPr>
        <w:ind w:firstLine="357"/>
        <w:jc w:val="center"/>
        <w:rPr>
          <w:sz w:val="22"/>
          <w:szCs w:val="22"/>
        </w:rPr>
      </w:pPr>
      <w:r w:rsidRPr="0032571B">
        <w:rPr>
          <w:b/>
          <w:sz w:val="22"/>
          <w:szCs w:val="22"/>
        </w:rPr>
        <w:t>1. Общие положения</w:t>
      </w:r>
    </w:p>
    <w:p w:rsidR="00B41479" w:rsidRPr="0032571B" w:rsidRDefault="00B41479" w:rsidP="00B41479">
      <w:pPr>
        <w:pStyle w:val="a3"/>
        <w:ind w:firstLine="357"/>
        <w:rPr>
          <w:sz w:val="22"/>
          <w:szCs w:val="22"/>
        </w:rPr>
      </w:pPr>
    </w:p>
    <w:p w:rsidR="00B41479" w:rsidRPr="0032571B" w:rsidRDefault="00B41479" w:rsidP="00B41479">
      <w:pPr>
        <w:pStyle w:val="a3"/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1.1. Настоящее положение (далее Положение) определяет порядок и условия организации библиотечного обслуживания населения  в Филипповском муниципальном образовании библиотеками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МО».</w:t>
      </w:r>
    </w:p>
    <w:p w:rsidR="00B41479" w:rsidRPr="0032571B" w:rsidRDefault="00B41479" w:rsidP="00B41479">
      <w:pPr>
        <w:pStyle w:val="a3"/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 xml:space="preserve">1.2. Настоящее Положение разработано в соответствии </w:t>
      </w:r>
      <w:proofErr w:type="gramStart"/>
      <w:r w:rsidRPr="0032571B">
        <w:rPr>
          <w:sz w:val="22"/>
          <w:szCs w:val="22"/>
        </w:rPr>
        <w:t>с</w:t>
      </w:r>
      <w:proofErr w:type="gramEnd"/>
      <w:r w:rsidRPr="0032571B">
        <w:rPr>
          <w:sz w:val="22"/>
          <w:szCs w:val="22"/>
        </w:rPr>
        <w:t>:</w:t>
      </w:r>
    </w:p>
    <w:p w:rsidR="00B41479" w:rsidRPr="0032571B" w:rsidRDefault="00B41479" w:rsidP="00B41479">
      <w:pPr>
        <w:pStyle w:val="a3"/>
        <w:numPr>
          <w:ilvl w:val="0"/>
          <w:numId w:val="1"/>
        </w:numPr>
        <w:tabs>
          <w:tab w:val="clear" w:pos="1842"/>
          <w:tab w:val="num" w:pos="0"/>
          <w:tab w:val="num" w:pos="720"/>
        </w:tabs>
        <w:ind w:left="0"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законом РФ от 06.10.2003 г. № 131-ФЗ «Об общих принципах местного самоуправления в Российской Федерации»;</w:t>
      </w:r>
    </w:p>
    <w:p w:rsidR="00B41479" w:rsidRPr="0032571B" w:rsidRDefault="00B41479" w:rsidP="00B41479">
      <w:pPr>
        <w:numPr>
          <w:ilvl w:val="0"/>
          <w:numId w:val="1"/>
        </w:numPr>
        <w:tabs>
          <w:tab w:val="clear" w:pos="1842"/>
          <w:tab w:val="num" w:pos="720"/>
        </w:tabs>
        <w:ind w:left="0"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законом РФ «Основы законодательства Российской Федерации о культуре» № 3612-103 от 09.10.1992 г.;</w:t>
      </w:r>
    </w:p>
    <w:p w:rsidR="00B41479" w:rsidRPr="0032571B" w:rsidRDefault="00B41479" w:rsidP="00B41479">
      <w:pPr>
        <w:numPr>
          <w:ilvl w:val="0"/>
          <w:numId w:val="1"/>
        </w:numPr>
        <w:tabs>
          <w:tab w:val="clear" w:pos="1842"/>
          <w:tab w:val="num" w:pos="720"/>
        </w:tabs>
        <w:ind w:left="0"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законом РФ «О библиотечном деле» № 78-ФЗ от 29.12.1994 г.;</w:t>
      </w:r>
    </w:p>
    <w:p w:rsidR="00B41479" w:rsidRPr="0032571B" w:rsidRDefault="00B41479" w:rsidP="00B41479">
      <w:pPr>
        <w:numPr>
          <w:ilvl w:val="0"/>
          <w:numId w:val="1"/>
        </w:numPr>
        <w:tabs>
          <w:tab w:val="clear" w:pos="1842"/>
          <w:tab w:val="num" w:pos="720"/>
        </w:tabs>
        <w:ind w:left="0"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законом Иркутской области «О библиотечном деле в Иркутской области» № 46-ОЗ от 18.07.2008 г.;</w:t>
      </w:r>
    </w:p>
    <w:p w:rsidR="00B41479" w:rsidRPr="0032571B" w:rsidRDefault="00B41479" w:rsidP="00B41479">
      <w:pPr>
        <w:numPr>
          <w:ilvl w:val="0"/>
          <w:numId w:val="1"/>
        </w:numPr>
        <w:tabs>
          <w:tab w:val="clear" w:pos="1842"/>
          <w:tab w:val="num" w:pos="720"/>
        </w:tabs>
        <w:ind w:left="0"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Модельным стандартом деятельности публичной библиотеки муниципальных образований Иркутской области, утвержденным приказом комитета по культуре Иркутской области от 05.04.2005 г. № 78/0;</w:t>
      </w:r>
    </w:p>
    <w:p w:rsidR="00B41479" w:rsidRPr="0032571B" w:rsidRDefault="00B41479" w:rsidP="00B41479">
      <w:pPr>
        <w:numPr>
          <w:ilvl w:val="0"/>
          <w:numId w:val="1"/>
        </w:numPr>
        <w:tabs>
          <w:tab w:val="clear" w:pos="1842"/>
          <w:tab w:val="num" w:pos="720"/>
        </w:tabs>
        <w:ind w:left="0" w:firstLine="357"/>
        <w:jc w:val="both"/>
        <w:rPr>
          <w:sz w:val="22"/>
          <w:szCs w:val="22"/>
        </w:rPr>
      </w:pPr>
      <w:proofErr w:type="gramStart"/>
      <w:r w:rsidRPr="0032571B">
        <w:rPr>
          <w:sz w:val="22"/>
          <w:szCs w:val="22"/>
        </w:rPr>
        <w:t>другими нормативно-правовыми документами, регламентирующие деятельность в сфере библиотечного обслуживания;</w:t>
      </w:r>
      <w:proofErr w:type="gramEnd"/>
    </w:p>
    <w:p w:rsidR="00B41479" w:rsidRPr="0032571B" w:rsidRDefault="00B41479" w:rsidP="00B41479">
      <w:pPr>
        <w:numPr>
          <w:ilvl w:val="0"/>
          <w:numId w:val="1"/>
        </w:numPr>
        <w:tabs>
          <w:tab w:val="clear" w:pos="1842"/>
          <w:tab w:val="num" w:pos="720"/>
        </w:tabs>
        <w:ind w:left="0"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Уставом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МО», Положением о библиотеке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Библиотечное обслуживание населения администрации Филипповского МО осуществляется на основе законодательных и нормативных актов, перечисленных выше.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В настоящем Положении используются следующие основные термины и понятия: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Библиотека –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Фонды библиотеки – систематизированное собрание документов, формируемое в соответствие с целями и задачами библиотеки по удовлетворению информационных потребностей ее пользователей;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Библиотечное обслуживание – предоставление во временное пользование физическим и юридическим лицам тиражированных документов, а также оказания иных услуг, соответствующих целям создания общедоступных библиотек и их функциям.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Библиотека поселения – муниципальная общедоступная библиотека, создаваемая для организации библиотечного обслуживания всей или части территории поселения;</w:t>
      </w:r>
    </w:p>
    <w:p w:rsidR="00B41479" w:rsidRPr="009D7E16" w:rsidRDefault="00B41479" w:rsidP="00B41479">
      <w:pPr>
        <w:ind w:firstLine="357"/>
        <w:jc w:val="both"/>
        <w:rPr>
          <w:sz w:val="22"/>
          <w:szCs w:val="22"/>
        </w:rPr>
      </w:pPr>
      <w:proofErr w:type="spellStart"/>
      <w:r w:rsidRPr="009D7E16">
        <w:rPr>
          <w:sz w:val="22"/>
          <w:szCs w:val="22"/>
        </w:rPr>
        <w:t>Межпоселенческая</w:t>
      </w:r>
      <w:proofErr w:type="spellEnd"/>
      <w:r w:rsidRPr="009D7E16">
        <w:rPr>
          <w:sz w:val="22"/>
          <w:szCs w:val="22"/>
        </w:rPr>
        <w:t xml:space="preserve"> библиотека (М</w:t>
      </w:r>
      <w:r>
        <w:rPr>
          <w:sz w:val="22"/>
          <w:szCs w:val="22"/>
        </w:rPr>
        <w:t>К</w:t>
      </w:r>
      <w:r w:rsidRPr="009D7E16">
        <w:rPr>
          <w:sz w:val="22"/>
          <w:szCs w:val="22"/>
        </w:rPr>
        <w:t>УК «МЦБ Зиминского района») – муниципальная общедоступная библиотека, организующая межбиблиотечное воздействие на территории муниципального района, выполняющая функции координационного и методического центра для библиотек поселений, учреждаемая и финансируемая органами местного самоуправления Зиминского муниципального образования.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</w:p>
    <w:p w:rsidR="00B41479" w:rsidRPr="0032571B" w:rsidRDefault="00B41479" w:rsidP="00B41479">
      <w:pPr>
        <w:ind w:firstLine="357"/>
        <w:jc w:val="center"/>
        <w:rPr>
          <w:b/>
          <w:sz w:val="22"/>
          <w:szCs w:val="22"/>
        </w:rPr>
      </w:pPr>
      <w:r w:rsidRPr="0032571B">
        <w:rPr>
          <w:b/>
          <w:sz w:val="22"/>
          <w:szCs w:val="22"/>
        </w:rPr>
        <w:t>2. Условия и порядок организации библиотечного обслуживания</w:t>
      </w:r>
    </w:p>
    <w:p w:rsidR="00B41479" w:rsidRPr="0032571B" w:rsidRDefault="00B41479" w:rsidP="00B41479">
      <w:pPr>
        <w:ind w:firstLine="357"/>
        <w:jc w:val="center"/>
        <w:rPr>
          <w:sz w:val="22"/>
          <w:szCs w:val="22"/>
        </w:rPr>
      </w:pPr>
      <w:r w:rsidRPr="0032571B">
        <w:rPr>
          <w:b/>
          <w:sz w:val="22"/>
          <w:szCs w:val="22"/>
        </w:rPr>
        <w:t>населения</w:t>
      </w:r>
      <w:r w:rsidRPr="0032571B">
        <w:rPr>
          <w:sz w:val="22"/>
          <w:szCs w:val="22"/>
        </w:rPr>
        <w:t xml:space="preserve">  </w:t>
      </w:r>
      <w:r w:rsidRPr="0032571B">
        <w:rPr>
          <w:b/>
          <w:sz w:val="22"/>
          <w:szCs w:val="22"/>
        </w:rPr>
        <w:t>библиотеками  М</w:t>
      </w:r>
      <w:r>
        <w:rPr>
          <w:b/>
          <w:sz w:val="22"/>
          <w:szCs w:val="22"/>
        </w:rPr>
        <w:t>К</w:t>
      </w:r>
      <w:r w:rsidRPr="0032571B">
        <w:rPr>
          <w:b/>
          <w:sz w:val="22"/>
          <w:szCs w:val="22"/>
        </w:rPr>
        <w:t>УК «КДЦ Филипповского МО»</w:t>
      </w:r>
    </w:p>
    <w:p w:rsidR="00B41479" w:rsidRPr="0032571B" w:rsidRDefault="00B41479" w:rsidP="00B41479">
      <w:pPr>
        <w:pStyle w:val="21"/>
        <w:spacing w:after="0" w:line="240" w:lineRule="auto"/>
        <w:ind w:left="0" w:firstLine="357"/>
        <w:jc w:val="both"/>
        <w:rPr>
          <w:b/>
          <w:sz w:val="22"/>
          <w:szCs w:val="22"/>
        </w:rPr>
      </w:pPr>
      <w:r w:rsidRPr="0032571B">
        <w:rPr>
          <w:sz w:val="22"/>
          <w:szCs w:val="22"/>
        </w:rPr>
        <w:t>2.1. Библиотечное обслуживание населения на территории администрации Филипповского МО осуществляется библиотеками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 xml:space="preserve">УК «КДЦ Филипповского МО»: библиотекой с. Филипповск и библиотекой </w:t>
      </w:r>
      <w:r>
        <w:rPr>
          <w:sz w:val="22"/>
          <w:szCs w:val="22"/>
        </w:rPr>
        <w:t>пос. Большеворонежский</w:t>
      </w:r>
      <w:r w:rsidRPr="0032571B">
        <w:rPr>
          <w:sz w:val="22"/>
          <w:szCs w:val="22"/>
        </w:rPr>
        <w:t>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32571B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32571B">
        <w:rPr>
          <w:sz w:val="22"/>
          <w:szCs w:val="22"/>
        </w:rPr>
        <w:t xml:space="preserve">. Руководство деятельностью библиотеки с. Филипповск и библиотеки </w:t>
      </w:r>
      <w:r>
        <w:rPr>
          <w:sz w:val="22"/>
          <w:szCs w:val="22"/>
        </w:rPr>
        <w:t>пос. Большеворонежский</w:t>
      </w:r>
      <w:r w:rsidRPr="0032571B">
        <w:rPr>
          <w:sz w:val="22"/>
          <w:szCs w:val="22"/>
        </w:rPr>
        <w:t xml:space="preserve">    осуществляют заведующие библиотеками, назначаемые и освобождаемые </w:t>
      </w:r>
      <w:r w:rsidRPr="0032571B">
        <w:rPr>
          <w:sz w:val="22"/>
          <w:szCs w:val="22"/>
        </w:rPr>
        <w:lastRenderedPageBreak/>
        <w:t>от должности директором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 по согласованию с главой администрации Филипповского МО.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32571B">
        <w:rPr>
          <w:sz w:val="22"/>
          <w:szCs w:val="22"/>
        </w:rPr>
        <w:t xml:space="preserve">. В целях исполнения полномочий по решению вопросов местного значения поселения между администрацией Филипповского МО и администрацией Зиминского района может  заключаться соглашение о передаче части полномочий:  по комплектованию библиотечных фондов библиотек поселений. 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32571B">
        <w:rPr>
          <w:sz w:val="22"/>
          <w:szCs w:val="22"/>
        </w:rPr>
        <w:t>. В целях обеспечения качественного библиотечного обслуживания населения может заключаться соглашение между администрацией Филипповского МО и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«МЦБ Зиминского района» по оказанию услуг библиотекам поселений методического и информационного обеспечения, а также по межбиблиотечному обслуживанию</w:t>
      </w:r>
      <w:r>
        <w:rPr>
          <w:sz w:val="22"/>
          <w:szCs w:val="22"/>
        </w:rPr>
        <w:t>.</w:t>
      </w:r>
      <w:r w:rsidRPr="0032571B">
        <w:rPr>
          <w:sz w:val="22"/>
          <w:szCs w:val="22"/>
        </w:rPr>
        <w:t xml:space="preserve"> </w:t>
      </w:r>
    </w:p>
    <w:p w:rsidR="00B41479" w:rsidRPr="004D4FE4" w:rsidRDefault="00B41479" w:rsidP="00B41479">
      <w:pPr>
        <w:ind w:firstLine="357"/>
        <w:jc w:val="both"/>
        <w:rPr>
          <w:sz w:val="22"/>
          <w:szCs w:val="22"/>
        </w:rPr>
      </w:pPr>
      <w:r w:rsidRPr="004D4FE4">
        <w:rPr>
          <w:sz w:val="22"/>
          <w:szCs w:val="22"/>
        </w:rPr>
        <w:t>2.4. В целях сохранения единого информационного пространства, обеспечивающего свободный доступ к информации каждого жителя Зиминского района, формирование и совместное использование единых информационных ресурсов, заключается соглашение между администрацией Филипповского МО и М</w:t>
      </w:r>
      <w:r>
        <w:rPr>
          <w:sz w:val="22"/>
          <w:szCs w:val="22"/>
        </w:rPr>
        <w:t>К</w:t>
      </w:r>
      <w:r w:rsidRPr="004D4FE4">
        <w:rPr>
          <w:sz w:val="22"/>
          <w:szCs w:val="22"/>
        </w:rPr>
        <w:t>УК «</w:t>
      </w:r>
      <w:proofErr w:type="spellStart"/>
      <w:r w:rsidRPr="004D4FE4">
        <w:rPr>
          <w:sz w:val="22"/>
          <w:szCs w:val="22"/>
        </w:rPr>
        <w:t>Межпоселенческая</w:t>
      </w:r>
      <w:proofErr w:type="spellEnd"/>
      <w:r w:rsidRPr="004D4FE4">
        <w:rPr>
          <w:sz w:val="22"/>
          <w:szCs w:val="22"/>
        </w:rPr>
        <w:t xml:space="preserve"> центральная библиотека Зиминского района».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bCs/>
          <w:iCs/>
          <w:sz w:val="22"/>
          <w:szCs w:val="22"/>
        </w:rPr>
        <w:t xml:space="preserve">2.5. </w:t>
      </w:r>
      <w:r w:rsidRPr="0032571B">
        <w:rPr>
          <w:sz w:val="22"/>
          <w:szCs w:val="22"/>
        </w:rPr>
        <w:t>Библиотеки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 xml:space="preserve">УК «КДЦ Филипповского МО» </w:t>
      </w:r>
      <w:r w:rsidRPr="0032571B">
        <w:rPr>
          <w:bCs/>
          <w:iCs/>
          <w:sz w:val="22"/>
          <w:szCs w:val="22"/>
        </w:rPr>
        <w:t>вправе:</w:t>
      </w:r>
    </w:p>
    <w:p w:rsidR="00B41479" w:rsidRPr="0032571B" w:rsidRDefault="00B41479" w:rsidP="00B41479">
      <w:pPr>
        <w:numPr>
          <w:ilvl w:val="0"/>
          <w:numId w:val="1"/>
        </w:numPr>
        <w:tabs>
          <w:tab w:val="clear" w:pos="1842"/>
          <w:tab w:val="num" w:pos="720"/>
        </w:tabs>
        <w:ind w:left="0" w:firstLine="357"/>
        <w:jc w:val="both"/>
        <w:rPr>
          <w:bCs/>
          <w:iCs/>
          <w:sz w:val="22"/>
          <w:szCs w:val="22"/>
        </w:rPr>
      </w:pPr>
      <w:r w:rsidRPr="0032571B">
        <w:rPr>
          <w:sz w:val="22"/>
          <w:szCs w:val="22"/>
        </w:rPr>
        <w:t xml:space="preserve">самостоятельно осуществлять планирование своей основной деятельности и определять технологии, формы и методы работы;  в пределах имеющихся ресурсов в соответствии с Уставом  </w:t>
      </w:r>
      <w:r>
        <w:rPr>
          <w:sz w:val="22"/>
          <w:szCs w:val="22"/>
        </w:rPr>
        <w:t xml:space="preserve">МКУК «КДЦ Филипповского МО» </w:t>
      </w:r>
      <w:r w:rsidRPr="0032571B">
        <w:rPr>
          <w:sz w:val="22"/>
          <w:szCs w:val="22"/>
        </w:rPr>
        <w:t>и действующим законодательством;</w:t>
      </w:r>
    </w:p>
    <w:p w:rsidR="00B41479" w:rsidRPr="0032571B" w:rsidRDefault="00B41479" w:rsidP="00B41479">
      <w:pPr>
        <w:numPr>
          <w:ilvl w:val="0"/>
          <w:numId w:val="1"/>
        </w:numPr>
        <w:tabs>
          <w:tab w:val="clear" w:pos="1842"/>
          <w:tab w:val="num" w:pos="720"/>
        </w:tabs>
        <w:ind w:left="0"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по согласованию с директором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 определять перспективы своего развития, исходя из спроса пользователей на работы и услуги библиотек.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2.6.</w:t>
      </w:r>
      <w:r w:rsidRPr="0032571B">
        <w:rPr>
          <w:bCs/>
          <w:iCs/>
          <w:sz w:val="22"/>
          <w:szCs w:val="22"/>
        </w:rPr>
        <w:t xml:space="preserve"> </w:t>
      </w:r>
      <w:r w:rsidRPr="0032571B">
        <w:rPr>
          <w:sz w:val="22"/>
          <w:szCs w:val="22"/>
        </w:rPr>
        <w:t xml:space="preserve"> Библиотеки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 xml:space="preserve">УК «КДЦ Филипповского МО» в порядке, установленном вышеуказанными </w:t>
      </w:r>
      <w:r w:rsidRPr="0032571B">
        <w:rPr>
          <w:bCs/>
          <w:iCs/>
          <w:sz w:val="22"/>
          <w:szCs w:val="22"/>
        </w:rPr>
        <w:t xml:space="preserve"> </w:t>
      </w:r>
      <w:r w:rsidRPr="0032571B">
        <w:rPr>
          <w:sz w:val="22"/>
          <w:szCs w:val="22"/>
        </w:rPr>
        <w:t>правовыми актами и по согласованию с директором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МО»:</w:t>
      </w:r>
    </w:p>
    <w:p w:rsidR="00B41479" w:rsidRPr="0032571B" w:rsidRDefault="00B41479" w:rsidP="00B41479">
      <w:pPr>
        <w:numPr>
          <w:ilvl w:val="0"/>
          <w:numId w:val="1"/>
        </w:numPr>
        <w:tabs>
          <w:tab w:val="clear" w:pos="1842"/>
          <w:tab w:val="num" w:pos="0"/>
          <w:tab w:val="num" w:pos="720"/>
        </w:tabs>
        <w:ind w:left="0"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определяют условия и порядок предоставления основных (бесплатных) и дополните</w:t>
      </w:r>
      <w:r>
        <w:rPr>
          <w:sz w:val="22"/>
          <w:szCs w:val="22"/>
        </w:rPr>
        <w:t>льных (платных) услуг населению.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 xml:space="preserve">2.7. В своей деятельности </w:t>
      </w:r>
      <w:r>
        <w:rPr>
          <w:sz w:val="22"/>
          <w:szCs w:val="22"/>
        </w:rPr>
        <w:t>б</w:t>
      </w:r>
      <w:r w:rsidRPr="0032571B">
        <w:rPr>
          <w:sz w:val="22"/>
          <w:szCs w:val="22"/>
        </w:rPr>
        <w:t>иблиотеки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 руководствуются профессиональными нормами и стандартами, обеспечивая эффективность и качество предоставляемых библиотечных услуг.</w:t>
      </w:r>
    </w:p>
    <w:p w:rsidR="00B41479" w:rsidRPr="009D7E16" w:rsidRDefault="00B41479" w:rsidP="00B41479">
      <w:pPr>
        <w:ind w:firstLine="357"/>
        <w:jc w:val="both"/>
        <w:rPr>
          <w:sz w:val="22"/>
          <w:szCs w:val="22"/>
        </w:rPr>
      </w:pPr>
      <w:r w:rsidRPr="009D7E16">
        <w:rPr>
          <w:sz w:val="22"/>
          <w:szCs w:val="22"/>
        </w:rPr>
        <w:t>2.8. Библиотеки М</w:t>
      </w:r>
      <w:r>
        <w:rPr>
          <w:sz w:val="22"/>
          <w:szCs w:val="22"/>
        </w:rPr>
        <w:t>К</w:t>
      </w:r>
      <w:r w:rsidRPr="009D7E16">
        <w:rPr>
          <w:sz w:val="22"/>
          <w:szCs w:val="22"/>
        </w:rPr>
        <w:t>УК «КДЦ Филипповского МО» входят в структуру М</w:t>
      </w:r>
      <w:r>
        <w:rPr>
          <w:sz w:val="22"/>
          <w:szCs w:val="22"/>
        </w:rPr>
        <w:t>К</w:t>
      </w:r>
      <w:r w:rsidRPr="009D7E16">
        <w:rPr>
          <w:sz w:val="22"/>
          <w:szCs w:val="22"/>
        </w:rPr>
        <w:t>УК «КДЦ Филипповского МО» и действуют на основании Положений, утвержденных  директором М</w:t>
      </w:r>
      <w:r>
        <w:rPr>
          <w:sz w:val="22"/>
          <w:szCs w:val="22"/>
        </w:rPr>
        <w:t>К</w:t>
      </w:r>
      <w:r w:rsidRPr="009D7E16">
        <w:rPr>
          <w:sz w:val="22"/>
          <w:szCs w:val="22"/>
        </w:rPr>
        <w:t>УК «КДЦ Филипповского МО».</w:t>
      </w:r>
    </w:p>
    <w:p w:rsidR="00B41479" w:rsidRPr="0032571B" w:rsidRDefault="00B41479" w:rsidP="00B41479">
      <w:pPr>
        <w:pStyle w:val="a3"/>
        <w:ind w:firstLine="357"/>
        <w:jc w:val="both"/>
      </w:pPr>
      <w:r w:rsidRPr="0032571B">
        <w:t>2.9 Основные функции  библиотек М</w:t>
      </w:r>
      <w:r>
        <w:t>К</w:t>
      </w:r>
      <w:r w:rsidRPr="0032571B">
        <w:t xml:space="preserve">УК «КДЦ Филипповского МО»: </w:t>
      </w:r>
    </w:p>
    <w:p w:rsidR="00B41479" w:rsidRPr="0032571B" w:rsidRDefault="00B41479" w:rsidP="00B41479">
      <w:pPr>
        <w:ind w:left="540" w:hanging="540"/>
        <w:jc w:val="both"/>
        <w:rPr>
          <w:sz w:val="22"/>
          <w:szCs w:val="22"/>
        </w:rPr>
      </w:pPr>
      <w:r w:rsidRPr="0032571B">
        <w:rPr>
          <w:sz w:val="22"/>
          <w:szCs w:val="22"/>
        </w:rPr>
        <w:t xml:space="preserve">2.9.1 Изучение запросов читателей, выявление приоритетных тем в комплектовании и доукомплектовании фонда документов и материалов  своего структурного подразделения в целях создания полноценного и универсального фонда. </w:t>
      </w:r>
    </w:p>
    <w:p w:rsidR="00B41479" w:rsidRPr="0032571B" w:rsidRDefault="00B41479" w:rsidP="00B41479">
      <w:pPr>
        <w:jc w:val="both"/>
        <w:rPr>
          <w:sz w:val="22"/>
          <w:szCs w:val="22"/>
        </w:rPr>
      </w:pPr>
    </w:p>
    <w:p w:rsidR="00B41479" w:rsidRPr="0032571B" w:rsidRDefault="00B41479" w:rsidP="00B41479">
      <w:pPr>
        <w:ind w:left="540" w:hanging="540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2.9.2  Постоянное хранение, реставрация и обеспечение сохранности  фонда документов и материалов.</w:t>
      </w:r>
    </w:p>
    <w:p w:rsidR="00B41479" w:rsidRPr="0032571B" w:rsidRDefault="00B41479" w:rsidP="00B41479">
      <w:pPr>
        <w:ind w:left="540" w:hanging="540"/>
        <w:jc w:val="both"/>
        <w:rPr>
          <w:sz w:val="22"/>
          <w:szCs w:val="22"/>
        </w:rPr>
      </w:pPr>
    </w:p>
    <w:p w:rsidR="00B41479" w:rsidRPr="0032571B" w:rsidRDefault="00B41479" w:rsidP="00B41479">
      <w:pPr>
        <w:ind w:left="540" w:hanging="540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2.9.3  Библиотечное, справочно-библиографическое и информационное обслуживание потребителей информации различных групп и категорий, удаленных абонентов. Просветительская деятельность по приобщению к духовным ценностям народов России и мировой культуры: проведение презентаций книг, книжно- иллюстративных выставок, встреч  с выдающимися личностями, интересными людьми, обзоров литературы, других форм массовой работы.</w:t>
      </w:r>
    </w:p>
    <w:p w:rsidR="00B41479" w:rsidRPr="0032571B" w:rsidRDefault="00B41479" w:rsidP="00B41479">
      <w:pPr>
        <w:jc w:val="both"/>
        <w:rPr>
          <w:sz w:val="22"/>
          <w:szCs w:val="22"/>
        </w:rPr>
      </w:pPr>
    </w:p>
    <w:p w:rsidR="00B41479" w:rsidRPr="0032571B" w:rsidRDefault="00B41479" w:rsidP="00B41479">
      <w:pPr>
        <w:ind w:left="540" w:hanging="540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2.9.4  Участие в системе повышения квалификации профессиональных знаний, профессионального непрерывного образования.</w:t>
      </w:r>
    </w:p>
    <w:p w:rsidR="00B41479" w:rsidRPr="0032571B" w:rsidRDefault="00B41479" w:rsidP="00B41479">
      <w:pPr>
        <w:jc w:val="both"/>
        <w:rPr>
          <w:sz w:val="22"/>
          <w:szCs w:val="22"/>
        </w:rPr>
      </w:pPr>
    </w:p>
    <w:p w:rsidR="00B41479" w:rsidRPr="0032571B" w:rsidRDefault="00B41479" w:rsidP="00B41479">
      <w:pPr>
        <w:ind w:left="540" w:hanging="540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2.9.5  Создание  читательского актива, вовлечение его в  деятельность библиотек, изучение мнения читателей о качестве предоставляемых библиотечных услуг.</w:t>
      </w:r>
    </w:p>
    <w:p w:rsidR="00B41479" w:rsidRPr="0032571B" w:rsidRDefault="00B41479" w:rsidP="00B41479">
      <w:pPr>
        <w:pStyle w:val="3"/>
        <w:spacing w:after="0"/>
        <w:ind w:left="0" w:firstLine="357"/>
        <w:jc w:val="both"/>
        <w:rPr>
          <w:sz w:val="22"/>
          <w:szCs w:val="22"/>
        </w:rPr>
      </w:pPr>
    </w:p>
    <w:p w:rsidR="00B41479" w:rsidRPr="0032571B" w:rsidRDefault="00B41479" w:rsidP="00B41479">
      <w:pPr>
        <w:pStyle w:val="21"/>
        <w:spacing w:after="0" w:line="240" w:lineRule="auto"/>
        <w:ind w:left="0"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2.10 Ежедневный режим работы библиотек</w:t>
      </w:r>
      <w:r w:rsidRPr="0032571B">
        <w:rPr>
          <w:bCs/>
          <w:iCs/>
          <w:sz w:val="22"/>
          <w:szCs w:val="22"/>
        </w:rPr>
        <w:t xml:space="preserve"> </w:t>
      </w:r>
      <w:r w:rsidRPr="0032571B">
        <w:rPr>
          <w:sz w:val="22"/>
          <w:szCs w:val="22"/>
        </w:rPr>
        <w:t xml:space="preserve">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  «КДЦ Филипповского МО» (в т. ч. перерывы, выходные, санитарные дни) устанавливается с учетом потребностей местных жителей и интенсивности её посещений, но не менее 40 часов в неделю.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</w:p>
    <w:p w:rsidR="00B41479" w:rsidRPr="0032571B" w:rsidRDefault="00B41479" w:rsidP="00B41479">
      <w:pPr>
        <w:ind w:firstLine="357"/>
        <w:jc w:val="center"/>
        <w:rPr>
          <w:b/>
          <w:sz w:val="22"/>
          <w:szCs w:val="22"/>
        </w:rPr>
      </w:pPr>
      <w:r w:rsidRPr="0032571B">
        <w:rPr>
          <w:b/>
          <w:sz w:val="22"/>
          <w:szCs w:val="22"/>
        </w:rPr>
        <w:lastRenderedPageBreak/>
        <w:t>3. Основные задачи и предмет деятельности библиотек М</w:t>
      </w:r>
      <w:r>
        <w:rPr>
          <w:b/>
          <w:sz w:val="22"/>
          <w:szCs w:val="22"/>
        </w:rPr>
        <w:t>К</w:t>
      </w:r>
      <w:r w:rsidRPr="0032571B">
        <w:rPr>
          <w:b/>
          <w:sz w:val="22"/>
          <w:szCs w:val="22"/>
        </w:rPr>
        <w:t>УК «КДЦ Филипповского МО»</w:t>
      </w:r>
    </w:p>
    <w:p w:rsidR="00B41479" w:rsidRPr="0032571B" w:rsidRDefault="00B41479" w:rsidP="00B41479">
      <w:pPr>
        <w:pStyle w:val="a5"/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3.1. Основными задачами деятельности библиотек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 являются организация библиотечного обслуживания населения на территории Филипповского МО, сохранение находящихся в их фондах печатных изданий и иных документов, их пополнение, изучение в целях обеспечения прав населения на приобщение к ценностям науки, культуры, на свободный доступ к информации.</w:t>
      </w:r>
    </w:p>
    <w:p w:rsidR="00B41479" w:rsidRPr="0032571B" w:rsidRDefault="00B41479" w:rsidP="00B41479">
      <w:pPr>
        <w:pStyle w:val="a5"/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3.2. В соответствии с основными задачами, библиотеки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МО:</w:t>
      </w:r>
    </w:p>
    <w:p w:rsidR="00B41479" w:rsidRPr="0032571B" w:rsidRDefault="00B41479" w:rsidP="00B41479">
      <w:pPr>
        <w:ind w:firstLine="357"/>
        <w:jc w:val="center"/>
        <w:rPr>
          <w:b/>
          <w:sz w:val="22"/>
          <w:szCs w:val="22"/>
        </w:rPr>
      </w:pPr>
    </w:p>
    <w:p w:rsidR="00B41479" w:rsidRPr="0032571B" w:rsidRDefault="00B41479" w:rsidP="00B41479">
      <w:pPr>
        <w:jc w:val="center"/>
        <w:rPr>
          <w:b/>
          <w:bCs/>
          <w:sz w:val="22"/>
          <w:szCs w:val="22"/>
        </w:rPr>
      </w:pPr>
    </w:p>
    <w:p w:rsidR="00B41479" w:rsidRPr="0032571B" w:rsidRDefault="00B41479" w:rsidP="00B41479">
      <w:pPr>
        <w:ind w:left="540" w:hanging="540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3.1.  Собирают и обеспечивают хранение произведений печати и иных материалов на русском и других языках народов, проживающих в Российской Федерации.</w:t>
      </w:r>
    </w:p>
    <w:p w:rsidR="00B41479" w:rsidRPr="0032571B" w:rsidRDefault="00B41479" w:rsidP="00B41479">
      <w:pPr>
        <w:jc w:val="both"/>
        <w:rPr>
          <w:sz w:val="22"/>
          <w:szCs w:val="22"/>
        </w:rPr>
      </w:pPr>
    </w:p>
    <w:p w:rsidR="00B41479" w:rsidRPr="0032571B" w:rsidRDefault="00B41479" w:rsidP="00B41479">
      <w:pPr>
        <w:ind w:left="540" w:hanging="540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3.2.  Организуют обслуживание различных групп читателей,  представляют им для  пользования  документы из своих фондов, если таковые имеются, а также по внутрисистемному обмену из других библиотек Зиминского района.</w:t>
      </w:r>
    </w:p>
    <w:p w:rsidR="00B41479" w:rsidRPr="0032571B" w:rsidRDefault="00B41479" w:rsidP="00B41479">
      <w:pPr>
        <w:jc w:val="both"/>
        <w:rPr>
          <w:sz w:val="22"/>
          <w:szCs w:val="22"/>
        </w:rPr>
      </w:pPr>
      <w:r w:rsidRPr="0032571B">
        <w:rPr>
          <w:sz w:val="22"/>
          <w:szCs w:val="22"/>
        </w:rPr>
        <w:tab/>
      </w:r>
      <w:r w:rsidRPr="0032571B">
        <w:rPr>
          <w:sz w:val="22"/>
          <w:szCs w:val="22"/>
        </w:rPr>
        <w:tab/>
      </w:r>
    </w:p>
    <w:p w:rsidR="00B41479" w:rsidRPr="0032571B" w:rsidRDefault="00B41479" w:rsidP="00B41479">
      <w:pPr>
        <w:ind w:left="540" w:hanging="540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3.3.   Осуществляют справочно-библиографическое и информационное обслуживание потребителей информации различных групп, а также предприятий и организаций на принципах общедоступности информации.</w:t>
      </w:r>
    </w:p>
    <w:p w:rsidR="00B41479" w:rsidRPr="0032571B" w:rsidRDefault="00B41479" w:rsidP="00B41479">
      <w:pPr>
        <w:jc w:val="both"/>
        <w:rPr>
          <w:sz w:val="22"/>
          <w:szCs w:val="22"/>
        </w:rPr>
      </w:pPr>
    </w:p>
    <w:p w:rsidR="00B41479" w:rsidRPr="0032571B" w:rsidRDefault="00B41479" w:rsidP="00B41479">
      <w:pPr>
        <w:tabs>
          <w:tab w:val="left" w:pos="540"/>
          <w:tab w:val="left" w:pos="1620"/>
        </w:tabs>
        <w:ind w:left="540" w:hanging="540"/>
        <w:jc w:val="both"/>
        <w:rPr>
          <w:b/>
          <w:sz w:val="22"/>
          <w:szCs w:val="22"/>
        </w:rPr>
      </w:pPr>
      <w:r w:rsidRPr="0032571B">
        <w:rPr>
          <w:sz w:val="22"/>
          <w:szCs w:val="22"/>
        </w:rPr>
        <w:t>3.4. Занимаются распространением библиотечно-библиографических, информационных и научных знаний, используя различные  формы массовой и иной работы с читателями всех категорий.</w:t>
      </w:r>
    </w:p>
    <w:p w:rsidR="00B41479" w:rsidRPr="0032571B" w:rsidRDefault="00B41479" w:rsidP="00B41479">
      <w:pPr>
        <w:ind w:firstLine="357"/>
        <w:jc w:val="center"/>
        <w:rPr>
          <w:b/>
          <w:sz w:val="22"/>
          <w:szCs w:val="22"/>
        </w:rPr>
      </w:pPr>
    </w:p>
    <w:p w:rsidR="00B41479" w:rsidRPr="0032571B" w:rsidRDefault="00B41479" w:rsidP="00B41479">
      <w:pPr>
        <w:ind w:firstLine="357"/>
        <w:jc w:val="center"/>
        <w:rPr>
          <w:b/>
          <w:sz w:val="22"/>
          <w:szCs w:val="22"/>
        </w:rPr>
      </w:pPr>
    </w:p>
    <w:p w:rsidR="00B41479" w:rsidRPr="0032571B" w:rsidRDefault="00B41479" w:rsidP="00B41479">
      <w:pPr>
        <w:jc w:val="both"/>
        <w:rPr>
          <w:b/>
          <w:sz w:val="22"/>
          <w:szCs w:val="22"/>
        </w:rPr>
      </w:pPr>
    </w:p>
    <w:p w:rsidR="00B41479" w:rsidRPr="0032571B" w:rsidRDefault="00B41479" w:rsidP="00B41479">
      <w:pPr>
        <w:jc w:val="center"/>
        <w:rPr>
          <w:b/>
          <w:bCs/>
          <w:sz w:val="22"/>
          <w:szCs w:val="22"/>
        </w:rPr>
      </w:pPr>
      <w:r w:rsidRPr="0032571B">
        <w:rPr>
          <w:b/>
          <w:sz w:val="22"/>
          <w:szCs w:val="22"/>
        </w:rPr>
        <w:t>4. Финансово-хозяйственная деятельность библиотек М</w:t>
      </w:r>
      <w:r>
        <w:rPr>
          <w:b/>
          <w:sz w:val="22"/>
          <w:szCs w:val="22"/>
        </w:rPr>
        <w:t>К</w:t>
      </w:r>
      <w:r w:rsidRPr="0032571B">
        <w:rPr>
          <w:b/>
          <w:sz w:val="22"/>
          <w:szCs w:val="22"/>
        </w:rPr>
        <w:t>УК «КДЦ Филипповского МО»</w:t>
      </w:r>
    </w:p>
    <w:p w:rsidR="00B41479" w:rsidRPr="0032571B" w:rsidRDefault="00B41479" w:rsidP="00B41479">
      <w:pPr>
        <w:ind w:firstLine="357"/>
        <w:jc w:val="both"/>
        <w:rPr>
          <w:bCs/>
          <w:sz w:val="22"/>
          <w:szCs w:val="22"/>
        </w:rPr>
      </w:pPr>
      <w:r w:rsidRPr="0032571B">
        <w:rPr>
          <w:sz w:val="22"/>
          <w:szCs w:val="22"/>
        </w:rPr>
        <w:t>4.1. Учредитель 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 обеспечивает финансирование библиотек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 включая средства на их развитие, за счет средств местного бюджета.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Содержание и развитие библиотек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 осуществляется  в пределах бюджетных и собственных средств.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4.3.Библиотеки М</w:t>
      </w:r>
      <w:r>
        <w:rPr>
          <w:sz w:val="22"/>
          <w:szCs w:val="22"/>
        </w:rPr>
        <w:t>К</w:t>
      </w:r>
      <w:r w:rsidRPr="0032571B">
        <w:rPr>
          <w:sz w:val="22"/>
          <w:szCs w:val="22"/>
        </w:rPr>
        <w:t>УК «КДЦ Филипповского МО»</w:t>
      </w:r>
      <w:r w:rsidRPr="0032571B">
        <w:rPr>
          <w:bCs/>
          <w:iCs/>
          <w:sz w:val="22"/>
          <w:szCs w:val="22"/>
        </w:rPr>
        <w:t xml:space="preserve"> </w:t>
      </w:r>
      <w:r w:rsidRPr="0032571B">
        <w:rPr>
          <w:sz w:val="22"/>
          <w:szCs w:val="22"/>
        </w:rPr>
        <w:t xml:space="preserve"> вправе в пределах полномочий, указанных в настоящем Положении, оказывать платные услуги населению.</w:t>
      </w:r>
    </w:p>
    <w:p w:rsidR="00B41479" w:rsidRPr="0032571B" w:rsidRDefault="00B41479" w:rsidP="00B41479">
      <w:pPr>
        <w:ind w:firstLine="357"/>
        <w:jc w:val="both"/>
        <w:rPr>
          <w:sz w:val="22"/>
          <w:szCs w:val="22"/>
        </w:rPr>
      </w:pPr>
      <w:r w:rsidRPr="0032571B">
        <w:rPr>
          <w:sz w:val="22"/>
          <w:szCs w:val="22"/>
        </w:rPr>
        <w:t>Доходы, полученные от предпринимательской и иной, приносящей доходы деятельности, а также поступление средств из внебюджетных источников, не являются основанием для ограничения бюджетных ассигнований.</w:t>
      </w:r>
    </w:p>
    <w:p w:rsidR="00B41479" w:rsidRDefault="00B41479" w:rsidP="00B41479">
      <w:pPr>
        <w:spacing w:line="360" w:lineRule="auto"/>
        <w:jc w:val="center"/>
      </w:pPr>
      <w:r>
        <w:t xml:space="preserve">                                 </w:t>
      </w:r>
    </w:p>
    <w:p w:rsidR="00B41479" w:rsidRDefault="00B41479" w:rsidP="00B41479">
      <w:pPr>
        <w:spacing w:line="360" w:lineRule="auto"/>
        <w:jc w:val="center"/>
      </w:pPr>
    </w:p>
    <w:p w:rsidR="00197311" w:rsidRDefault="00197311"/>
    <w:sectPr w:rsidR="00197311" w:rsidSect="0019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200D"/>
    <w:multiLevelType w:val="hybridMultilevel"/>
    <w:tmpl w:val="FC74B498"/>
    <w:lvl w:ilvl="0" w:tplc="FFFFFFFF">
      <w:numFmt w:val="bullet"/>
      <w:lvlText w:val="–"/>
      <w:lvlJc w:val="left"/>
      <w:pPr>
        <w:tabs>
          <w:tab w:val="num" w:pos="1842"/>
        </w:tabs>
        <w:ind w:left="1842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2768"/>
        </w:tabs>
        <w:ind w:left="2768" w:hanging="91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479"/>
    <w:rsid w:val="00197311"/>
    <w:rsid w:val="00B4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1479"/>
    <w:pPr>
      <w:keepNext/>
      <w:ind w:left="113" w:right="113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4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B41479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41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414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14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414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4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41479"/>
    <w:rPr>
      <w:bCs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2021-08-02T07:35:00Z</dcterms:created>
  <dcterms:modified xsi:type="dcterms:W3CDTF">2021-08-02T07:40:00Z</dcterms:modified>
</cp:coreProperties>
</file>