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9B9" w:rsidRPr="00CB775E" w:rsidRDefault="002B29B9" w:rsidP="002B29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775E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B29B9" w:rsidRPr="00CB775E" w:rsidRDefault="002B29B9" w:rsidP="002B29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775E"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2B29B9" w:rsidRPr="00C46F64" w:rsidRDefault="002B29B9" w:rsidP="002B29B9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2B29B9" w:rsidRPr="00C46F64" w:rsidRDefault="002B29B9" w:rsidP="002B29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6F64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2B29B9" w:rsidRPr="00C46F64" w:rsidRDefault="002B29B9" w:rsidP="002B29B9">
      <w:pPr>
        <w:jc w:val="center"/>
        <w:rPr>
          <w:rFonts w:ascii="Times New Roman" w:hAnsi="Times New Roman" w:cs="Times New Roman"/>
          <w:sz w:val="28"/>
          <w:szCs w:val="28"/>
        </w:rPr>
      </w:pPr>
      <w:r w:rsidRPr="00C46F64">
        <w:rPr>
          <w:rFonts w:ascii="Times New Roman" w:hAnsi="Times New Roman" w:cs="Times New Roman"/>
          <w:sz w:val="28"/>
          <w:szCs w:val="28"/>
        </w:rPr>
        <w:t>Филипповского муниципального образования</w:t>
      </w:r>
    </w:p>
    <w:p w:rsidR="002B29B9" w:rsidRPr="00C46F64" w:rsidRDefault="002B29B9" w:rsidP="002B29B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29B9" w:rsidRPr="00C46F64" w:rsidRDefault="002B29B9" w:rsidP="002B29B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C46F64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C46F64">
        <w:rPr>
          <w:rFonts w:ascii="Times New Roman" w:hAnsi="Times New Roman" w:cs="Times New Roman"/>
          <w:b/>
          <w:sz w:val="32"/>
          <w:szCs w:val="32"/>
        </w:rPr>
        <w:t xml:space="preserve"> А С П О Р Я Ж Е Н И Е</w:t>
      </w:r>
    </w:p>
    <w:p w:rsidR="002B29B9" w:rsidRPr="00C46F64" w:rsidRDefault="002B29B9" w:rsidP="002B29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29B9" w:rsidRPr="00C46F64" w:rsidRDefault="002B29B9" w:rsidP="002B29B9">
      <w:pPr>
        <w:jc w:val="center"/>
        <w:rPr>
          <w:rFonts w:ascii="Times New Roman" w:hAnsi="Times New Roman" w:cs="Times New Roman"/>
          <w:sz w:val="28"/>
          <w:szCs w:val="28"/>
        </w:rPr>
      </w:pPr>
      <w:r w:rsidRPr="00D72516">
        <w:rPr>
          <w:rFonts w:ascii="Times New Roman" w:hAnsi="Times New Roman" w:cs="Times New Roman"/>
          <w:sz w:val="28"/>
          <w:szCs w:val="28"/>
        </w:rPr>
        <w:t>20.12.2022 г.                    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6F6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106</w:t>
      </w:r>
      <w:r w:rsidRPr="00C46F64">
        <w:rPr>
          <w:rFonts w:ascii="Times New Roman" w:hAnsi="Times New Roman" w:cs="Times New Roman"/>
          <w:sz w:val="28"/>
          <w:szCs w:val="28"/>
        </w:rPr>
        <w:t xml:space="preserve">                   с. </w:t>
      </w:r>
      <w:proofErr w:type="spellStart"/>
      <w:r w:rsidRPr="00C46F64">
        <w:rPr>
          <w:rFonts w:ascii="Times New Roman" w:hAnsi="Times New Roman" w:cs="Times New Roman"/>
          <w:sz w:val="28"/>
          <w:szCs w:val="28"/>
        </w:rPr>
        <w:t>Филипповск</w:t>
      </w:r>
      <w:proofErr w:type="spellEnd"/>
    </w:p>
    <w:p w:rsidR="002B29B9" w:rsidRPr="00C46F64" w:rsidRDefault="002B29B9" w:rsidP="002B29B9">
      <w:pPr>
        <w:spacing w:after="0" w:line="240" w:lineRule="auto"/>
        <w:ind w:left="14" w:right="5376"/>
        <w:rPr>
          <w:rFonts w:ascii="Times New Roman" w:hAnsi="Times New Roman" w:cs="Times New Roman"/>
        </w:rPr>
      </w:pPr>
    </w:p>
    <w:p w:rsidR="002B29B9" w:rsidRDefault="002B29B9" w:rsidP="002B29B9">
      <w:pPr>
        <w:spacing w:after="0" w:line="240" w:lineRule="auto"/>
        <w:ind w:left="14" w:right="4110"/>
        <w:rPr>
          <w:rFonts w:ascii="Times New Roman" w:hAnsi="Times New Roman" w:cs="Times New Roman"/>
          <w:sz w:val="28"/>
          <w:szCs w:val="28"/>
        </w:rPr>
      </w:pPr>
      <w:r w:rsidRPr="00C46F64">
        <w:rPr>
          <w:rFonts w:ascii="Times New Roman" w:hAnsi="Times New Roman" w:cs="Times New Roman"/>
          <w:sz w:val="28"/>
          <w:szCs w:val="28"/>
        </w:rPr>
        <w:t>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номенклатуры дел Администрации </w:t>
      </w:r>
      <w:r w:rsidRPr="00C46F64">
        <w:rPr>
          <w:rFonts w:ascii="Times New Roman" w:hAnsi="Times New Roman" w:cs="Times New Roman"/>
          <w:sz w:val="28"/>
          <w:szCs w:val="28"/>
        </w:rPr>
        <w:t>Филипповского муниципального образования</w:t>
      </w:r>
    </w:p>
    <w:p w:rsidR="002B29B9" w:rsidRPr="00C46F64" w:rsidRDefault="002B29B9" w:rsidP="002B29B9">
      <w:pPr>
        <w:spacing w:after="0" w:line="240" w:lineRule="auto"/>
        <w:ind w:left="14" w:right="411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Зиминского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2023 год</w:t>
      </w:r>
    </w:p>
    <w:p w:rsidR="002B29B9" w:rsidRPr="00C46F64" w:rsidRDefault="002B29B9" w:rsidP="002B29B9">
      <w:pPr>
        <w:spacing w:after="0" w:line="240" w:lineRule="auto"/>
        <w:ind w:left="14" w:right="5376"/>
        <w:rPr>
          <w:rFonts w:ascii="Times New Roman" w:hAnsi="Times New Roman" w:cs="Times New Roman"/>
          <w:sz w:val="28"/>
          <w:szCs w:val="28"/>
        </w:rPr>
      </w:pPr>
    </w:p>
    <w:p w:rsidR="002B29B9" w:rsidRPr="00C46F64" w:rsidRDefault="002B29B9" w:rsidP="002B29B9">
      <w:pPr>
        <w:spacing w:after="0" w:line="240" w:lineRule="auto"/>
        <w:ind w:left="14" w:right="4" w:firstLine="5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46F64">
        <w:rPr>
          <w:rFonts w:ascii="Times New Roman" w:hAnsi="Times New Roman" w:cs="Times New Roman"/>
          <w:sz w:val="28"/>
          <w:szCs w:val="28"/>
        </w:rPr>
        <w:t xml:space="preserve"> целях реализации законодательно установленных норм по содержанию и хранению документов, а также систематизации их учета</w:t>
      </w:r>
      <w:r>
        <w:rPr>
          <w:rFonts w:ascii="Times New Roman" w:hAnsi="Times New Roman" w:cs="Times New Roman"/>
          <w:sz w:val="28"/>
          <w:szCs w:val="28"/>
        </w:rPr>
        <w:t>, руководствуясь п.1 ст.</w:t>
      </w:r>
      <w:r w:rsidRPr="00C46F64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Pr="00C46F64">
        <w:rPr>
          <w:rFonts w:ascii="Times New Roman" w:hAnsi="Times New Roman" w:cs="Times New Roman"/>
          <w:sz w:val="28"/>
          <w:szCs w:val="28"/>
        </w:rPr>
        <w:t xml:space="preserve"> закона № 125-ФЗ от 22.10.2004 г.            «Об архивном деле»,</w:t>
      </w:r>
      <w:r>
        <w:rPr>
          <w:rFonts w:ascii="Times New Roman" w:hAnsi="Times New Roman" w:cs="Times New Roman"/>
          <w:sz w:val="28"/>
          <w:szCs w:val="28"/>
        </w:rPr>
        <w:t xml:space="preserve"> статьями 6, 46 Устава Филипповского муниципального образования</w:t>
      </w:r>
    </w:p>
    <w:p w:rsidR="002B29B9" w:rsidRDefault="002B29B9" w:rsidP="002B29B9">
      <w:pPr>
        <w:spacing w:after="0" w:line="240" w:lineRule="auto"/>
        <w:ind w:left="14" w:right="4" w:firstLine="553"/>
        <w:rPr>
          <w:sz w:val="28"/>
          <w:szCs w:val="28"/>
        </w:rPr>
      </w:pPr>
    </w:p>
    <w:p w:rsidR="002B29B9" w:rsidRDefault="002B29B9" w:rsidP="002B29B9">
      <w:pPr>
        <w:pStyle w:val="a3"/>
        <w:numPr>
          <w:ilvl w:val="0"/>
          <w:numId w:val="21"/>
        </w:numPr>
        <w:spacing w:after="0" w:line="240" w:lineRule="auto"/>
        <w:ind w:right="4"/>
        <w:rPr>
          <w:rFonts w:ascii="Times New Roman" w:hAnsi="Times New Roman" w:cs="Times New Roman"/>
          <w:sz w:val="28"/>
          <w:szCs w:val="28"/>
        </w:rPr>
      </w:pPr>
      <w:r w:rsidRPr="00695130">
        <w:rPr>
          <w:rFonts w:ascii="Times New Roman" w:hAnsi="Times New Roman" w:cs="Times New Roman"/>
          <w:sz w:val="28"/>
          <w:szCs w:val="28"/>
        </w:rPr>
        <w:t xml:space="preserve">Утвердить номенклатуру дел администрации Филипповского муниципального образования </w:t>
      </w:r>
      <w:proofErr w:type="spellStart"/>
      <w:r w:rsidRPr="00695130">
        <w:rPr>
          <w:rFonts w:ascii="Times New Roman" w:hAnsi="Times New Roman" w:cs="Times New Roman"/>
          <w:sz w:val="28"/>
          <w:szCs w:val="28"/>
        </w:rPr>
        <w:t>Зиминского</w:t>
      </w:r>
      <w:proofErr w:type="spellEnd"/>
      <w:r w:rsidRPr="00695130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на 2023 год и ввести её в действие  с 01.01.2023 года (приложение).</w:t>
      </w:r>
    </w:p>
    <w:p w:rsidR="002B29B9" w:rsidRDefault="002B29B9" w:rsidP="002B29B9">
      <w:pPr>
        <w:pStyle w:val="a3"/>
        <w:numPr>
          <w:ilvl w:val="0"/>
          <w:numId w:val="21"/>
        </w:numPr>
        <w:spacing w:after="0" w:line="240" w:lineRule="auto"/>
        <w:ind w:right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Соболевой  С.Ф. ознакомить специалистов администрации с соответствующими их деятельности разделами номенклатуры дел для последующего применения в работе.</w:t>
      </w:r>
    </w:p>
    <w:p w:rsidR="002B29B9" w:rsidRDefault="002B29B9" w:rsidP="002B29B9">
      <w:pPr>
        <w:pStyle w:val="a3"/>
        <w:numPr>
          <w:ilvl w:val="0"/>
          <w:numId w:val="21"/>
        </w:numPr>
        <w:spacing w:after="0" w:line="240" w:lineRule="auto"/>
        <w:ind w:right="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ведущего специалиста Соболеву</w:t>
      </w:r>
      <w:r w:rsidRPr="000F4B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С.Ф.</w:t>
      </w:r>
    </w:p>
    <w:p w:rsidR="002B29B9" w:rsidRPr="00695130" w:rsidRDefault="002B29B9" w:rsidP="002B29B9">
      <w:pPr>
        <w:spacing w:after="0" w:line="240" w:lineRule="auto"/>
        <w:ind w:right="4"/>
        <w:rPr>
          <w:rFonts w:ascii="Times New Roman" w:hAnsi="Times New Roman" w:cs="Times New Roman"/>
          <w:sz w:val="28"/>
          <w:szCs w:val="28"/>
        </w:rPr>
      </w:pPr>
    </w:p>
    <w:p w:rsidR="002B29B9" w:rsidRDefault="002B29B9" w:rsidP="002B29B9">
      <w:pPr>
        <w:spacing w:after="0" w:line="240" w:lineRule="auto"/>
        <w:ind w:left="600" w:right="4"/>
        <w:rPr>
          <w:sz w:val="28"/>
          <w:szCs w:val="28"/>
        </w:rPr>
      </w:pPr>
    </w:p>
    <w:p w:rsidR="002B29B9" w:rsidRPr="00716C85" w:rsidRDefault="002B29B9" w:rsidP="002B29B9">
      <w:pPr>
        <w:tabs>
          <w:tab w:val="center" w:pos="2506"/>
          <w:tab w:val="center" w:pos="8378"/>
        </w:tabs>
        <w:spacing w:after="0" w:line="240" w:lineRule="auto"/>
        <w:rPr>
          <w:sz w:val="28"/>
          <w:szCs w:val="28"/>
        </w:rPr>
      </w:pPr>
    </w:p>
    <w:p w:rsidR="002B29B9" w:rsidRPr="00716C85" w:rsidRDefault="002B29B9" w:rsidP="002B29B9">
      <w:pPr>
        <w:tabs>
          <w:tab w:val="center" w:pos="2506"/>
          <w:tab w:val="center" w:pos="8378"/>
        </w:tabs>
        <w:spacing w:after="0" w:line="240" w:lineRule="auto"/>
        <w:rPr>
          <w:sz w:val="28"/>
          <w:szCs w:val="28"/>
        </w:rPr>
      </w:pPr>
    </w:p>
    <w:p w:rsidR="002B29B9" w:rsidRPr="00CB775E" w:rsidRDefault="002B29B9" w:rsidP="002B29B9">
      <w:pPr>
        <w:tabs>
          <w:tab w:val="center" w:pos="2506"/>
          <w:tab w:val="center" w:pos="8378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B775E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7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775E">
        <w:rPr>
          <w:rFonts w:ascii="Times New Roman" w:hAnsi="Times New Roman" w:cs="Times New Roman"/>
          <w:sz w:val="28"/>
          <w:szCs w:val="28"/>
        </w:rPr>
        <w:t>Филипповского</w:t>
      </w:r>
      <w:proofErr w:type="gramEnd"/>
      <w:r w:rsidRPr="00CB77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29B9" w:rsidRPr="00CB775E" w:rsidRDefault="002B29B9" w:rsidP="002B29B9">
      <w:pPr>
        <w:tabs>
          <w:tab w:val="center" w:pos="2506"/>
          <w:tab w:val="center" w:pos="8378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B775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   </w:t>
      </w:r>
      <w:proofErr w:type="spellStart"/>
      <w:r w:rsidRPr="00CB775E">
        <w:rPr>
          <w:rFonts w:ascii="Times New Roman" w:hAnsi="Times New Roman" w:cs="Times New Roman"/>
          <w:sz w:val="28"/>
          <w:szCs w:val="28"/>
        </w:rPr>
        <w:t>А.А.Федосеев</w:t>
      </w:r>
      <w:proofErr w:type="spellEnd"/>
    </w:p>
    <w:p w:rsidR="002B29B9" w:rsidRDefault="002B29B9" w:rsidP="003761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29B9" w:rsidRDefault="002B29B9" w:rsidP="003761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610E" w:rsidRPr="00FF3B4A" w:rsidRDefault="0037610E" w:rsidP="0037610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F3B4A">
        <w:rPr>
          <w:rFonts w:ascii="Times New Roman" w:hAnsi="Times New Roman" w:cs="Times New Roman"/>
          <w:sz w:val="28"/>
          <w:szCs w:val="28"/>
        </w:rPr>
        <w:lastRenderedPageBreak/>
        <w:t>АРХИВНЫЙ ОТДЕ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FF3B4A">
        <w:rPr>
          <w:rFonts w:ascii="Times New Roman" w:hAnsi="Times New Roman" w:cs="Times New Roman"/>
          <w:sz w:val="28"/>
          <w:szCs w:val="28"/>
        </w:rPr>
        <w:t xml:space="preserve"> УПРАВЛЕНИЯ ПРАВОВОЙ, КАДРОВОЙ И ОРГАНИЗАЦИОННОЙ РАБОТЫ АДМИНИСТРАЦИИ ЗИМИНСКОГО РАЙОННОГО МУНИЦИПАЛЬНОГО ОБРАЗОВАНИЯ</w:t>
      </w:r>
    </w:p>
    <w:p w:rsidR="0037610E" w:rsidRPr="00FF3B4A" w:rsidRDefault="0037610E" w:rsidP="003761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610E" w:rsidRPr="00FF3B4A" w:rsidRDefault="0037610E" w:rsidP="003761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610E" w:rsidRPr="00FF3B4A" w:rsidRDefault="0037610E" w:rsidP="003761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610E" w:rsidRPr="00FF3B4A" w:rsidRDefault="0037610E" w:rsidP="003761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610E" w:rsidRPr="00FF3B4A" w:rsidRDefault="0037610E" w:rsidP="003761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610E" w:rsidRDefault="0037610E" w:rsidP="003761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Филипповского муниципального образования</w:t>
      </w:r>
    </w:p>
    <w:p w:rsidR="0037610E" w:rsidRDefault="0037610E" w:rsidP="003761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37610E" w:rsidRDefault="0037610E" w:rsidP="003761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610E" w:rsidRDefault="006B65AF" w:rsidP="006B65AF">
      <w:pPr>
        <w:tabs>
          <w:tab w:val="left" w:pos="93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7610E" w:rsidRDefault="0037610E" w:rsidP="003761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610E" w:rsidRDefault="0037610E" w:rsidP="003761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610E" w:rsidRDefault="0037610E" w:rsidP="003761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 Р-27</w:t>
      </w:r>
    </w:p>
    <w:p w:rsidR="0037610E" w:rsidRDefault="0037610E" w:rsidP="003761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Номенклатура дел</w:t>
      </w:r>
    </w:p>
    <w:p w:rsidR="0037610E" w:rsidRPr="00FF3B4A" w:rsidRDefault="006626DB" w:rsidP="003761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</w:t>
      </w:r>
      <w:r w:rsidR="0037610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7610E" w:rsidRPr="00FF3B4A" w:rsidRDefault="0037610E" w:rsidP="003761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610E" w:rsidRDefault="0037610E" w:rsidP="0037610E">
      <w:pPr>
        <w:jc w:val="center"/>
        <w:rPr>
          <w:sz w:val="28"/>
          <w:szCs w:val="28"/>
        </w:rPr>
      </w:pPr>
    </w:p>
    <w:p w:rsidR="0037610E" w:rsidRDefault="0037610E" w:rsidP="0037610E">
      <w:pPr>
        <w:jc w:val="center"/>
        <w:rPr>
          <w:sz w:val="28"/>
          <w:szCs w:val="28"/>
        </w:rPr>
      </w:pPr>
    </w:p>
    <w:p w:rsidR="0037610E" w:rsidRDefault="0037610E" w:rsidP="0037610E">
      <w:pPr>
        <w:jc w:val="center"/>
        <w:rPr>
          <w:sz w:val="28"/>
          <w:szCs w:val="28"/>
        </w:rPr>
      </w:pPr>
    </w:p>
    <w:p w:rsidR="0037610E" w:rsidRDefault="0037610E" w:rsidP="0037610E">
      <w:pPr>
        <w:jc w:val="center"/>
        <w:rPr>
          <w:sz w:val="28"/>
          <w:szCs w:val="28"/>
        </w:rPr>
      </w:pPr>
    </w:p>
    <w:p w:rsidR="0037610E" w:rsidRDefault="0037610E" w:rsidP="0037610E">
      <w:pPr>
        <w:jc w:val="center"/>
        <w:rPr>
          <w:sz w:val="28"/>
          <w:szCs w:val="28"/>
        </w:rPr>
      </w:pPr>
    </w:p>
    <w:p w:rsidR="0037610E" w:rsidRDefault="0037610E" w:rsidP="0037610E">
      <w:pPr>
        <w:jc w:val="center"/>
        <w:rPr>
          <w:sz w:val="28"/>
          <w:szCs w:val="28"/>
        </w:rPr>
      </w:pPr>
    </w:p>
    <w:p w:rsidR="0037610E" w:rsidRDefault="0037610E" w:rsidP="0037610E">
      <w:pPr>
        <w:jc w:val="center"/>
        <w:rPr>
          <w:sz w:val="28"/>
          <w:szCs w:val="28"/>
        </w:rPr>
      </w:pPr>
    </w:p>
    <w:p w:rsidR="0037610E" w:rsidRDefault="0037610E" w:rsidP="0037610E">
      <w:pPr>
        <w:jc w:val="center"/>
        <w:rPr>
          <w:sz w:val="28"/>
          <w:szCs w:val="28"/>
        </w:rPr>
      </w:pPr>
    </w:p>
    <w:p w:rsidR="0037610E" w:rsidRDefault="0037610E" w:rsidP="0037610E">
      <w:pPr>
        <w:jc w:val="center"/>
        <w:rPr>
          <w:sz w:val="28"/>
          <w:szCs w:val="28"/>
        </w:rPr>
      </w:pPr>
    </w:p>
    <w:p w:rsidR="0037610E" w:rsidRPr="00A13530" w:rsidRDefault="0037610E" w:rsidP="003761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A13530">
        <w:rPr>
          <w:rFonts w:ascii="Times New Roman" w:hAnsi="Times New Roman" w:cs="Times New Roman"/>
          <w:sz w:val="28"/>
          <w:szCs w:val="28"/>
        </w:rPr>
        <w:t xml:space="preserve">На  </w:t>
      </w:r>
      <w:r>
        <w:rPr>
          <w:rFonts w:ascii="Times New Roman" w:hAnsi="Times New Roman" w:cs="Times New Roman"/>
          <w:sz w:val="28"/>
          <w:szCs w:val="28"/>
        </w:rPr>
        <w:t>_</w:t>
      </w:r>
      <w:r w:rsidR="006626DB">
        <w:rPr>
          <w:rFonts w:ascii="Times New Roman" w:hAnsi="Times New Roman" w:cs="Times New Roman"/>
          <w:sz w:val="28"/>
          <w:szCs w:val="28"/>
        </w:rPr>
        <w:t>26_</w:t>
      </w:r>
      <w:r w:rsidRPr="00A13530">
        <w:rPr>
          <w:rFonts w:ascii="Times New Roman" w:hAnsi="Times New Roman" w:cs="Times New Roman"/>
          <w:sz w:val="28"/>
          <w:szCs w:val="28"/>
        </w:rPr>
        <w:t xml:space="preserve"> листах</w:t>
      </w:r>
    </w:p>
    <w:p w:rsidR="0037610E" w:rsidRPr="00A13530" w:rsidRDefault="0037610E" w:rsidP="0037610E">
      <w:pPr>
        <w:rPr>
          <w:rFonts w:ascii="Times New Roman" w:hAnsi="Times New Roman" w:cs="Times New Roman"/>
          <w:sz w:val="28"/>
          <w:szCs w:val="28"/>
        </w:rPr>
      </w:pPr>
      <w:r w:rsidRPr="00A135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A1353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13530">
        <w:rPr>
          <w:rFonts w:ascii="Times New Roman" w:hAnsi="Times New Roman" w:cs="Times New Roman"/>
          <w:sz w:val="28"/>
          <w:szCs w:val="28"/>
        </w:rPr>
        <w:t xml:space="preserve"> Хранить постоянно</w:t>
      </w:r>
    </w:p>
    <w:p w:rsidR="0037610E" w:rsidRDefault="0037610E" w:rsidP="003761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8"/>
          <w:szCs w:val="28"/>
        </w:rPr>
      </w:pPr>
    </w:p>
    <w:p w:rsidR="0037610E" w:rsidRPr="002A1A1B" w:rsidRDefault="0037610E" w:rsidP="0037610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A1A1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Предисловие </w:t>
      </w:r>
    </w:p>
    <w:p w:rsidR="0037610E" w:rsidRDefault="0037610E" w:rsidP="003761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1A1B">
        <w:rPr>
          <w:rFonts w:ascii="Times New Roman" w:hAnsi="Times New Roman" w:cs="Times New Roman"/>
          <w:sz w:val="28"/>
          <w:szCs w:val="28"/>
        </w:rPr>
        <w:t xml:space="preserve">к номенклатуре дел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Филипповского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A1A1B">
        <w:rPr>
          <w:rFonts w:ascii="Times New Roman" w:hAnsi="Times New Roman" w:cs="Times New Roman"/>
          <w:sz w:val="28"/>
          <w:szCs w:val="28"/>
        </w:rPr>
        <w:t xml:space="preserve"> на 20</w:t>
      </w:r>
      <w:r w:rsidR="006626DB">
        <w:rPr>
          <w:rFonts w:ascii="Times New Roman" w:hAnsi="Times New Roman" w:cs="Times New Roman"/>
          <w:sz w:val="28"/>
          <w:szCs w:val="28"/>
        </w:rPr>
        <w:t>23</w:t>
      </w:r>
      <w:r w:rsidRPr="002A1A1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7610E" w:rsidRDefault="0037610E" w:rsidP="00376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10E" w:rsidRDefault="0037610E" w:rsidP="00376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A1B">
        <w:rPr>
          <w:rFonts w:ascii="Times New Roman" w:hAnsi="Times New Roman" w:cs="Times New Roman"/>
          <w:sz w:val="28"/>
          <w:szCs w:val="28"/>
        </w:rPr>
        <w:t>Номенклатура дел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Филипповского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(далее – администрация) составлена в целях систематизации, учета и поиска документов, образующихся в процессе деятельности администрации, на основе изучения их состава и содержания.</w:t>
      </w:r>
    </w:p>
    <w:p w:rsidR="0037610E" w:rsidRDefault="0037610E" w:rsidP="00376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A1B">
        <w:rPr>
          <w:rFonts w:ascii="Times New Roman" w:hAnsi="Times New Roman" w:cs="Times New Roman"/>
          <w:sz w:val="28"/>
          <w:szCs w:val="28"/>
        </w:rPr>
        <w:t xml:space="preserve">Включенным в номенклатуру делам присвоен цифровой индекс, который </w:t>
      </w:r>
      <w:r>
        <w:rPr>
          <w:rFonts w:ascii="Times New Roman" w:hAnsi="Times New Roman" w:cs="Times New Roman"/>
          <w:sz w:val="28"/>
          <w:szCs w:val="28"/>
        </w:rPr>
        <w:t>состоит из установленного цифрового обозначения администрации и порядкового номера заголовка дела. Дела расположены по значимости документов.</w:t>
      </w:r>
    </w:p>
    <w:p w:rsidR="0037610E" w:rsidRDefault="0037610E" w:rsidP="00376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A1B">
        <w:rPr>
          <w:rFonts w:ascii="Times New Roman" w:hAnsi="Times New Roman" w:cs="Times New Roman"/>
          <w:sz w:val="28"/>
          <w:szCs w:val="28"/>
        </w:rPr>
        <w:t>Для определения сроков хранения дел использовал</w:t>
      </w:r>
      <w:r>
        <w:rPr>
          <w:rFonts w:ascii="Times New Roman" w:hAnsi="Times New Roman" w:cs="Times New Roman"/>
          <w:sz w:val="28"/>
          <w:szCs w:val="28"/>
        </w:rPr>
        <w:t>ись:</w:t>
      </w:r>
    </w:p>
    <w:p w:rsidR="0037610E" w:rsidRPr="00B97636" w:rsidRDefault="0037610E" w:rsidP="0037610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636">
        <w:rPr>
          <w:rFonts w:ascii="Times New Roman" w:hAnsi="Times New Roman" w:cs="Times New Roman"/>
          <w:sz w:val="28"/>
          <w:szCs w:val="28"/>
        </w:rPr>
        <w:t xml:space="preserve">«Перечень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хранения», утвержденный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Росархива</w:t>
      </w:r>
      <w:proofErr w:type="spellEnd"/>
      <w:r w:rsidRPr="00B97636">
        <w:rPr>
          <w:rFonts w:ascii="Times New Roman" w:hAnsi="Times New Roman" w:cs="Times New Roman"/>
          <w:sz w:val="28"/>
          <w:szCs w:val="28"/>
        </w:rPr>
        <w:t xml:space="preserve"> от 20 декабря 2019 года № 236;</w:t>
      </w:r>
    </w:p>
    <w:p w:rsidR="0037610E" w:rsidRDefault="0037610E" w:rsidP="0037610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Инструкция по применению Перечня типовых </w:t>
      </w:r>
      <w:r w:rsidRPr="00B97636">
        <w:rPr>
          <w:rFonts w:ascii="Times New Roman" w:hAnsi="Times New Roman" w:cs="Times New Roman"/>
          <w:sz w:val="28"/>
          <w:szCs w:val="28"/>
        </w:rPr>
        <w:t>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</w:t>
      </w:r>
      <w:r>
        <w:rPr>
          <w:rFonts w:ascii="Times New Roman" w:hAnsi="Times New Roman" w:cs="Times New Roman"/>
          <w:sz w:val="28"/>
          <w:szCs w:val="28"/>
        </w:rPr>
        <w:t xml:space="preserve">, утвержденная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Росархива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20 декабря 2019 года № 237.</w:t>
      </w:r>
    </w:p>
    <w:p w:rsidR="0037610E" w:rsidRDefault="0037610E" w:rsidP="00376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A1B">
        <w:rPr>
          <w:rFonts w:ascii="Times New Roman" w:hAnsi="Times New Roman" w:cs="Times New Roman"/>
          <w:sz w:val="28"/>
          <w:szCs w:val="28"/>
        </w:rPr>
        <w:t>Для некоторых документов срок хранения установлен</w:t>
      </w:r>
      <w:r>
        <w:rPr>
          <w:rFonts w:ascii="Times New Roman" w:hAnsi="Times New Roman" w:cs="Times New Roman"/>
          <w:sz w:val="28"/>
          <w:szCs w:val="28"/>
        </w:rPr>
        <w:t xml:space="preserve"> с отметкой ЭПК</w:t>
      </w:r>
      <w:r w:rsidRPr="002A1A1B">
        <w:rPr>
          <w:rFonts w:ascii="Times New Roman" w:hAnsi="Times New Roman" w:cs="Times New Roman"/>
          <w:sz w:val="28"/>
          <w:szCs w:val="28"/>
        </w:rPr>
        <w:t xml:space="preserve"> исходя из практической необходимости </w:t>
      </w:r>
      <w:r w:rsidRPr="00E75394">
        <w:rPr>
          <w:rFonts w:ascii="Times New Roman" w:hAnsi="Times New Roman" w:cs="Times New Roman"/>
          <w:sz w:val="28"/>
          <w:szCs w:val="28"/>
        </w:rPr>
        <w:t>(01-</w:t>
      </w:r>
      <w:r w:rsidR="00FB4256">
        <w:rPr>
          <w:rFonts w:ascii="Times New Roman" w:hAnsi="Times New Roman" w:cs="Times New Roman"/>
          <w:sz w:val="28"/>
          <w:szCs w:val="28"/>
        </w:rPr>
        <w:t>14</w:t>
      </w:r>
      <w:r w:rsidRPr="00E75394">
        <w:rPr>
          <w:rFonts w:ascii="Times New Roman" w:hAnsi="Times New Roman" w:cs="Times New Roman"/>
          <w:sz w:val="28"/>
          <w:szCs w:val="28"/>
        </w:rPr>
        <w:t>, 01-</w:t>
      </w:r>
      <w:r w:rsidR="00FB4256">
        <w:rPr>
          <w:rFonts w:ascii="Times New Roman" w:hAnsi="Times New Roman" w:cs="Times New Roman"/>
          <w:sz w:val="28"/>
          <w:szCs w:val="28"/>
        </w:rPr>
        <w:t>15</w:t>
      </w:r>
      <w:r w:rsidRPr="00E75394">
        <w:rPr>
          <w:rFonts w:ascii="Times New Roman" w:hAnsi="Times New Roman" w:cs="Times New Roman"/>
          <w:sz w:val="28"/>
          <w:szCs w:val="28"/>
        </w:rPr>
        <w:t>, 01-1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75394">
        <w:rPr>
          <w:rFonts w:ascii="Times New Roman" w:hAnsi="Times New Roman" w:cs="Times New Roman"/>
          <w:sz w:val="28"/>
          <w:szCs w:val="28"/>
        </w:rPr>
        <w:t xml:space="preserve">, </w:t>
      </w:r>
      <w:r w:rsidR="00DF6974">
        <w:rPr>
          <w:rFonts w:ascii="Times New Roman" w:hAnsi="Times New Roman" w:cs="Times New Roman"/>
          <w:sz w:val="28"/>
          <w:szCs w:val="28"/>
        </w:rPr>
        <w:t>02-07</w:t>
      </w:r>
      <w:r w:rsidRPr="00E75394">
        <w:rPr>
          <w:rFonts w:ascii="Times New Roman" w:hAnsi="Times New Roman" w:cs="Times New Roman"/>
          <w:sz w:val="28"/>
          <w:szCs w:val="28"/>
        </w:rPr>
        <w:t>,</w:t>
      </w:r>
      <w:r w:rsidR="00DF6974">
        <w:rPr>
          <w:rFonts w:ascii="Times New Roman" w:hAnsi="Times New Roman" w:cs="Times New Roman"/>
          <w:sz w:val="28"/>
          <w:szCs w:val="28"/>
        </w:rPr>
        <w:t xml:space="preserve"> 02-14, 02-15, 02-16, 03-20, 05-03</w:t>
      </w:r>
      <w:r w:rsidRPr="00E75394">
        <w:rPr>
          <w:rFonts w:ascii="Times New Roman" w:hAnsi="Times New Roman" w:cs="Times New Roman"/>
          <w:sz w:val="28"/>
          <w:szCs w:val="28"/>
        </w:rPr>
        <w:t>, 0</w:t>
      </w:r>
      <w:r w:rsidR="00DF6974">
        <w:rPr>
          <w:rFonts w:ascii="Times New Roman" w:hAnsi="Times New Roman" w:cs="Times New Roman"/>
          <w:sz w:val="28"/>
          <w:szCs w:val="28"/>
        </w:rPr>
        <w:t>5</w:t>
      </w:r>
      <w:r w:rsidRPr="00E75394">
        <w:rPr>
          <w:rFonts w:ascii="Times New Roman" w:hAnsi="Times New Roman" w:cs="Times New Roman"/>
          <w:sz w:val="28"/>
          <w:szCs w:val="28"/>
        </w:rPr>
        <w:t>-</w:t>
      </w:r>
      <w:r w:rsidR="00281476">
        <w:rPr>
          <w:rFonts w:ascii="Times New Roman" w:hAnsi="Times New Roman" w:cs="Times New Roman"/>
          <w:sz w:val="28"/>
          <w:szCs w:val="28"/>
        </w:rPr>
        <w:t>1</w:t>
      </w:r>
      <w:r w:rsidR="00DF6974">
        <w:rPr>
          <w:rFonts w:ascii="Times New Roman" w:hAnsi="Times New Roman" w:cs="Times New Roman"/>
          <w:sz w:val="28"/>
          <w:szCs w:val="28"/>
        </w:rPr>
        <w:t>1</w:t>
      </w:r>
      <w:r w:rsidRPr="00E75394">
        <w:rPr>
          <w:rFonts w:ascii="Times New Roman" w:hAnsi="Times New Roman" w:cs="Times New Roman"/>
          <w:sz w:val="28"/>
          <w:szCs w:val="28"/>
        </w:rPr>
        <w:t>,</w:t>
      </w:r>
      <w:r w:rsidR="00DF6974">
        <w:rPr>
          <w:rFonts w:ascii="Times New Roman" w:hAnsi="Times New Roman" w:cs="Times New Roman"/>
          <w:sz w:val="28"/>
          <w:szCs w:val="28"/>
        </w:rPr>
        <w:t xml:space="preserve"> 05-13,</w:t>
      </w:r>
      <w:r w:rsidRPr="00E75394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75394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75394">
        <w:rPr>
          <w:rFonts w:ascii="Times New Roman" w:hAnsi="Times New Roman" w:cs="Times New Roman"/>
          <w:sz w:val="28"/>
          <w:szCs w:val="28"/>
        </w:rPr>
        <w:t>, 0</w:t>
      </w:r>
      <w:r>
        <w:rPr>
          <w:rFonts w:ascii="Times New Roman" w:hAnsi="Times New Roman" w:cs="Times New Roman"/>
          <w:sz w:val="28"/>
          <w:szCs w:val="28"/>
        </w:rPr>
        <w:t>7</w:t>
      </w:r>
      <w:r w:rsidR="00DF6974">
        <w:rPr>
          <w:rFonts w:ascii="Times New Roman" w:hAnsi="Times New Roman" w:cs="Times New Roman"/>
          <w:sz w:val="28"/>
          <w:szCs w:val="28"/>
        </w:rPr>
        <w:t>-02, 07-12, 07-13, 07-21</w:t>
      </w:r>
      <w:r w:rsidRPr="00E75394">
        <w:rPr>
          <w:rFonts w:ascii="Times New Roman" w:hAnsi="Times New Roman" w:cs="Times New Roman"/>
          <w:sz w:val="28"/>
          <w:szCs w:val="28"/>
        </w:rPr>
        <w:t>). Указанные документы после истечения</w:t>
      </w:r>
      <w:r>
        <w:rPr>
          <w:rFonts w:ascii="Times New Roman" w:hAnsi="Times New Roman" w:cs="Times New Roman"/>
          <w:sz w:val="28"/>
          <w:szCs w:val="28"/>
        </w:rPr>
        <w:t xml:space="preserve"> установленного срока их хранения могут быть отобраны на постоянное хранение.</w:t>
      </w:r>
    </w:p>
    <w:p w:rsidR="0037610E" w:rsidRDefault="0037610E" w:rsidP="00376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A1B">
        <w:rPr>
          <w:rFonts w:ascii="Times New Roman" w:hAnsi="Times New Roman" w:cs="Times New Roman"/>
          <w:sz w:val="28"/>
          <w:szCs w:val="28"/>
        </w:rPr>
        <w:t>Для некоторых дел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A1A1B">
        <w:rPr>
          <w:rFonts w:ascii="Times New Roman" w:hAnsi="Times New Roman" w:cs="Times New Roman"/>
          <w:sz w:val="28"/>
          <w:szCs w:val="28"/>
        </w:rPr>
        <w:t>в основном для присланных из вышестоящих организаций, для сведения, а также инструкций или копий документов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A1A1B">
        <w:rPr>
          <w:rFonts w:ascii="Times New Roman" w:hAnsi="Times New Roman" w:cs="Times New Roman"/>
          <w:sz w:val="28"/>
          <w:szCs w:val="28"/>
        </w:rPr>
        <w:t xml:space="preserve"> применен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A1B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A1B">
        <w:rPr>
          <w:rFonts w:ascii="Times New Roman" w:hAnsi="Times New Roman" w:cs="Times New Roman"/>
          <w:sz w:val="28"/>
          <w:szCs w:val="28"/>
        </w:rPr>
        <w:t>«До минования надобности» (ДМН)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A1A1B">
        <w:rPr>
          <w:rFonts w:ascii="Times New Roman" w:hAnsi="Times New Roman" w:cs="Times New Roman"/>
          <w:sz w:val="28"/>
          <w:szCs w:val="28"/>
        </w:rPr>
        <w:t xml:space="preserve">В конце составлены резервные номера для дел, которые могут быть заведены в текущем году. </w:t>
      </w:r>
    </w:p>
    <w:p w:rsidR="0037610E" w:rsidRDefault="0037610E" w:rsidP="00376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F8A">
        <w:rPr>
          <w:rFonts w:ascii="Times New Roman" w:hAnsi="Times New Roman" w:cs="Times New Roman"/>
          <w:sz w:val="28"/>
          <w:szCs w:val="28"/>
        </w:rPr>
        <w:t xml:space="preserve">Имеются особенности в формировании номенклатуры: документы бухгалтерского учета формируются в МКУ «Центр бухгалтерского учета </w:t>
      </w:r>
      <w:proofErr w:type="spellStart"/>
      <w:r w:rsidRPr="00DF2F8A">
        <w:rPr>
          <w:rFonts w:ascii="Times New Roman" w:hAnsi="Times New Roman" w:cs="Times New Roman"/>
          <w:sz w:val="28"/>
          <w:szCs w:val="28"/>
        </w:rPr>
        <w:t>Зиминского</w:t>
      </w:r>
      <w:proofErr w:type="spellEnd"/>
      <w:r w:rsidRPr="00DF2F8A">
        <w:rPr>
          <w:rFonts w:ascii="Times New Roman" w:hAnsi="Times New Roman" w:cs="Times New Roman"/>
          <w:sz w:val="28"/>
          <w:szCs w:val="28"/>
        </w:rPr>
        <w:t xml:space="preserve"> района»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Соглашения о безвозмездном бухгалтерском обслуживании </w:t>
      </w:r>
      <w:r w:rsidRPr="00DF2F8A">
        <w:rPr>
          <w:rFonts w:ascii="Times New Roman" w:hAnsi="Times New Roman" w:cs="Times New Roman"/>
          <w:sz w:val="28"/>
          <w:szCs w:val="28"/>
        </w:rPr>
        <w:t xml:space="preserve">и подлежат хранению в указанной организации. </w:t>
      </w:r>
    </w:p>
    <w:p w:rsidR="0037610E" w:rsidRPr="002A1A1B" w:rsidRDefault="0037610E" w:rsidP="00376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610E" w:rsidRDefault="0037610E" w:rsidP="003761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</w:t>
      </w:r>
      <w:r w:rsidRPr="002A1A1B">
        <w:rPr>
          <w:rFonts w:ascii="Times New Roman" w:hAnsi="Times New Roman" w:cs="Times New Roman"/>
          <w:sz w:val="28"/>
          <w:szCs w:val="28"/>
        </w:rPr>
        <w:t>пециалист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A1B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С.Ф. Соболева</w:t>
      </w:r>
    </w:p>
    <w:p w:rsidR="0037610E" w:rsidRDefault="0037610E" w:rsidP="003761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610E" w:rsidRPr="0071731A" w:rsidRDefault="0037610E" w:rsidP="0037610E">
      <w:pPr>
        <w:pStyle w:val="a6"/>
        <w:rPr>
          <w:rFonts w:ascii="Times New Roman" w:hAnsi="Times New Roman" w:cs="Times New Roman"/>
          <w:sz w:val="28"/>
          <w:szCs w:val="28"/>
        </w:rPr>
      </w:pPr>
      <w:r w:rsidRPr="0071731A">
        <w:rPr>
          <w:rFonts w:ascii="Times New Roman" w:hAnsi="Times New Roman" w:cs="Times New Roman"/>
          <w:sz w:val="28"/>
          <w:szCs w:val="28"/>
        </w:rPr>
        <w:t>СОГЛАСОВАНО</w:t>
      </w:r>
    </w:p>
    <w:p w:rsidR="0037610E" w:rsidRPr="0071731A" w:rsidRDefault="0037610E" w:rsidP="0037610E">
      <w:pPr>
        <w:pStyle w:val="a6"/>
        <w:rPr>
          <w:rFonts w:ascii="Times New Roman" w:hAnsi="Times New Roman" w:cs="Times New Roman"/>
          <w:sz w:val="28"/>
          <w:szCs w:val="28"/>
        </w:rPr>
      </w:pPr>
      <w:r w:rsidRPr="0071731A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gramStart"/>
      <w:r w:rsidRPr="0071731A">
        <w:rPr>
          <w:rFonts w:ascii="Times New Roman" w:hAnsi="Times New Roman" w:cs="Times New Roman"/>
          <w:sz w:val="28"/>
          <w:szCs w:val="28"/>
        </w:rPr>
        <w:t>Филипповского</w:t>
      </w:r>
      <w:proofErr w:type="gramEnd"/>
    </w:p>
    <w:p w:rsidR="0037610E" w:rsidRPr="0071731A" w:rsidRDefault="0037610E" w:rsidP="0037610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1731A">
        <w:rPr>
          <w:rFonts w:ascii="Times New Roman" w:hAnsi="Times New Roman" w:cs="Times New Roman"/>
          <w:sz w:val="28"/>
          <w:szCs w:val="28"/>
        </w:rPr>
        <w:t>униципального образования</w:t>
      </w:r>
    </w:p>
    <w:p w:rsidR="0037610E" w:rsidRPr="004A58EF" w:rsidRDefault="0037610E" w:rsidP="0037610E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4A58EF">
        <w:rPr>
          <w:rFonts w:ascii="Times New Roman" w:hAnsi="Times New Roman" w:cs="Times New Roman"/>
          <w:sz w:val="28"/>
          <w:szCs w:val="28"/>
        </w:rPr>
        <w:t>Зиминского</w:t>
      </w:r>
      <w:proofErr w:type="spellEnd"/>
      <w:r w:rsidRPr="004A58EF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7610E" w:rsidRPr="004A58EF" w:rsidRDefault="0037610E" w:rsidP="0037610E">
      <w:pPr>
        <w:pStyle w:val="a6"/>
        <w:rPr>
          <w:rFonts w:ascii="Times New Roman" w:hAnsi="Times New Roman" w:cs="Times New Roman"/>
          <w:sz w:val="28"/>
          <w:szCs w:val="28"/>
        </w:rPr>
      </w:pPr>
      <w:r w:rsidRPr="004A58EF">
        <w:rPr>
          <w:rFonts w:ascii="Times New Roman" w:hAnsi="Times New Roman" w:cs="Times New Roman"/>
          <w:sz w:val="28"/>
          <w:szCs w:val="28"/>
        </w:rPr>
        <w:t>__________ А.А. Федосеев</w:t>
      </w:r>
    </w:p>
    <w:p w:rsidR="0037610E" w:rsidRPr="006B65AF" w:rsidRDefault="006B65AF" w:rsidP="0037610E">
      <w:pPr>
        <w:pStyle w:val="a6"/>
        <w:rPr>
          <w:rFonts w:ascii="Times New Roman" w:hAnsi="Times New Roman" w:cs="Times New Roman"/>
          <w:sz w:val="28"/>
          <w:szCs w:val="28"/>
        </w:rPr>
      </w:pPr>
      <w:r w:rsidRPr="006B65AF">
        <w:rPr>
          <w:rFonts w:ascii="Times New Roman" w:hAnsi="Times New Roman" w:cs="Times New Roman"/>
          <w:sz w:val="28"/>
          <w:szCs w:val="28"/>
        </w:rPr>
        <w:t>20.12</w:t>
      </w:r>
      <w:r w:rsidR="006626DB" w:rsidRPr="006B65AF">
        <w:rPr>
          <w:rFonts w:ascii="Times New Roman" w:hAnsi="Times New Roman" w:cs="Times New Roman"/>
          <w:sz w:val="28"/>
          <w:szCs w:val="28"/>
        </w:rPr>
        <w:t>.2022</w:t>
      </w:r>
      <w:r w:rsidR="0037610E" w:rsidRPr="006B65A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7610E" w:rsidRPr="003E55C0" w:rsidRDefault="0037610E" w:rsidP="003761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610E" w:rsidRDefault="0037610E" w:rsidP="003761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8"/>
          <w:szCs w:val="28"/>
        </w:rPr>
      </w:pPr>
    </w:p>
    <w:p w:rsidR="0037610E" w:rsidRDefault="0037610E" w:rsidP="003761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8"/>
          <w:szCs w:val="28"/>
        </w:rPr>
      </w:pPr>
    </w:p>
    <w:p w:rsidR="0037610E" w:rsidRDefault="0037610E" w:rsidP="003761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8"/>
          <w:szCs w:val="28"/>
        </w:rPr>
      </w:pPr>
    </w:p>
    <w:p w:rsidR="0037610E" w:rsidRPr="00894F14" w:rsidRDefault="0037610E" w:rsidP="003761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</w:rPr>
      </w:pPr>
      <w:r w:rsidRPr="00894F14">
        <w:rPr>
          <w:rFonts w:ascii="Times New Roman" w:eastAsia="Times New Roman" w:hAnsi="Times New Roman" w:cs="Times New Roman"/>
          <w:color w:val="292929"/>
          <w:sz w:val="28"/>
          <w:szCs w:val="28"/>
        </w:rPr>
        <w:t>ОГЛАВЛЕНИЕ</w:t>
      </w:r>
      <w:r w:rsidRPr="00894F1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</w:rPr>
        <w:t> </w:t>
      </w:r>
    </w:p>
    <w:p w:rsidR="0037610E" w:rsidRPr="00894F14" w:rsidRDefault="0037610E" w:rsidP="003761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8"/>
          <w:szCs w:val="28"/>
        </w:rPr>
      </w:pPr>
    </w:p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7185"/>
        <w:gridCol w:w="1005"/>
      </w:tblGrid>
      <w:tr w:rsidR="0037610E" w:rsidRPr="00894F14" w:rsidTr="00D93773">
        <w:tc>
          <w:tcPr>
            <w:tcW w:w="1005" w:type="dxa"/>
            <w:shd w:val="clear" w:color="auto" w:fill="FFFFFF"/>
            <w:hideMark/>
          </w:tcPr>
          <w:p w:rsidR="0037610E" w:rsidRPr="00894F14" w:rsidRDefault="0037610E" w:rsidP="00D9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  <w:r w:rsidRPr="00894F1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  <w:t> </w:t>
            </w:r>
          </w:p>
        </w:tc>
        <w:tc>
          <w:tcPr>
            <w:tcW w:w="7185" w:type="dxa"/>
            <w:shd w:val="clear" w:color="auto" w:fill="FFFFFF"/>
            <w:hideMark/>
          </w:tcPr>
          <w:p w:rsidR="0037610E" w:rsidRPr="00894F14" w:rsidRDefault="0037610E" w:rsidP="00D93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  <w:r w:rsidRPr="00894F1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  <w:t>Список сокращенных слов</w:t>
            </w:r>
          </w:p>
        </w:tc>
        <w:tc>
          <w:tcPr>
            <w:tcW w:w="1005" w:type="dxa"/>
            <w:shd w:val="clear" w:color="auto" w:fill="FFFFFF"/>
            <w:hideMark/>
          </w:tcPr>
          <w:p w:rsidR="0037610E" w:rsidRPr="00894F14" w:rsidRDefault="0037610E" w:rsidP="00D93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  <w:t>4</w:t>
            </w:r>
          </w:p>
        </w:tc>
      </w:tr>
      <w:tr w:rsidR="0037610E" w:rsidRPr="00894F14" w:rsidTr="00D93773">
        <w:tc>
          <w:tcPr>
            <w:tcW w:w="1005" w:type="dxa"/>
            <w:shd w:val="clear" w:color="auto" w:fill="FFFFFF"/>
            <w:hideMark/>
          </w:tcPr>
          <w:p w:rsidR="0037610E" w:rsidRPr="00894F14" w:rsidRDefault="0037610E" w:rsidP="00D9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  <w:t>1</w:t>
            </w:r>
          </w:p>
        </w:tc>
        <w:tc>
          <w:tcPr>
            <w:tcW w:w="7185" w:type="dxa"/>
            <w:shd w:val="clear" w:color="auto" w:fill="FFFFFF"/>
            <w:hideMark/>
          </w:tcPr>
          <w:p w:rsidR="0037610E" w:rsidRPr="00894F14" w:rsidRDefault="0037610E" w:rsidP="00D93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  <w:t>Руководство</w:t>
            </w:r>
          </w:p>
        </w:tc>
        <w:tc>
          <w:tcPr>
            <w:tcW w:w="1005" w:type="dxa"/>
            <w:shd w:val="clear" w:color="auto" w:fill="FFFFFF"/>
            <w:hideMark/>
          </w:tcPr>
          <w:p w:rsidR="0037610E" w:rsidRPr="00894F14" w:rsidRDefault="0037610E" w:rsidP="00D93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  <w:t>5</w:t>
            </w:r>
          </w:p>
        </w:tc>
      </w:tr>
      <w:tr w:rsidR="0037610E" w:rsidRPr="00894F14" w:rsidTr="00D93773">
        <w:tc>
          <w:tcPr>
            <w:tcW w:w="1005" w:type="dxa"/>
            <w:shd w:val="clear" w:color="auto" w:fill="FFFFFF"/>
            <w:hideMark/>
          </w:tcPr>
          <w:p w:rsidR="0037610E" w:rsidRPr="00894F14" w:rsidRDefault="0037610E" w:rsidP="00D9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</w:p>
        </w:tc>
        <w:tc>
          <w:tcPr>
            <w:tcW w:w="7185" w:type="dxa"/>
            <w:shd w:val="clear" w:color="auto" w:fill="FFFFFF"/>
            <w:hideMark/>
          </w:tcPr>
          <w:p w:rsidR="0037610E" w:rsidRDefault="0037610E" w:rsidP="00D93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FFFFFF"/>
            <w:hideMark/>
          </w:tcPr>
          <w:p w:rsidR="0037610E" w:rsidRDefault="0037610E" w:rsidP="00D93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</w:p>
        </w:tc>
      </w:tr>
      <w:tr w:rsidR="0037610E" w:rsidRPr="00894F14" w:rsidTr="00D93773">
        <w:trPr>
          <w:trHeight w:val="306"/>
        </w:trPr>
        <w:tc>
          <w:tcPr>
            <w:tcW w:w="1005" w:type="dxa"/>
            <w:shd w:val="clear" w:color="auto" w:fill="FFFFFF"/>
            <w:hideMark/>
          </w:tcPr>
          <w:p w:rsidR="0037610E" w:rsidRPr="00894F14" w:rsidRDefault="0037610E" w:rsidP="00D9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  <w:t>2</w:t>
            </w:r>
          </w:p>
        </w:tc>
        <w:tc>
          <w:tcPr>
            <w:tcW w:w="7185" w:type="dxa"/>
            <w:shd w:val="clear" w:color="auto" w:fill="FFFFFF"/>
            <w:hideMark/>
          </w:tcPr>
          <w:p w:rsidR="0037610E" w:rsidRPr="00894F14" w:rsidRDefault="0037610E" w:rsidP="00D93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  <w:t>Организационно-контрольная работа</w:t>
            </w:r>
          </w:p>
        </w:tc>
        <w:tc>
          <w:tcPr>
            <w:tcW w:w="1005" w:type="dxa"/>
            <w:shd w:val="clear" w:color="auto" w:fill="FFFFFF"/>
            <w:hideMark/>
          </w:tcPr>
          <w:p w:rsidR="0037610E" w:rsidRPr="00894F14" w:rsidRDefault="0037610E" w:rsidP="00D93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  <w:t>8</w:t>
            </w:r>
          </w:p>
        </w:tc>
      </w:tr>
      <w:tr w:rsidR="0037610E" w:rsidRPr="00894F14" w:rsidTr="00D93773">
        <w:trPr>
          <w:trHeight w:val="306"/>
        </w:trPr>
        <w:tc>
          <w:tcPr>
            <w:tcW w:w="1005" w:type="dxa"/>
            <w:shd w:val="clear" w:color="auto" w:fill="FFFFFF"/>
            <w:hideMark/>
          </w:tcPr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  <w:t>3</w:t>
            </w:r>
          </w:p>
        </w:tc>
        <w:tc>
          <w:tcPr>
            <w:tcW w:w="7185" w:type="dxa"/>
            <w:shd w:val="clear" w:color="auto" w:fill="FFFFFF"/>
            <w:hideMark/>
          </w:tcPr>
          <w:p w:rsidR="0037610E" w:rsidRDefault="0037610E" w:rsidP="00D93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  <w:t>Финансовая работа и бухгалтерский учет</w:t>
            </w:r>
          </w:p>
        </w:tc>
        <w:tc>
          <w:tcPr>
            <w:tcW w:w="1005" w:type="dxa"/>
            <w:shd w:val="clear" w:color="auto" w:fill="FFFFFF"/>
            <w:hideMark/>
          </w:tcPr>
          <w:p w:rsidR="0037610E" w:rsidRPr="00894F14" w:rsidRDefault="0037610E" w:rsidP="00D93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  <w:t>10</w:t>
            </w:r>
          </w:p>
        </w:tc>
      </w:tr>
      <w:tr w:rsidR="0037610E" w:rsidRPr="00894F14" w:rsidTr="00D93773">
        <w:trPr>
          <w:trHeight w:val="306"/>
        </w:trPr>
        <w:tc>
          <w:tcPr>
            <w:tcW w:w="1005" w:type="dxa"/>
            <w:shd w:val="clear" w:color="auto" w:fill="FFFFFF"/>
            <w:hideMark/>
          </w:tcPr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  <w:t>4</w:t>
            </w:r>
          </w:p>
        </w:tc>
        <w:tc>
          <w:tcPr>
            <w:tcW w:w="7185" w:type="dxa"/>
            <w:shd w:val="clear" w:color="auto" w:fill="FFFFFF"/>
            <w:hideMark/>
          </w:tcPr>
          <w:p w:rsidR="0037610E" w:rsidRDefault="0037610E" w:rsidP="00D93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  <w:t xml:space="preserve">Жилищно-бытовые вопросы                                                                  </w:t>
            </w:r>
          </w:p>
        </w:tc>
        <w:tc>
          <w:tcPr>
            <w:tcW w:w="1005" w:type="dxa"/>
            <w:shd w:val="clear" w:color="auto" w:fill="FFFFFF"/>
            <w:hideMark/>
          </w:tcPr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  <w:t xml:space="preserve">          13</w:t>
            </w:r>
          </w:p>
        </w:tc>
      </w:tr>
      <w:tr w:rsidR="0037610E" w:rsidRPr="00894F14" w:rsidTr="00D93773">
        <w:trPr>
          <w:trHeight w:val="306"/>
        </w:trPr>
        <w:tc>
          <w:tcPr>
            <w:tcW w:w="1005" w:type="dxa"/>
            <w:shd w:val="clear" w:color="auto" w:fill="FFFFFF"/>
            <w:hideMark/>
          </w:tcPr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  <w:t>5</w:t>
            </w:r>
          </w:p>
        </w:tc>
        <w:tc>
          <w:tcPr>
            <w:tcW w:w="7185" w:type="dxa"/>
            <w:shd w:val="clear" w:color="auto" w:fill="FFFFFF"/>
            <w:hideMark/>
          </w:tcPr>
          <w:p w:rsidR="0037610E" w:rsidRDefault="0037610E" w:rsidP="00D93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  <w:t xml:space="preserve">Воинский учет  </w:t>
            </w:r>
          </w:p>
        </w:tc>
        <w:tc>
          <w:tcPr>
            <w:tcW w:w="1005" w:type="dxa"/>
            <w:shd w:val="clear" w:color="auto" w:fill="FFFFFF"/>
            <w:hideMark/>
          </w:tcPr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  <w:t xml:space="preserve">         16</w:t>
            </w:r>
          </w:p>
        </w:tc>
      </w:tr>
      <w:tr w:rsidR="0037610E" w:rsidRPr="00894F14" w:rsidTr="00D93773">
        <w:trPr>
          <w:trHeight w:val="306"/>
        </w:trPr>
        <w:tc>
          <w:tcPr>
            <w:tcW w:w="1005" w:type="dxa"/>
            <w:shd w:val="clear" w:color="auto" w:fill="FFFFFF"/>
            <w:hideMark/>
          </w:tcPr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  <w:t>6</w:t>
            </w:r>
          </w:p>
        </w:tc>
        <w:tc>
          <w:tcPr>
            <w:tcW w:w="7185" w:type="dxa"/>
            <w:shd w:val="clear" w:color="auto" w:fill="FFFFFF"/>
            <w:hideMark/>
          </w:tcPr>
          <w:p w:rsidR="0037610E" w:rsidRDefault="0037610E" w:rsidP="00D93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  <w:t>Организация делопроизводства и  хранения документов</w:t>
            </w:r>
          </w:p>
        </w:tc>
        <w:tc>
          <w:tcPr>
            <w:tcW w:w="1005" w:type="dxa"/>
            <w:shd w:val="clear" w:color="auto" w:fill="FFFFFF"/>
            <w:hideMark/>
          </w:tcPr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  <w:t xml:space="preserve">         19</w:t>
            </w:r>
          </w:p>
        </w:tc>
      </w:tr>
      <w:tr w:rsidR="0037610E" w:rsidRPr="00894F14" w:rsidTr="00D93773">
        <w:trPr>
          <w:trHeight w:val="306"/>
        </w:trPr>
        <w:tc>
          <w:tcPr>
            <w:tcW w:w="1005" w:type="dxa"/>
            <w:shd w:val="clear" w:color="auto" w:fill="FFFFFF"/>
            <w:hideMark/>
          </w:tcPr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  <w:t>7</w:t>
            </w:r>
          </w:p>
        </w:tc>
        <w:tc>
          <w:tcPr>
            <w:tcW w:w="7185" w:type="dxa"/>
            <w:shd w:val="clear" w:color="auto" w:fill="FFFFFF"/>
            <w:hideMark/>
          </w:tcPr>
          <w:p w:rsidR="0037610E" w:rsidRDefault="0037610E" w:rsidP="00D93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  <w:t>Кадровое обеспечение и охрана труда</w:t>
            </w:r>
          </w:p>
        </w:tc>
        <w:tc>
          <w:tcPr>
            <w:tcW w:w="1005" w:type="dxa"/>
            <w:shd w:val="clear" w:color="auto" w:fill="FFFFFF"/>
            <w:hideMark/>
          </w:tcPr>
          <w:p w:rsidR="0037610E" w:rsidRPr="00894F14" w:rsidRDefault="0037610E" w:rsidP="00D93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  <w:t>21</w:t>
            </w:r>
          </w:p>
        </w:tc>
      </w:tr>
      <w:tr w:rsidR="0037610E" w:rsidRPr="00894F14" w:rsidTr="00D93773">
        <w:trPr>
          <w:trHeight w:val="306"/>
        </w:trPr>
        <w:tc>
          <w:tcPr>
            <w:tcW w:w="1005" w:type="dxa"/>
            <w:shd w:val="clear" w:color="auto" w:fill="FFFFFF"/>
            <w:hideMark/>
          </w:tcPr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  <w:t>8</w:t>
            </w:r>
          </w:p>
        </w:tc>
        <w:tc>
          <w:tcPr>
            <w:tcW w:w="7185" w:type="dxa"/>
            <w:shd w:val="clear" w:color="auto" w:fill="FFFFFF"/>
            <w:hideMark/>
          </w:tcPr>
          <w:p w:rsidR="0037610E" w:rsidRDefault="0037610E" w:rsidP="00D93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  <w:t>Работа общественных организаций</w:t>
            </w:r>
          </w:p>
        </w:tc>
        <w:tc>
          <w:tcPr>
            <w:tcW w:w="1005" w:type="dxa"/>
            <w:shd w:val="clear" w:color="auto" w:fill="FFFFFF"/>
            <w:hideMark/>
          </w:tcPr>
          <w:p w:rsidR="0037610E" w:rsidRPr="00894F14" w:rsidRDefault="0037610E" w:rsidP="00D93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  <w:t>25</w:t>
            </w:r>
          </w:p>
        </w:tc>
      </w:tr>
      <w:tr w:rsidR="0037610E" w:rsidRPr="00894F14" w:rsidTr="00D93773">
        <w:trPr>
          <w:trHeight w:val="306"/>
        </w:trPr>
        <w:tc>
          <w:tcPr>
            <w:tcW w:w="1005" w:type="dxa"/>
            <w:shd w:val="clear" w:color="auto" w:fill="FFFFFF"/>
          </w:tcPr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</w:p>
        </w:tc>
        <w:tc>
          <w:tcPr>
            <w:tcW w:w="7185" w:type="dxa"/>
            <w:shd w:val="clear" w:color="auto" w:fill="FFFFFF"/>
          </w:tcPr>
          <w:p w:rsidR="0037610E" w:rsidRDefault="0037610E" w:rsidP="00D93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FFFFFF"/>
          </w:tcPr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</w:p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</w:p>
          <w:p w:rsidR="0037610E" w:rsidRPr="00894F14" w:rsidRDefault="0037610E" w:rsidP="00D93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</w:rPr>
              <w:t xml:space="preserve">        </w:t>
            </w:r>
          </w:p>
        </w:tc>
      </w:tr>
    </w:tbl>
    <w:p w:rsidR="0037610E" w:rsidRDefault="0037610E" w:rsidP="0037610E">
      <w:pPr>
        <w:rPr>
          <w:rFonts w:ascii="Times New Roman" w:hAnsi="Times New Roman" w:cs="Times New Roman"/>
          <w:sz w:val="28"/>
          <w:szCs w:val="28"/>
        </w:rPr>
      </w:pPr>
    </w:p>
    <w:p w:rsidR="0037610E" w:rsidRDefault="0037610E" w:rsidP="0037610E">
      <w:pPr>
        <w:rPr>
          <w:rFonts w:ascii="Times New Roman" w:hAnsi="Times New Roman" w:cs="Times New Roman"/>
          <w:sz w:val="28"/>
          <w:szCs w:val="28"/>
        </w:rPr>
      </w:pPr>
    </w:p>
    <w:p w:rsidR="0037610E" w:rsidRDefault="0037610E" w:rsidP="0037610E">
      <w:pPr>
        <w:rPr>
          <w:rFonts w:ascii="Times New Roman" w:hAnsi="Times New Roman" w:cs="Times New Roman"/>
          <w:sz w:val="28"/>
          <w:szCs w:val="28"/>
        </w:rPr>
      </w:pPr>
    </w:p>
    <w:p w:rsidR="0037610E" w:rsidRDefault="0037610E" w:rsidP="0037610E">
      <w:pPr>
        <w:rPr>
          <w:rFonts w:ascii="Times New Roman" w:hAnsi="Times New Roman" w:cs="Times New Roman"/>
          <w:sz w:val="28"/>
          <w:szCs w:val="28"/>
        </w:rPr>
      </w:pPr>
    </w:p>
    <w:p w:rsidR="0037610E" w:rsidRDefault="0037610E" w:rsidP="0037610E">
      <w:pPr>
        <w:rPr>
          <w:rFonts w:ascii="Times New Roman" w:hAnsi="Times New Roman" w:cs="Times New Roman"/>
          <w:sz w:val="28"/>
          <w:szCs w:val="28"/>
        </w:rPr>
      </w:pPr>
    </w:p>
    <w:p w:rsidR="0037610E" w:rsidRDefault="0037610E" w:rsidP="0037610E">
      <w:pPr>
        <w:rPr>
          <w:rFonts w:ascii="Times New Roman" w:hAnsi="Times New Roman" w:cs="Times New Roman"/>
          <w:sz w:val="28"/>
          <w:szCs w:val="28"/>
        </w:rPr>
      </w:pPr>
    </w:p>
    <w:p w:rsidR="0037610E" w:rsidRDefault="0037610E" w:rsidP="0037610E">
      <w:pPr>
        <w:rPr>
          <w:rFonts w:ascii="Times New Roman" w:hAnsi="Times New Roman" w:cs="Times New Roman"/>
          <w:sz w:val="28"/>
          <w:szCs w:val="28"/>
        </w:rPr>
      </w:pPr>
    </w:p>
    <w:p w:rsidR="0037610E" w:rsidRDefault="0037610E" w:rsidP="0037610E">
      <w:pPr>
        <w:rPr>
          <w:rFonts w:ascii="Times New Roman" w:hAnsi="Times New Roman" w:cs="Times New Roman"/>
          <w:sz w:val="28"/>
          <w:szCs w:val="28"/>
        </w:rPr>
      </w:pPr>
    </w:p>
    <w:p w:rsidR="0037610E" w:rsidRDefault="0037610E" w:rsidP="0037610E">
      <w:pPr>
        <w:rPr>
          <w:rFonts w:ascii="Times New Roman" w:hAnsi="Times New Roman" w:cs="Times New Roman"/>
          <w:sz w:val="28"/>
          <w:szCs w:val="28"/>
        </w:rPr>
      </w:pPr>
    </w:p>
    <w:p w:rsidR="0037610E" w:rsidRDefault="0037610E" w:rsidP="0037610E">
      <w:pPr>
        <w:rPr>
          <w:rFonts w:ascii="Times New Roman" w:hAnsi="Times New Roman" w:cs="Times New Roman"/>
          <w:sz w:val="28"/>
          <w:szCs w:val="28"/>
        </w:rPr>
      </w:pPr>
    </w:p>
    <w:p w:rsidR="0037610E" w:rsidRDefault="0037610E" w:rsidP="0037610E">
      <w:pPr>
        <w:rPr>
          <w:rFonts w:ascii="Times New Roman" w:hAnsi="Times New Roman" w:cs="Times New Roman"/>
          <w:sz w:val="28"/>
          <w:szCs w:val="28"/>
        </w:rPr>
      </w:pPr>
    </w:p>
    <w:p w:rsidR="0037610E" w:rsidRDefault="0037610E" w:rsidP="0037610E">
      <w:pPr>
        <w:rPr>
          <w:rFonts w:ascii="Times New Roman" w:hAnsi="Times New Roman" w:cs="Times New Roman"/>
          <w:sz w:val="28"/>
          <w:szCs w:val="28"/>
        </w:rPr>
      </w:pPr>
    </w:p>
    <w:p w:rsidR="0037610E" w:rsidRDefault="0037610E" w:rsidP="0037610E">
      <w:pPr>
        <w:rPr>
          <w:rFonts w:ascii="Times New Roman" w:hAnsi="Times New Roman" w:cs="Times New Roman"/>
          <w:sz w:val="28"/>
          <w:szCs w:val="28"/>
        </w:rPr>
      </w:pPr>
    </w:p>
    <w:p w:rsidR="0037610E" w:rsidRDefault="0037610E" w:rsidP="0037610E">
      <w:pPr>
        <w:rPr>
          <w:rFonts w:ascii="Times New Roman" w:hAnsi="Times New Roman" w:cs="Times New Roman"/>
          <w:sz w:val="28"/>
          <w:szCs w:val="28"/>
        </w:rPr>
      </w:pPr>
    </w:p>
    <w:p w:rsidR="0037610E" w:rsidRDefault="0037610E" w:rsidP="0037610E">
      <w:pPr>
        <w:rPr>
          <w:rFonts w:ascii="Times New Roman" w:hAnsi="Times New Roman" w:cs="Times New Roman"/>
          <w:sz w:val="28"/>
          <w:szCs w:val="28"/>
        </w:rPr>
      </w:pPr>
    </w:p>
    <w:p w:rsidR="0037610E" w:rsidRDefault="0037610E" w:rsidP="0037610E">
      <w:pPr>
        <w:rPr>
          <w:rFonts w:ascii="Times New Roman" w:hAnsi="Times New Roman" w:cs="Times New Roman"/>
          <w:sz w:val="28"/>
          <w:szCs w:val="28"/>
        </w:rPr>
      </w:pPr>
    </w:p>
    <w:p w:rsidR="0037610E" w:rsidRDefault="0037610E" w:rsidP="0037610E">
      <w:pPr>
        <w:rPr>
          <w:rFonts w:ascii="Times New Roman" w:hAnsi="Times New Roman" w:cs="Times New Roman"/>
          <w:sz w:val="28"/>
          <w:szCs w:val="28"/>
        </w:rPr>
      </w:pPr>
    </w:p>
    <w:p w:rsidR="0037610E" w:rsidRDefault="0037610E" w:rsidP="0037610E">
      <w:pPr>
        <w:rPr>
          <w:rFonts w:ascii="Times New Roman" w:hAnsi="Times New Roman" w:cs="Times New Roman"/>
          <w:sz w:val="28"/>
          <w:szCs w:val="28"/>
        </w:rPr>
      </w:pPr>
    </w:p>
    <w:p w:rsidR="0037610E" w:rsidRDefault="0037610E" w:rsidP="0037610E">
      <w:pPr>
        <w:rPr>
          <w:rFonts w:ascii="Times New Roman" w:hAnsi="Times New Roman" w:cs="Times New Roman"/>
          <w:sz w:val="28"/>
          <w:szCs w:val="28"/>
        </w:rPr>
      </w:pPr>
    </w:p>
    <w:p w:rsidR="0037610E" w:rsidRDefault="0037610E" w:rsidP="0037610E">
      <w:pPr>
        <w:rPr>
          <w:rFonts w:ascii="Times New Roman" w:hAnsi="Times New Roman" w:cs="Times New Roman"/>
          <w:sz w:val="28"/>
          <w:szCs w:val="28"/>
        </w:rPr>
      </w:pPr>
    </w:p>
    <w:p w:rsidR="0037610E" w:rsidRDefault="0037610E" w:rsidP="0037610E">
      <w:pPr>
        <w:rPr>
          <w:rFonts w:ascii="Times New Roman" w:hAnsi="Times New Roman" w:cs="Times New Roman"/>
          <w:sz w:val="28"/>
          <w:szCs w:val="28"/>
        </w:rPr>
      </w:pPr>
    </w:p>
    <w:p w:rsidR="0037610E" w:rsidRDefault="0037610E" w:rsidP="0037610E">
      <w:pPr>
        <w:rPr>
          <w:rFonts w:ascii="Times New Roman" w:hAnsi="Times New Roman" w:cs="Times New Roman"/>
          <w:sz w:val="28"/>
          <w:szCs w:val="28"/>
        </w:rPr>
      </w:pPr>
    </w:p>
    <w:p w:rsidR="0037610E" w:rsidRDefault="0037610E" w:rsidP="0037610E">
      <w:pPr>
        <w:rPr>
          <w:rFonts w:ascii="Times New Roman" w:hAnsi="Times New Roman" w:cs="Times New Roman"/>
          <w:sz w:val="28"/>
          <w:szCs w:val="28"/>
        </w:rPr>
      </w:pPr>
    </w:p>
    <w:p w:rsidR="0037610E" w:rsidRDefault="0037610E" w:rsidP="0037610E">
      <w:pPr>
        <w:rPr>
          <w:rFonts w:ascii="Times New Roman" w:hAnsi="Times New Roman" w:cs="Times New Roman"/>
          <w:sz w:val="28"/>
          <w:szCs w:val="28"/>
        </w:rPr>
      </w:pPr>
    </w:p>
    <w:p w:rsidR="0037610E" w:rsidRPr="00DC330B" w:rsidRDefault="0037610E" w:rsidP="0037610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color w:val="292929"/>
          <w:sz w:val="28"/>
          <w:szCs w:val="28"/>
        </w:rPr>
      </w:pPr>
      <w:r w:rsidRPr="00DC330B">
        <w:rPr>
          <w:rFonts w:ascii="Times New Roman" w:eastAsia="Times New Roman" w:hAnsi="Times New Roman" w:cs="Times New Roman"/>
          <w:iCs/>
          <w:color w:val="292929"/>
          <w:sz w:val="28"/>
          <w:szCs w:val="28"/>
        </w:rPr>
        <w:t>СПИСОК СОКРАЩЕННЫХ СЛОВ</w:t>
      </w:r>
    </w:p>
    <w:p w:rsidR="0037610E" w:rsidRPr="001E5A99" w:rsidRDefault="0037610E" w:rsidP="0037610E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i/>
          <w:iCs/>
          <w:color w:val="292929"/>
          <w:sz w:val="21"/>
          <w:szCs w:val="21"/>
        </w:rPr>
      </w:pPr>
      <w:r w:rsidRPr="001E5A99">
        <w:rPr>
          <w:rFonts w:ascii="Arial" w:eastAsia="Times New Roman" w:hAnsi="Arial" w:cs="Arial"/>
          <w:i/>
          <w:iCs/>
          <w:color w:val="292929"/>
          <w:sz w:val="21"/>
          <w:szCs w:val="21"/>
        </w:rPr>
        <w:t> </w:t>
      </w:r>
    </w:p>
    <w:p w:rsidR="0037610E" w:rsidRPr="001E5A99" w:rsidRDefault="0037610E" w:rsidP="0037610E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i/>
          <w:iCs/>
          <w:color w:val="292929"/>
          <w:sz w:val="21"/>
          <w:szCs w:val="21"/>
        </w:rPr>
      </w:pPr>
      <w:r w:rsidRPr="001E5A99">
        <w:rPr>
          <w:rFonts w:ascii="Arial" w:eastAsia="Times New Roman" w:hAnsi="Arial" w:cs="Arial"/>
          <w:i/>
          <w:iCs/>
          <w:color w:val="292929"/>
          <w:sz w:val="21"/>
          <w:szCs w:val="21"/>
        </w:rPr>
        <w:t> </w:t>
      </w:r>
    </w:p>
    <w:p w:rsidR="0037610E" w:rsidRPr="001E5A99" w:rsidRDefault="0037610E" w:rsidP="0037610E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i/>
          <w:iCs/>
          <w:color w:val="292929"/>
          <w:sz w:val="21"/>
          <w:szCs w:val="21"/>
        </w:rPr>
      </w:pPr>
      <w:r w:rsidRPr="001E5A99">
        <w:rPr>
          <w:rFonts w:ascii="Arial" w:eastAsia="Times New Roman" w:hAnsi="Arial" w:cs="Arial"/>
          <w:i/>
          <w:iCs/>
          <w:color w:val="292929"/>
          <w:sz w:val="21"/>
          <w:szCs w:val="21"/>
        </w:rPr>
        <w:t> </w:t>
      </w:r>
    </w:p>
    <w:p w:rsidR="0037610E" w:rsidRDefault="0037610E" w:rsidP="0037610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Cs/>
          <w:color w:val="292929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292929"/>
          <w:sz w:val="28"/>
          <w:szCs w:val="28"/>
        </w:rPr>
        <w:t xml:space="preserve">ДМН - </w:t>
      </w:r>
      <w:r w:rsidRPr="00DC330B">
        <w:rPr>
          <w:rFonts w:ascii="Times New Roman" w:eastAsia="Times New Roman" w:hAnsi="Times New Roman" w:cs="Times New Roman"/>
          <w:iCs/>
          <w:color w:val="292929"/>
          <w:sz w:val="28"/>
          <w:szCs w:val="28"/>
        </w:rPr>
        <w:t>до минования надобности</w:t>
      </w:r>
      <w:r>
        <w:rPr>
          <w:rFonts w:ascii="Times New Roman" w:eastAsia="Times New Roman" w:hAnsi="Times New Roman" w:cs="Times New Roman"/>
          <w:iCs/>
          <w:color w:val="292929"/>
          <w:sz w:val="28"/>
          <w:szCs w:val="28"/>
        </w:rPr>
        <w:t>;</w:t>
      </w:r>
    </w:p>
    <w:p w:rsidR="0037610E" w:rsidRDefault="0037610E" w:rsidP="0037610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Cs/>
          <w:color w:val="292929"/>
          <w:sz w:val="28"/>
          <w:szCs w:val="28"/>
        </w:rPr>
      </w:pPr>
    </w:p>
    <w:p w:rsidR="0037610E" w:rsidRDefault="0037610E" w:rsidP="0037610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Cs/>
          <w:color w:val="292929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292929"/>
          <w:sz w:val="28"/>
          <w:szCs w:val="28"/>
        </w:rPr>
        <w:t>др. – другие;</w:t>
      </w:r>
    </w:p>
    <w:p w:rsidR="0037610E" w:rsidRDefault="0037610E" w:rsidP="0037610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Cs/>
          <w:color w:val="292929"/>
          <w:sz w:val="28"/>
          <w:szCs w:val="28"/>
        </w:rPr>
      </w:pPr>
    </w:p>
    <w:p w:rsidR="0037610E" w:rsidRDefault="0037610E" w:rsidP="0037610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Cs/>
          <w:color w:val="292929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292929"/>
          <w:sz w:val="28"/>
          <w:szCs w:val="28"/>
        </w:rPr>
        <w:t>ст. – статья;</w:t>
      </w:r>
    </w:p>
    <w:p w:rsidR="0037610E" w:rsidRDefault="0037610E" w:rsidP="0037610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Cs/>
          <w:color w:val="292929"/>
          <w:sz w:val="28"/>
          <w:szCs w:val="28"/>
        </w:rPr>
      </w:pPr>
    </w:p>
    <w:p w:rsidR="0037610E" w:rsidRDefault="0037610E" w:rsidP="0037610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Cs/>
          <w:color w:val="292929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292929"/>
          <w:sz w:val="28"/>
          <w:szCs w:val="28"/>
        </w:rPr>
        <w:t>прим – применительно;</w:t>
      </w:r>
    </w:p>
    <w:p w:rsidR="0037610E" w:rsidRDefault="0037610E" w:rsidP="0037610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Cs/>
          <w:color w:val="292929"/>
          <w:sz w:val="28"/>
          <w:szCs w:val="28"/>
        </w:rPr>
      </w:pPr>
    </w:p>
    <w:p w:rsidR="0037610E" w:rsidRDefault="0037610E" w:rsidP="0037610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Cs/>
          <w:color w:val="292929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292929"/>
          <w:sz w:val="28"/>
          <w:szCs w:val="28"/>
        </w:rPr>
        <w:t>ф. (</w:t>
      </w:r>
      <w:proofErr w:type="spellStart"/>
      <w:r>
        <w:rPr>
          <w:rFonts w:ascii="Times New Roman" w:eastAsia="Times New Roman" w:hAnsi="Times New Roman" w:cs="Times New Roman"/>
          <w:iCs/>
          <w:color w:val="292929"/>
          <w:sz w:val="28"/>
          <w:szCs w:val="28"/>
        </w:rPr>
        <w:t>ф.ф</w:t>
      </w:r>
      <w:proofErr w:type="spellEnd"/>
      <w:r>
        <w:rPr>
          <w:rFonts w:ascii="Times New Roman" w:eastAsia="Times New Roman" w:hAnsi="Times New Roman" w:cs="Times New Roman"/>
          <w:iCs/>
          <w:color w:val="292929"/>
          <w:sz w:val="28"/>
          <w:szCs w:val="28"/>
        </w:rPr>
        <w:t>.) – форм</w:t>
      </w:r>
      <w:proofErr w:type="gramStart"/>
      <w:r>
        <w:rPr>
          <w:rFonts w:ascii="Times New Roman" w:eastAsia="Times New Roman" w:hAnsi="Times New Roman" w:cs="Times New Roman"/>
          <w:iCs/>
          <w:color w:val="292929"/>
          <w:sz w:val="28"/>
          <w:szCs w:val="28"/>
        </w:rPr>
        <w:t>а(</w:t>
      </w:r>
      <w:proofErr w:type="gramEnd"/>
      <w:r>
        <w:rPr>
          <w:rFonts w:ascii="Times New Roman" w:eastAsia="Times New Roman" w:hAnsi="Times New Roman" w:cs="Times New Roman"/>
          <w:iCs/>
          <w:color w:val="292929"/>
          <w:sz w:val="28"/>
          <w:szCs w:val="28"/>
        </w:rPr>
        <w:t>ы);</w:t>
      </w:r>
    </w:p>
    <w:p w:rsidR="0037610E" w:rsidRDefault="0037610E" w:rsidP="0037610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Cs/>
          <w:color w:val="292929"/>
          <w:sz w:val="28"/>
          <w:szCs w:val="28"/>
        </w:rPr>
      </w:pPr>
    </w:p>
    <w:p w:rsidR="0037610E" w:rsidRDefault="0037610E" w:rsidP="0037610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Cs/>
          <w:color w:val="292929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292929"/>
          <w:sz w:val="28"/>
          <w:szCs w:val="28"/>
        </w:rPr>
        <w:t>МО – муниципальное образование;</w:t>
      </w:r>
    </w:p>
    <w:p w:rsidR="0037610E" w:rsidRDefault="0037610E" w:rsidP="0037610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Cs/>
          <w:color w:val="292929"/>
          <w:sz w:val="28"/>
          <w:szCs w:val="28"/>
        </w:rPr>
      </w:pPr>
    </w:p>
    <w:p w:rsidR="0037610E" w:rsidRDefault="0037610E" w:rsidP="0037610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Cs/>
          <w:color w:val="292929"/>
          <w:sz w:val="28"/>
          <w:szCs w:val="28"/>
        </w:rPr>
      </w:pPr>
      <w:r w:rsidRPr="00DC330B">
        <w:rPr>
          <w:rFonts w:ascii="Times New Roman" w:eastAsia="Times New Roman" w:hAnsi="Times New Roman" w:cs="Times New Roman"/>
          <w:iCs/>
          <w:color w:val="292929"/>
          <w:sz w:val="28"/>
          <w:szCs w:val="28"/>
        </w:rPr>
        <w:t>ЭПК</w:t>
      </w:r>
      <w:r>
        <w:rPr>
          <w:rFonts w:ascii="Times New Roman" w:eastAsia="Times New Roman" w:hAnsi="Times New Roman" w:cs="Times New Roman"/>
          <w:iCs/>
          <w:color w:val="292929"/>
          <w:sz w:val="28"/>
          <w:szCs w:val="28"/>
        </w:rPr>
        <w:t xml:space="preserve"> - </w:t>
      </w:r>
      <w:r w:rsidRPr="00DC330B">
        <w:rPr>
          <w:rFonts w:ascii="Times New Roman" w:eastAsia="Times New Roman" w:hAnsi="Times New Roman" w:cs="Times New Roman"/>
          <w:iCs/>
          <w:color w:val="292929"/>
          <w:sz w:val="28"/>
          <w:szCs w:val="28"/>
        </w:rPr>
        <w:t>экспертно-проверочная комиссия</w:t>
      </w:r>
      <w:r>
        <w:rPr>
          <w:rFonts w:ascii="Times New Roman" w:eastAsia="Times New Roman" w:hAnsi="Times New Roman" w:cs="Times New Roman"/>
          <w:iCs/>
          <w:color w:val="292929"/>
          <w:sz w:val="28"/>
          <w:szCs w:val="28"/>
        </w:rPr>
        <w:t>.</w:t>
      </w:r>
    </w:p>
    <w:p w:rsidR="0037610E" w:rsidRPr="002A1A1B" w:rsidRDefault="0037610E" w:rsidP="003761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610E" w:rsidRPr="002A1A1B" w:rsidRDefault="0037610E" w:rsidP="003761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610E" w:rsidRDefault="0037610E" w:rsidP="0037610E">
      <w:pPr>
        <w:jc w:val="both"/>
        <w:rPr>
          <w:sz w:val="28"/>
          <w:szCs w:val="28"/>
        </w:rPr>
      </w:pPr>
    </w:p>
    <w:p w:rsidR="0037610E" w:rsidRDefault="0037610E" w:rsidP="0037610E">
      <w:pPr>
        <w:rPr>
          <w:rFonts w:ascii="Times New Roman" w:hAnsi="Times New Roman" w:cs="Times New Roman"/>
          <w:sz w:val="24"/>
          <w:szCs w:val="24"/>
        </w:rPr>
      </w:pPr>
    </w:p>
    <w:p w:rsidR="0037610E" w:rsidRDefault="0037610E" w:rsidP="0037610E">
      <w:pPr>
        <w:rPr>
          <w:rFonts w:ascii="Times New Roman" w:hAnsi="Times New Roman" w:cs="Times New Roman"/>
          <w:sz w:val="24"/>
          <w:szCs w:val="24"/>
        </w:rPr>
      </w:pPr>
    </w:p>
    <w:p w:rsidR="0037610E" w:rsidRDefault="0037610E" w:rsidP="0037610E">
      <w:pPr>
        <w:rPr>
          <w:rFonts w:ascii="Times New Roman" w:hAnsi="Times New Roman" w:cs="Times New Roman"/>
          <w:sz w:val="24"/>
          <w:szCs w:val="24"/>
        </w:rPr>
      </w:pPr>
    </w:p>
    <w:p w:rsidR="0037610E" w:rsidRDefault="0037610E" w:rsidP="0037610E">
      <w:pPr>
        <w:rPr>
          <w:rFonts w:ascii="Times New Roman" w:hAnsi="Times New Roman" w:cs="Times New Roman"/>
          <w:sz w:val="24"/>
          <w:szCs w:val="24"/>
        </w:rPr>
      </w:pPr>
    </w:p>
    <w:p w:rsidR="0037610E" w:rsidRDefault="0037610E" w:rsidP="0037610E">
      <w:pPr>
        <w:rPr>
          <w:rFonts w:ascii="Times New Roman" w:hAnsi="Times New Roman" w:cs="Times New Roman"/>
          <w:sz w:val="24"/>
          <w:szCs w:val="24"/>
        </w:rPr>
      </w:pPr>
    </w:p>
    <w:p w:rsidR="0037610E" w:rsidRDefault="0037610E" w:rsidP="0037610E">
      <w:pPr>
        <w:rPr>
          <w:rFonts w:ascii="Times New Roman" w:hAnsi="Times New Roman" w:cs="Times New Roman"/>
          <w:sz w:val="24"/>
          <w:szCs w:val="24"/>
        </w:rPr>
      </w:pPr>
    </w:p>
    <w:p w:rsidR="0037610E" w:rsidRDefault="0037610E" w:rsidP="0037610E">
      <w:pPr>
        <w:rPr>
          <w:rFonts w:ascii="Times New Roman" w:hAnsi="Times New Roman" w:cs="Times New Roman"/>
          <w:sz w:val="24"/>
          <w:szCs w:val="24"/>
        </w:rPr>
      </w:pPr>
    </w:p>
    <w:p w:rsidR="0037610E" w:rsidRDefault="0037610E" w:rsidP="0037610E">
      <w:pPr>
        <w:rPr>
          <w:rFonts w:ascii="Times New Roman" w:hAnsi="Times New Roman" w:cs="Times New Roman"/>
          <w:sz w:val="24"/>
          <w:szCs w:val="24"/>
        </w:rPr>
      </w:pPr>
    </w:p>
    <w:p w:rsidR="0037610E" w:rsidRDefault="0037610E" w:rsidP="0037610E">
      <w:pPr>
        <w:rPr>
          <w:rFonts w:ascii="Times New Roman" w:hAnsi="Times New Roman" w:cs="Times New Roman"/>
          <w:sz w:val="24"/>
          <w:szCs w:val="24"/>
        </w:rPr>
      </w:pPr>
    </w:p>
    <w:p w:rsidR="0037610E" w:rsidRDefault="0037610E" w:rsidP="0037610E">
      <w:pPr>
        <w:rPr>
          <w:rFonts w:ascii="Times New Roman" w:hAnsi="Times New Roman" w:cs="Times New Roman"/>
          <w:sz w:val="24"/>
          <w:szCs w:val="24"/>
        </w:rPr>
      </w:pPr>
    </w:p>
    <w:p w:rsidR="0037610E" w:rsidRDefault="0037610E" w:rsidP="0037610E">
      <w:pPr>
        <w:rPr>
          <w:rFonts w:ascii="Times New Roman" w:hAnsi="Times New Roman" w:cs="Times New Roman"/>
          <w:sz w:val="24"/>
          <w:szCs w:val="24"/>
        </w:rPr>
      </w:pPr>
    </w:p>
    <w:p w:rsidR="0037610E" w:rsidRDefault="0037610E" w:rsidP="0037610E">
      <w:pPr>
        <w:rPr>
          <w:rFonts w:ascii="Times New Roman" w:hAnsi="Times New Roman" w:cs="Times New Roman"/>
          <w:sz w:val="24"/>
          <w:szCs w:val="24"/>
        </w:rPr>
      </w:pPr>
    </w:p>
    <w:p w:rsidR="0037610E" w:rsidRDefault="0037610E" w:rsidP="0037610E">
      <w:pPr>
        <w:rPr>
          <w:rFonts w:ascii="Times New Roman" w:hAnsi="Times New Roman" w:cs="Times New Roman"/>
          <w:sz w:val="24"/>
          <w:szCs w:val="24"/>
        </w:rPr>
      </w:pPr>
    </w:p>
    <w:p w:rsidR="0037610E" w:rsidRDefault="0037610E" w:rsidP="0037610E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5"/>
        <w:tblW w:w="49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6"/>
        <w:gridCol w:w="4676"/>
        <w:gridCol w:w="857"/>
        <w:gridCol w:w="1846"/>
        <w:gridCol w:w="1534"/>
        <w:gridCol w:w="237"/>
      </w:tblGrid>
      <w:tr w:rsidR="0037610E" w:rsidRPr="00C160C6" w:rsidTr="00D93773">
        <w:trPr>
          <w:gridAfter w:val="1"/>
          <w:wAfter w:w="114" w:type="pct"/>
          <w:trHeight w:val="525"/>
          <w:jc w:val="center"/>
        </w:trPr>
        <w:tc>
          <w:tcPr>
            <w:tcW w:w="488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W w:w="10131" w:type="dxa"/>
              <w:tblLayout w:type="fixed"/>
              <w:tblLook w:val="01E0" w:firstRow="1" w:lastRow="1" w:firstColumn="1" w:lastColumn="1" w:noHBand="0" w:noVBand="0"/>
            </w:tblPr>
            <w:tblGrid>
              <w:gridCol w:w="5170"/>
              <w:gridCol w:w="4961"/>
            </w:tblGrid>
            <w:tr w:rsidR="0037610E" w:rsidRPr="001F2770" w:rsidTr="00D93773">
              <w:tc>
                <w:tcPr>
                  <w:tcW w:w="5170" w:type="dxa"/>
                  <w:shd w:val="clear" w:color="auto" w:fill="auto"/>
                </w:tcPr>
                <w:p w:rsidR="0037610E" w:rsidRDefault="0037610E" w:rsidP="00D93773">
                  <w:pPr>
                    <w:framePr w:hSpace="180" w:wrap="around" w:vAnchor="text" w:hAnchor="margin" w:xAlign="center" w:y="-5"/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7BD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Администрац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  <w:r w:rsidRPr="00B77BD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я Филипповского муниципального образования </w:t>
                  </w:r>
                </w:p>
                <w:p w:rsidR="0037610E" w:rsidRDefault="0037610E" w:rsidP="00D93773">
                  <w:pPr>
                    <w:framePr w:hSpace="180" w:wrap="around" w:vAnchor="text" w:hAnchor="margin" w:xAlign="center" w:y="-5"/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B77B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Зиминского</w:t>
                  </w:r>
                  <w:proofErr w:type="spellEnd"/>
                  <w:r w:rsidRPr="00B77BD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района</w:t>
                  </w:r>
                </w:p>
                <w:p w:rsidR="0037610E" w:rsidRPr="00B77BDE" w:rsidRDefault="0037610E" w:rsidP="00D93773">
                  <w:pPr>
                    <w:framePr w:hSpace="180" w:wrap="around" w:vAnchor="text" w:hAnchor="margin" w:xAlign="center" w:y="-5"/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37610E" w:rsidRPr="00B77BDE" w:rsidRDefault="0037610E" w:rsidP="00D93773">
                  <w:pPr>
                    <w:framePr w:hSpace="180" w:wrap="around" w:vAnchor="text" w:hAnchor="margin" w:xAlign="center" w:y="-5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НОМЕНКЛАТУРА ДЕЛ</w:t>
                  </w:r>
                </w:p>
                <w:p w:rsidR="0037610E" w:rsidRDefault="0037610E" w:rsidP="00D93773">
                  <w:pPr>
                    <w:framePr w:hSpace="180" w:wrap="around" w:vAnchor="text" w:hAnchor="margin" w:xAlign="center" w:y="-5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7610E" w:rsidRDefault="0037610E" w:rsidP="00D93773">
                  <w:pPr>
                    <w:framePr w:hSpace="180" w:wrap="around" w:vAnchor="text" w:hAnchor="margin" w:xAlign="center" w:y="-5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7610E" w:rsidRDefault="0037610E" w:rsidP="00D93773">
                  <w:pPr>
                    <w:framePr w:hSpace="180" w:wrap="around" w:vAnchor="text" w:hAnchor="margin" w:xAlign="center" w:y="-5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7610E" w:rsidRPr="00B77BDE" w:rsidRDefault="006626DB" w:rsidP="00D93773">
                  <w:pPr>
                    <w:framePr w:hSpace="180" w:wrap="around" w:vAnchor="text" w:hAnchor="margin" w:xAlign="center" w:y="-5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 2023</w:t>
                  </w:r>
                  <w:r w:rsidR="0037610E" w:rsidRPr="00B77BD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4961" w:type="dxa"/>
                  <w:shd w:val="clear" w:color="auto" w:fill="auto"/>
                </w:tcPr>
                <w:p w:rsidR="0037610E" w:rsidRDefault="0037610E" w:rsidP="00D93773">
                  <w:pPr>
                    <w:framePr w:hSpace="180" w:wrap="around" w:vAnchor="text" w:hAnchor="margin" w:xAlign="center" w:y="-5"/>
                    <w:spacing w:after="0" w:line="240" w:lineRule="auto"/>
                    <w:ind w:left="60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7610E" w:rsidRDefault="0037610E" w:rsidP="00D93773">
                  <w:pPr>
                    <w:framePr w:hSpace="180" w:wrap="around" w:vAnchor="text" w:hAnchor="margin" w:xAlign="center" w:y="-5"/>
                    <w:spacing w:after="0" w:line="240" w:lineRule="auto"/>
                    <w:ind w:left="60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7610E" w:rsidRDefault="0037610E" w:rsidP="00D93773">
                  <w:pPr>
                    <w:framePr w:hSpace="180" w:wrap="around" w:vAnchor="text" w:hAnchor="margin" w:xAlign="center" w:y="-5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7610E" w:rsidRDefault="0037610E" w:rsidP="00D93773">
                  <w:pPr>
                    <w:framePr w:hSpace="180" w:wrap="around" w:vAnchor="text" w:hAnchor="margin" w:xAlign="center" w:y="-5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7610E" w:rsidRPr="00B77BDE" w:rsidRDefault="0037610E" w:rsidP="00D93773">
                  <w:pPr>
                    <w:framePr w:hSpace="180" w:wrap="around" w:vAnchor="text" w:hAnchor="margin" w:xAlign="center" w:y="-5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7B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УТВЕРЖДАЮ</w:t>
                  </w:r>
                </w:p>
                <w:p w:rsidR="0037610E" w:rsidRDefault="0037610E" w:rsidP="00D93773">
                  <w:pPr>
                    <w:framePr w:hSpace="180" w:wrap="around" w:vAnchor="text" w:hAnchor="margin" w:xAlign="center" w:y="-5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Глава</w:t>
                  </w:r>
                  <w:r w:rsidRPr="00B77BD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администрации Филипповского муниципального образования </w:t>
                  </w:r>
                  <w:proofErr w:type="spellStart"/>
                  <w:r w:rsidRPr="00B77B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Зиминского</w:t>
                  </w:r>
                  <w:proofErr w:type="spellEnd"/>
                  <w:r w:rsidRPr="00B77BD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района</w:t>
                  </w:r>
                </w:p>
                <w:p w:rsidR="0037610E" w:rsidRPr="00B77BDE" w:rsidRDefault="0037610E" w:rsidP="00D93773">
                  <w:pPr>
                    <w:framePr w:hSpace="180" w:wrap="around" w:vAnchor="text" w:hAnchor="margin" w:xAlign="center" w:y="-5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77B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А.А. Федосеев </w:t>
                  </w:r>
                  <w:r w:rsidR="006626DB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______________2022</w:t>
                  </w:r>
                  <w:r w:rsidRPr="00B77BD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</w:t>
                  </w:r>
                </w:p>
              </w:tc>
            </w:tr>
          </w:tbl>
          <w:p w:rsidR="0037610E" w:rsidRPr="00C160C6" w:rsidRDefault="0037610E" w:rsidP="00D937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60C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Pr="00C160C6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</w:t>
            </w:r>
          </w:p>
        </w:tc>
      </w:tr>
      <w:tr w:rsidR="0037610E" w:rsidRPr="00C160C6" w:rsidTr="00D93773">
        <w:trPr>
          <w:gridAfter w:val="1"/>
          <w:wAfter w:w="114" w:type="pct"/>
          <w:trHeight w:val="525"/>
          <w:jc w:val="center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0E" w:rsidRPr="009E1C44" w:rsidRDefault="0037610E" w:rsidP="00D93773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Индекс дела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Заголовок дела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Количество дел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Срок хранения</w:t>
            </w:r>
          </w:p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и № статьи</w:t>
            </w:r>
          </w:p>
          <w:p w:rsidR="0037610E" w:rsidRPr="009E1C44" w:rsidRDefault="0037610E" w:rsidP="00D93773">
            <w:pPr>
              <w:spacing w:after="0" w:line="240" w:lineRule="auto"/>
              <w:ind w:lef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 xml:space="preserve"> по перечню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7610E" w:rsidRPr="00C160C6" w:rsidTr="00D93773">
        <w:trPr>
          <w:trHeight w:hRule="exact" w:val="284"/>
          <w:jc w:val="center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0E" w:rsidRPr="009E1C44" w:rsidRDefault="0037610E" w:rsidP="00D93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0E" w:rsidRPr="009E1C44" w:rsidRDefault="0037610E" w:rsidP="00D93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0E" w:rsidRPr="009E1C44" w:rsidRDefault="0037610E" w:rsidP="00D93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0E" w:rsidRPr="009E1C44" w:rsidRDefault="0037610E" w:rsidP="00D93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0E" w:rsidRPr="009E1C44" w:rsidRDefault="0037610E" w:rsidP="00D93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37610E" w:rsidRPr="00C160C6" w:rsidRDefault="0037610E" w:rsidP="00D937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610E" w:rsidRPr="00C160C6" w:rsidTr="00D93773">
        <w:trPr>
          <w:gridAfter w:val="1"/>
          <w:wAfter w:w="114" w:type="pct"/>
          <w:trHeight w:val="330"/>
          <w:jc w:val="center"/>
        </w:trPr>
        <w:tc>
          <w:tcPr>
            <w:tcW w:w="4886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ind w:right="-39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610E" w:rsidRPr="00975D62" w:rsidRDefault="0037610E" w:rsidP="00D93773">
            <w:pPr>
              <w:pStyle w:val="a3"/>
              <w:numPr>
                <w:ilvl w:val="0"/>
                <w:numId w:val="20"/>
              </w:numPr>
              <w:spacing w:after="0" w:line="240" w:lineRule="auto"/>
              <w:ind w:right="-39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D62">
              <w:rPr>
                <w:rFonts w:ascii="Times New Roman" w:hAnsi="Times New Roman" w:cs="Times New Roman"/>
                <w:b/>
                <w:sz w:val="28"/>
                <w:szCs w:val="28"/>
              </w:rPr>
              <w:t>Руководство</w:t>
            </w:r>
          </w:p>
          <w:p w:rsidR="0037610E" w:rsidRPr="00975D62" w:rsidRDefault="0037610E" w:rsidP="00D93773">
            <w:pPr>
              <w:pStyle w:val="a3"/>
              <w:spacing w:after="0" w:line="240" w:lineRule="auto"/>
              <w:ind w:right="-39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610E" w:rsidRPr="009E1C44" w:rsidTr="00D93773">
        <w:trPr>
          <w:gridAfter w:val="1"/>
          <w:wAfter w:w="114" w:type="pct"/>
          <w:trHeight w:val="1466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01-01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Законы и иные нормативн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правовые акты Российской Федерации,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Иркутской области 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указы, 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постановления, распоряжения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, присланные для руководства в работе</w:t>
            </w:r>
          </w:p>
          <w:p w:rsidR="0037610E" w:rsidRPr="009E1C44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450DAC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минования надобности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(1)</w:t>
            </w:r>
          </w:p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 б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040C68" w:rsidRDefault="0037610E" w:rsidP="00D9377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40C6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(1)</w:t>
            </w:r>
            <w:r w:rsidRPr="00040C68">
              <w:rPr>
                <w:rFonts w:ascii="Times New Roman" w:hAnsi="Times New Roman" w:cs="Times New Roman"/>
                <w:sz w:val="20"/>
                <w:szCs w:val="20"/>
              </w:rPr>
              <w:t xml:space="preserve">Относящиеся </w:t>
            </w:r>
          </w:p>
          <w:p w:rsidR="0037610E" w:rsidRPr="00040C68" w:rsidRDefault="0037610E" w:rsidP="00D9377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40C68">
              <w:rPr>
                <w:rFonts w:ascii="Times New Roman" w:hAnsi="Times New Roman" w:cs="Times New Roman"/>
                <w:sz w:val="20"/>
                <w:szCs w:val="20"/>
              </w:rPr>
              <w:t>к деятельности администрации - постоянно</w:t>
            </w:r>
          </w:p>
        </w:tc>
      </w:tr>
      <w:tr w:rsidR="0037610E" w:rsidRPr="009E1C44" w:rsidTr="00D93773">
        <w:trPr>
          <w:gridAfter w:val="1"/>
          <w:wAfter w:w="114" w:type="pct"/>
          <w:trHeight w:val="1275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01-02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Постановления, распоряжения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Зиминского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образования, присланные для сведения и руководства</w:t>
            </w:r>
          </w:p>
          <w:p w:rsidR="0037610E" w:rsidRPr="009E1C44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минования надобности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(1)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9E1C4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040C68" w:rsidRDefault="0037610E" w:rsidP="00D9377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40C6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(1)</w:t>
            </w:r>
            <w:r w:rsidRPr="00040C68">
              <w:rPr>
                <w:rFonts w:ascii="Times New Roman" w:hAnsi="Times New Roman" w:cs="Times New Roman"/>
                <w:sz w:val="20"/>
                <w:szCs w:val="20"/>
              </w:rPr>
              <w:t xml:space="preserve">Относящиеся </w:t>
            </w:r>
          </w:p>
          <w:p w:rsidR="0037610E" w:rsidRPr="00040C68" w:rsidRDefault="0037610E" w:rsidP="00D9377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40C68">
              <w:rPr>
                <w:rFonts w:ascii="Times New Roman" w:hAnsi="Times New Roman" w:cs="Times New Roman"/>
                <w:sz w:val="20"/>
                <w:szCs w:val="20"/>
              </w:rPr>
              <w:t>к деятельности администрации - постоянно</w:t>
            </w:r>
          </w:p>
        </w:tc>
      </w:tr>
      <w:tr w:rsidR="0037610E" w:rsidRPr="009E1C44" w:rsidTr="00D93773">
        <w:trPr>
          <w:gridAfter w:val="1"/>
          <w:wAfter w:w="114" w:type="pct"/>
          <w:trHeight w:val="995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01-03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Устав Филипповского муниципального образования, изменения и дополнения к нему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Pr="009E1C44" w:rsidRDefault="0037610E" w:rsidP="00D9377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0E" w:rsidRPr="009E1C44" w:rsidTr="00D93773">
        <w:trPr>
          <w:gridAfter w:val="1"/>
          <w:wAfter w:w="114" w:type="pct"/>
          <w:trHeight w:val="995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01-04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0B1BE8" w:rsidRDefault="0037610E" w:rsidP="00D9377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BE8">
              <w:rPr>
                <w:rFonts w:ascii="Times New Roman" w:hAnsi="Times New Roman" w:cs="Times New Roman"/>
                <w:sz w:val="24"/>
                <w:szCs w:val="24"/>
              </w:rPr>
              <w:t>Документы о регистрации в государственных структурах и реестрах (свидетельства о государственной регистрации юридического лица, о внесении записи в Единый государственный реестр юридических лиц, о постановке на учет, снятии с учета юридического лица в налоговом органе)</w:t>
            </w:r>
          </w:p>
          <w:p w:rsidR="0037610E" w:rsidRPr="009E1C44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минования надобности ст.24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0E" w:rsidRPr="009E1C44" w:rsidTr="00D93773">
        <w:trPr>
          <w:gridAfter w:val="1"/>
          <w:wAfter w:w="114" w:type="pct"/>
          <w:trHeight w:val="981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1F0752" w:rsidRDefault="0037610E" w:rsidP="00D9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752">
              <w:rPr>
                <w:rFonts w:ascii="Times New Roman" w:hAnsi="Times New Roman" w:cs="Times New Roman"/>
                <w:sz w:val="24"/>
                <w:szCs w:val="24"/>
              </w:rPr>
              <w:t>01-0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1F0752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752">
              <w:rPr>
                <w:rFonts w:ascii="Times New Roman" w:hAnsi="Times New Roman" w:cs="Times New Roman"/>
                <w:sz w:val="24"/>
                <w:szCs w:val="24"/>
              </w:rPr>
              <w:t>Утвержденное положение об администрации, изменения и дополнения к нему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1F0752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1F0752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75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37610E" w:rsidRPr="001F0752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1F07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7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0E" w:rsidRPr="009E1C44" w:rsidTr="00D93773">
        <w:trPr>
          <w:gridAfter w:val="1"/>
          <w:wAfter w:w="114" w:type="pct"/>
          <w:trHeight w:val="712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01-0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Постановления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 xml:space="preserve"> по 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приложения к ним</w:t>
            </w:r>
          </w:p>
          <w:p w:rsidR="0037610E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Pr="009E1C44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0E" w:rsidRPr="009E1C44" w:rsidTr="00D93773">
        <w:trPr>
          <w:gridAfter w:val="1"/>
          <w:wAfter w:w="114" w:type="pct"/>
          <w:trHeight w:hRule="exact" w:val="284"/>
          <w:jc w:val="center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0E" w:rsidRPr="009E1C44" w:rsidRDefault="0037610E" w:rsidP="00D93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610E" w:rsidRPr="009E1C44" w:rsidTr="00D93773">
        <w:trPr>
          <w:gridAfter w:val="1"/>
          <w:wAfter w:w="114" w:type="pct"/>
          <w:trHeight w:val="707"/>
          <w:jc w:val="center"/>
        </w:trPr>
        <w:tc>
          <w:tcPr>
            <w:tcW w:w="59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01-0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Распоря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главы администрации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 xml:space="preserve"> по основной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приложения к ним</w:t>
            </w:r>
          </w:p>
          <w:p w:rsidR="0037610E" w:rsidRPr="009E1C44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Постоянно,</w:t>
            </w:r>
          </w:p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0E" w:rsidRPr="009E1C44" w:rsidTr="00D93773">
        <w:trPr>
          <w:gridAfter w:val="1"/>
          <w:wAfter w:w="114" w:type="pct"/>
          <w:trHeight w:val="707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01-08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 нормативных правовых актов администрации, направляемых в регистр муниципальных нормативных правовых актов Иркутской области</w:t>
            </w:r>
          </w:p>
          <w:p w:rsidR="0037610E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ст.182 а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0E" w:rsidRPr="009E1C44" w:rsidTr="00D93773">
        <w:trPr>
          <w:gridAfter w:val="1"/>
          <w:wAfter w:w="114" w:type="pct"/>
          <w:trHeight w:val="485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01-09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Доверенности, выданные главой, на представление интересов администрации</w:t>
            </w:r>
          </w:p>
          <w:p w:rsidR="0037610E" w:rsidRPr="009E1C44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610E" w:rsidRPr="00973C08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ст.36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040C68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0C6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(1)</w:t>
            </w:r>
            <w:r w:rsidRPr="00040C68">
              <w:rPr>
                <w:rFonts w:ascii="Times New Roman" w:hAnsi="Times New Roman" w:cs="Times New Roman"/>
                <w:sz w:val="20"/>
                <w:szCs w:val="20"/>
              </w:rPr>
              <w:t>После истечения срока действия</w:t>
            </w:r>
          </w:p>
        </w:tc>
      </w:tr>
      <w:tr w:rsidR="0037610E" w:rsidRPr="009E1C44" w:rsidTr="00D93773">
        <w:trPr>
          <w:gridAfter w:val="1"/>
          <w:wAfter w:w="114" w:type="pct"/>
          <w:trHeight w:val="525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01-10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AC48B7" w:rsidRDefault="0037610E" w:rsidP="00D93773">
            <w:pPr>
              <w:pStyle w:val="ad"/>
            </w:pPr>
            <w:bookmarkStart w:id="1" w:name="sub_1806"/>
            <w:r w:rsidRPr="00AC48B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совещаний при </w:t>
            </w:r>
            <w:bookmarkEnd w:id="1"/>
            <w:r w:rsidRPr="00AC48B7">
              <w:rPr>
                <w:rFonts w:ascii="Times New Roman" w:hAnsi="Times New Roman" w:cs="Times New Roman"/>
                <w:sz w:val="24"/>
                <w:szCs w:val="24"/>
              </w:rPr>
              <w:t>главе администрации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AC48B7" w:rsidRDefault="0037610E" w:rsidP="00D93773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AC48B7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AC48B7">
              <w:rPr>
                <w:rFonts w:ascii="Times New Roman" w:hAnsi="Times New Roman" w:cs="Times New Roman"/>
                <w:snapToGrid w:val="0"/>
              </w:rPr>
              <w:t>Постоянно</w:t>
            </w:r>
          </w:p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Ст.</w:t>
            </w:r>
            <w:r w:rsidRPr="00AC48B7">
              <w:rPr>
                <w:rFonts w:ascii="Times New Roman" w:hAnsi="Times New Roman" w:cs="Times New Roman"/>
                <w:snapToGrid w:val="0"/>
              </w:rPr>
              <w:t>18</w:t>
            </w:r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AC48B7">
              <w:rPr>
                <w:rFonts w:ascii="Times New Roman" w:hAnsi="Times New Roman" w:cs="Times New Roman"/>
                <w:snapToGrid w:val="0"/>
              </w:rPr>
              <w:t>е</w:t>
            </w:r>
          </w:p>
          <w:p w:rsidR="0037610E" w:rsidRPr="00AC48B7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0E" w:rsidRPr="009E1C44" w:rsidTr="00D93773">
        <w:trPr>
          <w:gridAfter w:val="1"/>
          <w:wAfter w:w="114" w:type="pct"/>
          <w:trHeight w:val="525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01-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Протоколы сходов граждан</w:t>
            </w:r>
          </w:p>
          <w:p w:rsidR="0037610E" w:rsidRPr="009E1C44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0E" w:rsidRPr="009E1C44" w:rsidTr="00D93773">
        <w:trPr>
          <w:gridAfter w:val="1"/>
          <w:wAfter w:w="114" w:type="pct"/>
          <w:trHeight w:val="525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01-12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публичных слушаний</w:t>
            </w:r>
          </w:p>
          <w:p w:rsidR="0037610E" w:rsidRPr="009E1C44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</w:p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0E" w:rsidRPr="009E1C44" w:rsidTr="00D93773">
        <w:trPr>
          <w:gridAfter w:val="1"/>
          <w:wAfter w:w="114" w:type="pct"/>
          <w:trHeight w:val="525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8B3E3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E3E">
              <w:rPr>
                <w:rFonts w:ascii="Times New Roman" w:hAnsi="Times New Roman" w:cs="Times New Roman"/>
                <w:sz w:val="24"/>
                <w:szCs w:val="24"/>
              </w:rPr>
              <w:t>01-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3E3E">
              <w:rPr>
                <w:rFonts w:ascii="Times New Roman" w:hAnsi="Times New Roman" w:cs="Times New Roman"/>
                <w:sz w:val="24"/>
                <w:szCs w:val="24"/>
              </w:rPr>
              <w:t>нструк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ции, </w:t>
            </w:r>
            <w:r w:rsidRPr="008B3E3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указания</w:t>
            </w:r>
            <w:r w:rsidRPr="008B3E3E">
              <w:rPr>
                <w:rFonts w:ascii="Times New Roman" w:hAnsi="Times New Roman" w:cs="Times New Roman"/>
                <w:sz w:val="24"/>
                <w:szCs w:val="24"/>
              </w:rPr>
              <w:t xml:space="preserve"> вышестоящих организаций, присланные для руководства и сведения</w:t>
            </w:r>
          </w:p>
          <w:p w:rsidR="0037610E" w:rsidRPr="008B3E3E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8B3E3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8B3E3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(1)</w:t>
            </w:r>
          </w:p>
          <w:p w:rsidR="0037610E" w:rsidRPr="008B3E3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ст.8 б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610E" w:rsidRPr="00040C68" w:rsidRDefault="0037610E" w:rsidP="00D9377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40C6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(1)</w:t>
            </w:r>
            <w:r w:rsidRPr="00040C68">
              <w:rPr>
                <w:rFonts w:ascii="Times New Roman" w:hAnsi="Times New Roman" w:cs="Times New Roman"/>
                <w:sz w:val="20"/>
                <w:szCs w:val="20"/>
              </w:rPr>
              <w:t xml:space="preserve">После замены </w:t>
            </w:r>
            <w:proofErr w:type="gramStart"/>
            <w:r w:rsidRPr="00040C68">
              <w:rPr>
                <w:rFonts w:ascii="Times New Roman" w:hAnsi="Times New Roman" w:cs="Times New Roman"/>
                <w:sz w:val="20"/>
                <w:szCs w:val="20"/>
              </w:rPr>
              <w:t>новыми</w:t>
            </w:r>
            <w:proofErr w:type="gramEnd"/>
          </w:p>
        </w:tc>
      </w:tr>
      <w:tr w:rsidR="0037610E" w:rsidRPr="009E1C44" w:rsidTr="00D93773">
        <w:trPr>
          <w:gridAfter w:val="1"/>
          <w:wAfter w:w="114" w:type="pct"/>
          <w:trHeight w:val="525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01-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Соглашения между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министерствами финансов, экономического развития Иркутской области и администрацией муниципального образования о предоставлении субсидий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362338" w:rsidRDefault="0037610E" w:rsidP="00D93773">
            <w:pPr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5 лет ЭПК</w:t>
            </w:r>
            <w:r w:rsidRPr="0036233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(2)</w:t>
            </w:r>
          </w:p>
          <w:p w:rsidR="0037610E" w:rsidRPr="009E1C44" w:rsidRDefault="0037610E" w:rsidP="00D93773">
            <w:pPr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610E" w:rsidRPr="00040C68" w:rsidRDefault="0037610E" w:rsidP="00D93773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040C6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(2)</w:t>
            </w:r>
            <w:r w:rsidRPr="00040C68">
              <w:rPr>
                <w:rFonts w:ascii="Times New Roman" w:hAnsi="Times New Roman" w:cs="Times New Roman"/>
                <w:sz w:val="20"/>
                <w:szCs w:val="20"/>
              </w:rPr>
              <w:t>После истечения срока действия; после прекращения обязательств по договору</w:t>
            </w:r>
          </w:p>
          <w:p w:rsidR="0037610E" w:rsidRPr="00040C68" w:rsidRDefault="0037610E" w:rsidP="00D93773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610E" w:rsidRPr="009E1C44" w:rsidTr="00D93773">
        <w:trPr>
          <w:gridAfter w:val="1"/>
          <w:wAfter w:w="114" w:type="pct"/>
          <w:trHeight w:val="525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01-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Соглашения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разграничении полномочий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 xml:space="preserve"> между администрацией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 xml:space="preserve">и администрацией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E5472F" w:rsidRDefault="0037610E" w:rsidP="00D93773">
            <w:pPr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5 лет ЭПК</w:t>
            </w:r>
            <w:r w:rsidRPr="00E547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(2)</w:t>
            </w:r>
          </w:p>
          <w:p w:rsidR="0037610E" w:rsidRPr="009E1C44" w:rsidRDefault="0037610E" w:rsidP="00D93773">
            <w:pPr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040C68" w:rsidRDefault="0037610E" w:rsidP="00D93773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040C6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(2)</w:t>
            </w:r>
            <w:r w:rsidRPr="00040C68">
              <w:rPr>
                <w:rFonts w:ascii="Times New Roman" w:hAnsi="Times New Roman" w:cs="Times New Roman"/>
                <w:sz w:val="20"/>
                <w:szCs w:val="20"/>
              </w:rPr>
              <w:t>После истечения срока действия; после прекращения обязательств по договору</w:t>
            </w:r>
          </w:p>
        </w:tc>
      </w:tr>
      <w:tr w:rsidR="0037610E" w:rsidRPr="009E1C44" w:rsidTr="00D93773">
        <w:trPr>
          <w:gridAfter w:val="1"/>
          <w:wAfter w:w="114" w:type="pct"/>
          <w:trHeight w:val="1526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01-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Акты приема-передачи, приложения к ним, составленные при смене главы администрации, должностных, ответственных и материально-ответственных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0E" w:rsidRPr="009E1C44" w:rsidTr="00D93773">
        <w:trPr>
          <w:gridAfter w:val="1"/>
          <w:wAfter w:w="114" w:type="pct"/>
          <w:trHeight w:val="738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01-1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населенных пунктов,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входящих в состав муниципального образования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5 лет ЭПК</w:t>
            </w:r>
          </w:p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0E" w:rsidRPr="009E1C44" w:rsidTr="00D93773">
        <w:trPr>
          <w:gridAfter w:val="1"/>
          <w:wAfter w:w="114" w:type="pct"/>
          <w:trHeight w:val="621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01-1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План - карта муниципального образования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 xml:space="preserve"> прим.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0E" w:rsidRPr="009E1C44" w:rsidTr="00D93773">
        <w:trPr>
          <w:gridAfter w:val="1"/>
          <w:wAfter w:w="114" w:type="pct"/>
          <w:trHeight w:hRule="exact" w:val="284"/>
          <w:jc w:val="center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0E" w:rsidRPr="009E1C44" w:rsidRDefault="0037610E" w:rsidP="00D9377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610E" w:rsidRPr="009E1C44" w:rsidTr="00D93773">
        <w:trPr>
          <w:gridAfter w:val="1"/>
          <w:wAfter w:w="114" w:type="pct"/>
          <w:trHeight w:val="687"/>
          <w:jc w:val="center"/>
        </w:trPr>
        <w:tc>
          <w:tcPr>
            <w:tcW w:w="59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01-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4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Генеральный план землепользования и застройки муниципального образования</w:t>
            </w:r>
          </w:p>
          <w:p w:rsidR="0037610E" w:rsidRPr="009E1C44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 xml:space="preserve"> прим.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0E" w:rsidRPr="009E1C44" w:rsidTr="00D93773">
        <w:trPr>
          <w:gridAfter w:val="1"/>
          <w:wAfter w:w="114" w:type="pct"/>
          <w:trHeight w:val="687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01-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Документы технического учета объектов недвижимого имущества, находящегося в муниципальной собственности (технические планы, технические и кадастровые паспорта)</w:t>
            </w:r>
          </w:p>
          <w:p w:rsidR="0037610E" w:rsidRPr="009E1C44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0E" w:rsidRPr="009E1C44" w:rsidTr="00D93773">
        <w:trPr>
          <w:gridAfter w:val="1"/>
          <w:wAfter w:w="114" w:type="pct"/>
          <w:trHeight w:val="525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01-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Реестр муниципальной собственности</w:t>
            </w:r>
          </w:p>
          <w:p w:rsidR="0037610E" w:rsidRPr="009E1C44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До ликвидации организации</w:t>
            </w:r>
          </w:p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0E" w:rsidRPr="009E1C44" w:rsidTr="00D93773">
        <w:trPr>
          <w:gridAfter w:val="1"/>
          <w:wAfter w:w="114" w:type="pct"/>
          <w:trHeight w:val="525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01-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Паспорта транспортных средств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 xml:space="preserve">До списания транспортных средств </w:t>
            </w:r>
          </w:p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</w:p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0E" w:rsidRPr="009E1C44" w:rsidTr="00D93773">
        <w:trPr>
          <w:gridAfter w:val="1"/>
          <w:wAfter w:w="114" w:type="pct"/>
          <w:trHeight w:val="525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01-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Акты, справки проверок работы администрации вышестоящими организациями</w:t>
            </w:r>
          </w:p>
          <w:p w:rsidR="0037610E" w:rsidRPr="009E1C44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 xml:space="preserve"> 5 лет </w:t>
            </w:r>
          </w:p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0E" w:rsidRPr="009E1C44" w:rsidTr="00D93773">
        <w:trPr>
          <w:gridAfter w:val="1"/>
          <w:wAfter w:w="114" w:type="pct"/>
          <w:trHeight w:val="525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01-2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Отчеты, заключения по результатам экспертно-аналитических мероприятий, проводимых контрольно-счетными органами</w:t>
            </w:r>
          </w:p>
          <w:p w:rsidR="0037610E" w:rsidRPr="009E1C44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0E" w:rsidRPr="009E1C44" w:rsidTr="00D93773">
        <w:trPr>
          <w:gridAfter w:val="1"/>
          <w:wAfter w:w="114" w:type="pct"/>
          <w:trHeight w:val="525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01-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 xml:space="preserve">Журнал регистрации постановлений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главы администрации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 xml:space="preserve"> по основной деятельности</w:t>
            </w:r>
          </w:p>
          <w:p w:rsidR="0037610E" w:rsidRPr="009E1C44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0E" w:rsidRPr="009E1C44" w:rsidTr="00D93773">
        <w:trPr>
          <w:gridAfter w:val="1"/>
          <w:wAfter w:w="114" w:type="pct"/>
          <w:trHeight w:val="525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01-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 xml:space="preserve">Журнал регистрации распоряжений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главы администрации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 xml:space="preserve"> по основной деятельности</w:t>
            </w:r>
          </w:p>
          <w:p w:rsidR="0037610E" w:rsidRPr="009E1C44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0E" w:rsidRPr="009E1C44" w:rsidTr="00D93773">
        <w:trPr>
          <w:gridAfter w:val="1"/>
          <w:wAfter w:w="114" w:type="pct"/>
          <w:trHeight w:val="525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D029D1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02-27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регистрации доверенностей, выданных главой на представление интересов администрации</w:t>
            </w:r>
          </w:p>
          <w:p w:rsidR="0037610E" w:rsidRPr="00D029D1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D029D1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лет </w:t>
            </w:r>
          </w:p>
          <w:p w:rsidR="0037610E" w:rsidRPr="00D029D1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ст.292 д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0E" w:rsidRPr="009E1C44" w:rsidTr="00D93773">
        <w:trPr>
          <w:gridAfter w:val="1"/>
          <w:wAfter w:w="114" w:type="pct"/>
          <w:trHeight w:val="525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01-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номенклатуры дел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B3113D" w:rsidRDefault="0037610E" w:rsidP="00D93773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3113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 года</w:t>
            </w:r>
          </w:p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B3113D">
              <w:rPr>
                <w:rFonts w:ascii="Times New Roman" w:hAnsi="Times New Roman" w:cs="Times New Roman"/>
                <w:sz w:val="24"/>
                <w:szCs w:val="24"/>
              </w:rPr>
              <w:t xml:space="preserve"> 157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10E" w:rsidRPr="009E1C44" w:rsidTr="00D93773">
        <w:trPr>
          <w:gridAfter w:val="1"/>
          <w:wAfter w:w="114" w:type="pct"/>
          <w:trHeight w:val="525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01-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0E" w:rsidRPr="009E1C44" w:rsidTr="00D93773">
        <w:trPr>
          <w:gridAfter w:val="1"/>
          <w:wAfter w:w="114" w:type="pct"/>
          <w:trHeight w:val="525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01-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0E" w:rsidRPr="009E1C44" w:rsidTr="00D93773">
        <w:trPr>
          <w:gridAfter w:val="1"/>
          <w:wAfter w:w="114" w:type="pct"/>
          <w:trHeight w:val="525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01-31</w:t>
            </w: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0E" w:rsidRPr="009E1C44" w:rsidTr="00D93773">
        <w:trPr>
          <w:gridAfter w:val="1"/>
          <w:wAfter w:w="114" w:type="pct"/>
          <w:trHeight w:hRule="exact" w:val="113"/>
          <w:jc w:val="center"/>
        </w:trPr>
        <w:tc>
          <w:tcPr>
            <w:tcW w:w="488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10E" w:rsidRPr="009E1C44" w:rsidTr="00D93773">
        <w:trPr>
          <w:gridAfter w:val="1"/>
          <w:wAfter w:w="114" w:type="pct"/>
          <w:trHeight w:hRule="exact" w:val="293"/>
          <w:jc w:val="center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610E" w:rsidRPr="009E1C44" w:rsidTr="00D93773">
        <w:trPr>
          <w:gridAfter w:val="1"/>
          <w:wAfter w:w="114" w:type="pct"/>
          <w:trHeight w:val="525"/>
          <w:jc w:val="center"/>
        </w:trPr>
        <w:tc>
          <w:tcPr>
            <w:tcW w:w="4886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902E9E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Организационно-контрольная работа</w:t>
            </w:r>
          </w:p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10E" w:rsidRPr="009E1C44" w:rsidTr="00D93773">
        <w:trPr>
          <w:gridAfter w:val="1"/>
          <w:wAfter w:w="114" w:type="pct"/>
          <w:trHeight w:val="735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02-01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Утвержденное штатное расписание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, изменения к нему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0E" w:rsidRPr="009E1C44" w:rsidTr="00D93773">
        <w:trPr>
          <w:gridAfter w:val="1"/>
          <w:wAfter w:w="114" w:type="pct"/>
          <w:trHeight w:val="701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02-0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Прогнозы, стратегии, концепции развития муниципального образования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0E" w:rsidRPr="009E1C44" w:rsidTr="00D93773">
        <w:trPr>
          <w:gridAfter w:val="1"/>
          <w:wAfter w:w="114" w:type="pct"/>
          <w:trHeight w:val="995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02-0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социально-экономического развития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Копия 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б</w:t>
            </w:r>
          </w:p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040C68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0C68">
              <w:rPr>
                <w:rFonts w:ascii="Times New Roman" w:hAnsi="Times New Roman" w:cs="Times New Roman"/>
                <w:sz w:val="20"/>
                <w:szCs w:val="20"/>
              </w:rPr>
              <w:t>Отлагается в решениях Думы</w:t>
            </w:r>
          </w:p>
        </w:tc>
      </w:tr>
      <w:tr w:rsidR="0037610E" w:rsidRPr="009E1C44" w:rsidTr="00D93773">
        <w:trPr>
          <w:gridAfter w:val="1"/>
          <w:wAfter w:w="114" w:type="pct"/>
          <w:trHeight w:val="1064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02-04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Муниципальные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изменения к ним. Копии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минования надобности 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040C68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0C68">
              <w:rPr>
                <w:rFonts w:ascii="Times New Roman" w:hAnsi="Times New Roman" w:cs="Times New Roman"/>
                <w:sz w:val="20"/>
                <w:szCs w:val="20"/>
              </w:rPr>
              <w:t>Подлинники в деле 01-06; отлагаются в решениях Думы</w:t>
            </w:r>
          </w:p>
        </w:tc>
      </w:tr>
      <w:tr w:rsidR="0037610E" w:rsidRPr="009E1C44" w:rsidTr="00D93773">
        <w:trPr>
          <w:gridAfter w:val="1"/>
          <w:wAfter w:w="114" w:type="pct"/>
          <w:trHeight w:val="1022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02-05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 xml:space="preserve">Отчеты о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социально-экономического развития муниципального образования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ст.207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0E" w:rsidRPr="009E1C44" w:rsidTr="00D93773">
        <w:trPr>
          <w:gridAfter w:val="1"/>
          <w:wAfter w:w="114" w:type="pct"/>
          <w:trHeight w:val="710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02-0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Отчеты о реализации принятых муниципальных программ</w:t>
            </w:r>
          </w:p>
          <w:p w:rsidR="0037610E" w:rsidRPr="009E1C44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0E" w:rsidRPr="009E1C44" w:rsidTr="00D93773">
        <w:trPr>
          <w:gridAfter w:val="1"/>
          <w:wAfter w:w="114" w:type="pct"/>
          <w:trHeight w:val="913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02-0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 xml:space="preserve">Планы мероприятий («дорожные карты») по отдельным направлениям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37610E" w:rsidRPr="009E1C44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 xml:space="preserve">5 лет ЭПК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0E" w:rsidRPr="009E1C44" w:rsidTr="00D93773">
        <w:trPr>
          <w:gridAfter w:val="1"/>
          <w:wAfter w:w="114" w:type="pct"/>
          <w:trHeight w:val="289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02-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Отчеты по реализации планов мероприятий («дорожных карт») по отдельным направлениям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  <w:p w:rsidR="0037610E" w:rsidRPr="009E1C44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0E" w:rsidRPr="009E1C44" w:rsidTr="00D93773">
        <w:trPr>
          <w:gridAfter w:val="1"/>
          <w:wAfter w:w="114" w:type="pct"/>
          <w:trHeight w:val="545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02-0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Утвержденный годовой план работы администрации</w:t>
            </w:r>
          </w:p>
          <w:p w:rsidR="0037610E" w:rsidRPr="009E1C44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0E" w:rsidRPr="009E1C44" w:rsidTr="00D93773">
        <w:trPr>
          <w:gridAfter w:val="1"/>
          <w:wAfter w:w="114" w:type="pct"/>
          <w:trHeight w:val="545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02-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 xml:space="preserve">Годовой отчет о работе администрации 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0E" w:rsidRPr="009E1C44" w:rsidTr="00D93773">
        <w:trPr>
          <w:gridAfter w:val="1"/>
          <w:wAfter w:w="114" w:type="pct"/>
          <w:trHeight w:val="919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02-1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Годовые статистические сведения по основным направлениям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(ф.ф.12-ПУ, 1-МО, 14, 1-жилфонд, 4-жилфонд</w:t>
            </w:r>
            <w:r w:rsidR="006626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7610E" w:rsidRPr="009E1C44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73C08" w:rsidRDefault="0037610E" w:rsidP="00D937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0E" w:rsidRPr="009E1C44" w:rsidTr="00D93773">
        <w:trPr>
          <w:gridAfter w:val="1"/>
          <w:wAfter w:w="114" w:type="pct"/>
          <w:trHeight w:val="1265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6342F7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34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6342F7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</w:rPr>
              <w:t>Перечень информации о деятельности муниципального образования, размещаемой в информационно-телекоммуникационной сети «Интернет»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EE618D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7610E" w:rsidRPr="006342F7" w:rsidTr="00D93773">
        <w:trPr>
          <w:gridAfter w:val="1"/>
          <w:wAfter w:w="114" w:type="pct"/>
          <w:trHeight w:val="545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6342F7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2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34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6342F7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вестник администрации</w:t>
            </w:r>
            <w:r w:rsidRPr="00634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6342F7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6342F7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ст.360</w:t>
            </w:r>
          </w:p>
          <w:p w:rsidR="006626DB" w:rsidRDefault="006626DB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Pr="006342F7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6342F7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0E" w:rsidRPr="00ED2715" w:rsidTr="00D93773">
        <w:trPr>
          <w:gridAfter w:val="1"/>
          <w:wAfter w:w="114" w:type="pct"/>
          <w:trHeight w:hRule="exact" w:val="284"/>
          <w:jc w:val="center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0E" w:rsidRPr="00ED2715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0E" w:rsidRPr="00ED2715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0E" w:rsidRPr="00ED2715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0E" w:rsidRPr="00ED2715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0E" w:rsidRPr="00ED2715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610E" w:rsidRPr="00ED2715" w:rsidTr="00D93773">
        <w:trPr>
          <w:gridAfter w:val="1"/>
          <w:wAfter w:w="114" w:type="pct"/>
          <w:trHeight w:val="689"/>
          <w:jc w:val="center"/>
        </w:trPr>
        <w:tc>
          <w:tcPr>
            <w:tcW w:w="59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Pr="00ED2715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7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27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4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jc w:val="both"/>
              <w:rPr>
                <w:rStyle w:val="extendedtext-full"/>
                <w:rFonts w:ascii="Times New Roman" w:hAnsi="Times New Roman" w:cs="Times New Roman"/>
                <w:sz w:val="24"/>
                <w:szCs w:val="24"/>
              </w:rPr>
            </w:pPr>
            <w:r w:rsidRPr="00ED2715">
              <w:rPr>
                <w:rFonts w:ascii="Times New Roman" w:hAnsi="Times New Roman" w:cs="Times New Roman"/>
                <w:sz w:val="24"/>
                <w:szCs w:val="24"/>
              </w:rPr>
              <w:t xml:space="preserve">Переписка по основной (профильной) </w:t>
            </w:r>
            <w:r w:rsidRPr="00B53385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администрации </w:t>
            </w:r>
            <w:r w:rsidRPr="00B53385">
              <w:rPr>
                <w:rStyle w:val="extendedtext-full"/>
                <w:rFonts w:ascii="Times New Roman" w:hAnsi="Times New Roman" w:cs="Times New Roman"/>
                <w:sz w:val="24"/>
                <w:szCs w:val="24"/>
              </w:rPr>
              <w:t xml:space="preserve">с государственными органами Российской Федерации, государственными органами </w:t>
            </w:r>
            <w:r>
              <w:rPr>
                <w:rStyle w:val="extendedtext-full"/>
                <w:rFonts w:ascii="Times New Roman" w:hAnsi="Times New Roman" w:cs="Times New Roman"/>
                <w:sz w:val="24"/>
                <w:szCs w:val="24"/>
              </w:rPr>
              <w:t>Иркутской области</w:t>
            </w:r>
            <w:r w:rsidRPr="00B53385">
              <w:rPr>
                <w:rStyle w:val="extendedtext-full"/>
                <w:rFonts w:ascii="Times New Roman" w:hAnsi="Times New Roman" w:cs="Times New Roman"/>
                <w:sz w:val="24"/>
                <w:szCs w:val="24"/>
              </w:rPr>
              <w:t>, органами местного самоуправления</w:t>
            </w:r>
          </w:p>
          <w:p w:rsidR="0037610E" w:rsidRPr="00ED2715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610E" w:rsidRPr="00ED2715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Pr="00ED2715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15">
              <w:rPr>
                <w:rFonts w:ascii="Times New Roman" w:hAnsi="Times New Roman" w:cs="Times New Roman"/>
                <w:sz w:val="24"/>
                <w:szCs w:val="24"/>
              </w:rPr>
              <w:t xml:space="preserve">5 лет  ЭПК </w:t>
            </w:r>
          </w:p>
          <w:p w:rsidR="0037610E" w:rsidRPr="00ED2715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ED271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610E" w:rsidRPr="00ED2715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0E" w:rsidRPr="00ED2715" w:rsidTr="00D93773">
        <w:trPr>
          <w:gridAfter w:val="1"/>
          <w:wAfter w:w="114" w:type="pct"/>
          <w:trHeight w:val="689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ED2715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7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27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jc w:val="both"/>
              <w:rPr>
                <w:rStyle w:val="extendedtext-full"/>
                <w:rFonts w:ascii="Times New Roman" w:hAnsi="Times New Roman" w:cs="Times New Roman"/>
                <w:sz w:val="24"/>
                <w:szCs w:val="24"/>
              </w:rPr>
            </w:pPr>
            <w:r w:rsidRPr="00ED2715">
              <w:rPr>
                <w:rFonts w:ascii="Times New Roman" w:hAnsi="Times New Roman" w:cs="Times New Roman"/>
                <w:sz w:val="24"/>
                <w:szCs w:val="24"/>
              </w:rPr>
              <w:t xml:space="preserve">Переписка по основной (профильной) </w:t>
            </w:r>
            <w:r w:rsidRPr="00B53385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администрации </w:t>
            </w:r>
            <w:r w:rsidRPr="00B53385">
              <w:rPr>
                <w:rStyle w:val="extendedtext-full"/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Style w:val="extendedtext-full"/>
                <w:rFonts w:ascii="Times New Roman" w:hAnsi="Times New Roman" w:cs="Times New Roman"/>
                <w:sz w:val="24"/>
                <w:szCs w:val="24"/>
              </w:rPr>
              <w:t xml:space="preserve">организациями и учреждениями </w:t>
            </w:r>
            <w:proofErr w:type="spellStart"/>
            <w:r>
              <w:rPr>
                <w:rStyle w:val="extendedtext-full"/>
                <w:rFonts w:ascii="Times New Roman" w:hAnsi="Times New Roman" w:cs="Times New Roman"/>
                <w:sz w:val="24"/>
                <w:szCs w:val="24"/>
              </w:rPr>
              <w:t>Зиминского</w:t>
            </w:r>
            <w:proofErr w:type="spellEnd"/>
            <w:r>
              <w:rPr>
                <w:rStyle w:val="extendedtext-full"/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37610E" w:rsidRPr="00ED2715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ED2715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ED2715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15">
              <w:rPr>
                <w:rFonts w:ascii="Times New Roman" w:hAnsi="Times New Roman" w:cs="Times New Roman"/>
                <w:sz w:val="24"/>
                <w:szCs w:val="24"/>
              </w:rPr>
              <w:t xml:space="preserve">5 лет  ЭПК </w:t>
            </w:r>
          </w:p>
          <w:p w:rsidR="0037610E" w:rsidRPr="00ED2715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ED271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ED2715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0E" w:rsidRPr="00ED2715" w:rsidTr="00D93773">
        <w:trPr>
          <w:gridAfter w:val="1"/>
          <w:wAfter w:w="114" w:type="pct"/>
          <w:trHeight w:val="978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ED2715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ED27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ED2715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715">
              <w:rPr>
                <w:rFonts w:ascii="Times New Roman" w:hAnsi="Times New Roman" w:cs="Times New Roman"/>
                <w:sz w:val="24"/>
                <w:szCs w:val="24"/>
              </w:rPr>
              <w:t>Обращения граждан (предложения, заявления, жалобы)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ED2715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D27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</w:t>
            </w:r>
            <w:r w:rsidRPr="00ED2715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ED2715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ED2715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15">
              <w:rPr>
                <w:rFonts w:ascii="Times New Roman" w:hAnsi="Times New Roman" w:cs="Times New Roman"/>
                <w:sz w:val="24"/>
                <w:szCs w:val="24"/>
              </w:rPr>
              <w:t>5 лет ЭПК</w:t>
            </w:r>
          </w:p>
          <w:p w:rsidR="0037610E" w:rsidRPr="00ED2715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ED2715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ED2715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0E" w:rsidRPr="00ED2715" w:rsidTr="00D93773">
        <w:trPr>
          <w:gridAfter w:val="1"/>
          <w:wAfter w:w="114" w:type="pct"/>
          <w:trHeight w:val="991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ED2715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02-17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715">
              <w:rPr>
                <w:rFonts w:ascii="Times New Roman" w:hAnsi="Times New Roman" w:cs="Times New Roman"/>
                <w:sz w:val="24"/>
                <w:szCs w:val="24"/>
              </w:rPr>
              <w:t>Документы о состоянии работы по рассмотрению обращений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715">
              <w:rPr>
                <w:rFonts w:ascii="Times New Roman" w:hAnsi="Times New Roman" w:cs="Times New Roman"/>
                <w:sz w:val="24"/>
                <w:szCs w:val="24"/>
              </w:rPr>
              <w:t>(обзоры, справки, сведения, переписка и др.)</w:t>
            </w:r>
          </w:p>
          <w:p w:rsidR="0037610E" w:rsidRPr="00ED2715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ED2715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ED2715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15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  <w:p w:rsidR="0037610E" w:rsidRPr="00ED2715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ED2715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ED2715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0E" w:rsidRPr="00ED2715" w:rsidTr="00D93773">
        <w:trPr>
          <w:gridAfter w:val="1"/>
          <w:wAfter w:w="114" w:type="pct"/>
          <w:trHeight w:val="698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ED2715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02-18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ED2715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715">
              <w:rPr>
                <w:rFonts w:ascii="Times New Roman" w:hAnsi="Times New Roman" w:cs="Times New Roman"/>
                <w:sz w:val="24"/>
                <w:szCs w:val="24"/>
              </w:rPr>
              <w:t>Журнал регистрации и контроля  поступающих документов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ED2715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ED2715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15">
              <w:rPr>
                <w:rFonts w:ascii="Times New Roman" w:hAnsi="Times New Roman" w:cs="Times New Roman"/>
                <w:sz w:val="24"/>
                <w:szCs w:val="24"/>
              </w:rPr>
              <w:t xml:space="preserve">5 лет </w:t>
            </w:r>
          </w:p>
          <w:p w:rsidR="0037610E" w:rsidRPr="00ED2715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ED271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71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ED2715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0E" w:rsidRPr="00ED2715" w:rsidTr="00D93773">
        <w:trPr>
          <w:gridAfter w:val="1"/>
          <w:wAfter w:w="114" w:type="pct"/>
          <w:trHeight w:val="707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ED2715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02-19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ED2715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715">
              <w:rPr>
                <w:rFonts w:ascii="Times New Roman" w:hAnsi="Times New Roman" w:cs="Times New Roman"/>
                <w:sz w:val="24"/>
                <w:szCs w:val="24"/>
              </w:rPr>
              <w:t xml:space="preserve">Журнал регистрации и контроля  отправляемых документов 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 xml:space="preserve">5 лет </w:t>
            </w:r>
          </w:p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ED2715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0E" w:rsidRPr="00ED2715" w:rsidTr="00D93773">
        <w:trPr>
          <w:gridAfter w:val="1"/>
          <w:wAfter w:w="114" w:type="pct"/>
          <w:trHeight w:val="703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ED2715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02-20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ED2715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715">
              <w:rPr>
                <w:rFonts w:ascii="Times New Roman" w:hAnsi="Times New Roman" w:cs="Times New Roman"/>
                <w:sz w:val="24"/>
                <w:szCs w:val="24"/>
              </w:rPr>
              <w:t>Журнал регистрации приема граждан по личным вопросам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ED2715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ED2715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715">
              <w:rPr>
                <w:rFonts w:ascii="Times New Roman" w:hAnsi="Times New Roman" w:cs="Times New Roman"/>
                <w:sz w:val="24"/>
                <w:szCs w:val="24"/>
              </w:rPr>
              <w:t xml:space="preserve">3 года </w:t>
            </w:r>
          </w:p>
          <w:p w:rsidR="0037610E" w:rsidRPr="00ED2715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ED2715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7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ED2715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0E" w:rsidRPr="00D029D1" w:rsidTr="00D93773">
        <w:trPr>
          <w:gridAfter w:val="1"/>
          <w:wAfter w:w="114" w:type="pct"/>
          <w:trHeight w:val="714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D029D1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02-21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D029D1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9D1">
              <w:rPr>
                <w:rFonts w:ascii="Times New Roman" w:hAnsi="Times New Roman" w:cs="Times New Roman"/>
                <w:sz w:val="24"/>
                <w:szCs w:val="24"/>
              </w:rPr>
              <w:t xml:space="preserve">Журнал учета выдачи справок,  выписок из документов, </w:t>
            </w:r>
            <w:proofErr w:type="spellStart"/>
            <w:r w:rsidRPr="00D029D1">
              <w:rPr>
                <w:rFonts w:ascii="Times New Roman" w:hAnsi="Times New Roman" w:cs="Times New Roman"/>
                <w:sz w:val="24"/>
                <w:szCs w:val="24"/>
              </w:rPr>
              <w:t>похозяйственных</w:t>
            </w:r>
            <w:proofErr w:type="spellEnd"/>
            <w:r w:rsidRPr="00D029D1">
              <w:rPr>
                <w:rFonts w:ascii="Times New Roman" w:hAnsi="Times New Roman" w:cs="Times New Roman"/>
                <w:sz w:val="24"/>
                <w:szCs w:val="24"/>
              </w:rPr>
              <w:t xml:space="preserve"> книг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D029D1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D029D1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9D1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  <w:p w:rsidR="0037610E" w:rsidRPr="00D029D1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D029D1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D029D1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0E" w:rsidRPr="00D029D1" w:rsidTr="00D93773">
        <w:trPr>
          <w:gridAfter w:val="1"/>
          <w:wAfter w:w="114" w:type="pct"/>
          <w:trHeight w:val="545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D029D1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02-22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номенклатуры дел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B3113D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3113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 года</w:t>
            </w:r>
          </w:p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B3113D">
              <w:rPr>
                <w:rFonts w:ascii="Times New Roman" w:hAnsi="Times New Roman" w:cs="Times New Roman"/>
                <w:sz w:val="24"/>
                <w:szCs w:val="24"/>
              </w:rPr>
              <w:t xml:space="preserve"> 157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D029D1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0E" w:rsidRPr="009E1C44" w:rsidTr="00D93773">
        <w:trPr>
          <w:gridAfter w:val="1"/>
          <w:wAfter w:w="114" w:type="pct"/>
          <w:trHeight w:val="417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02-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021C12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0E" w:rsidRPr="009E1C44" w:rsidTr="00D93773">
        <w:trPr>
          <w:gridAfter w:val="1"/>
          <w:wAfter w:w="114" w:type="pct"/>
          <w:trHeight w:val="417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02-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0E" w:rsidRPr="009E1C44" w:rsidTr="00D93773">
        <w:trPr>
          <w:gridAfter w:val="1"/>
          <w:wAfter w:w="114" w:type="pct"/>
          <w:trHeight w:val="417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02-25</w:t>
            </w: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0E" w:rsidRPr="009E1C44" w:rsidTr="00D93773">
        <w:trPr>
          <w:gridAfter w:val="1"/>
          <w:wAfter w:w="114" w:type="pct"/>
          <w:trHeight w:hRule="exact" w:val="284"/>
          <w:jc w:val="center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0E" w:rsidRPr="009E1C44" w:rsidRDefault="0037610E" w:rsidP="00D93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610E" w:rsidRPr="009E1C44" w:rsidTr="00D93773">
        <w:trPr>
          <w:gridAfter w:val="1"/>
          <w:wAfter w:w="114" w:type="pct"/>
          <w:trHeight w:val="417"/>
          <w:jc w:val="center"/>
        </w:trPr>
        <w:tc>
          <w:tcPr>
            <w:tcW w:w="4886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B231AA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Финансовая работа и бухгалтерский учет</w:t>
            </w:r>
          </w:p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10E" w:rsidRPr="009E1C44" w:rsidTr="00D93773">
        <w:trPr>
          <w:gridAfter w:val="1"/>
          <w:wAfter w:w="114" w:type="pct"/>
          <w:trHeight w:val="751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03-01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5421D5" w:rsidRDefault="0037610E" w:rsidP="00D93773">
            <w:pPr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highlight w:val="yellow"/>
              </w:rPr>
            </w:pPr>
            <w:r w:rsidRPr="005421D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Годовой отчет об использовании субсидий, предоставленных из областного бюджета  бюджету муниципального образования в целях </w:t>
            </w:r>
            <w:proofErr w:type="spellStart"/>
            <w:r w:rsidRPr="005421D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софинансирования</w:t>
            </w:r>
            <w:proofErr w:type="spellEnd"/>
            <w:r w:rsidRPr="005421D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обязательств муниципальных образований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5421D5" w:rsidRDefault="0037610E" w:rsidP="00D93773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highlight w:val="yellow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5421D5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421D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Постоянно</w:t>
            </w:r>
          </w:p>
          <w:p w:rsidR="0037610E" w:rsidRPr="005421D5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ст.</w:t>
            </w:r>
            <w:r w:rsidRPr="005421D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274 а</w:t>
            </w:r>
          </w:p>
          <w:p w:rsidR="0037610E" w:rsidRPr="005421D5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highlight w:val="yellow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0E" w:rsidRPr="009E1C44" w:rsidTr="00D93773">
        <w:trPr>
          <w:gridAfter w:val="1"/>
          <w:wAfter w:w="114" w:type="pct"/>
          <w:trHeight w:val="751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03-0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Утвержденный годовой бюджет муниципального образования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 а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0E" w:rsidRPr="009E1C44" w:rsidTr="00D93773">
        <w:trPr>
          <w:gridAfter w:val="1"/>
          <w:wAfter w:w="114" w:type="pct"/>
          <w:trHeight w:val="751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A10BC0" w:rsidRDefault="0037610E" w:rsidP="00D93773">
            <w:pPr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10BC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Утвержденная бюджетная роспись расходов муниципального образования на текущий финансовый год  и плановый период  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A10BC0" w:rsidRDefault="0037610E" w:rsidP="00D93773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A10BC0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10BC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Постоянно</w:t>
            </w:r>
          </w:p>
          <w:p w:rsidR="0037610E" w:rsidRPr="00A10BC0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10BC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ст.</w:t>
            </w:r>
            <w:r w:rsidRPr="00A10BC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242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0E" w:rsidRPr="009E1C44" w:rsidTr="00D93773">
        <w:trPr>
          <w:gridAfter w:val="1"/>
          <w:wAfter w:w="114" w:type="pct"/>
          <w:trHeight w:val="1001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03-0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Годовой отчет об исполнении бюджета муниципального образования, пояснительная записка к нему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0E" w:rsidRPr="009E1C44" w:rsidTr="00D93773">
        <w:trPr>
          <w:gridAfter w:val="1"/>
          <w:wAfter w:w="114" w:type="pct"/>
          <w:trHeight w:val="535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03-04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157C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Утвержденная годовая бюджетная смета расходов муниципального образования</w:t>
            </w:r>
          </w:p>
          <w:p w:rsidR="0037610E" w:rsidRPr="002157C6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7016" w:rsidRDefault="0037610E" w:rsidP="00D93773">
            <w:pPr>
              <w:spacing w:line="240" w:lineRule="auto"/>
              <w:jc w:val="center"/>
              <w:rPr>
                <w:snapToGrid w:val="0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2157C6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vertAlign w:val="superscript"/>
              </w:rPr>
            </w:pPr>
            <w:r w:rsidRPr="002157C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Постоянно</w:t>
            </w:r>
          </w:p>
          <w:p w:rsidR="0037610E" w:rsidRPr="009E7016" w:rsidRDefault="0037610E" w:rsidP="00D93773">
            <w:pPr>
              <w:spacing w:after="0" w:line="240" w:lineRule="auto"/>
              <w:jc w:val="center"/>
              <w:rPr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ст.</w:t>
            </w:r>
            <w:r w:rsidRPr="002157C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243 а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0E" w:rsidRPr="009E1C44" w:rsidTr="00D93773">
        <w:trPr>
          <w:gridAfter w:val="1"/>
          <w:wAfter w:w="114" w:type="pct"/>
          <w:trHeight w:val="535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A10BC0" w:rsidRDefault="0037610E" w:rsidP="00D93773">
            <w:pPr>
              <w:spacing w:after="0"/>
              <w:ind w:right="-108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10BC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03-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05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A10BC0" w:rsidRDefault="0037610E" w:rsidP="00D93773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10BC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Лимиты бюджетных обязательств 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A10BC0" w:rsidRDefault="0037610E" w:rsidP="00D93773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A10BC0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10BC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Постоянно</w:t>
            </w:r>
          </w:p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10BC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ст.</w:t>
            </w:r>
            <w:r w:rsidRPr="00A10BC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244</w:t>
            </w:r>
          </w:p>
          <w:p w:rsidR="0037610E" w:rsidRPr="00A10BC0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0E" w:rsidRPr="009E1C44" w:rsidTr="00D93773">
        <w:trPr>
          <w:gridAfter w:val="1"/>
          <w:wAfter w:w="114" w:type="pct"/>
          <w:trHeight w:val="535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03-0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 xml:space="preserve">Годовой отчет об исполнении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сметы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, пояснительная записка к нему</w:t>
            </w:r>
          </w:p>
          <w:p w:rsidR="0037610E" w:rsidRPr="009E1C44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0E" w:rsidRPr="009E1C44" w:rsidTr="00D93773">
        <w:trPr>
          <w:gridAfter w:val="1"/>
          <w:wAfter w:w="114" w:type="pct"/>
          <w:trHeight w:val="617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A10BC0" w:rsidRDefault="0037610E" w:rsidP="00D93773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03-07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A10BC0" w:rsidRDefault="0037610E" w:rsidP="00D93773">
            <w:pPr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10BC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Проект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Филипповского муниципального образования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A10BC0" w:rsidRDefault="0037610E" w:rsidP="00D93773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A10BC0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10BC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 лет</w:t>
            </w:r>
          </w:p>
          <w:p w:rsidR="0037610E" w:rsidRPr="00A10BC0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ст.</w:t>
            </w:r>
            <w:r w:rsidRPr="00A10BC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243 а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0E" w:rsidRPr="009E1C44" w:rsidTr="00D93773">
        <w:trPr>
          <w:gridAfter w:val="1"/>
          <w:wAfter w:w="114" w:type="pct"/>
          <w:trHeight w:val="987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03-08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DC298B" w:rsidRDefault="0037610E" w:rsidP="00D9377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98B">
              <w:rPr>
                <w:rFonts w:ascii="Times New Roman" w:hAnsi="Times New Roman" w:cs="Times New Roman"/>
                <w:sz w:val="24"/>
                <w:szCs w:val="24"/>
              </w:rPr>
              <w:t>Казначейские уведомления, расходные расписания; реестры расходных расписаний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DC298B" w:rsidRDefault="0037610E" w:rsidP="00D93773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DC298B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298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5 лет </w:t>
            </w:r>
          </w:p>
          <w:p w:rsidR="0037610E" w:rsidRPr="00DC298B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ст.</w:t>
            </w:r>
            <w:r w:rsidRPr="00DC298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253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0E" w:rsidRPr="009E1C44" w:rsidTr="00D93773">
        <w:trPr>
          <w:gridAfter w:val="1"/>
          <w:wAfter w:w="114" w:type="pct"/>
          <w:trHeight w:val="679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03-09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DC298B" w:rsidRDefault="0037610E" w:rsidP="00D93773">
            <w:pPr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298B">
              <w:rPr>
                <w:rFonts w:ascii="Times New Roman" w:hAnsi="Times New Roman" w:cs="Times New Roman"/>
                <w:sz w:val="24"/>
                <w:szCs w:val="24"/>
              </w:rPr>
              <w:t>Выписки, отчёты  о состоянии лицевых счетов и приложения к ним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DC298B" w:rsidRDefault="0037610E" w:rsidP="00D93773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DC298B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298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 лет</w:t>
            </w:r>
          </w:p>
          <w:p w:rsidR="0037610E" w:rsidRPr="00DC298B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ст.</w:t>
            </w:r>
            <w:r w:rsidRPr="00DC298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250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0E" w:rsidRPr="009E1C44" w:rsidTr="00D93773">
        <w:trPr>
          <w:gridAfter w:val="1"/>
          <w:wAfter w:w="114" w:type="pct"/>
          <w:trHeight w:val="704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03-10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Регистры бухгалтерского (бюджетного) учета (главная книга, журналы операций по счетам и др.)</w:t>
            </w:r>
          </w:p>
          <w:p w:rsidR="0037610E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лет </w:t>
            </w:r>
          </w:p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ст.276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040C68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0C68">
              <w:rPr>
                <w:rFonts w:ascii="Times New Roman" w:hAnsi="Times New Roman" w:cs="Times New Roman"/>
                <w:sz w:val="20"/>
                <w:szCs w:val="20"/>
              </w:rPr>
              <w:t>Отлагаются в документах ЦБУ по соглашению</w:t>
            </w:r>
          </w:p>
          <w:p w:rsidR="0037610E" w:rsidRPr="00040C68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</w:tr>
      <w:tr w:rsidR="0037610E" w:rsidRPr="009E1C44" w:rsidTr="00D93773">
        <w:trPr>
          <w:gridAfter w:val="1"/>
          <w:wAfter w:w="114" w:type="pct"/>
          <w:trHeight w:val="704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03-11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Первичные бухгалтерские документы и приложения к ним, зафиксировавшие факт совершения хозяйственной операции и явившиеся основанием для бухгалтерских записей </w:t>
            </w:r>
          </w:p>
          <w:p w:rsidR="0037610E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лет </w:t>
            </w:r>
          </w:p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ст.277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040C68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0C68">
              <w:rPr>
                <w:rFonts w:ascii="Times New Roman" w:hAnsi="Times New Roman" w:cs="Times New Roman"/>
                <w:sz w:val="20"/>
                <w:szCs w:val="20"/>
              </w:rPr>
              <w:t>Отлагаются в документах ЦБУ по соглашению</w:t>
            </w:r>
          </w:p>
        </w:tc>
      </w:tr>
      <w:tr w:rsidR="0037610E" w:rsidRPr="009E1C44" w:rsidTr="00D93773">
        <w:trPr>
          <w:gridAfter w:val="1"/>
          <w:wAfter w:w="114" w:type="pct"/>
          <w:trHeight w:hRule="exact" w:val="284"/>
          <w:jc w:val="center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610E" w:rsidRPr="009E1C44" w:rsidTr="00D93773">
        <w:trPr>
          <w:gridAfter w:val="1"/>
          <w:wAfter w:w="114" w:type="pct"/>
          <w:trHeight w:val="704"/>
          <w:jc w:val="center"/>
        </w:trPr>
        <w:tc>
          <w:tcPr>
            <w:tcW w:w="59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03-12</w:t>
            </w:r>
          </w:p>
        </w:tc>
        <w:tc>
          <w:tcPr>
            <w:tcW w:w="224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о взаимных расчетах и перерасчетах между организациями (акты, сведения, справки)</w:t>
            </w:r>
          </w:p>
          <w:p w:rsidR="0037610E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лет </w:t>
            </w:r>
          </w:p>
          <w:p w:rsidR="0037610E" w:rsidRPr="00845F10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ст.264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Pr="00040C68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0C68">
              <w:rPr>
                <w:rFonts w:ascii="Times New Roman" w:hAnsi="Times New Roman" w:cs="Times New Roman"/>
                <w:sz w:val="20"/>
                <w:szCs w:val="20"/>
              </w:rPr>
              <w:t>Отлагаются в документах ЦБУ по соглашению</w:t>
            </w:r>
          </w:p>
          <w:p w:rsidR="0037610E" w:rsidRPr="00845F10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0E" w:rsidRPr="009E1C44" w:rsidTr="00D93773">
        <w:trPr>
          <w:gridAfter w:val="1"/>
          <w:wAfter w:w="114" w:type="pct"/>
          <w:trHeight w:val="704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03-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об инвентаризации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(протоколы, описи, акты и др.)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 xml:space="preserve">5 лет </w:t>
            </w:r>
            <w:r w:rsidRPr="00C10B7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(1)</w:t>
            </w:r>
          </w:p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B7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C68">
              <w:rPr>
                <w:rFonts w:ascii="Times New Roman" w:hAnsi="Times New Roman" w:cs="Times New Roman"/>
                <w:sz w:val="20"/>
                <w:szCs w:val="20"/>
              </w:rPr>
              <w:t>При условии проведения проверки</w:t>
            </w:r>
          </w:p>
        </w:tc>
      </w:tr>
      <w:tr w:rsidR="0037610E" w:rsidRPr="009E1C44" w:rsidTr="00D93773">
        <w:trPr>
          <w:gridAfter w:val="1"/>
          <w:wAfter w:w="114" w:type="pct"/>
          <w:trHeight w:val="704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03-14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Акты документальных ревизий финансово-хозяйственной деятельности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лет </w:t>
            </w:r>
          </w:p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ст.282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C10B7D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37610E" w:rsidRPr="009E1C44" w:rsidTr="00D93773">
        <w:trPr>
          <w:gridAfter w:val="1"/>
          <w:wAfter w:w="114" w:type="pct"/>
          <w:trHeight w:val="1438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03-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Акты приема – передачи имущества, находящегося в муниципальной собственности в оперативное управление, хозяйственное ведение муниципальных учреждений</w:t>
            </w:r>
          </w:p>
          <w:p w:rsidR="0037610E" w:rsidRPr="009E1C44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До ликвидации организации</w:t>
            </w:r>
          </w:p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0E" w:rsidRPr="009E1C44" w:rsidTr="00D93773">
        <w:trPr>
          <w:gridAfter w:val="1"/>
          <w:wAfter w:w="114" w:type="pct"/>
          <w:trHeight w:val="991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03-16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Договоры, соглашения (хозяйственные, операционные, гражданско-правового характера) 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лет </w:t>
            </w:r>
          </w:p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ст.301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0E" w:rsidRPr="009E1C44" w:rsidTr="00D93773">
        <w:trPr>
          <w:gridAfter w:val="1"/>
          <w:wAfter w:w="114" w:type="pct"/>
          <w:trHeight w:val="991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03-17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Годовые, квартальные налоговые декларации (расчеты) по всем видам налогов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лет </w:t>
            </w:r>
          </w:p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ст.310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DE751C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51C">
              <w:rPr>
                <w:rFonts w:ascii="Times New Roman" w:hAnsi="Times New Roman" w:cs="Times New Roman"/>
                <w:sz w:val="20"/>
                <w:szCs w:val="20"/>
              </w:rPr>
              <w:t>Отлагаются в документах ЦБУ по соглашению</w:t>
            </w:r>
          </w:p>
          <w:p w:rsidR="0037610E" w:rsidRPr="00DE751C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610E" w:rsidRPr="009E1C44" w:rsidTr="00D93773">
        <w:trPr>
          <w:gridAfter w:val="1"/>
          <w:wAfter w:w="114" w:type="pct"/>
          <w:trHeight w:val="1136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03-18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о начисленных и перечисленных суммах налогов в бюджеты всех уровней, задолженности по ним (расчеты, сводки, справки)</w:t>
            </w:r>
          </w:p>
          <w:p w:rsidR="0037610E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лет </w:t>
            </w:r>
          </w:p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ст.303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DE751C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51C">
              <w:rPr>
                <w:rFonts w:ascii="Times New Roman" w:hAnsi="Times New Roman" w:cs="Times New Roman"/>
                <w:sz w:val="20"/>
                <w:szCs w:val="20"/>
              </w:rPr>
              <w:t>Отлагаются в документах ЦБУ по соглашению</w:t>
            </w:r>
          </w:p>
          <w:p w:rsidR="0037610E" w:rsidRPr="00DE751C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610E" w:rsidRPr="009E1C44" w:rsidTr="00D93773">
        <w:trPr>
          <w:gridAfter w:val="1"/>
          <w:wAfter w:w="114" w:type="pct"/>
          <w:trHeight w:val="912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03-19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Лицевые счета работников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лет ЭПК </w:t>
            </w:r>
          </w:p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ст.296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DE751C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51C">
              <w:rPr>
                <w:rFonts w:ascii="Times New Roman" w:hAnsi="Times New Roman" w:cs="Times New Roman"/>
                <w:sz w:val="20"/>
                <w:szCs w:val="20"/>
              </w:rPr>
              <w:t>Отлагаются в документах ЦБУ по соглашению</w:t>
            </w:r>
          </w:p>
        </w:tc>
      </w:tr>
      <w:tr w:rsidR="0037610E" w:rsidRPr="009E1C44" w:rsidTr="00D93773">
        <w:trPr>
          <w:gridAfter w:val="1"/>
          <w:wAfter w:w="114" w:type="pct"/>
          <w:trHeight w:val="991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03-20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Справки о доходах физических лиц (ф.2-НДФЛ)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лет </w:t>
            </w:r>
          </w:p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ст.312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DE751C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51C">
              <w:rPr>
                <w:rFonts w:ascii="Times New Roman" w:hAnsi="Times New Roman" w:cs="Times New Roman"/>
                <w:sz w:val="20"/>
                <w:szCs w:val="20"/>
              </w:rPr>
              <w:t>Отлагаются в документах ЦБУ по соглашению</w:t>
            </w:r>
          </w:p>
          <w:p w:rsidR="0037610E" w:rsidRPr="00DE751C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610E" w:rsidRPr="009E1C44" w:rsidTr="00D93773">
        <w:trPr>
          <w:gridAfter w:val="1"/>
          <w:wAfter w:w="114" w:type="pct"/>
          <w:trHeight w:val="886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03-21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Листки нетрудоспособности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лет </w:t>
            </w:r>
          </w:p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ст.618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DE751C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51C">
              <w:rPr>
                <w:rFonts w:ascii="Times New Roman" w:hAnsi="Times New Roman" w:cs="Times New Roman"/>
                <w:sz w:val="20"/>
                <w:szCs w:val="20"/>
              </w:rPr>
              <w:t>Отлагаются в документах ЦБУ по соглашению</w:t>
            </w:r>
          </w:p>
          <w:p w:rsidR="0037610E" w:rsidRPr="00DE751C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610E" w:rsidRPr="009E1C44" w:rsidTr="00D93773">
        <w:trPr>
          <w:gridAfter w:val="1"/>
          <w:wAfter w:w="114" w:type="pct"/>
          <w:trHeight w:val="745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03-22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Исполнительные листы работников</w:t>
            </w:r>
          </w:p>
          <w:p w:rsidR="0037610E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лет </w:t>
            </w:r>
          </w:p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ст.299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51C">
              <w:rPr>
                <w:rFonts w:ascii="Times New Roman" w:hAnsi="Times New Roman" w:cs="Times New Roman"/>
                <w:sz w:val="20"/>
                <w:szCs w:val="20"/>
              </w:rPr>
              <w:t>Отлагаются в документах ЦБУ по соглашению</w:t>
            </w:r>
          </w:p>
        </w:tc>
      </w:tr>
      <w:tr w:rsidR="0037610E" w:rsidRPr="009E1C44" w:rsidTr="00D93773">
        <w:trPr>
          <w:gridAfter w:val="1"/>
          <w:wAfter w:w="114" w:type="pct"/>
          <w:trHeight w:val="991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03-23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Документы, предоставляемые в бухгалтерию на получение льгот по налогам, о выплате пособий и др. (заявления, справки, протоколы и др.)</w:t>
            </w:r>
          </w:p>
          <w:p w:rsidR="0037610E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лет </w:t>
            </w:r>
          </w:p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ст.316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DE751C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751C">
              <w:rPr>
                <w:rFonts w:ascii="Times New Roman" w:hAnsi="Times New Roman" w:cs="Times New Roman"/>
                <w:sz w:val="20"/>
                <w:szCs w:val="20"/>
              </w:rPr>
              <w:t>Отлагаются в документах ЦБУ по соглашению</w:t>
            </w:r>
          </w:p>
        </w:tc>
      </w:tr>
      <w:tr w:rsidR="0037610E" w:rsidRPr="009E1C44" w:rsidTr="00D93773">
        <w:trPr>
          <w:gridAfter w:val="1"/>
          <w:wAfter w:w="114" w:type="pct"/>
          <w:trHeight w:hRule="exact" w:val="284"/>
          <w:jc w:val="center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0E" w:rsidRPr="009E1C44" w:rsidRDefault="0037610E" w:rsidP="00D93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610E" w:rsidRPr="009E1C44" w:rsidTr="00D93773">
        <w:trPr>
          <w:gridAfter w:val="1"/>
          <w:wAfter w:w="114" w:type="pct"/>
          <w:trHeight w:val="1275"/>
          <w:jc w:val="center"/>
        </w:trPr>
        <w:tc>
          <w:tcPr>
            <w:tcW w:w="59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03-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4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Pr="009E1C44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Годовые статистические сведения по финансово-хозяйственной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ф.ф</w:t>
            </w:r>
            <w:proofErr w:type="spellEnd"/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. 3-информ, 1-ФД,</w:t>
            </w:r>
            <w:r w:rsidR="009E31A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 xml:space="preserve"> 3-ДГ, 11 (</w:t>
            </w:r>
            <w:proofErr w:type="gramStart"/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краткая</w:t>
            </w:r>
            <w:proofErr w:type="gramEnd"/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), П-2 (</w:t>
            </w:r>
            <w:proofErr w:type="spellStart"/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инвест</w:t>
            </w:r>
            <w:proofErr w:type="spellEnd"/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), 4-ТЭР</w:t>
            </w:r>
            <w:r w:rsidR="009E31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31A9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1-МБ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0E" w:rsidRPr="009E1C44" w:rsidTr="00D93773">
        <w:trPr>
          <w:gridAfter w:val="1"/>
          <w:wAfter w:w="114" w:type="pct"/>
          <w:trHeight w:val="1137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03-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Pr="009E1C44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Квартальные статистические сведения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численности и заработной плате работников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 xml:space="preserve"> (ф. П-4)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Pr="004072FA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  <w:r w:rsidRPr="004072F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(1)</w:t>
            </w:r>
          </w:p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37610E" w:rsidRPr="009E1C44" w:rsidRDefault="0037610E" w:rsidP="00D9377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2F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(1)</w:t>
            </w:r>
            <w:r w:rsidRPr="00F44CBF">
              <w:rPr>
                <w:rFonts w:ascii="Times New Roman" w:hAnsi="Times New Roman" w:cs="Times New Roman"/>
                <w:sz w:val="20"/>
                <w:szCs w:val="20"/>
              </w:rPr>
              <w:t xml:space="preserve">При отсутствии годовых </w:t>
            </w:r>
            <w:proofErr w:type="gramStart"/>
            <w:r w:rsidRPr="00F44CBF"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proofErr w:type="gramEnd"/>
            <w:r w:rsidRPr="00F44CBF">
              <w:rPr>
                <w:rFonts w:ascii="Times New Roman" w:hAnsi="Times New Roman" w:cs="Times New Roman"/>
                <w:sz w:val="20"/>
                <w:szCs w:val="20"/>
              </w:rPr>
              <w:t>остоянно</w:t>
            </w:r>
          </w:p>
        </w:tc>
      </w:tr>
      <w:tr w:rsidR="0037610E" w:rsidRPr="009E1C44" w:rsidTr="00D93773">
        <w:trPr>
          <w:gridAfter w:val="1"/>
          <w:wAfter w:w="114" w:type="pct"/>
          <w:trHeight w:val="280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03-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610E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8A">
              <w:rPr>
                <w:rFonts w:ascii="Times New Roman" w:hAnsi="Times New Roman" w:cs="Times New Roman"/>
                <w:sz w:val="24"/>
                <w:szCs w:val="24"/>
              </w:rPr>
              <w:t>Годовой расчет по 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008A">
              <w:rPr>
                <w:rFonts w:ascii="Times New Roman" w:hAnsi="Times New Roman" w:cs="Times New Roman"/>
                <w:sz w:val="24"/>
                <w:szCs w:val="24"/>
              </w:rPr>
              <w:t>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(ф.4-ФСС)</w:t>
            </w:r>
          </w:p>
          <w:p w:rsidR="0037610E" w:rsidRPr="0070008A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610E" w:rsidRPr="0070008A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08A">
              <w:rPr>
                <w:rFonts w:ascii="Times New Roman" w:hAnsi="Times New Roman" w:cs="Times New Roman"/>
                <w:sz w:val="24"/>
                <w:szCs w:val="24"/>
              </w:rPr>
              <w:t>50 лет</w:t>
            </w:r>
          </w:p>
          <w:p w:rsidR="0037610E" w:rsidRPr="0070008A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70008A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0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610E" w:rsidRPr="0070008A" w:rsidRDefault="0037610E" w:rsidP="00D93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0E" w:rsidRPr="009E1C44" w:rsidTr="00D93773">
        <w:trPr>
          <w:gridAfter w:val="1"/>
          <w:wAfter w:w="114" w:type="pct"/>
          <w:trHeight w:val="898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03-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6D721C" w:rsidRDefault="0037610E" w:rsidP="00D93773">
            <w:pPr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D721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Квартальный расчёт по страховым взносам          (код формы по КНД 1151111)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7016" w:rsidRDefault="0037610E" w:rsidP="00D93773">
            <w:pPr>
              <w:jc w:val="center"/>
              <w:rPr>
                <w:snapToGrid w:val="0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6D721C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21C">
              <w:rPr>
                <w:rFonts w:ascii="Times New Roman" w:hAnsi="Times New Roman" w:cs="Times New Roman"/>
                <w:sz w:val="24"/>
                <w:szCs w:val="24"/>
              </w:rPr>
              <w:t>50 лет</w:t>
            </w:r>
          </w:p>
          <w:p w:rsidR="0037610E" w:rsidRPr="009E7016" w:rsidRDefault="00D93773" w:rsidP="00D9377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7610E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37610E" w:rsidRPr="006D721C">
              <w:rPr>
                <w:rFonts w:ascii="Times New Roman" w:hAnsi="Times New Roman" w:cs="Times New Roman"/>
                <w:sz w:val="24"/>
                <w:szCs w:val="24"/>
              </w:rPr>
              <w:t xml:space="preserve"> 308</w:t>
            </w:r>
            <w:r w:rsidR="00376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610E" w:rsidRPr="006D72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F44CBF" w:rsidRDefault="0037610E" w:rsidP="00D93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CBF">
              <w:rPr>
                <w:rFonts w:ascii="Times New Roman" w:hAnsi="Times New Roman" w:cs="Times New Roman"/>
                <w:sz w:val="20"/>
                <w:szCs w:val="20"/>
              </w:rPr>
              <w:t>Отлагаются в документах ЦБУ по соглашению</w:t>
            </w:r>
          </w:p>
        </w:tc>
      </w:tr>
      <w:tr w:rsidR="0037610E" w:rsidRPr="009E1C44" w:rsidTr="00D93773">
        <w:trPr>
          <w:gridAfter w:val="1"/>
          <w:wAfter w:w="114" w:type="pct"/>
          <w:trHeight w:val="280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03-28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8C47B8">
              <w:rPr>
                <w:rFonts w:ascii="Times New Roman" w:hAnsi="Times New Roman" w:cs="Times New Roman"/>
                <w:sz w:val="24"/>
                <w:szCs w:val="24"/>
              </w:rPr>
              <w:t>Ежемесячн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сведения</w:t>
            </w:r>
            <w:r w:rsidRPr="008C4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застрахованных лицах (ф. СЗВ-М) 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ст.335 в</w:t>
            </w:r>
          </w:p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F44CBF" w:rsidRDefault="0037610E" w:rsidP="00D937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4CBF">
              <w:rPr>
                <w:rFonts w:ascii="Times New Roman" w:hAnsi="Times New Roman" w:cs="Times New Roman"/>
                <w:sz w:val="20"/>
                <w:szCs w:val="20"/>
              </w:rPr>
              <w:t>Отлагаются в документах ЦБУ по соглашению</w:t>
            </w:r>
          </w:p>
        </w:tc>
      </w:tr>
      <w:tr w:rsidR="0037610E" w:rsidRPr="009E1C44" w:rsidTr="00D93773">
        <w:trPr>
          <w:gridAfter w:val="1"/>
          <w:wAfter w:w="114" w:type="pct"/>
          <w:trHeight w:val="280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03-29</w:t>
            </w: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номенклатуры дел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B3113D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3113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 года</w:t>
            </w:r>
          </w:p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B3113D">
              <w:rPr>
                <w:rFonts w:ascii="Times New Roman" w:hAnsi="Times New Roman" w:cs="Times New Roman"/>
                <w:sz w:val="24"/>
                <w:szCs w:val="24"/>
              </w:rPr>
              <w:t xml:space="preserve"> 157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0E" w:rsidRPr="009E1C44" w:rsidTr="00D93773">
        <w:trPr>
          <w:gridAfter w:val="1"/>
          <w:wAfter w:w="114" w:type="pct"/>
          <w:trHeight w:val="280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03-30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B3113D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0E" w:rsidRPr="009E1C44" w:rsidTr="00D93773">
        <w:trPr>
          <w:gridAfter w:val="1"/>
          <w:wAfter w:w="114" w:type="pct"/>
          <w:trHeight w:val="280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03-31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B3113D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0E" w:rsidRPr="009E1C44" w:rsidTr="00D93773">
        <w:trPr>
          <w:gridAfter w:val="1"/>
          <w:wAfter w:w="114" w:type="pct"/>
          <w:trHeight w:hRule="exact" w:val="284"/>
          <w:jc w:val="center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0E" w:rsidRPr="009E1C44" w:rsidRDefault="0037610E" w:rsidP="00D93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610E" w:rsidRPr="009E1C44" w:rsidTr="00D93773">
        <w:trPr>
          <w:gridAfter w:val="1"/>
          <w:wAfter w:w="114" w:type="pct"/>
          <w:jc w:val="center"/>
        </w:trPr>
        <w:tc>
          <w:tcPr>
            <w:tcW w:w="4886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7610E" w:rsidRDefault="0037610E" w:rsidP="00D9377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0F3FFC">
              <w:rPr>
                <w:rFonts w:ascii="Times New Roman" w:hAnsi="Times New Roman" w:cs="Times New Roman"/>
                <w:b/>
                <w:sz w:val="28"/>
                <w:szCs w:val="28"/>
              </w:rPr>
              <w:t>Жилищно-бытовые вопросы</w:t>
            </w:r>
          </w:p>
          <w:p w:rsidR="0037610E" w:rsidRPr="009E1C44" w:rsidRDefault="0037610E" w:rsidP="00D937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0E" w:rsidRPr="009E1C44" w:rsidTr="00D93773">
        <w:trPr>
          <w:gridAfter w:val="1"/>
          <w:wAfter w:w="114" w:type="pct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04-01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610E" w:rsidRPr="009E1C44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Положение о жилищной комиссии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639</w:t>
            </w:r>
          </w:p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0E" w:rsidRPr="009E1C44" w:rsidTr="00D93773">
        <w:trPr>
          <w:gridAfter w:val="1"/>
          <w:wAfter w:w="114" w:type="pct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610E" w:rsidRDefault="0037610E" w:rsidP="00D9377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Протоколы заседаний жилищной комиссии, решения к ним</w:t>
            </w:r>
          </w:p>
          <w:p w:rsidR="0037610E" w:rsidRPr="009E1C44" w:rsidRDefault="0037610E" w:rsidP="00D9377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0E" w:rsidRPr="009E1C44" w:rsidTr="00D93773">
        <w:trPr>
          <w:gridAfter w:val="1"/>
          <w:wAfter w:w="114" w:type="pct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04-03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610E" w:rsidRPr="009E1C44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Заявления о предоставлении жилья по договорам социального найма, документы</w:t>
            </w:r>
            <w:r w:rsidRPr="00715F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(1)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 xml:space="preserve"> к ним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3A580D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  <w:r w:rsidRPr="003A580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(2)(3)</w:t>
            </w:r>
          </w:p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(1)</w:t>
            </w:r>
            <w:r w:rsidRPr="00715F22">
              <w:rPr>
                <w:rFonts w:ascii="Times New Roman" w:hAnsi="Times New Roman" w:cs="Times New Roman"/>
                <w:sz w:val="20"/>
                <w:szCs w:val="20"/>
              </w:rPr>
              <w:t>В случае отказа – 3 года;</w:t>
            </w:r>
          </w:p>
          <w:p w:rsidR="0037610E" w:rsidRPr="00715F22" w:rsidRDefault="0037610E" w:rsidP="00D93773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(2)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15F22">
              <w:rPr>
                <w:rFonts w:ascii="Times New Roman" w:hAnsi="Times New Roman" w:cs="Times New Roman"/>
                <w:sz w:val="20"/>
                <w:szCs w:val="20"/>
              </w:rPr>
              <w:t>осле приобретения (передачи) жилой площади или после снятия с учета;</w:t>
            </w:r>
          </w:p>
          <w:p w:rsidR="0037610E" w:rsidRPr="009E1C44" w:rsidRDefault="0037610E" w:rsidP="00D93773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(3)</w:t>
            </w:r>
            <w:r w:rsidRPr="00715F22">
              <w:rPr>
                <w:rFonts w:ascii="Times New Roman" w:hAnsi="Times New Roman" w:cs="Times New Roman"/>
                <w:sz w:val="20"/>
                <w:szCs w:val="20"/>
              </w:rPr>
              <w:t>При возникновении споров, разногласий сохраняются до принятия решения по делу</w:t>
            </w:r>
          </w:p>
        </w:tc>
      </w:tr>
      <w:tr w:rsidR="0037610E" w:rsidRPr="009E1C44" w:rsidTr="00D93773">
        <w:trPr>
          <w:gridAfter w:val="1"/>
          <w:wAfter w:w="114" w:type="pct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04-04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610E" w:rsidRPr="009E1C44" w:rsidRDefault="0037610E" w:rsidP="00D9377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2C3">
              <w:rPr>
                <w:rStyle w:val="fontstyle01"/>
                <w:rFonts w:ascii="Times New Roman" w:hAnsi="Times New Roman" w:cs="Times New Roman"/>
              </w:rPr>
              <w:t>Договоры о купле-продаже</w:t>
            </w:r>
            <w:r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r w:rsidRPr="003422C3">
              <w:rPr>
                <w:rStyle w:val="fontstyle01"/>
                <w:rFonts w:ascii="Times New Roman" w:hAnsi="Times New Roman" w:cs="Times New Roman"/>
              </w:rPr>
              <w:t>земельных участков,</w:t>
            </w:r>
            <w:r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r w:rsidRPr="003422C3">
              <w:rPr>
                <w:rStyle w:val="fontstyle01"/>
                <w:rFonts w:ascii="Times New Roman" w:hAnsi="Times New Roman" w:cs="Times New Roman"/>
              </w:rPr>
              <w:t>зданий, помещений и</w:t>
            </w:r>
            <w:r w:rsidRPr="003422C3">
              <w:rPr>
                <w:rFonts w:ascii="Times New Roman" w:hAnsi="Times New Roman" w:cs="Times New Roman"/>
                <w:color w:val="000000"/>
              </w:rPr>
              <w:br/>
            </w:r>
            <w:r w:rsidRPr="003422C3">
              <w:rPr>
                <w:rStyle w:val="fontstyle01"/>
                <w:rFonts w:ascii="Times New Roman" w:hAnsi="Times New Roman" w:cs="Times New Roman"/>
              </w:rPr>
              <w:t>другого имущества;</w:t>
            </w:r>
            <w:r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r w:rsidRPr="003422C3">
              <w:rPr>
                <w:rStyle w:val="fontstyle01"/>
                <w:rFonts w:ascii="Times New Roman" w:hAnsi="Times New Roman" w:cs="Times New Roman"/>
              </w:rPr>
              <w:t>документы (проектно</w:t>
            </w:r>
            <w:r w:rsidRPr="003422C3">
              <w:rPr>
                <w:rFonts w:ascii="Times New Roman" w:hAnsi="Times New Roman" w:cs="Times New Roman"/>
                <w:color w:val="000000"/>
              </w:rPr>
              <w:br/>
            </w:r>
            <w:r w:rsidRPr="003422C3">
              <w:rPr>
                <w:rStyle w:val="fontstyle01"/>
                <w:rFonts w:ascii="Times New Roman" w:hAnsi="Times New Roman" w:cs="Times New Roman"/>
              </w:rPr>
              <w:t>изыскательские</w:t>
            </w:r>
            <w:r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r w:rsidRPr="003422C3">
              <w:rPr>
                <w:rStyle w:val="fontstyle01"/>
                <w:rFonts w:ascii="Times New Roman" w:hAnsi="Times New Roman" w:cs="Times New Roman"/>
              </w:rPr>
              <w:t>заключения, разрешения на</w:t>
            </w:r>
            <w:r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r w:rsidRPr="003422C3">
              <w:rPr>
                <w:rStyle w:val="fontstyle01"/>
                <w:rFonts w:ascii="Times New Roman" w:hAnsi="Times New Roman" w:cs="Times New Roman"/>
              </w:rPr>
              <w:t>строительство и др.) к ним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ликвидации организации ст.87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3422C3" w:rsidRDefault="0037610E" w:rsidP="00D93773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610E" w:rsidRPr="009E1C44" w:rsidTr="00D93773">
        <w:trPr>
          <w:gridAfter w:val="1"/>
          <w:wAfter w:w="114" w:type="pct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04-05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610E" w:rsidRPr="003422C3" w:rsidRDefault="0037610E" w:rsidP="00D93773">
            <w:pPr>
              <w:spacing w:line="240" w:lineRule="auto"/>
              <w:jc w:val="both"/>
              <w:rPr>
                <w:rStyle w:val="fontstyle01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Договоры о праве пользования (найма) жилой площадью, аренде и обмене жилых помещений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лет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(1) (2) (3) (4)</w:t>
            </w:r>
          </w:p>
          <w:p w:rsidR="0037610E" w:rsidRPr="00535205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ст.94 а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После истечения срока действия договора; после прекращения обязательств по договору</w:t>
            </w:r>
          </w:p>
          <w:p w:rsidR="0037610E" w:rsidRDefault="0037610E" w:rsidP="00D93773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(2)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04986">
              <w:rPr>
                <w:rFonts w:ascii="Times New Roman" w:hAnsi="Times New Roman" w:cs="Times New Roman"/>
                <w:sz w:val="20"/>
                <w:szCs w:val="20"/>
              </w:rPr>
              <w:t>о договорам (контрактам) аренды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(субаренды), безвозмездного пользования муниципальным имуществом – 15 лет ЭПК</w:t>
            </w:r>
          </w:p>
          <w:p w:rsidR="0037610E" w:rsidRDefault="0037610E" w:rsidP="00D93773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Объектов культурного наследия – постоянно</w:t>
            </w:r>
          </w:p>
          <w:p w:rsidR="0037610E" w:rsidRPr="00A04986" w:rsidRDefault="0037610E" w:rsidP="00D93773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(4)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Природоохранных зон – постоянно</w:t>
            </w:r>
          </w:p>
        </w:tc>
      </w:tr>
      <w:tr w:rsidR="0037610E" w:rsidRPr="009E1C44" w:rsidTr="00D93773">
        <w:trPr>
          <w:gridAfter w:val="1"/>
          <w:wAfter w:w="114" w:type="pct"/>
          <w:trHeight w:hRule="exact" w:val="284"/>
          <w:jc w:val="center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10E" w:rsidRDefault="0037610E" w:rsidP="00D93773">
            <w:pPr>
              <w:spacing w:line="240" w:lineRule="auto"/>
              <w:jc w:val="center"/>
              <w:rPr>
                <w:rStyle w:val="fontstyle01"/>
                <w:rFonts w:ascii="Times New Roman" w:hAnsi="Times New Roman" w:cs="Times New Roman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>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0E" w:rsidRPr="00431333" w:rsidRDefault="0037610E" w:rsidP="00D93773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3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610E" w:rsidRPr="009E1C44" w:rsidTr="00D93773">
        <w:trPr>
          <w:gridAfter w:val="1"/>
          <w:wAfter w:w="114" w:type="pct"/>
          <w:trHeight w:hRule="exact" w:val="284"/>
          <w:jc w:val="center"/>
        </w:trPr>
        <w:tc>
          <w:tcPr>
            <w:tcW w:w="59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7610E" w:rsidRDefault="0037610E" w:rsidP="00D93773">
            <w:pPr>
              <w:spacing w:line="240" w:lineRule="auto"/>
              <w:jc w:val="center"/>
              <w:rPr>
                <w:rStyle w:val="fontstyle01"/>
                <w:rFonts w:ascii="Times New Roman" w:hAnsi="Times New Roman" w:cs="Times New Roman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610E" w:rsidRPr="00030E2C" w:rsidRDefault="0037610E" w:rsidP="00D93773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610E" w:rsidRPr="009E1C44" w:rsidTr="00D93773">
        <w:trPr>
          <w:gridAfter w:val="1"/>
          <w:wAfter w:w="114" w:type="pct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04-06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610E" w:rsidRDefault="0037610E" w:rsidP="00D93773">
            <w:pPr>
              <w:spacing w:line="240" w:lineRule="auto"/>
              <w:jc w:val="both"/>
              <w:rPr>
                <w:rStyle w:val="fontstyle01"/>
                <w:rFonts w:ascii="Times New Roman" w:hAnsi="Times New Roman" w:cs="Times New Roman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>Договоры, соглашения о приеме и сдаче зданий, помещений, земельных участков в аренду (субаренду); документы к ним (акты, технические паспорта, планы и др.)</w:t>
            </w:r>
          </w:p>
          <w:p w:rsidR="0037610E" w:rsidRPr="003422C3" w:rsidRDefault="0037610E" w:rsidP="00D93773">
            <w:pPr>
              <w:spacing w:line="240" w:lineRule="auto"/>
              <w:jc w:val="both"/>
              <w:rPr>
                <w:rStyle w:val="fontstyle01"/>
                <w:rFonts w:ascii="Times New Roman" w:hAnsi="Times New Roman" w:cs="Times New Roman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(1) (2) (3) (4)</w:t>
            </w:r>
          </w:p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ст.94 а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После истечения срока действия договора; после прекращения обязательств по договору</w:t>
            </w:r>
          </w:p>
          <w:p w:rsidR="0037610E" w:rsidRDefault="0037610E" w:rsidP="00D93773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(2)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04986">
              <w:rPr>
                <w:rFonts w:ascii="Times New Roman" w:hAnsi="Times New Roman" w:cs="Times New Roman"/>
                <w:sz w:val="20"/>
                <w:szCs w:val="20"/>
              </w:rPr>
              <w:t>о договорам (контрактам) аренды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(субаренды), безвозмездного пользования муниципальным имуществом – 15 лет ЭПК</w:t>
            </w:r>
          </w:p>
          <w:p w:rsidR="0037610E" w:rsidRDefault="0037610E" w:rsidP="00D93773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Объектов культурного наследия – постоянно</w:t>
            </w:r>
          </w:p>
          <w:p w:rsidR="0037610E" w:rsidRDefault="0037610E" w:rsidP="00D93773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(4)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Природоохранных зон – постоянно</w:t>
            </w:r>
          </w:p>
          <w:p w:rsidR="0037610E" w:rsidRPr="00A04986" w:rsidRDefault="0037610E" w:rsidP="00D93773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610E" w:rsidRPr="009E1C44" w:rsidTr="00D93773">
        <w:trPr>
          <w:gridAfter w:val="1"/>
          <w:wAfter w:w="114" w:type="pct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04-07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610E" w:rsidRPr="009E1C44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Договоры социального найма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лет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(1)</w:t>
            </w:r>
          </w:p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715F22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(1)</w:t>
            </w:r>
            <w:r w:rsidRPr="00715F22">
              <w:rPr>
                <w:rFonts w:ascii="Times New Roman" w:hAnsi="Times New Roman" w:cs="Times New Roman"/>
                <w:sz w:val="20"/>
                <w:szCs w:val="20"/>
              </w:rPr>
              <w:t>После истечения срока действия договора;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после прекращения обязательств по договору</w:t>
            </w:r>
          </w:p>
        </w:tc>
      </w:tr>
      <w:tr w:rsidR="0037610E" w:rsidRPr="009E1C44" w:rsidTr="00D93773">
        <w:trPr>
          <w:gridAfter w:val="1"/>
          <w:wAfter w:w="114" w:type="pct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04-08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610E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по оформлению земельных участков в собственность (постановления, распоряжения, схемы и др.)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ликвидации организации ст.85</w:t>
            </w:r>
          </w:p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0E" w:rsidRPr="009E1C44" w:rsidTr="00D93773">
        <w:trPr>
          <w:gridAfter w:val="1"/>
          <w:wAfter w:w="114" w:type="pct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04-09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610E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о передаче зданий, помещений в муниципальную собственность (справки, информации, перечни)</w:t>
            </w:r>
          </w:p>
          <w:p w:rsidR="0037610E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ст.73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0E" w:rsidRPr="009E1C44" w:rsidTr="00D93773">
        <w:trPr>
          <w:gridAfter w:val="1"/>
          <w:wAfter w:w="114" w:type="pct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04-10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610E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об адресах, присваиваемых вновь построенным объектам (решения, постановления, справки и др.)</w:t>
            </w:r>
          </w:p>
          <w:p w:rsidR="0037610E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ст.19 а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0E" w:rsidRPr="009E1C44" w:rsidTr="00D93773">
        <w:trPr>
          <w:gridAfter w:val="1"/>
          <w:wAfter w:w="114" w:type="pct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04-11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610E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по вопросам санитарного состояния и благоустройства территорий дворов (предписания, акты, переписка)</w:t>
            </w:r>
          </w:p>
          <w:p w:rsidR="0037610E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года </w:t>
            </w:r>
          </w:p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ст.656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0E" w:rsidRPr="009E1C44" w:rsidTr="00D93773">
        <w:trPr>
          <w:gridAfter w:val="1"/>
          <w:wAfter w:w="114" w:type="pct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04-12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610E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Похозяйственные</w:t>
            </w:r>
            <w:proofErr w:type="spellEnd"/>
            <w:r w:rsidRPr="009E1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алфавитные 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хозяйств</w:t>
            </w:r>
          </w:p>
          <w:p w:rsidR="0037610E" w:rsidRPr="009E1C44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0E" w:rsidRPr="009E1C44" w:rsidTr="00D93773">
        <w:trPr>
          <w:gridAfter w:val="1"/>
          <w:wAfter w:w="114" w:type="pct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03461C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4-13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0935" w:rsidRPr="00230935" w:rsidRDefault="00230935" w:rsidP="00230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935">
              <w:rPr>
                <w:rFonts w:ascii="Times New Roman" w:hAnsi="Times New Roman" w:cs="Times New Roman"/>
                <w:sz w:val="24"/>
                <w:szCs w:val="24"/>
              </w:rPr>
              <w:t>Книга регистрации погребений на муниципальных кладбищах</w:t>
            </w:r>
          </w:p>
          <w:p w:rsidR="0037610E" w:rsidRPr="0003461C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  <w:r w:rsidR="00230935">
              <w:rPr>
                <w:rFonts w:ascii="Times New Roman" w:hAnsi="Times New Roman" w:cs="Times New Roman"/>
                <w:sz w:val="24"/>
                <w:szCs w:val="24"/>
              </w:rPr>
              <w:t xml:space="preserve">прим.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230935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0E" w:rsidRPr="009E1C44" w:rsidTr="00D93773">
        <w:trPr>
          <w:gridAfter w:val="1"/>
          <w:wAfter w:w="114" w:type="pct"/>
          <w:trHeight w:hRule="exact" w:val="284"/>
          <w:jc w:val="center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0E" w:rsidRPr="0009074B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7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0E" w:rsidRPr="009E1C44" w:rsidRDefault="0037610E" w:rsidP="00D93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610E" w:rsidRPr="009E1C44" w:rsidTr="00D93773">
        <w:trPr>
          <w:gridAfter w:val="1"/>
          <w:wAfter w:w="114" w:type="pct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230935" w:rsidRDefault="00230935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30935">
              <w:rPr>
                <w:rFonts w:ascii="Times New Roman" w:hAnsi="Times New Roman" w:cs="Times New Roman"/>
                <w:sz w:val="24"/>
                <w:szCs w:val="24"/>
              </w:rPr>
              <w:t>4-14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0935" w:rsidRDefault="00230935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Pr="009E1C44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Книга регистрации надмогильных сооружений на муниципальных кладбищах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230935" w:rsidRDefault="00230935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 xml:space="preserve">прим.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0E" w:rsidRPr="009E1C44" w:rsidTr="00D93773">
        <w:trPr>
          <w:gridAfter w:val="1"/>
          <w:wAfter w:w="114" w:type="pct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Pr="009E1C44" w:rsidRDefault="00230935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04-15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610E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Книга учета граждан в качестве нуждающихся в жилых помещениях, предоставляемых по договорам социального найма</w:t>
            </w:r>
          </w:p>
          <w:p w:rsidR="0037610E" w:rsidRPr="009E1C44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 xml:space="preserve">прим.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646</w:t>
            </w:r>
          </w:p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0E" w:rsidRPr="009E1C44" w:rsidTr="00D93773">
        <w:trPr>
          <w:gridAfter w:val="1"/>
          <w:wAfter w:w="114" w:type="pct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230935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04-16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610E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Журнал регистрации заявлений граждан о постановке на учет в качестве нуждающихся в жилых помещениях, предоставляемых по договорам социального найма</w:t>
            </w:r>
          </w:p>
          <w:p w:rsidR="0037610E" w:rsidRPr="009E1C44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0E" w:rsidRPr="009E1C44" w:rsidTr="00D93773">
        <w:trPr>
          <w:gridAfter w:val="1"/>
          <w:wAfter w:w="114" w:type="pct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230935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04-17</w:t>
            </w:r>
          </w:p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номенклатуры дел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B3113D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3113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 года</w:t>
            </w:r>
          </w:p>
          <w:p w:rsidR="0037610E" w:rsidRPr="009E1C44" w:rsidRDefault="00230935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7610E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37610E" w:rsidRPr="00B3113D">
              <w:rPr>
                <w:rFonts w:ascii="Times New Roman" w:hAnsi="Times New Roman" w:cs="Times New Roman"/>
                <w:sz w:val="24"/>
                <w:szCs w:val="24"/>
              </w:rPr>
              <w:t xml:space="preserve"> 157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0E" w:rsidRPr="009E1C44" w:rsidTr="00D93773">
        <w:trPr>
          <w:gridAfter w:val="1"/>
          <w:wAfter w:w="114" w:type="pct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04-1</w:t>
            </w:r>
            <w:r w:rsidR="009178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610E" w:rsidRPr="009E1C44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0E" w:rsidRPr="009E1C44" w:rsidTr="00D93773">
        <w:trPr>
          <w:gridAfter w:val="1"/>
          <w:wAfter w:w="114" w:type="pct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</w:t>
            </w:r>
            <w:r w:rsidR="0091788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230935" w:rsidP="00230935">
            <w:pPr>
              <w:tabs>
                <w:tab w:val="left" w:pos="7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30935" w:rsidRDefault="00230935" w:rsidP="00230935">
            <w:pPr>
              <w:tabs>
                <w:tab w:val="left" w:pos="7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935" w:rsidRDefault="00230935" w:rsidP="00230935">
            <w:pPr>
              <w:tabs>
                <w:tab w:val="left" w:pos="7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935" w:rsidRDefault="00230935" w:rsidP="00230935">
            <w:pPr>
              <w:tabs>
                <w:tab w:val="left" w:pos="7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610E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935" w:rsidRDefault="00230935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935" w:rsidRDefault="00230935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935" w:rsidRDefault="00230935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935" w:rsidRDefault="00230935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935" w:rsidRDefault="00230935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935" w:rsidRPr="009E1C44" w:rsidRDefault="00230935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0E" w:rsidRPr="009E1C44" w:rsidTr="00D93773">
        <w:trPr>
          <w:gridAfter w:val="1"/>
          <w:wAfter w:w="114" w:type="pct"/>
          <w:trHeight w:hRule="exact" w:val="284"/>
          <w:jc w:val="center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610E" w:rsidRPr="009E1C44" w:rsidTr="00D93773">
        <w:trPr>
          <w:gridAfter w:val="1"/>
          <w:wAfter w:w="114" w:type="pct"/>
          <w:jc w:val="center"/>
        </w:trPr>
        <w:tc>
          <w:tcPr>
            <w:tcW w:w="4886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E1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6728BA">
              <w:rPr>
                <w:rFonts w:ascii="Times New Roman" w:hAnsi="Times New Roman" w:cs="Times New Roman"/>
                <w:b/>
                <w:sz w:val="28"/>
                <w:szCs w:val="28"/>
              </w:rPr>
              <w:t>Воинский учет</w:t>
            </w:r>
          </w:p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10E" w:rsidRPr="009E1C44" w:rsidTr="00D93773">
        <w:trPr>
          <w:gridAfter w:val="1"/>
          <w:wAfter w:w="114" w:type="pct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-01</w:t>
            </w:r>
          </w:p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Законодательные, иные нормативные документы (законы, указы, постановления, распоряжения, решения) органов государственной власти, органов местного самоуправления по вопросам воинского учета</w:t>
            </w:r>
            <w:proofErr w:type="gramEnd"/>
          </w:p>
          <w:p w:rsidR="0037610E" w:rsidRPr="009E1C44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2C3FB6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минования надобности </w:t>
            </w:r>
            <w:r w:rsidRPr="002C3F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(1) </w:t>
            </w:r>
          </w:p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б,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б,</w:t>
            </w:r>
          </w:p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б,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F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(1)</w:t>
            </w:r>
            <w:r w:rsidRPr="009E43F9">
              <w:rPr>
                <w:rFonts w:ascii="Times New Roman" w:hAnsi="Times New Roman" w:cs="Times New Roman"/>
                <w:sz w:val="20"/>
                <w:szCs w:val="20"/>
              </w:rPr>
              <w:t xml:space="preserve">Относящиеся к деятельности организации </w:t>
            </w:r>
            <w:proofErr w:type="gramStart"/>
            <w:r w:rsidRPr="009E43F9"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proofErr w:type="gramEnd"/>
            <w:r w:rsidRPr="009E43F9">
              <w:rPr>
                <w:rFonts w:ascii="Times New Roman" w:hAnsi="Times New Roman" w:cs="Times New Roman"/>
                <w:sz w:val="20"/>
                <w:szCs w:val="20"/>
              </w:rPr>
              <w:t>остоянно</w:t>
            </w:r>
          </w:p>
        </w:tc>
      </w:tr>
      <w:tr w:rsidR="0037610E" w:rsidRPr="009E1C44" w:rsidTr="00D93773">
        <w:trPr>
          <w:gridAfter w:val="1"/>
          <w:wAfter w:w="114" w:type="pct"/>
          <w:trHeight w:val="1272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-02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Инструкции, методические рекомендации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генерального штаба Вооруженных сил РФ, военного комиссариата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аянск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Зима,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Зиминского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по осуществлению воинского учета  и бронирования в органах местного самоуправления, в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организации работы штаба оповещения и пункта сбора</w:t>
            </w:r>
          </w:p>
          <w:p w:rsidR="0037610E" w:rsidRPr="009E1C44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2C3FB6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  <w:r w:rsidRPr="002C3F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(1)</w:t>
            </w:r>
          </w:p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(1)</w:t>
            </w:r>
            <w:r w:rsidRPr="009E43F9">
              <w:rPr>
                <w:rFonts w:ascii="Times New Roman" w:hAnsi="Times New Roman" w:cs="Times New Roman"/>
                <w:sz w:val="20"/>
                <w:szCs w:val="20"/>
              </w:rPr>
              <w:t xml:space="preserve">После замены </w:t>
            </w:r>
            <w:proofErr w:type="gramStart"/>
            <w:r w:rsidRPr="009E43F9">
              <w:rPr>
                <w:rFonts w:ascii="Times New Roman" w:hAnsi="Times New Roman" w:cs="Times New Roman"/>
                <w:sz w:val="20"/>
                <w:szCs w:val="20"/>
              </w:rPr>
              <w:t>новыми</w:t>
            </w:r>
            <w:proofErr w:type="gramEnd"/>
          </w:p>
        </w:tc>
      </w:tr>
      <w:tr w:rsidR="0037610E" w:rsidRPr="009E1C44" w:rsidTr="00D93773">
        <w:trPr>
          <w:gridAfter w:val="1"/>
          <w:wAfter w:w="114" w:type="pct"/>
          <w:trHeight w:val="709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05-03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Годовой план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3D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 xml:space="preserve"> по осуществлению воинского учета 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5 лет ЭПК</w:t>
            </w:r>
          </w:p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0E" w:rsidRPr="009E1C44" w:rsidTr="00D93773">
        <w:trPr>
          <w:gridAfter w:val="1"/>
          <w:wAfter w:w="114" w:type="pct"/>
          <w:trHeight w:val="1004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05-04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Отчеты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 xml:space="preserve"> по ведению воинского учета и бронированию граждан, пребывающих в запасе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0E" w:rsidRPr="009E1C44" w:rsidTr="00D93773">
        <w:trPr>
          <w:gridAfter w:val="1"/>
          <w:wAfter w:w="114" w:type="pct"/>
          <w:trHeight w:val="705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05-05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Паспорт штаба оповещения и пункта сбора муниципального образования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 xml:space="preserve">прим.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  <w:r w:rsidRPr="009E1C4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0E" w:rsidRPr="009E1C44" w:rsidTr="00D93773">
        <w:trPr>
          <w:gridAfter w:val="1"/>
          <w:wAfter w:w="114" w:type="pct"/>
          <w:trHeight w:val="1553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05-06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Перечень  организаций, осуществляющих эксплуатацию жилых помещений, образовательных и иных организаций,  зарегистрированных на территории муниципального образования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0E" w:rsidRPr="009E1C44" w:rsidTr="00D93773">
        <w:trPr>
          <w:gridAfter w:val="1"/>
          <w:wAfter w:w="114" w:type="pct"/>
          <w:trHeight w:val="709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05-07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Карточки учета  организаций, осуществляющих эксплуатацию жилых помещений, образовательных и иных организаций,  зарегистрированных на территории муниципального образования</w:t>
            </w:r>
          </w:p>
          <w:p w:rsidR="0037610E" w:rsidRPr="009E1C44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 xml:space="preserve">5 лет </w:t>
            </w:r>
          </w:p>
          <w:p w:rsidR="0037610E" w:rsidRPr="009E1C44" w:rsidRDefault="0037610E" w:rsidP="00D93773">
            <w:pPr>
              <w:spacing w:after="0" w:line="240" w:lineRule="auto"/>
              <w:ind w:right="-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 xml:space="preserve">прим.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0E" w:rsidRPr="009E1C44" w:rsidTr="00D93773">
        <w:trPr>
          <w:gridAfter w:val="1"/>
          <w:wAfter w:w="114" w:type="pct"/>
          <w:trHeight w:val="706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Первичные карточки учета военнообязанных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 xml:space="preserve">5 лет </w:t>
            </w:r>
            <w:r w:rsidRPr="006F0A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(1)</w:t>
            </w:r>
          </w:p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(1)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3F9">
              <w:rPr>
                <w:rFonts w:ascii="Times New Roman" w:hAnsi="Times New Roman" w:cs="Times New Roman"/>
                <w:sz w:val="20"/>
                <w:szCs w:val="20"/>
              </w:rPr>
              <w:t>После снятия с учета</w:t>
            </w:r>
          </w:p>
        </w:tc>
      </w:tr>
      <w:tr w:rsidR="0037610E" w:rsidRPr="009E1C44" w:rsidTr="00D93773">
        <w:trPr>
          <w:gridAfter w:val="1"/>
          <w:wAfter w:w="114" w:type="pct"/>
          <w:trHeight w:val="1241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05-09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Список граждан, не состоявших, но обязанных состоять на воинском учете, подлежащих первоначальной постановке на воинский учет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0E" w:rsidRPr="009E1C44" w:rsidTr="00D93773">
        <w:trPr>
          <w:gridAfter w:val="1"/>
          <w:wAfter w:w="114" w:type="pct"/>
          <w:trHeight w:val="705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05-10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Списки граждан, подлежащих призыву, состоящих на воинском учете</w:t>
            </w:r>
          </w:p>
          <w:p w:rsidR="0037610E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476" w:rsidRPr="009E1C44" w:rsidRDefault="00281476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 xml:space="preserve">5 лет </w:t>
            </w:r>
          </w:p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0E" w:rsidRPr="009E1C44" w:rsidTr="00D93773">
        <w:trPr>
          <w:gridAfter w:val="1"/>
          <w:wAfter w:w="114" w:type="pct"/>
          <w:trHeight w:hRule="exact" w:val="284"/>
          <w:jc w:val="center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0E" w:rsidRPr="009E1C44" w:rsidRDefault="0037610E" w:rsidP="00D93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610E" w:rsidRPr="009E1C44" w:rsidTr="00D93773">
        <w:trPr>
          <w:gridAfter w:val="1"/>
          <w:wAfter w:w="114" w:type="pct"/>
          <w:trHeight w:val="705"/>
          <w:jc w:val="center"/>
        </w:trPr>
        <w:tc>
          <w:tcPr>
            <w:tcW w:w="59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05-11</w:t>
            </w:r>
          </w:p>
        </w:tc>
        <w:tc>
          <w:tcPr>
            <w:tcW w:w="224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Планы проверки администрацией состояния воинского учета и бронирования военнообязанных в организациях, осуществляющих деятельность на территории муниципального образования</w:t>
            </w:r>
          </w:p>
          <w:p w:rsidR="0037610E" w:rsidRPr="009E1C44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 ЭПК ст.200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0E" w:rsidRPr="009E1C44" w:rsidTr="00D93773">
        <w:trPr>
          <w:gridAfter w:val="1"/>
          <w:wAfter w:w="114" w:type="pct"/>
          <w:trHeight w:val="525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Акты проверки военным комиссариатом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610E" w:rsidRDefault="0037610E" w:rsidP="00D9377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гг. Саянск и Зима,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Зиминского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осуществления первичного воинского учета, в том числе целевого использования субвенций в органе местного самоуправления</w:t>
            </w:r>
          </w:p>
          <w:p w:rsidR="0037610E" w:rsidRPr="009E1C44" w:rsidRDefault="0037610E" w:rsidP="00D9377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0E" w:rsidRPr="009E1C44" w:rsidTr="00D93773">
        <w:trPr>
          <w:gridAfter w:val="1"/>
          <w:wAfter w:w="114" w:type="pct"/>
          <w:trHeight w:val="2226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Акты проверки администрацией осуществления воинского учета и бронирования граждан, пребывающих в запасе Вооруженных Сил Российской Федерации, в организациях, находящихся на территории муниципального образования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5 лет ЭПК</w:t>
            </w:r>
          </w:p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 xml:space="preserve"> 139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0E" w:rsidRPr="009E1C44" w:rsidTr="00D93773">
        <w:trPr>
          <w:gridAfter w:val="1"/>
          <w:wAfter w:w="114" w:type="pct"/>
          <w:trHeight w:val="703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Акты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военн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комиссариат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гг. Саянск и Зима,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Зиминского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 xml:space="preserve">  сверки данных воинского учета призывников в  военн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м комиссариат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</w:p>
          <w:p w:rsidR="0037610E" w:rsidRPr="009E1C44" w:rsidRDefault="0037610E" w:rsidP="00D93773">
            <w:pPr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10E" w:rsidRPr="009E1C44" w:rsidTr="00D93773">
        <w:trPr>
          <w:gridAfter w:val="1"/>
          <w:wAfter w:w="114" w:type="pct"/>
          <w:trHeight w:val="1266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Акты приема-передачи документов, необходимых для работы по осуществлению воинского учета граждан, составленных при смене должностных лиц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0E" w:rsidRPr="009E1C44" w:rsidTr="00D93773">
        <w:trPr>
          <w:gridAfter w:val="1"/>
          <w:wAfter w:w="114" w:type="pct"/>
          <w:trHeight w:val="1001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помещений и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начальнику штаба оповещения и пункта сбора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обратно,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плану мобилизации, мобилизационного задания</w:t>
            </w:r>
          </w:p>
          <w:p w:rsidR="0037610E" w:rsidRPr="009E1C44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 xml:space="preserve">5 лет </w:t>
            </w:r>
          </w:p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 xml:space="preserve"> 325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0E" w:rsidRPr="009E1C44" w:rsidTr="00D93773">
        <w:trPr>
          <w:gridAfter w:val="1"/>
          <w:wAfter w:w="114" w:type="pct"/>
          <w:trHeight w:val="987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Акт работы конкурсной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 xml:space="preserve"> военн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комиссариат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аянск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Зима,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Зиминского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 xml:space="preserve"> по проверке штаба оповещения и пункта сбора муниципального образования</w:t>
            </w:r>
          </w:p>
          <w:p w:rsidR="0037610E" w:rsidRPr="009E1C44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 xml:space="preserve">5 лет </w:t>
            </w:r>
          </w:p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0E" w:rsidRPr="009E1C44" w:rsidTr="00D93773">
        <w:trPr>
          <w:gridAfter w:val="1"/>
          <w:wAfter w:w="114" w:type="pct"/>
          <w:trHeight w:val="718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Переписка по воинскому учету с военным комиссариатом, организациями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0E" w:rsidRPr="009E1C44" w:rsidTr="00D93773">
        <w:trPr>
          <w:gridAfter w:val="1"/>
          <w:wAfter w:w="114" w:type="pct"/>
          <w:trHeight w:val="699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Расписки о приеме от граждан документов воинского учета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0E" w:rsidRPr="009E1C44" w:rsidTr="00D93773">
        <w:trPr>
          <w:gridAfter w:val="1"/>
          <w:wAfter w:w="114" w:type="pct"/>
          <w:trHeight w:val="440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Книга учета приема воинских документов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0E" w:rsidRPr="009E1C44" w:rsidTr="00D93773">
        <w:trPr>
          <w:gridAfter w:val="1"/>
          <w:wAfter w:w="114" w:type="pct"/>
          <w:trHeight w:hRule="exact" w:val="284"/>
          <w:jc w:val="center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0E" w:rsidRPr="009E1C44" w:rsidRDefault="0037610E" w:rsidP="00D93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610E" w:rsidRPr="009E1C44" w:rsidTr="00D93773">
        <w:trPr>
          <w:gridAfter w:val="1"/>
          <w:wAfter w:w="114" w:type="pct"/>
          <w:trHeight w:val="1016"/>
          <w:jc w:val="center"/>
        </w:trPr>
        <w:tc>
          <w:tcPr>
            <w:tcW w:w="59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-21</w:t>
            </w:r>
          </w:p>
        </w:tc>
        <w:tc>
          <w:tcPr>
            <w:tcW w:w="224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 xml:space="preserve">Книга учета прибытия и убытия военнослужащих, проходящих военную службу </w:t>
            </w:r>
          </w:p>
          <w:p w:rsidR="0037610E" w:rsidRPr="009E1C44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0E" w:rsidRPr="009E1C44" w:rsidTr="00D93773">
        <w:trPr>
          <w:gridAfter w:val="1"/>
          <w:wAfter w:w="114" w:type="pct"/>
          <w:trHeight w:val="703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Журнал учета допризывников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0E" w:rsidRPr="009E1C44" w:rsidTr="00D93773">
        <w:trPr>
          <w:gridAfter w:val="1"/>
          <w:wAfter w:w="114" w:type="pct"/>
          <w:trHeight w:val="1267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Журнал учета проверок военным комиссариатом состояния воинского учета и бронирования граждан, пребывающих в запасе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pStyle w:val="af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0E" w:rsidRPr="009E1C44" w:rsidTr="00D93773">
        <w:trPr>
          <w:gridAfter w:val="1"/>
          <w:wAfter w:w="114" w:type="pct"/>
          <w:trHeight w:val="1568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Журнал учета проведения сверок сведений о воинском учете, содержащихся в документах первичного воинского учета, со сведениями, содержащимися в документах воинского учета организаций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0E" w:rsidRPr="009E1C44" w:rsidTr="00D93773">
        <w:trPr>
          <w:gridAfter w:val="1"/>
          <w:wAfter w:w="114" w:type="pct"/>
          <w:trHeight w:val="276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Журнал учета алфавитных карточек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военнообязанных 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0E" w:rsidRPr="009E1C44" w:rsidTr="00D93773">
        <w:trPr>
          <w:gridAfter w:val="1"/>
          <w:wAfter w:w="114" w:type="pct"/>
          <w:trHeight w:val="986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-26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Журнал учета  результатов оповещения призывников, граждан, пребывающих в запасе о вызовах в военный комиссариат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0E" w:rsidRPr="009E1C44" w:rsidTr="00D93773">
        <w:trPr>
          <w:gridAfter w:val="1"/>
          <w:wAfter w:w="114" w:type="pct"/>
          <w:trHeight w:val="995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-27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Журнал инструктажа личного состава штаба оповещения и пункта сбора муниципального образования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 xml:space="preserve">прим.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598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0E" w:rsidRPr="009E1C44" w:rsidTr="00D93773">
        <w:trPr>
          <w:gridAfter w:val="1"/>
          <w:wAfter w:w="114" w:type="pct"/>
          <w:trHeight w:val="1548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-28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по обмену информацией между администрацией муниципального образования и военным комиссариатом (городов Саянск и Зима, </w:t>
            </w:r>
            <w:proofErr w:type="spellStart"/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Зиминского</w:t>
            </w:r>
            <w:proofErr w:type="spellEnd"/>
            <w:r w:rsidRPr="009E1C44">
              <w:rPr>
                <w:rFonts w:ascii="Times New Roman" w:hAnsi="Times New Roman" w:cs="Times New Roman"/>
                <w:sz w:val="24"/>
                <w:szCs w:val="24"/>
              </w:rPr>
              <w:t xml:space="preserve"> района)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0E" w:rsidRPr="009E1C44" w:rsidTr="00D93773">
        <w:trPr>
          <w:gridAfter w:val="1"/>
          <w:wAfter w:w="114" w:type="pct"/>
          <w:trHeight w:val="276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-29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D67C0B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C0B">
              <w:rPr>
                <w:rFonts w:ascii="Times New Roman" w:hAnsi="Times New Roman" w:cs="Times New Roman"/>
                <w:sz w:val="24"/>
                <w:szCs w:val="24"/>
              </w:rPr>
              <w:t>Информация о выявленном случае неисполнения должностными лицами организаций и гражданами обязанностей по воинскому учету, мобилизационной подготовке и мобилизации</w:t>
            </w:r>
          </w:p>
          <w:p w:rsidR="0037610E" w:rsidRPr="00D67C0B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0E" w:rsidRPr="009E1C44" w:rsidTr="00D93773">
        <w:trPr>
          <w:gridAfter w:val="1"/>
          <w:wAfter w:w="114" w:type="pct"/>
          <w:trHeight w:val="504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номенклатуры дел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года </w:t>
            </w:r>
          </w:p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ст.157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7610E" w:rsidRPr="009E1C44" w:rsidTr="00D93773">
        <w:trPr>
          <w:gridAfter w:val="1"/>
          <w:wAfter w:w="114" w:type="pct"/>
          <w:trHeight w:val="504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05-31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0E" w:rsidRPr="009E1C44" w:rsidTr="00D93773">
        <w:trPr>
          <w:gridAfter w:val="1"/>
          <w:wAfter w:w="114" w:type="pct"/>
          <w:trHeight w:val="504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05-32</w:t>
            </w:r>
          </w:p>
          <w:p w:rsidR="0037610E" w:rsidRDefault="0037610E" w:rsidP="00D93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0E" w:rsidRPr="009E1C44" w:rsidTr="00D93773">
        <w:trPr>
          <w:gridAfter w:val="1"/>
          <w:wAfter w:w="114" w:type="pct"/>
          <w:trHeight w:hRule="exact" w:val="284"/>
          <w:jc w:val="center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0E" w:rsidRDefault="0037610E" w:rsidP="00D93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0E" w:rsidRDefault="0037610E" w:rsidP="00D93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0E" w:rsidRDefault="0037610E" w:rsidP="00D93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0E" w:rsidRDefault="0037610E" w:rsidP="00D93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0E" w:rsidRDefault="0037610E" w:rsidP="00D93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610E" w:rsidRPr="009E1C44" w:rsidTr="00D93773">
        <w:trPr>
          <w:gridAfter w:val="1"/>
          <w:wAfter w:w="114" w:type="pct"/>
          <w:trHeight w:val="548"/>
          <w:jc w:val="center"/>
        </w:trPr>
        <w:tc>
          <w:tcPr>
            <w:tcW w:w="4886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599">
              <w:rPr>
                <w:rFonts w:ascii="Times New Roman" w:hAnsi="Times New Roman" w:cs="Times New Roman"/>
                <w:b/>
                <w:sz w:val="28"/>
                <w:szCs w:val="28"/>
              </w:rPr>
              <w:t>6. Организация делопроизводства и хранения документов</w:t>
            </w:r>
          </w:p>
          <w:p w:rsidR="0037610E" w:rsidRPr="007B7599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0E" w:rsidRPr="009E1C44" w:rsidTr="00D93773">
        <w:trPr>
          <w:gridAfter w:val="1"/>
          <w:wAfter w:w="114" w:type="pct"/>
          <w:trHeight w:val="525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06-01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Правила, инструкции, регламенты, порядки, положения, рекомендации государственных органов власти, органов местного самоуправления по вопросам документационного обеспечения и архивного дела</w:t>
            </w:r>
          </w:p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6F0A83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A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(1)</w:t>
            </w:r>
          </w:p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(1)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D80">
              <w:rPr>
                <w:rFonts w:ascii="Times New Roman" w:hAnsi="Times New Roman" w:cs="Times New Roman"/>
                <w:sz w:val="20"/>
                <w:szCs w:val="20"/>
              </w:rPr>
              <w:t xml:space="preserve">После замены </w:t>
            </w:r>
            <w:proofErr w:type="gramStart"/>
            <w:r w:rsidRPr="00AC7D80">
              <w:rPr>
                <w:rFonts w:ascii="Times New Roman" w:hAnsi="Times New Roman" w:cs="Times New Roman"/>
                <w:sz w:val="20"/>
                <w:szCs w:val="20"/>
              </w:rPr>
              <w:t>новыми</w:t>
            </w:r>
            <w:proofErr w:type="gramEnd"/>
          </w:p>
        </w:tc>
      </w:tr>
      <w:tr w:rsidR="0037610E" w:rsidRPr="009E1C44" w:rsidTr="00D93773">
        <w:trPr>
          <w:gridAfter w:val="1"/>
          <w:wAfter w:w="114" w:type="pct"/>
          <w:trHeight w:val="525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06-02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Инструкция по делопроизводству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0E" w:rsidRPr="009E1C44" w:rsidTr="00D93773">
        <w:trPr>
          <w:gridAfter w:val="1"/>
          <w:wAfter w:w="114" w:type="pct"/>
          <w:trHeight w:val="525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06-03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Паспорт архива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  <w:r w:rsidRPr="006F0A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(1)</w:t>
            </w:r>
          </w:p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F0A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(1) </w:t>
            </w:r>
            <w:r w:rsidRPr="00AC7D80">
              <w:rPr>
                <w:rFonts w:ascii="Times New Roman" w:hAnsi="Times New Roman" w:cs="Times New Roman"/>
                <w:sz w:val="20"/>
                <w:szCs w:val="20"/>
              </w:rPr>
              <w:t>В муниципальный архив передается при ликвидации организации</w:t>
            </w:r>
          </w:p>
        </w:tc>
      </w:tr>
      <w:tr w:rsidR="0037610E" w:rsidRPr="009E1C44" w:rsidTr="00D93773">
        <w:trPr>
          <w:gridAfter w:val="1"/>
          <w:wAfter w:w="114" w:type="pct"/>
          <w:trHeight w:val="525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06-04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Положение об архиве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 xml:space="preserve">прим.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0E" w:rsidRPr="009E1C44" w:rsidTr="00D93773">
        <w:trPr>
          <w:gridAfter w:val="1"/>
          <w:wAfter w:w="114" w:type="pct"/>
          <w:trHeight w:val="525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06-05</w:t>
            </w:r>
          </w:p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Положение об экспертной комиссии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0E" w:rsidRPr="009E1C44" w:rsidTr="00D93773">
        <w:trPr>
          <w:gridAfter w:val="1"/>
          <w:wAfter w:w="114" w:type="pct"/>
          <w:trHeight w:val="525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06-06</w:t>
            </w:r>
          </w:p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 xml:space="preserve">Номенклатура дел 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0E" w:rsidRPr="009E1C44" w:rsidTr="00D93773">
        <w:trPr>
          <w:gridAfter w:val="1"/>
          <w:wAfter w:w="114" w:type="pct"/>
          <w:trHeight w:val="525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-07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ind w:right="-99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Протоколы заседаний экспертной комиссии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0E" w:rsidRPr="009E1C44" w:rsidTr="00D93773">
        <w:trPr>
          <w:gridAfter w:val="1"/>
          <w:wAfter w:w="114" w:type="pct"/>
          <w:trHeight w:val="525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6-08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 xml:space="preserve">Дело фонда (исторические и тематические справки,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составе и объеме дел и документов, акты проверки наличия и состояния документов, 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приема и передачи, выделения дел и документов к уничтожению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утратах и повреждениях 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и др. документы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, отражающие работу с фондом)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(1)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(2)</w:t>
            </w:r>
          </w:p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A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(1)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A83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6F0A83">
              <w:rPr>
                <w:rFonts w:ascii="Times New Roman" w:hAnsi="Times New Roman" w:cs="Times New Roman"/>
                <w:sz w:val="20"/>
                <w:szCs w:val="20"/>
              </w:rPr>
              <w:t>униципальный архив передается при ликвидации 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7610E" w:rsidRPr="006F0A83" w:rsidRDefault="0037610E" w:rsidP="00D937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(2)</w:t>
            </w:r>
            <w:r w:rsidRPr="00917446">
              <w:rPr>
                <w:rFonts w:ascii="Times New Roman" w:hAnsi="Times New Roman" w:cs="Times New Roman"/>
                <w:sz w:val="20"/>
                <w:szCs w:val="20"/>
              </w:rPr>
              <w:t xml:space="preserve">Акты об утрате и </w:t>
            </w:r>
            <w:proofErr w:type="spellStart"/>
            <w:r w:rsidRPr="00917446">
              <w:rPr>
                <w:rFonts w:ascii="Times New Roman" w:hAnsi="Times New Roman" w:cs="Times New Roman"/>
                <w:sz w:val="20"/>
                <w:szCs w:val="20"/>
              </w:rPr>
              <w:t>нетсправимых</w:t>
            </w:r>
            <w:proofErr w:type="spellEnd"/>
            <w:r w:rsidRPr="00917446">
              <w:rPr>
                <w:rFonts w:ascii="Times New Roman" w:hAnsi="Times New Roman" w:cs="Times New Roman"/>
                <w:sz w:val="20"/>
                <w:szCs w:val="20"/>
              </w:rPr>
              <w:t xml:space="preserve"> повреждениях, составленные на документы временного (до 10 лет) срока хранения – 5 лет после утверждения описей дел постоянного хранения</w:t>
            </w:r>
          </w:p>
        </w:tc>
      </w:tr>
      <w:tr w:rsidR="0037610E" w:rsidRPr="009E1C44" w:rsidTr="00D93773">
        <w:trPr>
          <w:gridAfter w:val="1"/>
          <w:wAfter w:w="114" w:type="pct"/>
          <w:trHeight w:val="525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6-09</w:t>
            </w: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Описи дел постоянного хранения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6F0A83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 w:rsidRPr="006F0A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6F0A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 xml:space="preserve"> 172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  <w:r w:rsidRPr="006F0A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6F0A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  <w:r w:rsidRPr="00842F5E">
              <w:rPr>
                <w:rFonts w:ascii="Times New Roman" w:hAnsi="Times New Roman" w:cs="Times New Roman"/>
                <w:sz w:val="20"/>
                <w:szCs w:val="20"/>
              </w:rPr>
              <w:t>Неутверждённые –  До минования надобности</w:t>
            </w:r>
          </w:p>
        </w:tc>
      </w:tr>
      <w:tr w:rsidR="0037610E" w:rsidRPr="009E1C44" w:rsidTr="00D93773">
        <w:trPr>
          <w:gridAfter w:val="1"/>
          <w:wAfter w:w="114" w:type="pct"/>
          <w:trHeight w:hRule="exact" w:val="284"/>
          <w:jc w:val="center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0E" w:rsidRPr="00A07F7F" w:rsidRDefault="0037610E" w:rsidP="00D93773">
            <w:pPr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F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610E" w:rsidRPr="009E1C44" w:rsidTr="00D93773">
        <w:trPr>
          <w:gridAfter w:val="1"/>
          <w:wAfter w:w="114" w:type="pct"/>
          <w:trHeight w:val="574"/>
          <w:jc w:val="center"/>
        </w:trPr>
        <w:tc>
          <w:tcPr>
            <w:tcW w:w="59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06-10</w:t>
            </w:r>
          </w:p>
        </w:tc>
        <w:tc>
          <w:tcPr>
            <w:tcW w:w="224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Описи дел по личному составу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Pr="006F0A83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50 лет</w:t>
            </w:r>
            <w:r w:rsidRPr="006F0A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6F0A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37610E" w:rsidRDefault="0037610E" w:rsidP="00D93773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0"/>
                <w:szCs w:val="20"/>
              </w:rPr>
            </w:pPr>
            <w:r w:rsidRPr="006F0A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6F0A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  <w:r w:rsidRPr="00842F5E">
              <w:rPr>
                <w:rFonts w:ascii="Times New Roman" w:hAnsi="Times New Roman" w:cs="Times New Roman"/>
                <w:sz w:val="20"/>
                <w:szCs w:val="20"/>
              </w:rPr>
              <w:t>Несогласованные – ДМН</w:t>
            </w:r>
          </w:p>
          <w:p w:rsidR="0037610E" w:rsidRPr="009E1C44" w:rsidRDefault="0037610E" w:rsidP="00D93773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0E" w:rsidRPr="009E1C44" w:rsidTr="00D93773">
        <w:trPr>
          <w:gridAfter w:val="1"/>
          <w:wAfter w:w="114" w:type="pct"/>
          <w:trHeight w:val="525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06-11</w:t>
            </w:r>
          </w:p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Описи дел временного (свыше 10 лет)  хранения</w:t>
            </w:r>
          </w:p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6F0A83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(1</w:t>
            </w:r>
            <w:r w:rsidRPr="006F0A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pStyle w:val="af"/>
              <w:ind w:left="34" w:right="-108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(1)</w:t>
            </w:r>
            <w:r w:rsidRPr="004D409A">
              <w:rPr>
                <w:rFonts w:ascii="Times New Roman" w:hAnsi="Times New Roman" w:cs="Times New Roman"/>
                <w:sz w:val="20"/>
                <w:szCs w:val="20"/>
              </w:rPr>
              <w:t>После уничтожения дел</w:t>
            </w:r>
          </w:p>
        </w:tc>
      </w:tr>
      <w:tr w:rsidR="0037610E" w:rsidRPr="009E1C44" w:rsidTr="00D93773">
        <w:trPr>
          <w:gridAfter w:val="1"/>
          <w:wAfter w:w="114" w:type="pct"/>
          <w:trHeight w:val="525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06-12</w:t>
            </w:r>
          </w:p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Переписка с архивным отделом по вопросам делопроизводства и архивного дела</w:t>
            </w:r>
          </w:p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 xml:space="preserve"> 181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0E" w:rsidRPr="009E1C44" w:rsidTr="00D93773">
        <w:trPr>
          <w:gridAfter w:val="1"/>
          <w:wAfter w:w="114" w:type="pct"/>
          <w:trHeight w:val="525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06-13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Заявления, запросы граждан и организаций о выдаче справок, копии выданных архивных справок</w:t>
            </w:r>
          </w:p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5 лет ЭПК</w:t>
            </w:r>
          </w:p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9E1C44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0E" w:rsidRPr="009E1C44" w:rsidTr="00D93773">
        <w:trPr>
          <w:gridAfter w:val="1"/>
          <w:wAfter w:w="114" w:type="pct"/>
          <w:trHeight w:hRule="exact" w:val="499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06-14</w:t>
            </w:r>
          </w:p>
          <w:p w:rsidR="00281476" w:rsidRDefault="00281476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476" w:rsidRDefault="00281476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476" w:rsidRDefault="00281476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476" w:rsidRDefault="00281476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476" w:rsidRDefault="00281476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476" w:rsidRDefault="00281476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476" w:rsidRDefault="00281476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476" w:rsidRDefault="00281476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476" w:rsidRDefault="00281476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476" w:rsidRDefault="00281476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476" w:rsidRDefault="00281476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476" w:rsidRDefault="00281476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476" w:rsidRDefault="00281476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476" w:rsidRDefault="00281476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476" w:rsidRDefault="00281476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476" w:rsidRDefault="00281476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476" w:rsidRDefault="00281476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476" w:rsidRPr="009E1C44" w:rsidRDefault="00281476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599">
              <w:rPr>
                <w:rFonts w:ascii="Times New Roman" w:hAnsi="Times New Roman" w:cs="Times New Roman"/>
                <w:sz w:val="24"/>
                <w:szCs w:val="24"/>
              </w:rPr>
              <w:t>Выписка из номенклатуры дел</w:t>
            </w:r>
          </w:p>
          <w:p w:rsidR="00281476" w:rsidRDefault="00281476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476" w:rsidRDefault="00281476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476" w:rsidRDefault="00281476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476" w:rsidRDefault="00281476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476" w:rsidRDefault="00281476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476" w:rsidRDefault="00281476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476" w:rsidRPr="007B7599" w:rsidRDefault="00281476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Pr="007B7599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года </w:t>
            </w:r>
          </w:p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ст.157</w:t>
            </w:r>
          </w:p>
          <w:p w:rsidR="00281476" w:rsidRDefault="00281476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476" w:rsidRPr="009E1C44" w:rsidRDefault="00281476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0E" w:rsidRPr="009E1C44" w:rsidTr="00D93773">
        <w:trPr>
          <w:gridAfter w:val="1"/>
          <w:wAfter w:w="114" w:type="pct"/>
          <w:trHeight w:hRule="exact" w:val="499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281476" w:rsidRDefault="00281476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06-15</w:t>
            </w: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0E" w:rsidRPr="009E1C44" w:rsidTr="00D93773">
        <w:trPr>
          <w:gridAfter w:val="1"/>
          <w:wAfter w:w="114" w:type="pct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281476" w:rsidRDefault="00281476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476" w:rsidRDefault="00281476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06-16</w:t>
            </w: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0E" w:rsidRPr="009E1C44" w:rsidTr="00D93773">
        <w:trPr>
          <w:gridAfter w:val="1"/>
          <w:wAfter w:w="114" w:type="pct"/>
          <w:trHeight w:hRule="exact" w:val="284"/>
          <w:jc w:val="center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0176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0E" w:rsidRPr="009E1C44" w:rsidRDefault="0037610E" w:rsidP="00D93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610E" w:rsidRPr="009E1C44" w:rsidTr="00D93773">
        <w:trPr>
          <w:gridAfter w:val="1"/>
          <w:wAfter w:w="114" w:type="pct"/>
          <w:jc w:val="center"/>
        </w:trPr>
        <w:tc>
          <w:tcPr>
            <w:tcW w:w="4886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 Кадровое обеспечение и охрана труда</w:t>
            </w:r>
          </w:p>
          <w:p w:rsidR="0037610E" w:rsidRPr="000176B8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610E" w:rsidRPr="009E1C44" w:rsidTr="00D93773">
        <w:trPr>
          <w:gridAfter w:val="1"/>
          <w:wAfter w:w="114" w:type="pct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07-01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C9B">
              <w:rPr>
                <w:rFonts w:ascii="Times New Roman" w:hAnsi="Times New Roman" w:cs="Times New Roman"/>
                <w:sz w:val="24"/>
                <w:szCs w:val="24"/>
              </w:rPr>
              <w:t>Нормативные и методические документы, касающиеся работы с кадрами, присланные для сведения и руководства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C0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</w:t>
            </w:r>
            <w:proofErr w:type="spellStart"/>
            <w:r w:rsidRPr="006F0C03">
              <w:rPr>
                <w:rFonts w:ascii="Times New Roman" w:hAnsi="Times New Roman" w:cs="Times New Roman"/>
                <w:sz w:val="24"/>
                <w:szCs w:val="24"/>
              </w:rPr>
              <w:t>Зиминского</w:t>
            </w:r>
            <w:proofErr w:type="spellEnd"/>
            <w:r w:rsidRPr="006F0C03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муниципального образования</w:t>
            </w:r>
          </w:p>
          <w:p w:rsidR="0037610E" w:rsidRPr="00D06C9B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год </w:t>
            </w:r>
          </w:p>
          <w:p w:rsidR="0037610E" w:rsidRPr="00D06C9B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ст.8 б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D06C9B" w:rsidRDefault="0037610E" w:rsidP="00D937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F0C03">
              <w:rPr>
                <w:rFonts w:ascii="Times New Roman" w:hAnsi="Times New Roman" w:cs="Times New Roman"/>
                <w:sz w:val="20"/>
                <w:szCs w:val="20"/>
              </w:rPr>
              <w:t xml:space="preserve">осле замены </w:t>
            </w:r>
            <w:proofErr w:type="gramStart"/>
            <w:r w:rsidRPr="006F0C03">
              <w:rPr>
                <w:rFonts w:ascii="Times New Roman" w:hAnsi="Times New Roman" w:cs="Times New Roman"/>
                <w:sz w:val="20"/>
                <w:szCs w:val="20"/>
              </w:rPr>
              <w:t>новыми</w:t>
            </w:r>
            <w:proofErr w:type="gramEnd"/>
          </w:p>
        </w:tc>
      </w:tr>
      <w:tr w:rsidR="0037610E" w:rsidRPr="009E1C44" w:rsidTr="00D93773">
        <w:trPr>
          <w:gridAfter w:val="1"/>
          <w:wAfter w:w="114" w:type="pct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07-02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по личному составу о приеме, переводе, увольнении, перемещении, совмещении, совместительстве, оплате труда, аттестации, повышении квалификации, присвоении классных чинов, разрядов, званий, поощрении, награждении, об изменении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анкетно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-биографич</w:t>
            </w:r>
            <w:r w:rsidR="00EA1896">
              <w:rPr>
                <w:rFonts w:ascii="Times New Roman" w:hAnsi="Times New Roman" w:cs="Times New Roman"/>
                <w:sz w:val="24"/>
                <w:szCs w:val="24"/>
              </w:rPr>
              <w:t>еских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отпусках по уходу за ребенком, отпусках без сохранения заработной платы </w:t>
            </w:r>
            <w:proofErr w:type="gramEnd"/>
          </w:p>
          <w:p w:rsidR="0037610E" w:rsidRPr="00D06C9B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лет ЭПК ст.434 а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37610E" w:rsidRPr="009E1C44" w:rsidTr="00D93773">
        <w:trPr>
          <w:gridAfter w:val="1"/>
          <w:wAfter w:w="114" w:type="pct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07-03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по личному составу о предоставлении очередных отпусков, отпусков в связи с обучением, дежурств, не связанных с основной (профильной) деятельностью, о служебных проверках; о направлении в командировку работников</w:t>
            </w: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лет </w:t>
            </w:r>
          </w:p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ст.434 б, 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37610E" w:rsidRPr="009E1C44" w:rsidTr="00D93773">
        <w:trPr>
          <w:gridAfter w:val="1"/>
          <w:wAfter w:w="114" w:type="pct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07-04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по личному составу о дисциплинарных взысканиях </w:t>
            </w: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года </w:t>
            </w:r>
          </w:p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ст.434 д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37610E" w:rsidRPr="009E1C44" w:rsidTr="00D93773">
        <w:trPr>
          <w:gridAfter w:val="1"/>
          <w:wAfter w:w="114" w:type="pct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07-05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по формированию резерва управленческих кадров (протоколы, списки, характеристики и др.)</w:t>
            </w: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лет </w:t>
            </w:r>
          </w:p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ст.439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37610E" w:rsidRPr="009E1C44" w:rsidTr="00D93773">
        <w:trPr>
          <w:gridAfter w:val="1"/>
          <w:wAfter w:w="114" w:type="pct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07-06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заседаний комиссии по присвоению классных чинов</w:t>
            </w: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лет </w:t>
            </w:r>
          </w:p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ст.434 а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37610E" w:rsidRPr="009E1C44" w:rsidTr="00D93773">
        <w:trPr>
          <w:gridAfter w:val="1"/>
          <w:wAfter w:w="114" w:type="pct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07-07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заседаний аттестационной комиссии</w:t>
            </w: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лет </w:t>
            </w:r>
          </w:p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ст.485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37610E" w:rsidRPr="009E1C44" w:rsidTr="00D93773">
        <w:trPr>
          <w:gridAfter w:val="1"/>
          <w:wAfter w:w="114" w:type="pct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07-08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заседаний комиссии по соблюдению требований к служебному поведению муниципальных служащих, урегулированию конфликтов интересов, документы к ним</w:t>
            </w: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лет </w:t>
            </w:r>
          </w:p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ст.473 е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37610E" w:rsidRPr="009E1C44" w:rsidTr="00D93773">
        <w:trPr>
          <w:gridAfter w:val="1"/>
          <w:wAfter w:w="114" w:type="pct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07-09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заседаний комиссии по противодействию коррупции, документы к ним</w:t>
            </w: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ст.18 б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37610E" w:rsidRPr="009E1C44" w:rsidTr="00D93773">
        <w:trPr>
          <w:gridAfter w:val="1"/>
          <w:wAfter w:w="114" w:type="pct"/>
          <w:trHeight w:hRule="exact" w:val="284"/>
          <w:jc w:val="center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0E" w:rsidRPr="006F0C03" w:rsidRDefault="0037610E" w:rsidP="00D937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610E" w:rsidRPr="009E1C44" w:rsidTr="00D93773">
        <w:trPr>
          <w:gridAfter w:val="1"/>
          <w:wAfter w:w="114" w:type="pct"/>
          <w:jc w:val="center"/>
        </w:trPr>
        <w:tc>
          <w:tcPr>
            <w:tcW w:w="59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07-10</w:t>
            </w:r>
          </w:p>
        </w:tc>
        <w:tc>
          <w:tcPr>
            <w:tcW w:w="224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Утвержденные должностные инструкции работников администрации</w:t>
            </w: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лет </w:t>
            </w:r>
          </w:p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ст.443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37610E" w:rsidRPr="009E1C44" w:rsidTr="00D93773">
        <w:trPr>
          <w:gridAfter w:val="1"/>
          <w:wAfter w:w="114" w:type="pct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07-11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Штатные расстановки (штатно-списочный состав работников)</w:t>
            </w: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лет </w:t>
            </w:r>
          </w:p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ст.42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37610E" w:rsidRPr="009E1C44" w:rsidTr="00D93773">
        <w:trPr>
          <w:gridAfter w:val="1"/>
          <w:wAfter w:w="114" w:type="pct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07-12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Т-2, Т-2 ГС (МС)</w:t>
            </w:r>
            <w:proofErr w:type="gramEnd"/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лет ЭПК ст.444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37610E" w:rsidRPr="009E1C44" w:rsidTr="00D93773">
        <w:trPr>
          <w:gridAfter w:val="1"/>
          <w:wAfter w:w="114" w:type="pct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07-13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дела руководителей и работников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5603E7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лет ЭПК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ст.445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5603E7" w:rsidRDefault="0037610E" w:rsidP="00D937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3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(1)</w:t>
            </w:r>
            <w:r w:rsidRPr="005603E7">
              <w:rPr>
                <w:rFonts w:ascii="Times New Roman" w:hAnsi="Times New Roman" w:cs="Times New Roman"/>
                <w:sz w:val="20"/>
                <w:szCs w:val="20"/>
              </w:rPr>
              <w:t>Виды документов, входящих в состав личных дел муниципальных служащих определяются законодательством российской Федерации, иных работников – локальными нормативными актами организации</w:t>
            </w:r>
          </w:p>
        </w:tc>
      </w:tr>
      <w:tr w:rsidR="0037610E" w:rsidRPr="009E1C44" w:rsidTr="00D93773">
        <w:trPr>
          <w:gridAfter w:val="1"/>
          <w:wAfter w:w="114" w:type="pct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07-14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книжки работников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востребования</w:t>
            </w:r>
          </w:p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(1)</w:t>
            </w:r>
          </w:p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ст.449</w:t>
            </w:r>
          </w:p>
          <w:p w:rsidR="0037610E" w:rsidRPr="00C26D27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C26D27" w:rsidRDefault="0037610E" w:rsidP="00D937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(1)</w:t>
            </w:r>
            <w:proofErr w:type="gramStart"/>
            <w:r w:rsidRPr="00C26D27">
              <w:rPr>
                <w:rFonts w:ascii="Times New Roman" w:hAnsi="Times New Roman" w:cs="Times New Roman"/>
                <w:sz w:val="20"/>
                <w:szCs w:val="20"/>
              </w:rPr>
              <w:t>Невостребованные</w:t>
            </w:r>
            <w:proofErr w:type="gramEnd"/>
            <w:r w:rsidRPr="00C26D27">
              <w:rPr>
                <w:rFonts w:ascii="Times New Roman" w:hAnsi="Times New Roman" w:cs="Times New Roman"/>
                <w:sz w:val="20"/>
                <w:szCs w:val="20"/>
              </w:rPr>
              <w:t xml:space="preserve"> работниками – 50 лет</w:t>
            </w:r>
          </w:p>
        </w:tc>
      </w:tr>
      <w:tr w:rsidR="0037610E" w:rsidRPr="009E1C44" w:rsidTr="00D93773">
        <w:trPr>
          <w:gridAfter w:val="1"/>
          <w:wAfter w:w="114" w:type="pct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07-15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 муниципальных служащих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(1)</w:t>
            </w:r>
          </w:p>
          <w:p w:rsidR="0037610E" w:rsidRPr="00C26D27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ст.433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C26D27" w:rsidRDefault="0037610E" w:rsidP="00D937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(1)</w:t>
            </w:r>
            <w:r w:rsidRPr="00C26D27">
              <w:rPr>
                <w:rFonts w:ascii="Times New Roman" w:hAnsi="Times New Roman" w:cs="Times New Roman"/>
                <w:sz w:val="20"/>
                <w:szCs w:val="20"/>
              </w:rPr>
              <w:t>Состав сведений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документов, содержащихся в реестре, определяется законами и нормативными правовыми актами Российской Федерации. Хранится в организации, исполняющей функцию ведения реестров, передается на постоянное хранение после завершения ведения</w:t>
            </w:r>
          </w:p>
        </w:tc>
      </w:tr>
      <w:tr w:rsidR="0037610E" w:rsidRPr="009E1C44" w:rsidTr="00D93773">
        <w:trPr>
          <w:gridAfter w:val="1"/>
          <w:wAfter w:w="114" w:type="pct"/>
          <w:jc w:val="center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0E" w:rsidRPr="00777DCA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D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610E" w:rsidRPr="009E1C44" w:rsidTr="00D93773">
        <w:trPr>
          <w:gridAfter w:val="1"/>
          <w:wAfter w:w="114" w:type="pct"/>
          <w:jc w:val="center"/>
        </w:trPr>
        <w:tc>
          <w:tcPr>
            <w:tcW w:w="59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07-16</w:t>
            </w:r>
          </w:p>
        </w:tc>
        <w:tc>
          <w:tcPr>
            <w:tcW w:w="224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о представлении к награждению государственными, муниципальными и ведомственными наградами, присвоении званий, присуждении премий (представление, наградные листы, ходатайства и др.)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610E" w:rsidRPr="001B7AB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(1) (2)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ст.500 а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610E" w:rsidRPr="001B7AB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(1)</w:t>
            </w:r>
            <w:r w:rsidRPr="001B7AB4">
              <w:rPr>
                <w:rFonts w:ascii="Times New Roman" w:hAnsi="Times New Roman" w:cs="Times New Roman"/>
                <w:sz w:val="20"/>
                <w:szCs w:val="20"/>
              </w:rPr>
              <w:t>В случае принятия решения об отказе – 5 лет</w:t>
            </w:r>
          </w:p>
          <w:p w:rsidR="0037610E" w:rsidRPr="001B7AB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(2)</w:t>
            </w:r>
            <w:r w:rsidRPr="001B7AB4">
              <w:rPr>
                <w:rFonts w:ascii="Times New Roman" w:hAnsi="Times New Roman" w:cs="Times New Roman"/>
                <w:sz w:val="20"/>
                <w:szCs w:val="20"/>
              </w:rPr>
              <w:t>О представлении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награждению ведомственными наградами, присвоении ведомственных почетных званий, присуждении ведомственных премий – 10 лет</w:t>
            </w:r>
          </w:p>
        </w:tc>
      </w:tr>
      <w:tr w:rsidR="0037610E" w:rsidRPr="009E1C44" w:rsidTr="00D93773">
        <w:trPr>
          <w:gridAfter w:val="1"/>
          <w:wAfter w:w="114" w:type="pct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07-17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проверок соблюдения муниципальными служащими положений законодательства Российской Федерации о противодействии коррупции (акты, заключения, возражения и др.)</w:t>
            </w: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лет </w:t>
            </w:r>
          </w:p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ст.468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37610E" w:rsidRPr="009E1C44" w:rsidTr="00D93773">
        <w:trPr>
          <w:gridAfter w:val="1"/>
          <w:wAfter w:w="114" w:type="pct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07-18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об исчислении трудового стажа работников организации</w:t>
            </w: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лет </w:t>
            </w:r>
          </w:p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ст.403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37610E" w:rsidRPr="009E1C44" w:rsidTr="00D93773">
        <w:trPr>
          <w:gridAfter w:val="1"/>
          <w:wAfter w:w="114" w:type="pct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07-19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Годовые статистические св</w:t>
            </w:r>
            <w:r w:rsidR="00EA1896">
              <w:rPr>
                <w:rFonts w:ascii="Times New Roman" w:hAnsi="Times New Roman" w:cs="Times New Roman"/>
                <w:sz w:val="24"/>
                <w:szCs w:val="24"/>
              </w:rPr>
              <w:t>едения о работе с кадрами (ф. 1-МС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ст.335 а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37610E" w:rsidRPr="009E1C44" w:rsidTr="00D93773">
        <w:trPr>
          <w:gridAfter w:val="1"/>
          <w:wAfter w:w="114" w:type="pct"/>
          <w:trHeight w:val="611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07-20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предоставления отпусков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года </w:t>
            </w:r>
          </w:p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ст.453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37610E" w:rsidRPr="009E1C44" w:rsidTr="00D93773">
        <w:trPr>
          <w:gridAfter w:val="1"/>
          <w:wAfter w:w="114" w:type="pct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07-21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регистрации распоряжений по личному составу</w:t>
            </w: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лет ЭПК ст.182 б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37610E" w:rsidRPr="009E1C44" w:rsidTr="00D93773">
        <w:trPr>
          <w:gridAfter w:val="1"/>
          <w:wAfter w:w="114" w:type="pct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07-22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регистрации распоряжений по личному составу о ежегодно оплачиваемых отпусках, отпусках в связи с обучением, командировках</w:t>
            </w: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лет </w:t>
            </w:r>
          </w:p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ст.182 б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37610E" w:rsidRPr="009E1C44" w:rsidTr="00D93773">
        <w:trPr>
          <w:gridAfter w:val="1"/>
          <w:wAfter w:w="114" w:type="pct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07-23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регистрации распоряжений по личному составу о дисциплинарных взысканиях</w:t>
            </w: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лет </w:t>
            </w:r>
          </w:p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ст.182 б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37610E" w:rsidRPr="009E1C44" w:rsidTr="00D93773">
        <w:trPr>
          <w:gridAfter w:val="1"/>
          <w:wAfter w:w="114" w:type="pct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07-24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учета движения трудовых книжек и вкладышей к ним</w:t>
            </w: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лет </w:t>
            </w:r>
          </w:p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ст.463 в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37610E" w:rsidRPr="009E1C44" w:rsidTr="00D93773">
        <w:trPr>
          <w:gridAfter w:val="1"/>
          <w:wAfter w:w="114" w:type="pct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07-25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регистрации служебных контрактов, трудовых договоров, трудовых соглашений</w:t>
            </w: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лет </w:t>
            </w:r>
          </w:p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ст.463 в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37610E" w:rsidRPr="009E1C44" w:rsidTr="00D93773">
        <w:trPr>
          <w:gridAfter w:val="1"/>
          <w:wAfter w:w="114" w:type="pct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07-26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регистрации уведомлений о фактах обращений в целях склонения муниципальных служащих к совершению коррупционных правонарушений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лет </w:t>
            </w:r>
          </w:p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ст.473 а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37610E" w:rsidRPr="009E1C44" w:rsidTr="00D93773">
        <w:trPr>
          <w:gridAfter w:val="1"/>
          <w:wAfter w:w="114" w:type="pct"/>
          <w:jc w:val="center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0E" w:rsidRPr="00E5382A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8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610E" w:rsidRPr="009E1C44" w:rsidTr="00D93773">
        <w:trPr>
          <w:gridAfter w:val="1"/>
          <w:wAfter w:w="114" w:type="pct"/>
          <w:jc w:val="center"/>
        </w:trPr>
        <w:tc>
          <w:tcPr>
            <w:tcW w:w="59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07-27</w:t>
            </w:r>
          </w:p>
        </w:tc>
        <w:tc>
          <w:tcPr>
            <w:tcW w:w="224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учета инструктажей по пожарной безопасности</w:t>
            </w: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года </w:t>
            </w:r>
          </w:p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ст.613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37610E" w:rsidRPr="009E1C44" w:rsidTr="00D93773">
        <w:trPr>
          <w:gridAfter w:val="1"/>
          <w:wAfter w:w="114" w:type="pct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07-28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учета инструктажей по охране труда (вводного и на рабочем месте)</w:t>
            </w: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лет </w:t>
            </w:r>
          </w:p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ст.423 а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37610E" w:rsidRPr="009E1C44" w:rsidTr="00D93773">
        <w:trPr>
          <w:gridAfter w:val="1"/>
          <w:wAfter w:w="114" w:type="pct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07-29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номенклатуры дел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года </w:t>
            </w:r>
          </w:p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ст.157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37610E" w:rsidRPr="009E1C44" w:rsidTr="00D93773">
        <w:trPr>
          <w:gridAfter w:val="1"/>
          <w:wAfter w:w="114" w:type="pct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07-30</w:t>
            </w: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07-31</w:t>
            </w: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D06C9B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0E" w:rsidRPr="009E1C44" w:rsidTr="00D93773">
        <w:trPr>
          <w:gridAfter w:val="1"/>
          <w:wAfter w:w="114" w:type="pct"/>
          <w:trHeight w:hRule="exact" w:val="284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0E" w:rsidRPr="00D06C9B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0E" w:rsidRPr="009E1C44" w:rsidTr="00D93773">
        <w:trPr>
          <w:gridAfter w:val="1"/>
          <w:wAfter w:w="114" w:type="pct"/>
          <w:trHeight w:hRule="exact" w:val="284"/>
          <w:jc w:val="center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0E" w:rsidRPr="00D06C9B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0E" w:rsidRPr="009E1C44" w:rsidRDefault="0037610E" w:rsidP="00D93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610E" w:rsidRPr="009E1C44" w:rsidTr="00D93773">
        <w:trPr>
          <w:gridAfter w:val="1"/>
          <w:wAfter w:w="114" w:type="pct"/>
          <w:jc w:val="center"/>
        </w:trPr>
        <w:tc>
          <w:tcPr>
            <w:tcW w:w="4886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C82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 общественных организаций</w:t>
            </w:r>
          </w:p>
          <w:p w:rsidR="0037610E" w:rsidRPr="00487C82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610E" w:rsidRPr="009E1C44" w:rsidTr="00D93773">
        <w:trPr>
          <w:gridAfter w:val="1"/>
          <w:wAfter w:w="114" w:type="pct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08-01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заседаний Совета ветеранов и документы к ним</w:t>
            </w:r>
          </w:p>
          <w:p w:rsidR="0037610E" w:rsidRPr="00D06C9B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ст.18 в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0E" w:rsidRPr="009E1C44" w:rsidTr="00D93773">
        <w:trPr>
          <w:gridAfter w:val="1"/>
          <w:wAfter w:w="114" w:type="pct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08-02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заседаний Совета женщин и документы к ним</w:t>
            </w: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ст.18 в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0E" w:rsidRPr="009E1C44" w:rsidTr="00D93773">
        <w:trPr>
          <w:gridAfter w:val="1"/>
          <w:wAfter w:w="114" w:type="pct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08-03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заседаний Молодежного совета и документы к ним</w:t>
            </w: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ст.18 в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0E" w:rsidRPr="009E1C44" w:rsidTr="00D93773">
        <w:trPr>
          <w:gridAfter w:val="1"/>
          <w:wAfter w:w="114" w:type="pct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08-04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заседаний Совета отцов и документы к ним</w:t>
            </w: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ст.18в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0E" w:rsidRPr="009E1C44" w:rsidTr="00D93773">
        <w:trPr>
          <w:gridAfter w:val="1"/>
          <w:wAfter w:w="114" w:type="pct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08-05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230935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заседаний </w:t>
            </w:r>
            <w:r w:rsidR="0058512F" w:rsidRPr="00122565">
              <w:rPr>
                <w:sz w:val="24"/>
              </w:rPr>
              <w:t xml:space="preserve"> </w:t>
            </w:r>
            <w:r w:rsidR="0058512F">
              <w:rPr>
                <w:rFonts w:ascii="Times New Roman" w:hAnsi="Times New Roman" w:cs="Times New Roman"/>
                <w:sz w:val="24"/>
              </w:rPr>
              <w:t>общественного совета</w:t>
            </w:r>
            <w:r w:rsidR="0058512F" w:rsidRPr="0058512F">
              <w:rPr>
                <w:rFonts w:ascii="Times New Roman" w:hAnsi="Times New Roman" w:cs="Times New Roman"/>
                <w:sz w:val="24"/>
              </w:rPr>
              <w:t xml:space="preserve"> по вопросам защиты </w:t>
            </w:r>
            <w:r w:rsidR="0058512F" w:rsidRPr="0058512F">
              <w:rPr>
                <w:rFonts w:ascii="Times New Roman" w:hAnsi="Times New Roman" w:cs="Times New Roman"/>
                <w:spacing w:val="-67"/>
                <w:sz w:val="24"/>
              </w:rPr>
              <w:t xml:space="preserve"> </w:t>
            </w:r>
            <w:r w:rsidR="0058512F" w:rsidRPr="0058512F">
              <w:rPr>
                <w:rFonts w:ascii="Times New Roman" w:hAnsi="Times New Roman" w:cs="Times New Roman"/>
                <w:sz w:val="24"/>
              </w:rPr>
              <w:t>детства</w:t>
            </w:r>
            <w:r w:rsidR="0058512F" w:rsidRPr="0058512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="0058512F" w:rsidRPr="0058512F">
              <w:rPr>
                <w:rFonts w:ascii="Times New Roman" w:hAnsi="Times New Roman" w:cs="Times New Roman"/>
                <w:sz w:val="24"/>
              </w:rPr>
              <w:t>при</w:t>
            </w:r>
            <w:r w:rsidR="0058512F" w:rsidRPr="0058512F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="0058512F" w:rsidRPr="0058512F">
              <w:rPr>
                <w:rFonts w:ascii="Times New Roman" w:hAnsi="Times New Roman" w:cs="Times New Roman"/>
                <w:sz w:val="24"/>
              </w:rPr>
              <w:t>администрации</w:t>
            </w:r>
            <w:r w:rsidR="0058512F" w:rsidRPr="0058512F">
              <w:rPr>
                <w:rFonts w:ascii="Times New Roman" w:hAnsi="Times New Roman" w:cs="Times New Roman"/>
                <w:spacing w:val="-2"/>
                <w:sz w:val="24"/>
              </w:rPr>
              <w:t xml:space="preserve"> Филипповского </w:t>
            </w:r>
            <w:r w:rsidR="0058512F" w:rsidRPr="0058512F">
              <w:rPr>
                <w:rFonts w:ascii="Times New Roman" w:hAnsi="Times New Roman" w:cs="Times New Roman"/>
                <w:sz w:val="24"/>
              </w:rPr>
              <w:t>муниципального</w:t>
            </w:r>
            <w:r w:rsidR="0058512F" w:rsidRPr="0058512F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="0058512F" w:rsidRPr="0058512F">
              <w:rPr>
                <w:rFonts w:ascii="Times New Roman" w:hAnsi="Times New Roman" w:cs="Times New Roman"/>
                <w:sz w:val="24"/>
              </w:rPr>
              <w:t xml:space="preserve">образования </w:t>
            </w:r>
            <w:proofErr w:type="spellStart"/>
            <w:r w:rsidR="0058512F" w:rsidRPr="0058512F">
              <w:rPr>
                <w:rFonts w:ascii="Times New Roman" w:hAnsi="Times New Roman" w:cs="Times New Roman"/>
                <w:sz w:val="24"/>
              </w:rPr>
              <w:t>Зиминского</w:t>
            </w:r>
            <w:proofErr w:type="spellEnd"/>
            <w:r w:rsidR="0058512F" w:rsidRPr="0058512F">
              <w:rPr>
                <w:rFonts w:ascii="Times New Roman" w:hAnsi="Times New Roman" w:cs="Times New Roman"/>
                <w:sz w:val="24"/>
              </w:rPr>
              <w:t xml:space="preserve"> района</w:t>
            </w:r>
            <w:r w:rsidR="0058512F" w:rsidRPr="0058512F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="0058512F" w:rsidRPr="0058512F">
              <w:rPr>
                <w:rFonts w:ascii="Times New Roman" w:hAnsi="Times New Roman" w:cs="Times New Roman"/>
                <w:sz w:val="24"/>
              </w:rPr>
              <w:t>Иркутской области</w:t>
            </w: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ст.18 в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0E" w:rsidRPr="009E1C44" w:rsidTr="00D93773">
        <w:trPr>
          <w:gridAfter w:val="1"/>
          <w:wAfter w:w="114" w:type="pct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08-06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собраний территориального общественного самоуправления, документы к ним</w:t>
            </w:r>
          </w:p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ст.18 в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0E" w:rsidRPr="009E1C44" w:rsidTr="00D93773">
        <w:trPr>
          <w:gridAfter w:val="1"/>
          <w:wAfter w:w="114" w:type="pct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08-07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номенклатуры дел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года </w:t>
            </w:r>
          </w:p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ст.157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0E" w:rsidRPr="009E1C44" w:rsidTr="00D93773">
        <w:trPr>
          <w:gridAfter w:val="1"/>
          <w:wAfter w:w="114" w:type="pct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08-08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0E" w:rsidRPr="009E1C44" w:rsidTr="00D93773">
        <w:trPr>
          <w:gridAfter w:val="1"/>
          <w:wAfter w:w="114" w:type="pct"/>
          <w:jc w:val="center"/>
        </w:trPr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08-09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</w:tcPr>
          <w:p w:rsidR="0037610E" w:rsidRDefault="0037610E" w:rsidP="00D93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</w:tcPr>
          <w:p w:rsidR="0037610E" w:rsidRPr="009E1C44" w:rsidRDefault="0037610E" w:rsidP="00D93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610E" w:rsidRDefault="0037610E" w:rsidP="0037610E">
      <w:pPr>
        <w:rPr>
          <w:rFonts w:ascii="Times New Roman" w:hAnsi="Times New Roman" w:cs="Times New Roman"/>
          <w:sz w:val="28"/>
          <w:szCs w:val="28"/>
        </w:rPr>
      </w:pPr>
    </w:p>
    <w:p w:rsidR="0037610E" w:rsidRDefault="0037610E" w:rsidP="0037610E">
      <w:pPr>
        <w:rPr>
          <w:rFonts w:ascii="Times New Roman" w:hAnsi="Times New Roman" w:cs="Times New Roman"/>
          <w:sz w:val="28"/>
          <w:szCs w:val="28"/>
        </w:rPr>
      </w:pPr>
    </w:p>
    <w:p w:rsidR="0037610E" w:rsidRDefault="0037610E" w:rsidP="0037610E">
      <w:pPr>
        <w:rPr>
          <w:rFonts w:ascii="Times New Roman" w:hAnsi="Times New Roman" w:cs="Times New Roman"/>
          <w:sz w:val="28"/>
          <w:szCs w:val="28"/>
        </w:rPr>
      </w:pPr>
    </w:p>
    <w:p w:rsidR="0037610E" w:rsidRPr="00C160C6" w:rsidRDefault="0037610E" w:rsidP="0037610E">
      <w:pPr>
        <w:rPr>
          <w:rFonts w:ascii="Times New Roman" w:hAnsi="Times New Roman" w:cs="Times New Roman"/>
          <w:sz w:val="28"/>
          <w:szCs w:val="28"/>
        </w:rPr>
      </w:pPr>
      <w:r w:rsidRPr="00C160C6">
        <w:rPr>
          <w:rFonts w:ascii="Times New Roman" w:hAnsi="Times New Roman" w:cs="Times New Roman"/>
          <w:sz w:val="28"/>
          <w:szCs w:val="28"/>
        </w:rPr>
        <w:t>Ведущий специалист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C160C6">
        <w:rPr>
          <w:rFonts w:ascii="Times New Roman" w:hAnsi="Times New Roman" w:cs="Times New Roman"/>
          <w:sz w:val="28"/>
          <w:szCs w:val="28"/>
        </w:rPr>
        <w:t xml:space="preserve">                                                С.Ф. Соболева</w:t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10200"/>
        <w:gridCol w:w="221"/>
      </w:tblGrid>
      <w:tr w:rsidR="0037610E" w:rsidRPr="00C160C6" w:rsidTr="00D93773">
        <w:tc>
          <w:tcPr>
            <w:tcW w:w="4785" w:type="dxa"/>
            <w:shd w:val="clear" w:color="auto" w:fill="auto"/>
          </w:tcPr>
          <w:tbl>
            <w:tblPr>
              <w:tblpPr w:leftFromText="180" w:rightFromText="180" w:vertAnchor="text" w:tblpY="1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9984"/>
            </w:tblGrid>
            <w:tr w:rsidR="0037610E" w:rsidRPr="00C160C6" w:rsidTr="00D93773">
              <w:tc>
                <w:tcPr>
                  <w:tcW w:w="9987" w:type="dxa"/>
                  <w:shd w:val="clear" w:color="auto" w:fill="auto"/>
                </w:tcPr>
                <w:p w:rsidR="0037610E" w:rsidRDefault="0037610E" w:rsidP="00D93773"/>
                <w:tbl>
                  <w:tblPr>
                    <w:tblW w:w="11980" w:type="dxa"/>
                    <w:tblBorders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right w:val="single" w:sz="4" w:space="0" w:color="FFFFFF"/>
                      <w:insideH w:val="single" w:sz="4" w:space="0" w:color="FFFFFF"/>
                      <w:insideV w:val="single" w:sz="4" w:space="0" w:color="FFFFFF"/>
                    </w:tblBorders>
                    <w:tblLook w:val="04A0" w:firstRow="1" w:lastRow="0" w:firstColumn="1" w:lastColumn="0" w:noHBand="0" w:noVBand="1"/>
                  </w:tblPr>
                  <w:tblGrid>
                    <w:gridCol w:w="11980"/>
                  </w:tblGrid>
                  <w:tr w:rsidR="0037610E" w:rsidRPr="002B2239" w:rsidTr="00D93773">
                    <w:trPr>
                      <w:trHeight w:val="2481"/>
                    </w:trPr>
                    <w:tc>
                      <w:tcPr>
                        <w:tcW w:w="119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7610E" w:rsidRDefault="00747D38" w:rsidP="002B29B9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СОГЛАСОВАНО                                                      </w:t>
                        </w:r>
                        <w:proofErr w:type="spellStart"/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СОГЛАСОВАНО</w:t>
                        </w:r>
                        <w:proofErr w:type="spellEnd"/>
                        <w:proofErr w:type="gramEnd"/>
                      </w:p>
                      <w:p w:rsidR="00747D38" w:rsidRDefault="00747D38" w:rsidP="002B29B9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Протокол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ЭК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администрации                                  Консультант архивного отдела</w:t>
                        </w:r>
                      </w:p>
                      <w:p w:rsidR="00747D38" w:rsidRDefault="00747D38" w:rsidP="002B29B9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Филипповского муниципального                            управления правовой, кадровой и </w:t>
                        </w:r>
                        <w:proofErr w:type="spellStart"/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и</w:t>
                        </w:r>
                        <w:proofErr w:type="spellEnd"/>
                        <w:proofErr w:type="gram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образования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Зиминского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района                                                   и организационной работы</w:t>
                        </w:r>
                      </w:p>
                      <w:p w:rsidR="00747D38" w:rsidRDefault="00747D38" w:rsidP="002B29B9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от __________2022 № ______                                  администрации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Зиминского</w:t>
                        </w:r>
                        <w:proofErr w:type="spellEnd"/>
                      </w:p>
                      <w:p w:rsidR="00747D38" w:rsidRDefault="00747D38" w:rsidP="002B29B9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                                                                                районного муниципального</w:t>
                        </w:r>
                      </w:p>
                      <w:p w:rsidR="00747D38" w:rsidRDefault="00747D38" w:rsidP="002B29B9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                                                                                образования</w:t>
                        </w:r>
                      </w:p>
                      <w:p w:rsidR="00747D38" w:rsidRPr="002B2239" w:rsidRDefault="00747D38" w:rsidP="002B29B9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                                                                                _________С.А. Сидоренко</w:t>
                        </w:r>
                      </w:p>
                    </w:tc>
                  </w:tr>
                </w:tbl>
                <w:p w:rsidR="0037610E" w:rsidRPr="002B2239" w:rsidRDefault="0037610E" w:rsidP="00D9377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37610E" w:rsidRPr="00C160C6" w:rsidRDefault="0037610E" w:rsidP="00D937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37610E" w:rsidRPr="00C160C6" w:rsidRDefault="0037610E" w:rsidP="00D937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37610E" w:rsidRPr="00443003" w:rsidRDefault="0037610E" w:rsidP="0037610E">
      <w:pPr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443003">
        <w:rPr>
          <w:rStyle w:val="a4"/>
          <w:rFonts w:ascii="Times New Roman" w:hAnsi="Times New Roman" w:cs="Times New Roman"/>
          <w:i w:val="0"/>
          <w:sz w:val="28"/>
          <w:szCs w:val="28"/>
        </w:rPr>
        <w:lastRenderedPageBreak/>
        <w:t>Итоговая запись о категориях и количестве дел, заведенных в 202__ году в администрации Филипповского муниципального образования</w:t>
      </w:r>
    </w:p>
    <w:p w:rsidR="0037610E" w:rsidRPr="00443003" w:rsidRDefault="0037610E" w:rsidP="0037610E">
      <w:pPr>
        <w:spacing w:after="0" w:line="240" w:lineRule="auto"/>
        <w:ind w:firstLine="709"/>
        <w:rPr>
          <w:rStyle w:val="a4"/>
          <w:rFonts w:ascii="Times New Roman" w:hAnsi="Times New Roman" w:cs="Times New Roman"/>
          <w:i w:val="0"/>
        </w:rPr>
      </w:pPr>
    </w:p>
    <w:tbl>
      <w:tblPr>
        <w:tblW w:w="99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13"/>
        <w:gridCol w:w="1526"/>
        <w:gridCol w:w="1848"/>
        <w:gridCol w:w="1627"/>
      </w:tblGrid>
      <w:tr w:rsidR="0037610E" w:rsidRPr="00443003" w:rsidTr="00D93773">
        <w:tc>
          <w:tcPr>
            <w:tcW w:w="4913" w:type="dxa"/>
          </w:tcPr>
          <w:p w:rsidR="0037610E" w:rsidRPr="00443003" w:rsidRDefault="0037610E" w:rsidP="00D93773">
            <w:pPr>
              <w:spacing w:after="0" w:line="240" w:lineRule="auto"/>
              <w:ind w:firstLine="176"/>
              <w:jc w:val="center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43003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По срокам хранения</w:t>
            </w:r>
          </w:p>
        </w:tc>
        <w:tc>
          <w:tcPr>
            <w:tcW w:w="1526" w:type="dxa"/>
          </w:tcPr>
          <w:p w:rsidR="0037610E" w:rsidRPr="00443003" w:rsidRDefault="0037610E" w:rsidP="00D93773">
            <w:pPr>
              <w:spacing w:after="0" w:line="240" w:lineRule="auto"/>
              <w:ind w:firstLine="82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43003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Всего</w:t>
            </w:r>
          </w:p>
        </w:tc>
        <w:tc>
          <w:tcPr>
            <w:tcW w:w="3475" w:type="dxa"/>
            <w:gridSpan w:val="2"/>
          </w:tcPr>
          <w:p w:rsidR="0037610E" w:rsidRPr="00443003" w:rsidRDefault="0037610E" w:rsidP="00D93773">
            <w:pPr>
              <w:spacing w:after="0" w:line="240" w:lineRule="auto"/>
              <w:ind w:firstLine="709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43003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В том числе:</w:t>
            </w:r>
          </w:p>
        </w:tc>
      </w:tr>
      <w:tr w:rsidR="0037610E" w:rsidRPr="00443003" w:rsidTr="00D93773">
        <w:tc>
          <w:tcPr>
            <w:tcW w:w="4913" w:type="dxa"/>
          </w:tcPr>
          <w:p w:rsidR="0037610E" w:rsidRPr="00443003" w:rsidRDefault="0037610E" w:rsidP="00D93773">
            <w:pPr>
              <w:spacing w:after="0" w:line="240" w:lineRule="auto"/>
              <w:ind w:firstLine="176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526" w:type="dxa"/>
          </w:tcPr>
          <w:p w:rsidR="0037610E" w:rsidRPr="00443003" w:rsidRDefault="0037610E" w:rsidP="00D93773">
            <w:pPr>
              <w:spacing w:after="0" w:line="240" w:lineRule="auto"/>
              <w:ind w:firstLine="709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1848" w:type="dxa"/>
          </w:tcPr>
          <w:p w:rsidR="0037610E" w:rsidRPr="00443003" w:rsidRDefault="0037610E" w:rsidP="00D93773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43003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Переходящие</w:t>
            </w:r>
          </w:p>
        </w:tc>
        <w:tc>
          <w:tcPr>
            <w:tcW w:w="1627" w:type="dxa"/>
          </w:tcPr>
          <w:p w:rsidR="0037610E" w:rsidRPr="00443003" w:rsidRDefault="0037610E" w:rsidP="00D93773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43003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С отметкой «ЭПК»</w:t>
            </w:r>
          </w:p>
        </w:tc>
      </w:tr>
      <w:tr w:rsidR="0037610E" w:rsidRPr="00443003" w:rsidTr="00D93773">
        <w:tc>
          <w:tcPr>
            <w:tcW w:w="4913" w:type="dxa"/>
          </w:tcPr>
          <w:p w:rsidR="0037610E" w:rsidRPr="00443003" w:rsidRDefault="0037610E" w:rsidP="00D93773">
            <w:pPr>
              <w:spacing w:after="0" w:line="240" w:lineRule="auto"/>
              <w:ind w:firstLine="176"/>
              <w:jc w:val="center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43003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</w:tc>
        <w:tc>
          <w:tcPr>
            <w:tcW w:w="1526" w:type="dxa"/>
          </w:tcPr>
          <w:p w:rsidR="0037610E" w:rsidRPr="00443003" w:rsidRDefault="0037610E" w:rsidP="00D93773">
            <w:pPr>
              <w:spacing w:after="0" w:line="240" w:lineRule="auto"/>
              <w:ind w:firstLine="709"/>
              <w:jc w:val="center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43003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1848" w:type="dxa"/>
          </w:tcPr>
          <w:p w:rsidR="0037610E" w:rsidRPr="00443003" w:rsidRDefault="0037610E" w:rsidP="00D93773">
            <w:pPr>
              <w:spacing w:after="0" w:line="240" w:lineRule="auto"/>
              <w:ind w:firstLine="709"/>
              <w:jc w:val="center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43003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3</w:t>
            </w:r>
          </w:p>
        </w:tc>
        <w:tc>
          <w:tcPr>
            <w:tcW w:w="1627" w:type="dxa"/>
          </w:tcPr>
          <w:p w:rsidR="0037610E" w:rsidRPr="00443003" w:rsidRDefault="0037610E" w:rsidP="00D93773">
            <w:pPr>
              <w:spacing w:after="0" w:line="240" w:lineRule="auto"/>
              <w:ind w:firstLine="709"/>
              <w:jc w:val="center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43003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4</w:t>
            </w:r>
          </w:p>
        </w:tc>
      </w:tr>
      <w:tr w:rsidR="0037610E" w:rsidRPr="00443003" w:rsidTr="00D93773">
        <w:trPr>
          <w:trHeight w:val="485"/>
        </w:trPr>
        <w:tc>
          <w:tcPr>
            <w:tcW w:w="4913" w:type="dxa"/>
          </w:tcPr>
          <w:p w:rsidR="0037610E" w:rsidRPr="00443003" w:rsidRDefault="0037610E" w:rsidP="00D93773">
            <w:pPr>
              <w:spacing w:after="0" w:line="240" w:lineRule="auto"/>
              <w:ind w:firstLine="176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43003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Постоянного</w:t>
            </w:r>
          </w:p>
        </w:tc>
        <w:tc>
          <w:tcPr>
            <w:tcW w:w="1526" w:type="dxa"/>
          </w:tcPr>
          <w:p w:rsidR="0037610E" w:rsidRPr="00443003" w:rsidRDefault="0037610E" w:rsidP="00D93773">
            <w:pPr>
              <w:spacing w:after="0" w:line="240" w:lineRule="auto"/>
              <w:ind w:firstLine="709"/>
              <w:jc w:val="center"/>
              <w:rPr>
                <w:rStyle w:val="a4"/>
                <w:rFonts w:ascii="Times New Roman" w:hAnsi="Times New Roman" w:cs="Times New Roman"/>
                <w:i w:val="0"/>
              </w:rPr>
            </w:pPr>
          </w:p>
        </w:tc>
        <w:tc>
          <w:tcPr>
            <w:tcW w:w="1848" w:type="dxa"/>
          </w:tcPr>
          <w:p w:rsidR="0037610E" w:rsidRPr="00443003" w:rsidRDefault="0037610E" w:rsidP="00D93773">
            <w:pPr>
              <w:spacing w:after="0" w:line="240" w:lineRule="auto"/>
              <w:ind w:firstLine="709"/>
              <w:jc w:val="center"/>
              <w:rPr>
                <w:rStyle w:val="a4"/>
                <w:rFonts w:ascii="Times New Roman" w:hAnsi="Times New Roman" w:cs="Times New Roman"/>
                <w:i w:val="0"/>
              </w:rPr>
            </w:pPr>
          </w:p>
        </w:tc>
        <w:tc>
          <w:tcPr>
            <w:tcW w:w="1627" w:type="dxa"/>
          </w:tcPr>
          <w:p w:rsidR="0037610E" w:rsidRPr="00443003" w:rsidRDefault="0037610E" w:rsidP="00D93773">
            <w:pPr>
              <w:spacing w:after="0" w:line="240" w:lineRule="auto"/>
              <w:ind w:firstLine="709"/>
              <w:jc w:val="center"/>
              <w:rPr>
                <w:rStyle w:val="a4"/>
                <w:rFonts w:ascii="Times New Roman" w:hAnsi="Times New Roman" w:cs="Times New Roman"/>
                <w:i w:val="0"/>
              </w:rPr>
            </w:pPr>
          </w:p>
        </w:tc>
      </w:tr>
      <w:tr w:rsidR="0037610E" w:rsidRPr="00443003" w:rsidTr="00D93773">
        <w:trPr>
          <w:trHeight w:val="549"/>
        </w:trPr>
        <w:tc>
          <w:tcPr>
            <w:tcW w:w="4913" w:type="dxa"/>
          </w:tcPr>
          <w:p w:rsidR="0037610E" w:rsidRPr="00443003" w:rsidRDefault="0037610E" w:rsidP="00D93773">
            <w:pPr>
              <w:spacing w:after="0" w:line="240" w:lineRule="auto"/>
              <w:ind w:firstLine="176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gramStart"/>
            <w:r w:rsidRPr="00443003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Временного</w:t>
            </w:r>
            <w:proofErr w:type="gramEnd"/>
            <w:r w:rsidRPr="00443003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(свыше 10 лет)</w:t>
            </w:r>
          </w:p>
        </w:tc>
        <w:tc>
          <w:tcPr>
            <w:tcW w:w="1526" w:type="dxa"/>
          </w:tcPr>
          <w:p w:rsidR="0037610E" w:rsidRPr="00443003" w:rsidRDefault="0037610E" w:rsidP="00D93773">
            <w:pPr>
              <w:spacing w:after="0" w:line="240" w:lineRule="auto"/>
              <w:ind w:firstLine="709"/>
              <w:jc w:val="center"/>
              <w:rPr>
                <w:rStyle w:val="a4"/>
                <w:rFonts w:ascii="Times New Roman" w:hAnsi="Times New Roman" w:cs="Times New Roman"/>
                <w:i w:val="0"/>
              </w:rPr>
            </w:pPr>
          </w:p>
        </w:tc>
        <w:tc>
          <w:tcPr>
            <w:tcW w:w="1848" w:type="dxa"/>
          </w:tcPr>
          <w:p w:rsidR="0037610E" w:rsidRPr="00443003" w:rsidRDefault="0037610E" w:rsidP="00D93773">
            <w:pPr>
              <w:spacing w:after="0" w:line="240" w:lineRule="auto"/>
              <w:ind w:firstLine="709"/>
              <w:jc w:val="center"/>
              <w:rPr>
                <w:rStyle w:val="a4"/>
                <w:rFonts w:ascii="Times New Roman" w:hAnsi="Times New Roman" w:cs="Times New Roman"/>
                <w:i w:val="0"/>
              </w:rPr>
            </w:pPr>
          </w:p>
        </w:tc>
        <w:tc>
          <w:tcPr>
            <w:tcW w:w="1627" w:type="dxa"/>
          </w:tcPr>
          <w:p w:rsidR="0037610E" w:rsidRPr="00443003" w:rsidRDefault="0037610E" w:rsidP="00D93773">
            <w:pPr>
              <w:spacing w:after="0" w:line="240" w:lineRule="auto"/>
              <w:ind w:firstLine="709"/>
              <w:jc w:val="center"/>
              <w:rPr>
                <w:rStyle w:val="a4"/>
                <w:rFonts w:ascii="Times New Roman" w:hAnsi="Times New Roman" w:cs="Times New Roman"/>
                <w:i w:val="0"/>
              </w:rPr>
            </w:pPr>
          </w:p>
        </w:tc>
      </w:tr>
      <w:tr w:rsidR="0037610E" w:rsidRPr="00443003" w:rsidTr="00D93773">
        <w:trPr>
          <w:trHeight w:val="571"/>
        </w:trPr>
        <w:tc>
          <w:tcPr>
            <w:tcW w:w="4913" w:type="dxa"/>
          </w:tcPr>
          <w:p w:rsidR="0037610E" w:rsidRPr="00443003" w:rsidRDefault="0037610E" w:rsidP="00D93773">
            <w:pPr>
              <w:spacing w:after="0" w:line="240" w:lineRule="auto"/>
              <w:ind w:firstLine="176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gramStart"/>
            <w:r w:rsidRPr="00443003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Временного</w:t>
            </w:r>
            <w:proofErr w:type="gramEnd"/>
            <w:r w:rsidRPr="00443003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(до 10 лет включительно)</w:t>
            </w:r>
          </w:p>
        </w:tc>
        <w:tc>
          <w:tcPr>
            <w:tcW w:w="1526" w:type="dxa"/>
          </w:tcPr>
          <w:p w:rsidR="0037610E" w:rsidRPr="00443003" w:rsidRDefault="0037610E" w:rsidP="00D93773">
            <w:pPr>
              <w:spacing w:after="0" w:line="240" w:lineRule="auto"/>
              <w:ind w:firstLine="709"/>
              <w:jc w:val="center"/>
              <w:rPr>
                <w:rStyle w:val="a4"/>
                <w:rFonts w:ascii="Times New Roman" w:hAnsi="Times New Roman" w:cs="Times New Roman"/>
                <w:i w:val="0"/>
              </w:rPr>
            </w:pPr>
          </w:p>
        </w:tc>
        <w:tc>
          <w:tcPr>
            <w:tcW w:w="1848" w:type="dxa"/>
          </w:tcPr>
          <w:p w:rsidR="0037610E" w:rsidRPr="00443003" w:rsidRDefault="0037610E" w:rsidP="00D93773">
            <w:pPr>
              <w:spacing w:after="0" w:line="240" w:lineRule="auto"/>
              <w:ind w:firstLine="709"/>
              <w:jc w:val="center"/>
              <w:rPr>
                <w:rStyle w:val="a4"/>
                <w:rFonts w:ascii="Times New Roman" w:hAnsi="Times New Roman" w:cs="Times New Roman"/>
                <w:i w:val="0"/>
              </w:rPr>
            </w:pPr>
          </w:p>
        </w:tc>
        <w:tc>
          <w:tcPr>
            <w:tcW w:w="1627" w:type="dxa"/>
          </w:tcPr>
          <w:p w:rsidR="0037610E" w:rsidRPr="00443003" w:rsidRDefault="0037610E" w:rsidP="00D93773">
            <w:pPr>
              <w:spacing w:after="0" w:line="240" w:lineRule="auto"/>
              <w:ind w:firstLine="709"/>
              <w:jc w:val="center"/>
              <w:rPr>
                <w:rStyle w:val="a4"/>
                <w:rFonts w:ascii="Times New Roman" w:hAnsi="Times New Roman" w:cs="Times New Roman"/>
                <w:i w:val="0"/>
              </w:rPr>
            </w:pPr>
          </w:p>
        </w:tc>
      </w:tr>
      <w:tr w:rsidR="0037610E" w:rsidRPr="00443003" w:rsidTr="00D93773">
        <w:trPr>
          <w:trHeight w:val="551"/>
        </w:trPr>
        <w:tc>
          <w:tcPr>
            <w:tcW w:w="4913" w:type="dxa"/>
          </w:tcPr>
          <w:p w:rsidR="0037610E" w:rsidRPr="00443003" w:rsidRDefault="0037610E" w:rsidP="00D93773">
            <w:pPr>
              <w:spacing w:after="0" w:line="240" w:lineRule="auto"/>
              <w:ind w:firstLine="176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43003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ИТОГО:</w:t>
            </w:r>
          </w:p>
        </w:tc>
        <w:tc>
          <w:tcPr>
            <w:tcW w:w="1526" w:type="dxa"/>
          </w:tcPr>
          <w:p w:rsidR="0037610E" w:rsidRPr="00443003" w:rsidRDefault="0037610E" w:rsidP="00D93773">
            <w:pPr>
              <w:spacing w:after="0" w:line="240" w:lineRule="auto"/>
              <w:ind w:firstLine="709"/>
              <w:jc w:val="center"/>
              <w:rPr>
                <w:rStyle w:val="a4"/>
                <w:rFonts w:ascii="Times New Roman" w:hAnsi="Times New Roman" w:cs="Times New Roman"/>
                <w:i w:val="0"/>
              </w:rPr>
            </w:pPr>
          </w:p>
        </w:tc>
        <w:tc>
          <w:tcPr>
            <w:tcW w:w="1848" w:type="dxa"/>
          </w:tcPr>
          <w:p w:rsidR="0037610E" w:rsidRPr="00443003" w:rsidRDefault="0037610E" w:rsidP="00D93773">
            <w:pPr>
              <w:spacing w:after="0" w:line="240" w:lineRule="auto"/>
              <w:ind w:firstLine="709"/>
              <w:jc w:val="center"/>
              <w:rPr>
                <w:rStyle w:val="a4"/>
                <w:rFonts w:ascii="Times New Roman" w:hAnsi="Times New Roman" w:cs="Times New Roman"/>
                <w:i w:val="0"/>
              </w:rPr>
            </w:pPr>
          </w:p>
        </w:tc>
        <w:tc>
          <w:tcPr>
            <w:tcW w:w="1627" w:type="dxa"/>
          </w:tcPr>
          <w:p w:rsidR="0037610E" w:rsidRPr="00443003" w:rsidRDefault="0037610E" w:rsidP="00D93773">
            <w:pPr>
              <w:spacing w:after="0" w:line="240" w:lineRule="auto"/>
              <w:ind w:firstLine="709"/>
              <w:jc w:val="center"/>
              <w:rPr>
                <w:rStyle w:val="a4"/>
                <w:rFonts w:ascii="Times New Roman" w:hAnsi="Times New Roman" w:cs="Times New Roman"/>
                <w:i w:val="0"/>
              </w:rPr>
            </w:pPr>
          </w:p>
        </w:tc>
      </w:tr>
    </w:tbl>
    <w:p w:rsidR="0037610E" w:rsidRPr="00443003" w:rsidRDefault="0037610E" w:rsidP="0037610E">
      <w:pPr>
        <w:spacing w:after="0" w:line="240" w:lineRule="auto"/>
        <w:ind w:firstLine="709"/>
        <w:rPr>
          <w:rStyle w:val="a4"/>
          <w:rFonts w:ascii="Times New Roman" w:hAnsi="Times New Roman" w:cs="Times New Roman"/>
          <w:i w:val="0"/>
        </w:rPr>
      </w:pPr>
    </w:p>
    <w:p w:rsidR="0037610E" w:rsidRPr="00443003" w:rsidRDefault="0037610E" w:rsidP="003761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003">
        <w:rPr>
          <w:rFonts w:ascii="Times New Roman" w:hAnsi="Times New Roman" w:cs="Times New Roman"/>
          <w:sz w:val="28"/>
          <w:szCs w:val="28"/>
        </w:rPr>
        <w:t>Ведущий специалист  администрации                                            С.Ф. Соболева</w:t>
      </w:r>
    </w:p>
    <w:p w:rsidR="0037610E" w:rsidRPr="00443003" w:rsidRDefault="0037610E" w:rsidP="0037610E">
      <w:pPr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443003">
        <w:rPr>
          <w:rStyle w:val="a4"/>
          <w:rFonts w:ascii="Times New Roman" w:hAnsi="Times New Roman" w:cs="Times New Roman"/>
          <w:i w:val="0"/>
          <w:sz w:val="28"/>
          <w:szCs w:val="28"/>
        </w:rPr>
        <w:t>«____»___________202___г.</w:t>
      </w:r>
    </w:p>
    <w:p w:rsidR="0037610E" w:rsidRPr="00443003" w:rsidRDefault="0037610E" w:rsidP="0037610E">
      <w:pPr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37610E" w:rsidRPr="00443003" w:rsidRDefault="0037610E" w:rsidP="0037610E">
      <w:pPr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443003">
        <w:rPr>
          <w:rStyle w:val="a4"/>
          <w:rFonts w:ascii="Times New Roman" w:hAnsi="Times New Roman" w:cs="Times New Roman"/>
          <w:i w:val="0"/>
          <w:sz w:val="28"/>
          <w:szCs w:val="28"/>
        </w:rPr>
        <w:t>Итоговые сведения переданы в архив.</w:t>
      </w:r>
    </w:p>
    <w:p w:rsidR="0037610E" w:rsidRPr="00443003" w:rsidRDefault="0037610E" w:rsidP="003761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003">
        <w:rPr>
          <w:rFonts w:ascii="Times New Roman" w:hAnsi="Times New Roman" w:cs="Times New Roman"/>
          <w:sz w:val="28"/>
          <w:szCs w:val="28"/>
        </w:rPr>
        <w:t>Ведущий специалист администрации                                             С.Ф. Соболева</w:t>
      </w:r>
    </w:p>
    <w:p w:rsidR="0037610E" w:rsidRPr="00443003" w:rsidRDefault="0037610E" w:rsidP="0037610E">
      <w:pPr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443003">
        <w:rPr>
          <w:rStyle w:val="a4"/>
          <w:rFonts w:ascii="Times New Roman" w:hAnsi="Times New Roman" w:cs="Times New Roman"/>
          <w:i w:val="0"/>
          <w:sz w:val="28"/>
          <w:szCs w:val="28"/>
        </w:rPr>
        <w:t>«____»___________202___г.</w:t>
      </w:r>
    </w:p>
    <w:p w:rsidR="0037610E" w:rsidRPr="00443003" w:rsidRDefault="0037610E" w:rsidP="0037610E">
      <w:pPr>
        <w:rPr>
          <w:rStyle w:val="a4"/>
          <w:rFonts w:ascii="Times New Roman" w:hAnsi="Times New Roman" w:cs="Times New Roman"/>
          <w:i w:val="0"/>
        </w:rPr>
      </w:pPr>
    </w:p>
    <w:p w:rsidR="0037610E" w:rsidRPr="00C160C6" w:rsidRDefault="0037610E" w:rsidP="0037610E">
      <w:pPr>
        <w:rPr>
          <w:rFonts w:ascii="Times New Roman" w:hAnsi="Times New Roman" w:cs="Times New Roman"/>
          <w:sz w:val="24"/>
          <w:szCs w:val="24"/>
        </w:rPr>
      </w:pPr>
    </w:p>
    <w:p w:rsidR="0037610E" w:rsidRPr="00C160C6" w:rsidRDefault="0037610E" w:rsidP="0037610E">
      <w:pPr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:rsidR="0037610E" w:rsidRPr="00C160C6" w:rsidRDefault="0037610E" w:rsidP="0037610E">
      <w:pPr>
        <w:rPr>
          <w:rFonts w:ascii="Times New Roman" w:hAnsi="Times New Roman" w:cs="Times New Roman"/>
          <w:sz w:val="28"/>
          <w:szCs w:val="28"/>
        </w:rPr>
      </w:pPr>
    </w:p>
    <w:p w:rsidR="008324E1" w:rsidRDefault="008324E1"/>
    <w:sectPr w:rsidR="008324E1" w:rsidSect="00D93773">
      <w:headerReference w:type="default" r:id="rId8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800" w:rsidRDefault="00826800">
      <w:pPr>
        <w:spacing w:after="0" w:line="240" w:lineRule="auto"/>
      </w:pPr>
      <w:r>
        <w:separator/>
      </w:r>
    </w:p>
  </w:endnote>
  <w:endnote w:type="continuationSeparator" w:id="0">
    <w:p w:rsidR="00826800" w:rsidRDefault="00826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800" w:rsidRDefault="00826800">
      <w:pPr>
        <w:spacing w:after="0" w:line="240" w:lineRule="auto"/>
      </w:pPr>
      <w:r>
        <w:separator/>
      </w:r>
    </w:p>
  </w:footnote>
  <w:footnote w:type="continuationSeparator" w:id="0">
    <w:p w:rsidR="00826800" w:rsidRDefault="00826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356516"/>
      <w:docPartObj>
        <w:docPartGallery w:val="Page Numbers (Top of Page)"/>
        <w:docPartUnique/>
      </w:docPartObj>
    </w:sdtPr>
    <w:sdtEndPr/>
    <w:sdtContent>
      <w:p w:rsidR="00917887" w:rsidRDefault="002B29B9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79CB"/>
    <w:multiLevelType w:val="hybridMultilevel"/>
    <w:tmpl w:val="4FBEA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44560"/>
    <w:multiLevelType w:val="hybridMultilevel"/>
    <w:tmpl w:val="FF04E21C"/>
    <w:lvl w:ilvl="0" w:tplc="287A24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D28A3"/>
    <w:multiLevelType w:val="hybridMultilevel"/>
    <w:tmpl w:val="1D62A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0A3089"/>
    <w:multiLevelType w:val="hybridMultilevel"/>
    <w:tmpl w:val="2F1831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166820"/>
    <w:multiLevelType w:val="hybridMultilevel"/>
    <w:tmpl w:val="2A2C585E"/>
    <w:lvl w:ilvl="0" w:tplc="27240F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9E26E0"/>
    <w:multiLevelType w:val="hybridMultilevel"/>
    <w:tmpl w:val="ADC6EF4E"/>
    <w:lvl w:ilvl="0" w:tplc="62CE02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EC5543E"/>
    <w:multiLevelType w:val="hybridMultilevel"/>
    <w:tmpl w:val="08DA1510"/>
    <w:lvl w:ilvl="0" w:tplc="FA1827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A671FE"/>
    <w:multiLevelType w:val="hybridMultilevel"/>
    <w:tmpl w:val="46160526"/>
    <w:lvl w:ilvl="0" w:tplc="2E70D0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EA6072"/>
    <w:multiLevelType w:val="hybridMultilevel"/>
    <w:tmpl w:val="6D12A620"/>
    <w:lvl w:ilvl="0" w:tplc="F4006926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89F368D"/>
    <w:multiLevelType w:val="hybridMultilevel"/>
    <w:tmpl w:val="3EE06714"/>
    <w:lvl w:ilvl="0" w:tplc="F796D9FE">
      <w:start w:val="1"/>
      <w:numFmt w:val="decimal"/>
      <w:lvlText w:val="(%1)"/>
      <w:lvlJc w:val="left"/>
      <w:pPr>
        <w:ind w:left="108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0046EEA"/>
    <w:multiLevelType w:val="hybridMultilevel"/>
    <w:tmpl w:val="B4EC5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A90104"/>
    <w:multiLevelType w:val="hybridMultilevel"/>
    <w:tmpl w:val="669CDB40"/>
    <w:lvl w:ilvl="0" w:tplc="E39A23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1B3FF4"/>
    <w:multiLevelType w:val="hybridMultilevel"/>
    <w:tmpl w:val="14FA2436"/>
    <w:lvl w:ilvl="0" w:tplc="62DC10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2E3705"/>
    <w:multiLevelType w:val="hybridMultilevel"/>
    <w:tmpl w:val="2D72EA66"/>
    <w:lvl w:ilvl="0" w:tplc="8EDAC7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A7520C"/>
    <w:multiLevelType w:val="hybridMultilevel"/>
    <w:tmpl w:val="4EF8DC92"/>
    <w:lvl w:ilvl="0" w:tplc="04F6B2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43707F"/>
    <w:multiLevelType w:val="hybridMultilevel"/>
    <w:tmpl w:val="EC32C2A2"/>
    <w:lvl w:ilvl="0" w:tplc="1D327604">
      <w:start w:val="1"/>
      <w:numFmt w:val="decimal"/>
      <w:lvlText w:val="(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62592983"/>
    <w:multiLevelType w:val="hybridMultilevel"/>
    <w:tmpl w:val="F6EA3B18"/>
    <w:lvl w:ilvl="0" w:tplc="29CE1A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EA25B9"/>
    <w:multiLevelType w:val="hybridMultilevel"/>
    <w:tmpl w:val="FEBCFE0E"/>
    <w:lvl w:ilvl="0" w:tplc="C63A2D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404FD2"/>
    <w:multiLevelType w:val="hybridMultilevel"/>
    <w:tmpl w:val="AFC25B3E"/>
    <w:lvl w:ilvl="0" w:tplc="BA189DA6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2065FE"/>
    <w:multiLevelType w:val="hybridMultilevel"/>
    <w:tmpl w:val="F894C6EC"/>
    <w:lvl w:ilvl="0" w:tplc="F3D268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8B5BAB"/>
    <w:multiLevelType w:val="hybridMultilevel"/>
    <w:tmpl w:val="2048E3D8"/>
    <w:lvl w:ilvl="0" w:tplc="4BE619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3"/>
  </w:num>
  <w:num w:numId="5">
    <w:abstractNumId w:val="1"/>
  </w:num>
  <w:num w:numId="6">
    <w:abstractNumId w:val="16"/>
  </w:num>
  <w:num w:numId="7">
    <w:abstractNumId w:val="19"/>
  </w:num>
  <w:num w:numId="8">
    <w:abstractNumId w:val="17"/>
  </w:num>
  <w:num w:numId="9">
    <w:abstractNumId w:val="14"/>
  </w:num>
  <w:num w:numId="10">
    <w:abstractNumId w:val="12"/>
  </w:num>
  <w:num w:numId="11">
    <w:abstractNumId w:val="13"/>
  </w:num>
  <w:num w:numId="12">
    <w:abstractNumId w:val="7"/>
  </w:num>
  <w:num w:numId="13">
    <w:abstractNumId w:val="11"/>
  </w:num>
  <w:num w:numId="14">
    <w:abstractNumId w:val="20"/>
  </w:num>
  <w:num w:numId="15">
    <w:abstractNumId w:val="6"/>
  </w:num>
  <w:num w:numId="16">
    <w:abstractNumId w:val="4"/>
  </w:num>
  <w:num w:numId="17">
    <w:abstractNumId w:val="15"/>
  </w:num>
  <w:num w:numId="18">
    <w:abstractNumId w:val="18"/>
  </w:num>
  <w:num w:numId="19">
    <w:abstractNumId w:val="9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610E"/>
    <w:rsid w:val="00230935"/>
    <w:rsid w:val="0027759A"/>
    <w:rsid w:val="00281476"/>
    <w:rsid w:val="002B29B9"/>
    <w:rsid w:val="0037610E"/>
    <w:rsid w:val="00396698"/>
    <w:rsid w:val="00443003"/>
    <w:rsid w:val="0058512F"/>
    <w:rsid w:val="006626DB"/>
    <w:rsid w:val="006B65AF"/>
    <w:rsid w:val="00747D38"/>
    <w:rsid w:val="00750DB7"/>
    <w:rsid w:val="00772B2D"/>
    <w:rsid w:val="00826800"/>
    <w:rsid w:val="008324E1"/>
    <w:rsid w:val="00913A2B"/>
    <w:rsid w:val="00917887"/>
    <w:rsid w:val="009E31A9"/>
    <w:rsid w:val="00A70772"/>
    <w:rsid w:val="00A8672A"/>
    <w:rsid w:val="00A93B2D"/>
    <w:rsid w:val="00AF2159"/>
    <w:rsid w:val="00D93773"/>
    <w:rsid w:val="00DF6974"/>
    <w:rsid w:val="00EA1896"/>
    <w:rsid w:val="00EC448B"/>
    <w:rsid w:val="00FB4256"/>
    <w:rsid w:val="00FF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10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7610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610E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7610E"/>
    <w:pPr>
      <w:ind w:left="720"/>
      <w:contextualSpacing/>
    </w:pPr>
  </w:style>
  <w:style w:type="character" w:styleId="a4">
    <w:name w:val="Emphasis"/>
    <w:basedOn w:val="a0"/>
    <w:qFormat/>
    <w:rsid w:val="0037610E"/>
    <w:rPr>
      <w:i/>
      <w:iCs/>
    </w:rPr>
  </w:style>
  <w:style w:type="table" w:styleId="a5">
    <w:name w:val="Table Grid"/>
    <w:basedOn w:val="a1"/>
    <w:rsid w:val="00376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37610E"/>
    <w:pPr>
      <w:spacing w:after="0" w:line="240" w:lineRule="auto"/>
    </w:pPr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376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610E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376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610E"/>
    <w:rPr>
      <w:rFonts w:eastAsiaTheme="minorEastAsia"/>
      <w:lang w:eastAsia="ru-RU"/>
    </w:rPr>
  </w:style>
  <w:style w:type="character" w:customStyle="1" w:styleId="ab">
    <w:name w:val="Цветовое выделение"/>
    <w:uiPriority w:val="99"/>
    <w:rsid w:val="0037610E"/>
    <w:rPr>
      <w:b/>
      <w:color w:val="26282F"/>
    </w:rPr>
  </w:style>
  <w:style w:type="character" w:customStyle="1" w:styleId="ac">
    <w:name w:val="Гипертекстовая ссылка"/>
    <w:uiPriority w:val="99"/>
    <w:rsid w:val="0037610E"/>
    <w:rPr>
      <w:rFonts w:cs="Times New Roman"/>
      <w:b/>
      <w:color w:val="106BBE"/>
    </w:rPr>
  </w:style>
  <w:style w:type="paragraph" w:customStyle="1" w:styleId="ad">
    <w:name w:val="Нормальный (таблица)"/>
    <w:basedOn w:val="a"/>
    <w:next w:val="a"/>
    <w:uiPriority w:val="99"/>
    <w:rsid w:val="0037610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e">
    <w:name w:val="Таблицы (моноширинный)"/>
    <w:basedOn w:val="a"/>
    <w:next w:val="a"/>
    <w:uiPriority w:val="99"/>
    <w:rsid w:val="003761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6"/>
    </w:rPr>
  </w:style>
  <w:style w:type="paragraph" w:customStyle="1" w:styleId="af">
    <w:name w:val="Прижатый влево"/>
    <w:basedOn w:val="a"/>
    <w:next w:val="a"/>
    <w:uiPriority w:val="99"/>
    <w:rsid w:val="003761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styleId="af0">
    <w:name w:val="Balloon Text"/>
    <w:basedOn w:val="a"/>
    <w:link w:val="af1"/>
    <w:rsid w:val="0037610E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1">
    <w:name w:val="Текст выноски Знак"/>
    <w:basedOn w:val="a0"/>
    <w:link w:val="af0"/>
    <w:rsid w:val="0037610E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extendedtext-full">
    <w:name w:val="extendedtext-full"/>
    <w:basedOn w:val="a0"/>
    <w:rsid w:val="0037610E"/>
  </w:style>
  <w:style w:type="character" w:customStyle="1" w:styleId="fontstyle01">
    <w:name w:val="fontstyle01"/>
    <w:basedOn w:val="a0"/>
    <w:rsid w:val="0037610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27</Pages>
  <Words>4715</Words>
  <Characters>26882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2022-07-13T01:43:00Z</dcterms:created>
  <dcterms:modified xsi:type="dcterms:W3CDTF">2022-12-23T07:26:00Z</dcterms:modified>
</cp:coreProperties>
</file>