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C3" w:rsidRDefault="0041112F" w:rsidP="00AC46A4">
      <w:pPr>
        <w:jc w:val="center"/>
        <w:rPr>
          <w:rFonts w:ascii="Arial Black" w:hAnsi="Arial Black" w:cs="Times New Roman"/>
          <w:color w:val="auto"/>
          <w:sz w:val="32"/>
          <w:szCs w:val="32"/>
        </w:rPr>
      </w:pPr>
      <w:r w:rsidRPr="0041112F">
        <w:rPr>
          <w:rFonts w:ascii="Arial Black" w:hAnsi="Arial Black" w:cs="Times New Roman"/>
          <w:color w:val="auto"/>
          <w:sz w:val="32"/>
          <w:szCs w:val="32"/>
        </w:rPr>
        <w:t>«Информационный вестник</w:t>
      </w:r>
      <w:r w:rsidR="002C6F5E">
        <w:rPr>
          <w:rFonts w:ascii="Arial Black" w:hAnsi="Arial Black" w:cs="Times New Roman"/>
          <w:color w:val="auto"/>
          <w:sz w:val="32"/>
          <w:szCs w:val="32"/>
        </w:rPr>
        <w:t xml:space="preserve"> </w:t>
      </w:r>
    </w:p>
    <w:p w:rsidR="0041112F" w:rsidRDefault="002C6F5E" w:rsidP="00AC46A4">
      <w:pPr>
        <w:jc w:val="center"/>
        <w:rPr>
          <w:rFonts w:ascii="Arial Black" w:hAnsi="Arial Black" w:cs="Times New Roman"/>
          <w:color w:val="auto"/>
          <w:sz w:val="32"/>
          <w:szCs w:val="32"/>
        </w:rPr>
      </w:pPr>
      <w:r>
        <w:rPr>
          <w:rFonts w:ascii="Arial Black" w:hAnsi="Arial Black" w:cs="Times New Roman"/>
          <w:color w:val="auto"/>
          <w:sz w:val="32"/>
          <w:szCs w:val="32"/>
        </w:rPr>
        <w:t>Филипповс</w:t>
      </w:r>
      <w:r w:rsidR="005E616F">
        <w:rPr>
          <w:rFonts w:ascii="Arial Black" w:hAnsi="Arial Black" w:cs="Times New Roman"/>
          <w:color w:val="auto"/>
          <w:sz w:val="32"/>
          <w:szCs w:val="32"/>
        </w:rPr>
        <w:t>кого муниципального образования</w:t>
      </w:r>
      <w:r w:rsidR="0041112F" w:rsidRPr="0041112F">
        <w:rPr>
          <w:rFonts w:ascii="Arial Black" w:hAnsi="Arial Black" w:cs="Times New Roman"/>
          <w:color w:val="auto"/>
          <w:sz w:val="32"/>
          <w:szCs w:val="32"/>
        </w:rPr>
        <w:t>»</w:t>
      </w:r>
    </w:p>
    <w:p w:rsidR="0041112F" w:rsidRPr="00641C23" w:rsidRDefault="009B6DC3" w:rsidP="00AC46A4">
      <w:pPr>
        <w:jc w:val="center"/>
        <w:rPr>
          <w:rFonts w:ascii="Times New Roman" w:hAnsi="Times New Roman" w:cs="Times New Roman"/>
          <w:color w:val="auto"/>
          <w:sz w:val="16"/>
          <w:szCs w:val="16"/>
        </w:rPr>
      </w:pPr>
      <w:r>
        <w:rPr>
          <w:rFonts w:ascii="Times New Roman" w:hAnsi="Times New Roman" w:cs="Times New Roman"/>
          <w:color w:val="auto"/>
          <w:sz w:val="20"/>
          <w:szCs w:val="20"/>
        </w:rPr>
        <w:t xml:space="preserve">Периодическое </w:t>
      </w:r>
      <w:r w:rsidR="0041112F" w:rsidRPr="0041112F">
        <w:rPr>
          <w:rFonts w:ascii="Times New Roman" w:hAnsi="Times New Roman" w:cs="Times New Roman"/>
          <w:color w:val="auto"/>
          <w:sz w:val="20"/>
          <w:szCs w:val="20"/>
        </w:rPr>
        <w:t xml:space="preserve">печатное издание, предназначенное для опубликования правовых актов органов местного самоуправления Филипповского муниципального образования и </w:t>
      </w:r>
      <w:r w:rsidR="0041112F" w:rsidRPr="00641C23">
        <w:rPr>
          <w:rFonts w:ascii="Times New Roman" w:hAnsi="Times New Roman" w:cs="Times New Roman"/>
          <w:color w:val="auto"/>
          <w:sz w:val="16"/>
          <w:szCs w:val="16"/>
        </w:rPr>
        <w:t>иной официальной информации</w:t>
      </w:r>
    </w:p>
    <w:p w:rsidR="00AC46A4" w:rsidRDefault="00316E09" w:rsidP="00B24F9E">
      <w:pPr>
        <w:jc w:val="center"/>
        <w:rPr>
          <w:rFonts w:ascii="Times New Roman" w:hAnsi="Times New Roman" w:cs="Times New Roman"/>
          <w:sz w:val="28"/>
          <w:szCs w:val="28"/>
        </w:rPr>
      </w:pPr>
      <w:r>
        <w:rPr>
          <w:rFonts w:ascii="Times New Roman" w:hAnsi="Times New Roman" w:cs="Times New Roman"/>
          <w:color w:val="auto"/>
          <w:sz w:val="28"/>
          <w:szCs w:val="28"/>
          <w:u w:val="single"/>
        </w:rPr>
        <w:t>31</w:t>
      </w:r>
      <w:r w:rsidR="00033E7D">
        <w:rPr>
          <w:rFonts w:ascii="Times New Roman" w:hAnsi="Times New Roman" w:cs="Times New Roman"/>
          <w:color w:val="auto"/>
          <w:sz w:val="28"/>
          <w:szCs w:val="28"/>
          <w:u w:val="single"/>
        </w:rPr>
        <w:t>.05</w:t>
      </w:r>
      <w:r w:rsidR="00055A1E">
        <w:rPr>
          <w:rFonts w:ascii="Times New Roman" w:hAnsi="Times New Roman" w:cs="Times New Roman"/>
          <w:color w:val="auto"/>
          <w:sz w:val="28"/>
          <w:szCs w:val="28"/>
          <w:u w:val="single"/>
        </w:rPr>
        <w:t>.2021</w:t>
      </w:r>
      <w:r w:rsidR="00AC46A4" w:rsidRPr="00947546">
        <w:rPr>
          <w:rFonts w:ascii="Times New Roman" w:hAnsi="Times New Roman" w:cs="Times New Roman"/>
          <w:color w:val="auto"/>
          <w:sz w:val="28"/>
          <w:szCs w:val="28"/>
          <w:u w:val="single"/>
        </w:rPr>
        <w:t>г</w:t>
      </w:r>
      <w:r w:rsidR="00AC46A4">
        <w:t xml:space="preserve">                               </w:t>
      </w:r>
      <w:r w:rsidR="00AC46A4" w:rsidRPr="00DF2ECE">
        <w:rPr>
          <w:rFonts w:ascii="Times New Roman" w:hAnsi="Times New Roman" w:cs="Times New Roman"/>
          <w:b/>
          <w:sz w:val="56"/>
          <w:szCs w:val="56"/>
        </w:rPr>
        <w:t xml:space="preserve">№ </w:t>
      </w:r>
      <w:r>
        <w:rPr>
          <w:rFonts w:ascii="Times New Roman" w:hAnsi="Times New Roman" w:cs="Times New Roman"/>
          <w:b/>
          <w:sz w:val="56"/>
          <w:szCs w:val="56"/>
        </w:rPr>
        <w:t>10</w:t>
      </w:r>
      <w:r w:rsidR="00F16E77">
        <w:rPr>
          <w:rFonts w:ascii="Times New Roman" w:hAnsi="Times New Roman" w:cs="Times New Roman"/>
          <w:b/>
          <w:sz w:val="56"/>
          <w:szCs w:val="56"/>
        </w:rPr>
        <w:t>/1</w:t>
      </w:r>
      <w:r w:rsidR="00F16E77">
        <w:rPr>
          <w:rFonts w:ascii="Times New Roman" w:hAnsi="Times New Roman" w:cs="Times New Roman"/>
          <w:sz w:val="48"/>
          <w:szCs w:val="48"/>
        </w:rPr>
        <w:t>(169</w:t>
      </w:r>
      <w:r w:rsidR="00AC46A4" w:rsidRPr="00DF2ECE">
        <w:rPr>
          <w:rFonts w:ascii="Times New Roman" w:hAnsi="Times New Roman" w:cs="Times New Roman"/>
          <w:sz w:val="48"/>
          <w:szCs w:val="48"/>
        </w:rPr>
        <w:t>)</w:t>
      </w:r>
      <w:r w:rsidR="00AC46A4">
        <w:rPr>
          <w:rFonts w:ascii="Times New Roman" w:hAnsi="Times New Roman" w:cs="Times New Roman"/>
          <w:sz w:val="28"/>
          <w:szCs w:val="28"/>
        </w:rPr>
        <w:t xml:space="preserve">            </w:t>
      </w:r>
      <w:r w:rsidR="00AC46A4" w:rsidRPr="00DF2ECE">
        <w:rPr>
          <w:rFonts w:ascii="Times New Roman" w:hAnsi="Times New Roman" w:cs="Times New Roman"/>
          <w:sz w:val="28"/>
          <w:szCs w:val="28"/>
        </w:rPr>
        <w:t xml:space="preserve">    с.Филипповск</w:t>
      </w:r>
    </w:p>
    <w:p w:rsidR="00F16E77" w:rsidRPr="00F16E77" w:rsidRDefault="00F16E77" w:rsidP="00B24F9E">
      <w:pPr>
        <w:jc w:val="center"/>
        <w:rPr>
          <w:rFonts w:ascii="Times New Roman" w:hAnsi="Times New Roman" w:cs="Times New Roman"/>
          <w:b/>
          <w:sz w:val="32"/>
          <w:szCs w:val="32"/>
        </w:rPr>
      </w:pPr>
      <w:r w:rsidRPr="00F16E77">
        <w:rPr>
          <w:rFonts w:ascii="Times New Roman" w:hAnsi="Times New Roman" w:cs="Times New Roman"/>
          <w:b/>
          <w:sz w:val="32"/>
          <w:szCs w:val="32"/>
        </w:rPr>
        <w:t>СПЕЦВЫПУСК</w:t>
      </w:r>
    </w:p>
    <w:p w:rsidR="00AC46A4" w:rsidRDefault="00A46A3D" w:rsidP="00AC46A4">
      <w:r>
        <w:rPr>
          <w:noProof/>
        </w:rPr>
        <w:pict>
          <v:shapetype id="_x0000_t202" coordsize="21600,21600" o:spt="202" path="m,l,21600r21600,l21600,xe">
            <v:stroke joinstyle="miter"/>
            <v:path gradientshapeok="t" o:connecttype="rect"/>
          </v:shapetype>
          <v:shape id="_x0000_s1026" type="#_x0000_t202" style="position:absolute;margin-left:-7.8pt;margin-top:6.1pt;width:561.25pt;height:47.5pt;z-index:251658240;mso-wrap-distance-left:2.88pt;mso-wrap-distance-top:2.88pt;mso-wrap-distance-right:2.88pt;mso-wrap-distance-bottom:2.88pt" filled="f" strokeweight="2pt" o:cliptowrap="t">
            <v:stroke dashstyle="1 1" endcap="round"/>
            <v:shadow color="#ccc"/>
            <o:extrusion v:ext="view" backdepth="0" viewpoint="0,0" viewpointorigin="0,0"/>
            <v:textbox style="mso-next-textbox:#_x0000_s1026;mso-column-margin:2mm" inset="2.88pt,2.88pt,2.88pt,2.88pt">
              <w:txbxContent>
                <w:p w:rsidR="00224561" w:rsidRDefault="00224561" w:rsidP="004A6153">
                  <w:pPr>
                    <w:spacing w:after="60"/>
                    <w:jc w:val="center"/>
                    <w:rPr>
                      <w:rFonts w:ascii="Times New Roman" w:hAnsi="Times New Roman" w:cs="Times New Roman"/>
                      <w:b/>
                      <w:bCs/>
                    </w:rPr>
                  </w:pPr>
                </w:p>
                <w:p w:rsidR="00224561" w:rsidRDefault="00224561" w:rsidP="004A6153">
                  <w:pPr>
                    <w:spacing w:after="60"/>
                    <w:ind w:left="851" w:hanging="851"/>
                    <w:jc w:val="center"/>
                    <w:rPr>
                      <w:rFonts w:ascii="Times New Roman" w:hAnsi="Times New Roman" w:cs="Times New Roman"/>
                      <w:b/>
                      <w:bCs/>
                      <w:sz w:val="16"/>
                      <w:szCs w:val="16"/>
                    </w:rPr>
                  </w:pPr>
                  <w:r w:rsidRPr="00E66F3A">
                    <w:rPr>
                      <w:rFonts w:ascii="Times New Roman" w:hAnsi="Times New Roman" w:cs="Times New Roman"/>
                      <w:b/>
                      <w:bCs/>
                    </w:rPr>
                    <w:t xml:space="preserve">ОФИЦИАЛЬНАЯ ИНФОРМАЦИЯ </w:t>
                  </w:r>
                  <w:r w:rsidRPr="00E66F3A">
                    <w:rPr>
                      <w:rFonts w:ascii="Times New Roman" w:hAnsi="Times New Roman" w:cs="Times New Roman"/>
                      <w:b/>
                      <w:bCs/>
                      <w:sz w:val="16"/>
                      <w:szCs w:val="16"/>
                    </w:rPr>
                    <w:t xml:space="preserve">  </w:t>
                  </w:r>
                </w:p>
                <w:p w:rsidR="00224561" w:rsidRPr="00E66F3A" w:rsidRDefault="00224561" w:rsidP="004A6153">
                  <w:pPr>
                    <w:spacing w:after="60"/>
                    <w:jc w:val="center"/>
                    <w:rPr>
                      <w:rFonts w:ascii="Times New Roman" w:hAnsi="Times New Roman" w:cs="Times New Roman"/>
                      <w:b/>
                      <w:bCs/>
                      <w:sz w:val="16"/>
                      <w:szCs w:val="16"/>
                    </w:rPr>
                  </w:pPr>
                  <w:r w:rsidRPr="00E66F3A">
                    <w:rPr>
                      <w:rFonts w:ascii="Times New Roman" w:hAnsi="Times New Roman" w:cs="Times New Roman"/>
                      <w:b/>
                      <w:bCs/>
                      <w:sz w:val="16"/>
                      <w:szCs w:val="16"/>
                    </w:rPr>
                    <w:t xml:space="preserve">                                                                   </w:t>
                  </w:r>
                </w:p>
              </w:txbxContent>
            </v:textbox>
          </v:shape>
        </w:pict>
      </w:r>
    </w:p>
    <w:p w:rsidR="0041112F" w:rsidRDefault="0041112F" w:rsidP="00AC46A4">
      <w:pPr>
        <w:tabs>
          <w:tab w:val="left" w:pos="1260"/>
        </w:tabs>
      </w:pPr>
    </w:p>
    <w:p w:rsidR="0041112F" w:rsidRPr="0041112F" w:rsidRDefault="0041112F" w:rsidP="0041112F"/>
    <w:p w:rsidR="004E0D10" w:rsidRDefault="004E0D10" w:rsidP="00224561">
      <w:pPr>
        <w:pStyle w:val="ab"/>
        <w:rPr>
          <w:rFonts w:ascii="Times New Roman" w:hAnsi="Times New Roman" w:cs="Times New Roman"/>
          <w:sz w:val="16"/>
          <w:szCs w:val="16"/>
        </w:rPr>
      </w:pPr>
      <w:bookmarkStart w:id="0" w:name="sub_10"/>
    </w:p>
    <w:p w:rsidR="00316E09" w:rsidRDefault="00316E09" w:rsidP="00387B4F">
      <w:pPr>
        <w:pStyle w:val="ab"/>
        <w:jc w:val="both"/>
        <w:rPr>
          <w:rFonts w:ascii="Times New Roman" w:hAnsi="Times New Roman" w:cs="Times New Roman"/>
          <w:sz w:val="16"/>
          <w:szCs w:val="16"/>
        </w:rPr>
      </w:pPr>
    </w:p>
    <w:p w:rsidR="00316E09" w:rsidRPr="00F16E77" w:rsidRDefault="00316E09" w:rsidP="00E97DD5">
      <w:pPr>
        <w:pStyle w:val="ab"/>
        <w:rPr>
          <w:rFonts w:ascii="Times New Roman" w:hAnsi="Times New Roman" w:cs="Times New Roman"/>
          <w:sz w:val="16"/>
          <w:szCs w:val="16"/>
        </w:rPr>
      </w:pPr>
    </w:p>
    <w:p w:rsidR="00F16E77" w:rsidRPr="00F16E77" w:rsidRDefault="00F16E77" w:rsidP="00F16E77">
      <w:pPr>
        <w:pStyle w:val="ab"/>
        <w:jc w:val="center"/>
        <w:rPr>
          <w:rFonts w:ascii="Times New Roman" w:hAnsi="Times New Roman" w:cs="Times New Roman"/>
          <w:sz w:val="16"/>
          <w:szCs w:val="16"/>
        </w:rPr>
      </w:pPr>
      <w:r w:rsidRPr="00F16E77">
        <w:rPr>
          <w:rFonts w:ascii="Times New Roman" w:hAnsi="Times New Roman" w:cs="Times New Roman"/>
          <w:sz w:val="16"/>
          <w:szCs w:val="16"/>
        </w:rPr>
        <w:t>Российская Федерация</w:t>
      </w:r>
    </w:p>
    <w:p w:rsidR="00F16E77" w:rsidRPr="00F16E77" w:rsidRDefault="00F16E77" w:rsidP="00F16E77">
      <w:pPr>
        <w:pStyle w:val="ab"/>
        <w:jc w:val="center"/>
        <w:rPr>
          <w:rFonts w:ascii="Times New Roman" w:hAnsi="Times New Roman" w:cs="Times New Roman"/>
          <w:sz w:val="16"/>
          <w:szCs w:val="16"/>
        </w:rPr>
      </w:pPr>
      <w:r w:rsidRPr="00F16E77">
        <w:rPr>
          <w:rFonts w:ascii="Times New Roman" w:hAnsi="Times New Roman" w:cs="Times New Roman"/>
          <w:sz w:val="16"/>
          <w:szCs w:val="16"/>
        </w:rPr>
        <w:t>Иркутская область</w:t>
      </w:r>
    </w:p>
    <w:p w:rsidR="00F16E77" w:rsidRPr="00F16E77" w:rsidRDefault="00F16E77" w:rsidP="00F16E77">
      <w:pPr>
        <w:pStyle w:val="ab"/>
        <w:jc w:val="center"/>
        <w:rPr>
          <w:rFonts w:ascii="Times New Roman" w:hAnsi="Times New Roman" w:cs="Times New Roman"/>
          <w:sz w:val="16"/>
          <w:szCs w:val="16"/>
        </w:rPr>
      </w:pPr>
      <w:proofErr w:type="spellStart"/>
      <w:r w:rsidRPr="00F16E77">
        <w:rPr>
          <w:rFonts w:ascii="Times New Roman" w:hAnsi="Times New Roman" w:cs="Times New Roman"/>
          <w:sz w:val="16"/>
          <w:szCs w:val="16"/>
        </w:rPr>
        <w:t>Зиминский</w:t>
      </w:r>
      <w:proofErr w:type="spellEnd"/>
      <w:r w:rsidRPr="00F16E77">
        <w:rPr>
          <w:rFonts w:ascii="Times New Roman" w:hAnsi="Times New Roman" w:cs="Times New Roman"/>
          <w:sz w:val="16"/>
          <w:szCs w:val="16"/>
        </w:rPr>
        <w:t xml:space="preserve"> район</w:t>
      </w:r>
    </w:p>
    <w:p w:rsidR="00F16E77" w:rsidRPr="00F16E77" w:rsidRDefault="00F16E77" w:rsidP="00F16E77">
      <w:pPr>
        <w:pStyle w:val="ab"/>
        <w:jc w:val="center"/>
        <w:rPr>
          <w:rFonts w:ascii="Times New Roman" w:hAnsi="Times New Roman" w:cs="Times New Roman"/>
          <w:sz w:val="16"/>
          <w:szCs w:val="16"/>
        </w:rPr>
      </w:pPr>
      <w:r w:rsidRPr="00F16E77">
        <w:rPr>
          <w:rFonts w:ascii="Times New Roman" w:hAnsi="Times New Roman" w:cs="Times New Roman"/>
          <w:sz w:val="16"/>
          <w:szCs w:val="16"/>
        </w:rPr>
        <w:t>Филипповское муниципальное образование</w:t>
      </w:r>
    </w:p>
    <w:p w:rsidR="00F16E77" w:rsidRPr="00F16E77" w:rsidRDefault="00F16E77" w:rsidP="00F16E77">
      <w:pPr>
        <w:pStyle w:val="ab"/>
        <w:jc w:val="center"/>
        <w:rPr>
          <w:rFonts w:ascii="Times New Roman" w:hAnsi="Times New Roman" w:cs="Times New Roman"/>
          <w:sz w:val="16"/>
          <w:szCs w:val="16"/>
        </w:rPr>
      </w:pPr>
    </w:p>
    <w:p w:rsidR="00F16E77" w:rsidRPr="00F16E77" w:rsidRDefault="00F16E77" w:rsidP="00F16E77">
      <w:pPr>
        <w:pStyle w:val="ab"/>
        <w:jc w:val="center"/>
        <w:rPr>
          <w:rFonts w:ascii="Times New Roman" w:hAnsi="Times New Roman" w:cs="Times New Roman"/>
          <w:sz w:val="16"/>
          <w:szCs w:val="16"/>
        </w:rPr>
      </w:pPr>
      <w:r w:rsidRPr="00F16E77">
        <w:rPr>
          <w:rFonts w:ascii="Times New Roman" w:hAnsi="Times New Roman" w:cs="Times New Roman"/>
          <w:sz w:val="16"/>
          <w:szCs w:val="16"/>
        </w:rPr>
        <w:t>Дума</w:t>
      </w:r>
    </w:p>
    <w:p w:rsidR="00F16E77" w:rsidRPr="00F16E77" w:rsidRDefault="00F16E77" w:rsidP="00F16E77">
      <w:pPr>
        <w:pStyle w:val="ab"/>
        <w:jc w:val="center"/>
        <w:rPr>
          <w:rFonts w:ascii="Times New Roman" w:hAnsi="Times New Roman" w:cs="Times New Roman"/>
          <w:sz w:val="16"/>
          <w:szCs w:val="16"/>
        </w:rPr>
      </w:pPr>
    </w:p>
    <w:p w:rsidR="00F16E77" w:rsidRPr="00F16E77" w:rsidRDefault="00F16E77" w:rsidP="00F16E77">
      <w:pPr>
        <w:pStyle w:val="ab"/>
        <w:jc w:val="center"/>
        <w:rPr>
          <w:rFonts w:ascii="Times New Roman" w:hAnsi="Times New Roman" w:cs="Times New Roman"/>
          <w:b/>
          <w:sz w:val="16"/>
          <w:szCs w:val="16"/>
        </w:rPr>
      </w:pPr>
      <w:proofErr w:type="gramStart"/>
      <w:r w:rsidRPr="00F16E77">
        <w:rPr>
          <w:rFonts w:ascii="Times New Roman" w:hAnsi="Times New Roman" w:cs="Times New Roman"/>
          <w:b/>
          <w:sz w:val="16"/>
          <w:szCs w:val="16"/>
        </w:rPr>
        <w:t>Р</w:t>
      </w:r>
      <w:proofErr w:type="gramEnd"/>
      <w:r w:rsidRPr="00F16E77">
        <w:rPr>
          <w:rFonts w:ascii="Times New Roman" w:hAnsi="Times New Roman" w:cs="Times New Roman"/>
          <w:b/>
          <w:sz w:val="16"/>
          <w:szCs w:val="16"/>
        </w:rPr>
        <w:t xml:space="preserve"> Е Ш Е Н И Е</w:t>
      </w:r>
    </w:p>
    <w:p w:rsidR="00F16E77" w:rsidRPr="00F16E77" w:rsidRDefault="00F16E77" w:rsidP="00F16E77">
      <w:pPr>
        <w:pStyle w:val="ab"/>
        <w:jc w:val="center"/>
        <w:rPr>
          <w:rFonts w:ascii="Times New Roman" w:hAnsi="Times New Roman" w:cs="Times New Roman"/>
          <w:sz w:val="16"/>
          <w:szCs w:val="16"/>
        </w:rPr>
      </w:pPr>
    </w:p>
    <w:p w:rsidR="00F16E77" w:rsidRDefault="00F16E77" w:rsidP="00F16E77">
      <w:pPr>
        <w:pStyle w:val="ab"/>
        <w:jc w:val="center"/>
        <w:rPr>
          <w:rFonts w:ascii="Times New Roman" w:hAnsi="Times New Roman" w:cs="Times New Roman"/>
          <w:sz w:val="16"/>
          <w:szCs w:val="16"/>
        </w:rPr>
      </w:pPr>
      <w:r w:rsidRPr="00F16E77">
        <w:rPr>
          <w:rFonts w:ascii="Times New Roman" w:hAnsi="Times New Roman" w:cs="Times New Roman"/>
          <w:sz w:val="16"/>
          <w:szCs w:val="16"/>
        </w:rPr>
        <w:t xml:space="preserve">от  28.05.2021 года                        № 138                             с. </w:t>
      </w:r>
      <w:proofErr w:type="spellStart"/>
      <w:r w:rsidRPr="00F16E77">
        <w:rPr>
          <w:rFonts w:ascii="Times New Roman" w:hAnsi="Times New Roman" w:cs="Times New Roman"/>
          <w:sz w:val="16"/>
          <w:szCs w:val="16"/>
        </w:rPr>
        <w:t>Филипповск</w:t>
      </w:r>
      <w:proofErr w:type="spellEnd"/>
    </w:p>
    <w:p w:rsidR="00583405" w:rsidRPr="00F16E77" w:rsidRDefault="00583405" w:rsidP="00F16E77">
      <w:pPr>
        <w:pStyle w:val="ab"/>
        <w:jc w:val="center"/>
        <w:rPr>
          <w:rFonts w:ascii="Times New Roman" w:hAnsi="Times New Roman" w:cs="Times New Roman"/>
          <w:sz w:val="16"/>
          <w:szCs w:val="16"/>
        </w:rPr>
      </w:pPr>
    </w:p>
    <w:p w:rsidR="00583405" w:rsidRPr="00583405" w:rsidRDefault="00583405" w:rsidP="00583405">
      <w:pPr>
        <w:pStyle w:val="Normal"/>
        <w:jc w:val="both"/>
        <w:rPr>
          <w:sz w:val="16"/>
          <w:szCs w:val="16"/>
        </w:rPr>
      </w:pPr>
      <w:r w:rsidRPr="00583405">
        <w:rPr>
          <w:sz w:val="16"/>
          <w:szCs w:val="16"/>
        </w:rPr>
        <w:t>Об утверждении отчета об исполнении бюджета Филипповского муниципального образования за 2020 год</w:t>
      </w:r>
    </w:p>
    <w:p w:rsidR="00316E09" w:rsidRPr="00F16E77" w:rsidRDefault="00316E09" w:rsidP="00F16E77">
      <w:pPr>
        <w:pStyle w:val="ab"/>
        <w:jc w:val="center"/>
        <w:rPr>
          <w:rFonts w:ascii="Times New Roman" w:hAnsi="Times New Roman" w:cs="Times New Roman"/>
          <w:sz w:val="16"/>
          <w:szCs w:val="16"/>
        </w:rPr>
      </w:pPr>
    </w:p>
    <w:p w:rsidR="00F16E77" w:rsidRDefault="00F16E77" w:rsidP="00F16E77">
      <w:pPr>
        <w:pStyle w:val="Normal"/>
        <w:ind w:firstLine="720"/>
        <w:jc w:val="both"/>
        <w:rPr>
          <w:sz w:val="16"/>
          <w:szCs w:val="16"/>
        </w:rPr>
      </w:pPr>
      <w:proofErr w:type="gramStart"/>
      <w:r w:rsidRPr="00F16E77">
        <w:rPr>
          <w:sz w:val="16"/>
          <w:szCs w:val="16"/>
        </w:rPr>
        <w:t>Рассмотрев представленный администрацией Филипповского муниципального образования проект решения «Об утверждении отчета об исполнении Филипповского муниципального образования за 2020 год», руководствуясь ст. 153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Филипповского муниципального образования, Положением «О бюджетном процессе в Филипповском муниципальном образовании», утвержденным решением Думы Филипповского муниципального</w:t>
      </w:r>
      <w:proofErr w:type="gramEnd"/>
      <w:r w:rsidRPr="00F16E77">
        <w:rPr>
          <w:sz w:val="16"/>
          <w:szCs w:val="16"/>
        </w:rPr>
        <w:t xml:space="preserve"> образования от 26 мая 2016 № 115, Дума Филипповского муниципального образования </w:t>
      </w:r>
      <w:proofErr w:type="spellStart"/>
      <w:r w:rsidRPr="00F16E77">
        <w:rPr>
          <w:sz w:val="16"/>
          <w:szCs w:val="16"/>
        </w:rPr>
        <w:t>Зиминского</w:t>
      </w:r>
      <w:proofErr w:type="spellEnd"/>
      <w:r w:rsidRPr="00F16E77">
        <w:rPr>
          <w:sz w:val="16"/>
          <w:szCs w:val="16"/>
        </w:rPr>
        <w:t xml:space="preserve"> района</w:t>
      </w:r>
    </w:p>
    <w:p w:rsidR="00583405" w:rsidRDefault="00583405" w:rsidP="00F16E77">
      <w:pPr>
        <w:pStyle w:val="Normal"/>
        <w:ind w:firstLine="720"/>
        <w:jc w:val="both"/>
        <w:rPr>
          <w:sz w:val="16"/>
          <w:szCs w:val="16"/>
        </w:rPr>
      </w:pPr>
    </w:p>
    <w:p w:rsidR="00583405" w:rsidRPr="00F16E77" w:rsidRDefault="00583405" w:rsidP="00583405">
      <w:pPr>
        <w:pStyle w:val="Normal"/>
        <w:ind w:firstLine="720"/>
        <w:jc w:val="center"/>
        <w:rPr>
          <w:sz w:val="16"/>
          <w:szCs w:val="16"/>
        </w:rPr>
      </w:pPr>
      <w:r>
        <w:rPr>
          <w:sz w:val="16"/>
          <w:szCs w:val="16"/>
        </w:rPr>
        <w:t>РЕШИЛА:</w:t>
      </w:r>
    </w:p>
    <w:p w:rsidR="00F16E77" w:rsidRPr="00F16E77" w:rsidRDefault="00F16E77" w:rsidP="00F16E77">
      <w:pPr>
        <w:pStyle w:val="ConsPlusNormal"/>
        <w:ind w:firstLine="426"/>
        <w:jc w:val="both"/>
        <w:rPr>
          <w:rFonts w:ascii="Times New Roman" w:hAnsi="Times New Roman" w:cs="Times New Roman"/>
          <w:sz w:val="16"/>
          <w:szCs w:val="16"/>
          <w:highlight w:val="yellow"/>
        </w:rPr>
      </w:pPr>
      <w:r w:rsidRPr="0098131F">
        <w:t xml:space="preserve">. </w:t>
      </w:r>
      <w:r w:rsidRPr="0098131F">
        <w:rPr>
          <w:b/>
        </w:rPr>
        <w:t xml:space="preserve">  </w:t>
      </w:r>
      <w:r w:rsidRPr="00F16E77">
        <w:rPr>
          <w:rFonts w:ascii="Times New Roman" w:hAnsi="Times New Roman" w:cs="Times New Roman"/>
          <w:sz w:val="16"/>
          <w:szCs w:val="16"/>
        </w:rPr>
        <w:t>Утвердить отчет об исполнении бюджета Филипповского муниципального образования за 2020 год по доходам в сумме 8 385 тыс. рублей, по расходам в сумме 9 151 тыс. рублей с превышением расходов над доходами (дефицит бюджета) в сумме 766 тыс. ру</w:t>
      </w:r>
      <w:r w:rsidRPr="00F16E77">
        <w:rPr>
          <w:rFonts w:ascii="Times New Roman" w:hAnsi="Times New Roman" w:cs="Times New Roman"/>
          <w:sz w:val="16"/>
          <w:szCs w:val="16"/>
        </w:rPr>
        <w:t>б</w:t>
      </w:r>
      <w:r w:rsidRPr="00F16E77">
        <w:rPr>
          <w:rFonts w:ascii="Times New Roman" w:hAnsi="Times New Roman" w:cs="Times New Roman"/>
          <w:sz w:val="16"/>
          <w:szCs w:val="16"/>
        </w:rPr>
        <w:t>лей и со следующими показателями:</w:t>
      </w:r>
    </w:p>
    <w:p w:rsidR="00F16E77" w:rsidRPr="00F16E77" w:rsidRDefault="00F16E77" w:rsidP="00F16E77">
      <w:pPr>
        <w:pStyle w:val="Normal"/>
        <w:suppressAutoHyphens/>
        <w:ind w:firstLine="426"/>
        <w:jc w:val="both"/>
        <w:rPr>
          <w:sz w:val="16"/>
          <w:szCs w:val="16"/>
        </w:rPr>
      </w:pPr>
      <w:r w:rsidRPr="00F16E77">
        <w:rPr>
          <w:sz w:val="16"/>
          <w:szCs w:val="16"/>
        </w:rPr>
        <w:t>1) по доходам по классификации доходов бюджетов Российской Федерации согласно Приложению № 1 к настоящему решению;</w:t>
      </w:r>
    </w:p>
    <w:p w:rsidR="00F16E77" w:rsidRPr="00F16E77" w:rsidRDefault="00F16E77" w:rsidP="00F16E77">
      <w:pPr>
        <w:autoSpaceDE w:val="0"/>
        <w:autoSpaceDN w:val="0"/>
        <w:adjustRightInd w:val="0"/>
        <w:ind w:firstLine="426"/>
        <w:jc w:val="both"/>
        <w:rPr>
          <w:rFonts w:ascii="Times New Roman" w:hAnsi="Times New Roman" w:cs="Times New Roman"/>
          <w:sz w:val="16"/>
          <w:szCs w:val="16"/>
        </w:rPr>
      </w:pPr>
      <w:r w:rsidRPr="00F16E77">
        <w:rPr>
          <w:rFonts w:ascii="Times New Roman" w:hAnsi="Times New Roman" w:cs="Times New Roman"/>
          <w:sz w:val="16"/>
          <w:szCs w:val="16"/>
        </w:rPr>
        <w:t>2) по доходам по кодам видов доходов, подвидов доходов, классификации операций се</w:t>
      </w:r>
      <w:r w:rsidRPr="00F16E77">
        <w:rPr>
          <w:rFonts w:ascii="Times New Roman" w:hAnsi="Times New Roman" w:cs="Times New Roman"/>
          <w:sz w:val="16"/>
          <w:szCs w:val="16"/>
        </w:rPr>
        <w:t>к</w:t>
      </w:r>
      <w:r w:rsidRPr="00F16E77">
        <w:rPr>
          <w:rFonts w:ascii="Times New Roman" w:hAnsi="Times New Roman" w:cs="Times New Roman"/>
          <w:sz w:val="16"/>
          <w:szCs w:val="16"/>
        </w:rPr>
        <w:t>тора государственного управления, относящихся к доходам бюджетов, согласно Прилож</w:t>
      </w:r>
      <w:r w:rsidRPr="00F16E77">
        <w:rPr>
          <w:rFonts w:ascii="Times New Roman" w:hAnsi="Times New Roman" w:cs="Times New Roman"/>
          <w:sz w:val="16"/>
          <w:szCs w:val="16"/>
        </w:rPr>
        <w:t>е</w:t>
      </w:r>
      <w:r w:rsidRPr="00F16E77">
        <w:rPr>
          <w:rFonts w:ascii="Times New Roman" w:hAnsi="Times New Roman" w:cs="Times New Roman"/>
          <w:sz w:val="16"/>
          <w:szCs w:val="16"/>
        </w:rPr>
        <w:t>нию № 2 к настоящему решению;</w:t>
      </w:r>
    </w:p>
    <w:p w:rsidR="00F16E77" w:rsidRPr="00F16E77" w:rsidRDefault="00F16E77" w:rsidP="00F16E77">
      <w:pPr>
        <w:autoSpaceDE w:val="0"/>
        <w:autoSpaceDN w:val="0"/>
        <w:adjustRightInd w:val="0"/>
        <w:ind w:firstLine="426"/>
        <w:jc w:val="both"/>
        <w:rPr>
          <w:rFonts w:ascii="Times New Roman" w:hAnsi="Times New Roman" w:cs="Times New Roman"/>
          <w:sz w:val="16"/>
          <w:szCs w:val="16"/>
        </w:rPr>
      </w:pPr>
      <w:r w:rsidRPr="00F16E77">
        <w:rPr>
          <w:rFonts w:ascii="Times New Roman" w:hAnsi="Times New Roman" w:cs="Times New Roman"/>
          <w:sz w:val="16"/>
          <w:szCs w:val="16"/>
        </w:rPr>
        <w:t>3) по расходам по разделам и подразделам классификации расходов бюджетов Российской Федерации согласно Приложению № 3 к настоящему решению;</w:t>
      </w:r>
    </w:p>
    <w:p w:rsidR="00F16E77" w:rsidRPr="00F16E77" w:rsidRDefault="00F16E77" w:rsidP="00F16E77">
      <w:pPr>
        <w:pStyle w:val="Normal"/>
        <w:suppressAutoHyphens/>
        <w:ind w:firstLine="426"/>
        <w:jc w:val="both"/>
        <w:rPr>
          <w:sz w:val="16"/>
          <w:szCs w:val="16"/>
        </w:rPr>
      </w:pPr>
      <w:r w:rsidRPr="00F16E77">
        <w:rPr>
          <w:sz w:val="16"/>
          <w:szCs w:val="16"/>
        </w:rPr>
        <w:t xml:space="preserve">4) по расходам по целевым статьям (муниципальным программам и </w:t>
      </w:r>
      <w:proofErr w:type="spellStart"/>
      <w:r w:rsidRPr="00F16E77">
        <w:rPr>
          <w:sz w:val="16"/>
          <w:szCs w:val="16"/>
        </w:rPr>
        <w:t>непрограммным</w:t>
      </w:r>
      <w:proofErr w:type="spellEnd"/>
      <w:r w:rsidRPr="00F16E77">
        <w:rPr>
          <w:sz w:val="16"/>
          <w:szCs w:val="16"/>
        </w:rPr>
        <w:t xml:space="preserve"> направлениям деятельности), группам  видов расходов, разделам, подразделам классифик</w:t>
      </w:r>
      <w:r w:rsidRPr="00F16E77">
        <w:rPr>
          <w:sz w:val="16"/>
          <w:szCs w:val="16"/>
        </w:rPr>
        <w:t>а</w:t>
      </w:r>
      <w:r w:rsidRPr="00F16E77">
        <w:rPr>
          <w:sz w:val="16"/>
          <w:szCs w:val="16"/>
        </w:rPr>
        <w:t>ции расходов бюджетов согласно Приложению № 4 к настоящему решению;</w:t>
      </w:r>
    </w:p>
    <w:p w:rsidR="00F16E77" w:rsidRPr="00F16E77" w:rsidRDefault="00F16E77" w:rsidP="00F16E77">
      <w:pPr>
        <w:pStyle w:val="Normal"/>
        <w:suppressAutoHyphens/>
        <w:ind w:firstLine="426"/>
        <w:jc w:val="both"/>
        <w:rPr>
          <w:sz w:val="16"/>
          <w:szCs w:val="16"/>
        </w:rPr>
      </w:pPr>
      <w:r w:rsidRPr="00F16E77">
        <w:rPr>
          <w:sz w:val="16"/>
          <w:szCs w:val="16"/>
        </w:rPr>
        <w:t>5) по расходам по разделам, подразделам, целевым статьям и видам расходов по ведомственной структуре расходов бюджета согласно Приложению № 5 к настоящему решению;</w:t>
      </w:r>
    </w:p>
    <w:p w:rsidR="00F16E77" w:rsidRPr="00F16E77" w:rsidRDefault="00F16E77" w:rsidP="00F16E77">
      <w:pPr>
        <w:pStyle w:val="Normal"/>
        <w:suppressAutoHyphens/>
        <w:ind w:firstLine="426"/>
        <w:jc w:val="both"/>
        <w:rPr>
          <w:sz w:val="16"/>
          <w:szCs w:val="16"/>
        </w:rPr>
      </w:pPr>
      <w:r w:rsidRPr="00F16E77">
        <w:rPr>
          <w:sz w:val="16"/>
          <w:szCs w:val="16"/>
        </w:rPr>
        <w:t xml:space="preserve">6) по источникам финансирования дефицита бюджета по кодам </w:t>
      </w:r>
      <w:proofErr w:type="gramStart"/>
      <w:r w:rsidRPr="00F16E77">
        <w:rPr>
          <w:sz w:val="16"/>
          <w:szCs w:val="16"/>
        </w:rPr>
        <w:t>классификации источников финансирования дефицитов бюджетов Российской Федерации</w:t>
      </w:r>
      <w:proofErr w:type="gramEnd"/>
      <w:r w:rsidRPr="00F16E77">
        <w:rPr>
          <w:sz w:val="16"/>
          <w:szCs w:val="16"/>
        </w:rPr>
        <w:t xml:space="preserve"> согласно Приложению № 6 к настоящему решению;</w:t>
      </w:r>
    </w:p>
    <w:p w:rsidR="00F16E77" w:rsidRPr="00F16E77" w:rsidRDefault="00F16E77" w:rsidP="00F16E77">
      <w:pPr>
        <w:suppressAutoHyphens/>
        <w:ind w:firstLine="426"/>
        <w:jc w:val="both"/>
        <w:rPr>
          <w:rFonts w:ascii="Times New Roman" w:hAnsi="Times New Roman" w:cs="Times New Roman"/>
          <w:sz w:val="16"/>
          <w:szCs w:val="16"/>
        </w:rPr>
      </w:pPr>
      <w:r w:rsidRPr="00F16E77">
        <w:rPr>
          <w:rFonts w:ascii="Times New Roman" w:hAnsi="Times New Roman" w:cs="Times New Roman"/>
          <w:sz w:val="16"/>
          <w:szCs w:val="16"/>
        </w:rPr>
        <w:t>7) отчет об использовании бюджетных ассигнований резервного фонда Администрации Филипповского муниципального образования за 2020 год согласно Приложению № 7 к настоящему решению;</w:t>
      </w:r>
    </w:p>
    <w:p w:rsidR="00F16E77" w:rsidRPr="00F16E77" w:rsidRDefault="00F16E77" w:rsidP="00F16E77">
      <w:pPr>
        <w:suppressAutoHyphens/>
        <w:ind w:firstLine="426"/>
        <w:jc w:val="both"/>
        <w:rPr>
          <w:rFonts w:ascii="Times New Roman" w:hAnsi="Times New Roman" w:cs="Times New Roman"/>
          <w:sz w:val="16"/>
          <w:szCs w:val="16"/>
        </w:rPr>
      </w:pPr>
      <w:r w:rsidRPr="00F16E77">
        <w:rPr>
          <w:rFonts w:ascii="Times New Roman" w:hAnsi="Times New Roman" w:cs="Times New Roman"/>
          <w:sz w:val="16"/>
          <w:szCs w:val="16"/>
        </w:rPr>
        <w:t>8) отчет об использовании бюджетных ассигнований дорожного фонда Филипповского муниципального образования за 2020 год согласно Приложению № 8 к настоящему решению.</w:t>
      </w:r>
    </w:p>
    <w:p w:rsidR="00F16E77" w:rsidRPr="00F16E77" w:rsidRDefault="00F16E77" w:rsidP="00F16E77">
      <w:pPr>
        <w:widowControl w:val="0"/>
        <w:autoSpaceDE w:val="0"/>
        <w:autoSpaceDN w:val="0"/>
        <w:adjustRightInd w:val="0"/>
        <w:ind w:firstLine="709"/>
        <w:jc w:val="both"/>
        <w:rPr>
          <w:rFonts w:ascii="Times New Roman" w:hAnsi="Times New Roman" w:cs="Times New Roman"/>
          <w:sz w:val="16"/>
          <w:szCs w:val="16"/>
        </w:rPr>
      </w:pPr>
      <w:r w:rsidRPr="00F16E77">
        <w:rPr>
          <w:rFonts w:ascii="Times New Roman" w:hAnsi="Times New Roman" w:cs="Times New Roman"/>
          <w:sz w:val="16"/>
          <w:szCs w:val="16"/>
        </w:rPr>
        <w:t xml:space="preserve">2. 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w:t>
      </w:r>
      <w:proofErr w:type="spellStart"/>
      <w:r w:rsidRPr="00F16E77">
        <w:rPr>
          <w:rFonts w:ascii="Times New Roman" w:hAnsi="Times New Roman" w:cs="Times New Roman"/>
          <w:sz w:val="16"/>
          <w:szCs w:val="16"/>
        </w:rPr>
        <w:t>Зиминского</w:t>
      </w:r>
      <w:proofErr w:type="spellEnd"/>
      <w:r w:rsidRPr="00F16E77">
        <w:rPr>
          <w:rFonts w:ascii="Times New Roman" w:hAnsi="Times New Roman" w:cs="Times New Roman"/>
          <w:sz w:val="16"/>
          <w:szCs w:val="16"/>
        </w:rPr>
        <w:t xml:space="preserve"> района http://филипповск.рф в информационно-телекоммуникационной сети «Интернет».</w:t>
      </w:r>
    </w:p>
    <w:p w:rsidR="00F16E77" w:rsidRPr="00F16E77" w:rsidRDefault="00F16E77" w:rsidP="00F16E77">
      <w:pPr>
        <w:rPr>
          <w:rFonts w:ascii="Times New Roman" w:hAnsi="Times New Roman" w:cs="Times New Roman"/>
          <w:sz w:val="16"/>
          <w:szCs w:val="16"/>
        </w:rPr>
      </w:pPr>
      <w:r w:rsidRPr="00F16E77">
        <w:rPr>
          <w:rFonts w:ascii="Times New Roman" w:hAnsi="Times New Roman" w:cs="Times New Roman"/>
          <w:sz w:val="16"/>
          <w:szCs w:val="16"/>
        </w:rPr>
        <w:t xml:space="preserve">Глава Филипповского муниципального образования                                                                                </w:t>
      </w:r>
      <w:r>
        <w:rPr>
          <w:rFonts w:ascii="Times New Roman" w:hAnsi="Times New Roman" w:cs="Times New Roman"/>
          <w:sz w:val="16"/>
          <w:szCs w:val="16"/>
        </w:rPr>
        <w:t xml:space="preserve">                           </w:t>
      </w:r>
      <w:r w:rsidRPr="00F16E77">
        <w:rPr>
          <w:rFonts w:ascii="Times New Roman" w:hAnsi="Times New Roman" w:cs="Times New Roman"/>
          <w:sz w:val="16"/>
          <w:szCs w:val="16"/>
        </w:rPr>
        <w:t>А.А. Федосеев</w:t>
      </w:r>
    </w:p>
    <w:p w:rsidR="00F16E77" w:rsidRPr="00F16E77" w:rsidRDefault="00F16E77" w:rsidP="00F16E77">
      <w:pPr>
        <w:rPr>
          <w:rFonts w:ascii="Times New Roman" w:hAnsi="Times New Roman" w:cs="Times New Roman"/>
          <w:sz w:val="16"/>
          <w:szCs w:val="16"/>
        </w:rPr>
      </w:pPr>
      <w:r w:rsidRPr="00F16E77">
        <w:rPr>
          <w:rFonts w:ascii="Times New Roman" w:hAnsi="Times New Roman" w:cs="Times New Roman"/>
          <w:snapToGrid w:val="0"/>
          <w:sz w:val="16"/>
          <w:szCs w:val="16"/>
        </w:rPr>
        <w:t xml:space="preserve">Председатель  Думы </w:t>
      </w:r>
      <w:r w:rsidRPr="00F16E77">
        <w:rPr>
          <w:rFonts w:ascii="Times New Roman" w:hAnsi="Times New Roman" w:cs="Times New Roman"/>
          <w:sz w:val="16"/>
          <w:szCs w:val="16"/>
        </w:rPr>
        <w:t>Филипповского  муниципального образования                                                                                А.А. Федосеев</w:t>
      </w:r>
    </w:p>
    <w:p w:rsidR="00583405" w:rsidRPr="00583405" w:rsidRDefault="00583405" w:rsidP="00583405">
      <w:pPr>
        <w:pStyle w:val="ab"/>
        <w:jc w:val="right"/>
        <w:rPr>
          <w:rFonts w:ascii="Times New Roman" w:hAnsi="Times New Roman" w:cs="Times New Roman"/>
          <w:sz w:val="16"/>
          <w:szCs w:val="16"/>
        </w:rPr>
      </w:pPr>
      <w:r w:rsidRPr="00583405">
        <w:rPr>
          <w:rFonts w:ascii="Times New Roman" w:hAnsi="Times New Roman" w:cs="Times New Roman"/>
          <w:sz w:val="16"/>
          <w:szCs w:val="16"/>
        </w:rPr>
        <w:t>Приложение 1</w:t>
      </w:r>
    </w:p>
    <w:p w:rsidR="00583405" w:rsidRPr="00583405" w:rsidRDefault="00583405" w:rsidP="00583405">
      <w:pPr>
        <w:pStyle w:val="ab"/>
        <w:jc w:val="right"/>
        <w:rPr>
          <w:rFonts w:ascii="Times New Roman" w:hAnsi="Times New Roman" w:cs="Times New Roman"/>
          <w:sz w:val="16"/>
          <w:szCs w:val="16"/>
        </w:rPr>
      </w:pPr>
      <w:r w:rsidRPr="00583405">
        <w:rPr>
          <w:rFonts w:ascii="Times New Roman" w:hAnsi="Times New Roman" w:cs="Times New Roman"/>
          <w:sz w:val="16"/>
          <w:szCs w:val="16"/>
        </w:rPr>
        <w:t>к решению Думы Филипповского</w:t>
      </w:r>
      <w:r>
        <w:rPr>
          <w:rFonts w:ascii="Times New Roman" w:hAnsi="Times New Roman" w:cs="Times New Roman"/>
          <w:sz w:val="16"/>
          <w:szCs w:val="16"/>
        </w:rPr>
        <w:t xml:space="preserve"> </w:t>
      </w:r>
      <w:r w:rsidRPr="00583405">
        <w:rPr>
          <w:rFonts w:ascii="Times New Roman" w:hAnsi="Times New Roman" w:cs="Times New Roman"/>
          <w:sz w:val="16"/>
          <w:szCs w:val="16"/>
        </w:rPr>
        <w:t>муниципального образования</w:t>
      </w:r>
      <w:r>
        <w:rPr>
          <w:rFonts w:ascii="Times New Roman" w:hAnsi="Times New Roman" w:cs="Times New Roman"/>
          <w:sz w:val="16"/>
          <w:szCs w:val="16"/>
        </w:rPr>
        <w:t xml:space="preserve"> </w:t>
      </w:r>
      <w:r w:rsidRPr="00583405">
        <w:rPr>
          <w:rFonts w:ascii="Times New Roman" w:hAnsi="Times New Roman" w:cs="Times New Roman"/>
          <w:sz w:val="16"/>
          <w:szCs w:val="16"/>
        </w:rPr>
        <w:t>№ 138 от  28.05.2021 года</w:t>
      </w:r>
      <w:r>
        <w:rPr>
          <w:rFonts w:ascii="Times New Roman" w:hAnsi="Times New Roman" w:cs="Times New Roman"/>
          <w:sz w:val="16"/>
          <w:szCs w:val="16"/>
        </w:rPr>
        <w:t xml:space="preserve"> </w:t>
      </w:r>
      <w:r w:rsidRPr="00583405">
        <w:rPr>
          <w:rFonts w:ascii="Times New Roman" w:hAnsi="Times New Roman" w:cs="Times New Roman"/>
          <w:sz w:val="16"/>
          <w:szCs w:val="16"/>
        </w:rPr>
        <w:t>«Об утверждении отчета об исполнении</w:t>
      </w:r>
    </w:p>
    <w:p w:rsidR="00583405" w:rsidRPr="00583405" w:rsidRDefault="00583405" w:rsidP="00583405">
      <w:pPr>
        <w:pStyle w:val="ab"/>
        <w:jc w:val="right"/>
        <w:rPr>
          <w:rFonts w:ascii="Times New Roman" w:hAnsi="Times New Roman" w:cs="Times New Roman"/>
          <w:sz w:val="16"/>
          <w:szCs w:val="16"/>
        </w:rPr>
      </w:pPr>
      <w:r w:rsidRPr="00583405">
        <w:rPr>
          <w:rFonts w:ascii="Times New Roman" w:hAnsi="Times New Roman" w:cs="Times New Roman"/>
          <w:sz w:val="16"/>
          <w:szCs w:val="16"/>
        </w:rPr>
        <w:t>бюджета Филипповского муниципального</w:t>
      </w:r>
      <w:r>
        <w:rPr>
          <w:rFonts w:ascii="Times New Roman" w:hAnsi="Times New Roman" w:cs="Times New Roman"/>
          <w:sz w:val="16"/>
          <w:szCs w:val="16"/>
        </w:rPr>
        <w:t xml:space="preserve"> </w:t>
      </w:r>
      <w:r w:rsidRPr="00583405">
        <w:rPr>
          <w:rFonts w:ascii="Times New Roman" w:hAnsi="Times New Roman" w:cs="Times New Roman"/>
          <w:sz w:val="16"/>
          <w:szCs w:val="16"/>
        </w:rPr>
        <w:t>образования за 2020 год»</w:t>
      </w:r>
    </w:p>
    <w:p w:rsidR="00583405" w:rsidRDefault="00583405" w:rsidP="00583405">
      <w:pPr>
        <w:pStyle w:val="ab"/>
        <w:jc w:val="center"/>
        <w:rPr>
          <w:rFonts w:ascii="Times New Roman" w:hAnsi="Times New Roman" w:cs="Times New Roman"/>
          <w:sz w:val="16"/>
          <w:szCs w:val="16"/>
        </w:rPr>
      </w:pPr>
    </w:p>
    <w:p w:rsidR="00583405" w:rsidRPr="00D066B8" w:rsidRDefault="00583405" w:rsidP="00583405">
      <w:pPr>
        <w:pStyle w:val="ab"/>
        <w:jc w:val="center"/>
        <w:rPr>
          <w:rFonts w:ascii="Times New Roman" w:hAnsi="Times New Roman" w:cs="Times New Roman"/>
          <w:b/>
          <w:sz w:val="16"/>
          <w:szCs w:val="16"/>
        </w:rPr>
      </w:pPr>
      <w:r w:rsidRPr="00D066B8">
        <w:rPr>
          <w:rFonts w:ascii="Times New Roman" w:hAnsi="Times New Roman" w:cs="Times New Roman"/>
          <w:b/>
          <w:sz w:val="16"/>
          <w:szCs w:val="16"/>
        </w:rPr>
        <w:t>Отчет об исполнении бюджета Филипповского муниципального образования</w:t>
      </w:r>
    </w:p>
    <w:p w:rsidR="00583405" w:rsidRPr="00D066B8" w:rsidRDefault="00583405" w:rsidP="00583405">
      <w:pPr>
        <w:pStyle w:val="ab"/>
        <w:jc w:val="center"/>
        <w:rPr>
          <w:rFonts w:ascii="Times New Roman" w:hAnsi="Times New Roman" w:cs="Times New Roman"/>
          <w:b/>
          <w:sz w:val="16"/>
          <w:szCs w:val="16"/>
        </w:rPr>
      </w:pPr>
      <w:r w:rsidRPr="00D066B8">
        <w:rPr>
          <w:rFonts w:ascii="Times New Roman" w:hAnsi="Times New Roman" w:cs="Times New Roman"/>
          <w:b/>
          <w:sz w:val="16"/>
          <w:szCs w:val="16"/>
        </w:rPr>
        <w:t>за 2020 год по доходам по классификации доходов бюджетов Российской Федерации</w:t>
      </w:r>
    </w:p>
    <w:p w:rsidR="00583405" w:rsidRPr="00583405" w:rsidRDefault="00583405" w:rsidP="00583405">
      <w:pPr>
        <w:pStyle w:val="ab"/>
        <w:jc w:val="center"/>
        <w:rPr>
          <w:rFonts w:ascii="Times New Roman" w:hAnsi="Times New Roman" w:cs="Times New Roman"/>
          <w:sz w:val="16"/>
          <w:szCs w:val="16"/>
        </w:rPr>
      </w:pPr>
    </w:p>
    <w:p w:rsidR="003A4AB3" w:rsidRDefault="003A4AB3" w:rsidP="00583405">
      <w:pPr>
        <w:pStyle w:val="ab"/>
        <w:rPr>
          <w:rFonts w:ascii="Times New Roman" w:hAnsi="Times New Roman" w:cs="Times New Roman"/>
          <w:sz w:val="16"/>
          <w:szCs w:val="16"/>
        </w:rPr>
      </w:pPr>
    </w:p>
    <w:p w:rsidR="00583405" w:rsidRDefault="00583405" w:rsidP="00583405">
      <w:pPr>
        <w:pStyle w:val="ab"/>
        <w:rPr>
          <w:rFonts w:ascii="Times New Roman" w:hAnsi="Times New Roman" w:cs="Times New Roman"/>
          <w:sz w:val="16"/>
          <w:szCs w:val="16"/>
        </w:rPr>
      </w:pPr>
    </w:p>
    <w:p w:rsidR="00583405" w:rsidRDefault="00583405" w:rsidP="00583405">
      <w:pPr>
        <w:pStyle w:val="ab"/>
        <w:rPr>
          <w:rFonts w:ascii="Times New Roman" w:hAnsi="Times New Roman" w:cs="Times New Roman"/>
          <w:sz w:val="16"/>
          <w:szCs w:val="16"/>
        </w:rPr>
      </w:pPr>
    </w:p>
    <w:p w:rsidR="00583405" w:rsidRDefault="00583405" w:rsidP="00583405">
      <w:pPr>
        <w:pStyle w:val="ab"/>
        <w:rPr>
          <w:rFonts w:ascii="Times New Roman" w:hAnsi="Times New Roman" w:cs="Times New Roman"/>
          <w:sz w:val="16"/>
          <w:szCs w:val="16"/>
        </w:rPr>
      </w:pPr>
    </w:p>
    <w:p w:rsidR="00583405" w:rsidRDefault="00583405" w:rsidP="00583405">
      <w:pPr>
        <w:pStyle w:val="ab"/>
        <w:rPr>
          <w:rFonts w:ascii="Times New Roman" w:hAnsi="Times New Roman" w:cs="Times New Roman"/>
          <w:sz w:val="16"/>
          <w:szCs w:val="16"/>
        </w:rPr>
      </w:pPr>
    </w:p>
    <w:tbl>
      <w:tblPr>
        <w:tblW w:w="10645" w:type="dxa"/>
        <w:tblInd w:w="95" w:type="dxa"/>
        <w:tblLayout w:type="fixed"/>
        <w:tblLook w:val="04A0"/>
      </w:tblPr>
      <w:tblGrid>
        <w:gridCol w:w="4833"/>
        <w:gridCol w:w="1843"/>
        <w:gridCol w:w="1417"/>
        <w:gridCol w:w="1276"/>
        <w:gridCol w:w="1276"/>
      </w:tblGrid>
      <w:tr w:rsidR="00583405" w:rsidRPr="00D066B8" w:rsidTr="00D066B8">
        <w:trPr>
          <w:trHeight w:val="350"/>
          <w:tblHeader/>
        </w:trPr>
        <w:tc>
          <w:tcPr>
            <w:tcW w:w="4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Наименование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Код бюджетной классификации Российской Федерации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Утверждено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исполнения</w:t>
            </w:r>
          </w:p>
        </w:tc>
      </w:tr>
      <w:tr w:rsidR="00583405" w:rsidRPr="00D066B8" w:rsidTr="00D066B8">
        <w:trPr>
          <w:trHeight w:val="350"/>
          <w:tblHeader/>
        </w:trPr>
        <w:tc>
          <w:tcPr>
            <w:tcW w:w="4833" w:type="dxa"/>
            <w:vMerge/>
            <w:tcBorders>
              <w:top w:val="single" w:sz="4" w:space="0" w:color="auto"/>
              <w:left w:val="single" w:sz="4" w:space="0" w:color="auto"/>
              <w:bottom w:val="single" w:sz="4" w:space="0" w:color="auto"/>
              <w:right w:val="single" w:sz="4" w:space="0" w:color="auto"/>
            </w:tcBorders>
            <w:vAlign w:val="center"/>
            <w:hideMark/>
          </w:tcPr>
          <w:p w:rsidR="00583405" w:rsidRPr="00D066B8" w:rsidRDefault="00583405" w:rsidP="00D066B8">
            <w:pPr>
              <w:pStyle w:val="ab"/>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83405" w:rsidRPr="00D066B8" w:rsidRDefault="00583405" w:rsidP="00D066B8">
            <w:pPr>
              <w:pStyle w:val="ab"/>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83405" w:rsidRPr="00D066B8" w:rsidRDefault="00583405" w:rsidP="00D066B8">
            <w:pPr>
              <w:pStyle w:val="ab"/>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83405" w:rsidRPr="00D066B8" w:rsidRDefault="00583405" w:rsidP="00D066B8">
            <w:pPr>
              <w:pStyle w:val="ab"/>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83405" w:rsidRPr="00D066B8" w:rsidRDefault="00583405" w:rsidP="00D066B8">
            <w:pPr>
              <w:pStyle w:val="ab"/>
              <w:rPr>
                <w:rFonts w:ascii="Times New Roman" w:hAnsi="Times New Roman" w:cs="Times New Roman"/>
                <w:sz w:val="16"/>
                <w:szCs w:val="16"/>
              </w:rPr>
            </w:pP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Федеральное казначейство</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10000000000000000000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524 000,00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467 962,40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89,3</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10010302231010000110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237 500,00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215 841,93</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90,9</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D066B8">
              <w:rPr>
                <w:rFonts w:ascii="Times New Roman" w:hAnsi="Times New Roman" w:cs="Times New Roman"/>
                <w:sz w:val="16"/>
                <w:szCs w:val="16"/>
              </w:rPr>
              <w:t>инжекторных</w:t>
            </w:r>
            <w:proofErr w:type="spellEnd"/>
            <w:r w:rsidRPr="00D066B8">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10010302241010000110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1 800,00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1 543,86</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85,8</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10010302251010000110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322 900,00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290 368,03</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89,9</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10010302261010000110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-38 200,00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-39 791,42</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104,2</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Федеральная налоговая служба</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18200000000000000000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327 600,00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318 919,64</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97,4</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proofErr w:type="gramStart"/>
            <w:r w:rsidRPr="00D066B8">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18210102010011000110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212 600,00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206 926,40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97,3</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18210102010012100110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15,78</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18210102010013000110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23,96</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proofErr w:type="gramStart"/>
            <w:r w:rsidRPr="00D066B8">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18210102030011000110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5,67</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proofErr w:type="gramStart"/>
            <w:r w:rsidRPr="00D066B8">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18210601030101000110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25 000,00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22 357,32</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89,4</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18210601030102100110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1 739,46</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proofErr w:type="gramStart"/>
            <w:r w:rsidRPr="00D066B8">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18210606033101000110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12 000,00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11 662,00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97,2</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proofErr w:type="gramStart"/>
            <w:r w:rsidRPr="00D066B8">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18210606043101000110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78 000,00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75 422,63</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96,7</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18210606043102100110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766,42</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lastRenderedPageBreak/>
              <w:t xml:space="preserve">Администрация Филипповского муниципального образования </w:t>
            </w:r>
            <w:proofErr w:type="spellStart"/>
            <w:r w:rsidRPr="00D066B8">
              <w:rPr>
                <w:rFonts w:ascii="Times New Roman" w:hAnsi="Times New Roman" w:cs="Times New Roman"/>
                <w:sz w:val="16"/>
                <w:szCs w:val="16"/>
              </w:rPr>
              <w:t>Зиминского</w:t>
            </w:r>
            <w:proofErr w:type="spellEnd"/>
            <w:r w:rsidRPr="00D066B8">
              <w:rPr>
                <w:rFonts w:ascii="Times New Roman" w:hAnsi="Times New Roman" w:cs="Times New Roman"/>
                <w:sz w:val="16"/>
                <w:szCs w:val="16"/>
              </w:rPr>
              <w:t xml:space="preserve"> района</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96000000000000000000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1 765 091,00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1 506 513,21</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85,4</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96011301995100000130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332 000,00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80 182,11</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24,2</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Прочие доходы от компенсации затрат бюджетов сельских поселений</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96011302995100000130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6 900,00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6 840,09</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99,1</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Прочие субсидии бюджетам сельских поселений</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96020229999100000150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246 100,00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246 100,00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100,0</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96020230024100000150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42 400,00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35 700,01</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84,2</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96020235118100000150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100,0</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Прочие межбюджетные трансферты, передаваемые бюджетам сельских поселений</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96020249999100000150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1 020 391,00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1 020 391,00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100,0</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96021960010100000150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-16 800,00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-16 800,00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100,0</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Финансовое управление </w:t>
            </w:r>
            <w:proofErr w:type="spellStart"/>
            <w:r w:rsidRPr="00D066B8">
              <w:rPr>
                <w:rFonts w:ascii="Times New Roman" w:hAnsi="Times New Roman" w:cs="Times New Roman"/>
                <w:sz w:val="16"/>
                <w:szCs w:val="16"/>
              </w:rPr>
              <w:t>Зиминского</w:t>
            </w:r>
            <w:proofErr w:type="spellEnd"/>
            <w:r w:rsidRPr="00D066B8">
              <w:rPr>
                <w:rFonts w:ascii="Times New Roman" w:hAnsi="Times New Roman" w:cs="Times New Roman"/>
                <w:sz w:val="16"/>
                <w:szCs w:val="16"/>
              </w:rPr>
              <w:t xml:space="preserve"> районного муниципального образования</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96000000000000000000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6 091 722,00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6 091 722,00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100,0</w:t>
            </w:r>
          </w:p>
        </w:tc>
      </w:tr>
      <w:tr w:rsidR="00583405" w:rsidRPr="00D066B8" w:rsidTr="00D066B8">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96020215001100000150</w:t>
            </w:r>
          </w:p>
        </w:tc>
        <w:tc>
          <w:tcPr>
            <w:tcW w:w="1417"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6 091 722,00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6 091 722,00</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100,0</w:t>
            </w:r>
          </w:p>
        </w:tc>
      </w:tr>
      <w:tr w:rsidR="00583405" w:rsidRPr="00D066B8" w:rsidTr="00D066B8">
        <w:trPr>
          <w:trHeight w:val="300"/>
        </w:trPr>
        <w:tc>
          <w:tcPr>
            <w:tcW w:w="66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3405" w:rsidRPr="00D066B8" w:rsidRDefault="00583405" w:rsidP="00D066B8">
            <w:pPr>
              <w:pStyle w:val="ab"/>
              <w:rPr>
                <w:rFonts w:ascii="Times New Roman" w:hAnsi="Times New Roman" w:cs="Times New Roman"/>
                <w:b/>
                <w:bCs/>
                <w:sz w:val="16"/>
                <w:szCs w:val="16"/>
              </w:rPr>
            </w:pPr>
            <w:r w:rsidRPr="00D066B8">
              <w:rPr>
                <w:rFonts w:ascii="Times New Roman" w:hAnsi="Times New Roman" w:cs="Times New Roman"/>
                <w:b/>
                <w:bCs/>
                <w:sz w:val="16"/>
                <w:szCs w:val="16"/>
              </w:rPr>
              <w:t>Итого:</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b/>
                <w:bCs/>
                <w:sz w:val="16"/>
                <w:szCs w:val="16"/>
              </w:rPr>
            </w:pPr>
            <w:r w:rsidRPr="00D066B8">
              <w:rPr>
                <w:rFonts w:ascii="Times New Roman" w:hAnsi="Times New Roman" w:cs="Times New Roman"/>
                <w:b/>
                <w:bCs/>
                <w:sz w:val="16"/>
                <w:szCs w:val="16"/>
              </w:rPr>
              <w:t>8 708 413,00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b/>
                <w:bCs/>
                <w:sz w:val="16"/>
                <w:szCs w:val="16"/>
              </w:rPr>
            </w:pPr>
            <w:r w:rsidRPr="00D066B8">
              <w:rPr>
                <w:rFonts w:ascii="Times New Roman" w:hAnsi="Times New Roman" w:cs="Times New Roman"/>
                <w:b/>
                <w:bCs/>
                <w:sz w:val="16"/>
                <w:szCs w:val="16"/>
              </w:rPr>
              <w:t>8 385 117,25</w:t>
            </w:r>
          </w:p>
        </w:tc>
        <w:tc>
          <w:tcPr>
            <w:tcW w:w="1276" w:type="dxa"/>
            <w:tcBorders>
              <w:top w:val="nil"/>
              <w:left w:val="nil"/>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
                <w:bCs/>
                <w:sz w:val="16"/>
                <w:szCs w:val="16"/>
              </w:rPr>
            </w:pPr>
            <w:r w:rsidRPr="00D066B8">
              <w:rPr>
                <w:rFonts w:ascii="Times New Roman" w:hAnsi="Times New Roman" w:cs="Times New Roman"/>
                <w:b/>
                <w:bCs/>
                <w:sz w:val="16"/>
                <w:szCs w:val="16"/>
              </w:rPr>
              <w:t>96,3</w:t>
            </w:r>
          </w:p>
        </w:tc>
      </w:tr>
    </w:tbl>
    <w:p w:rsidR="00583405" w:rsidRPr="00D066B8" w:rsidRDefault="00583405" w:rsidP="00D066B8">
      <w:pPr>
        <w:pStyle w:val="ab"/>
        <w:rPr>
          <w:rFonts w:ascii="Times New Roman" w:hAnsi="Times New Roman" w:cs="Times New Roman"/>
          <w:sz w:val="16"/>
          <w:szCs w:val="16"/>
        </w:rPr>
      </w:pPr>
    </w:p>
    <w:p w:rsidR="00583405" w:rsidRPr="00D066B8" w:rsidRDefault="00583405" w:rsidP="00D066B8">
      <w:pPr>
        <w:pStyle w:val="ab"/>
        <w:rPr>
          <w:rFonts w:ascii="Times New Roman" w:hAnsi="Times New Roman" w:cs="Times New Roman"/>
          <w:sz w:val="16"/>
          <w:szCs w:val="16"/>
        </w:rPr>
      </w:pPr>
    </w:p>
    <w:p w:rsidR="00583405" w:rsidRPr="00D066B8" w:rsidRDefault="00583405" w:rsidP="00D066B8">
      <w:pPr>
        <w:pStyle w:val="ab"/>
        <w:jc w:val="right"/>
        <w:rPr>
          <w:rFonts w:ascii="Times New Roman" w:hAnsi="Times New Roman" w:cs="Times New Roman"/>
          <w:sz w:val="16"/>
          <w:szCs w:val="16"/>
        </w:rPr>
      </w:pPr>
      <w:r w:rsidRPr="00D066B8">
        <w:rPr>
          <w:rFonts w:ascii="Times New Roman" w:hAnsi="Times New Roman" w:cs="Times New Roman"/>
          <w:sz w:val="16"/>
          <w:szCs w:val="16"/>
        </w:rPr>
        <w:t>Приложение 2</w:t>
      </w:r>
    </w:p>
    <w:p w:rsidR="00583405" w:rsidRPr="00D066B8" w:rsidRDefault="00583405" w:rsidP="00D066B8">
      <w:pPr>
        <w:pStyle w:val="ab"/>
        <w:jc w:val="right"/>
        <w:rPr>
          <w:rFonts w:ascii="Times New Roman" w:hAnsi="Times New Roman" w:cs="Times New Roman"/>
          <w:sz w:val="16"/>
          <w:szCs w:val="16"/>
        </w:rPr>
      </w:pPr>
      <w:r w:rsidRPr="00D066B8">
        <w:rPr>
          <w:rFonts w:ascii="Times New Roman" w:hAnsi="Times New Roman" w:cs="Times New Roman"/>
          <w:sz w:val="16"/>
          <w:szCs w:val="16"/>
        </w:rPr>
        <w:t>к решению Думы Филипповского муниципального образования № 138 от 28.05.2021 года «Об утверждении отчета об исполнении</w:t>
      </w:r>
    </w:p>
    <w:p w:rsidR="00583405" w:rsidRDefault="00583405" w:rsidP="00D066B8">
      <w:pPr>
        <w:pStyle w:val="ab"/>
        <w:jc w:val="right"/>
        <w:rPr>
          <w:rFonts w:ascii="Times New Roman" w:hAnsi="Times New Roman" w:cs="Times New Roman"/>
          <w:sz w:val="16"/>
          <w:szCs w:val="16"/>
        </w:rPr>
      </w:pPr>
      <w:r w:rsidRPr="00D066B8">
        <w:rPr>
          <w:rFonts w:ascii="Times New Roman" w:hAnsi="Times New Roman" w:cs="Times New Roman"/>
          <w:sz w:val="16"/>
          <w:szCs w:val="16"/>
        </w:rPr>
        <w:t>бюджета Филипповского муниципального образования за 2020 год»</w:t>
      </w:r>
    </w:p>
    <w:p w:rsidR="00D066B8" w:rsidRDefault="00D066B8" w:rsidP="00D066B8">
      <w:pPr>
        <w:pStyle w:val="ab"/>
        <w:jc w:val="right"/>
        <w:rPr>
          <w:rFonts w:ascii="Times New Roman" w:hAnsi="Times New Roman" w:cs="Times New Roman"/>
          <w:sz w:val="16"/>
          <w:szCs w:val="16"/>
        </w:rPr>
      </w:pPr>
    </w:p>
    <w:p w:rsidR="00D066B8" w:rsidRPr="006410EF" w:rsidRDefault="00D066B8" w:rsidP="00D066B8">
      <w:pPr>
        <w:jc w:val="center"/>
        <w:rPr>
          <w:rFonts w:ascii="Times New Roman" w:hAnsi="Times New Roman" w:cs="Times New Roman"/>
          <w:b/>
          <w:sz w:val="16"/>
          <w:szCs w:val="16"/>
        </w:rPr>
      </w:pPr>
      <w:r w:rsidRPr="006410EF">
        <w:rPr>
          <w:rFonts w:ascii="Times New Roman" w:hAnsi="Times New Roman" w:cs="Times New Roman"/>
          <w:b/>
          <w:sz w:val="16"/>
          <w:szCs w:val="16"/>
        </w:rPr>
        <w:t>Отчет об исполнении бюджета Филипповского муниципального образования за 2020 год по кодам видов доходов, подвидов доходов, классификации операций сектора государственного управления, относящихся к доходам бюдж</w:t>
      </w:r>
      <w:r w:rsidRPr="006410EF">
        <w:rPr>
          <w:rFonts w:ascii="Times New Roman" w:hAnsi="Times New Roman" w:cs="Times New Roman"/>
          <w:b/>
          <w:sz w:val="16"/>
          <w:szCs w:val="16"/>
        </w:rPr>
        <w:t>е</w:t>
      </w:r>
      <w:r w:rsidRPr="006410EF">
        <w:rPr>
          <w:rFonts w:ascii="Times New Roman" w:hAnsi="Times New Roman" w:cs="Times New Roman"/>
          <w:b/>
          <w:sz w:val="16"/>
          <w:szCs w:val="16"/>
        </w:rPr>
        <w:t>тов</w:t>
      </w:r>
    </w:p>
    <w:p w:rsidR="00583405" w:rsidRPr="006410EF" w:rsidRDefault="00583405" w:rsidP="00D066B8">
      <w:pPr>
        <w:pStyle w:val="ab"/>
        <w:rPr>
          <w:rFonts w:ascii="Times New Roman" w:hAnsi="Times New Roman" w:cs="Times New Roman"/>
          <w:sz w:val="16"/>
          <w:szCs w:val="16"/>
        </w:rPr>
      </w:pPr>
    </w:p>
    <w:tbl>
      <w:tblPr>
        <w:tblW w:w="10645" w:type="dxa"/>
        <w:tblInd w:w="95" w:type="dxa"/>
        <w:tblLayout w:type="fixed"/>
        <w:tblLook w:val="04A0"/>
      </w:tblPr>
      <w:tblGrid>
        <w:gridCol w:w="4549"/>
        <w:gridCol w:w="2127"/>
        <w:gridCol w:w="1417"/>
        <w:gridCol w:w="1276"/>
        <w:gridCol w:w="1276"/>
      </w:tblGrid>
      <w:tr w:rsidR="00583405" w:rsidRPr="00D066B8" w:rsidTr="006410EF">
        <w:trPr>
          <w:trHeight w:val="20"/>
          <w:tblHeader/>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Наименование показателя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Код бюджетной классификации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Утверждено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исполнения</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НАЛОГОВЫЕ И НЕНАЛОГОВЫЕ ДОХОДЫ</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1 190 500,00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873 904,24</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73,4</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НАЛОГИ НА ПРИБЫЛЬ, ДОХОДЫ</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212 600,00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206 971,81</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97,4</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Налог на доходы физических лиц</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000 1 01 02000 01 0000 110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212 600,00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206 971,81</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97,4</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000 1 01 02010 01 0000 110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212 600,00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206 966,14</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97,4</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000 1 01 02030 01 0000 110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5,67</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НАЛОГИ НА ТОВАРЫ (РАБОТЫ, УСЛУГИ), РЕАЛИЗУЕМЫЕ НА ТЕРРИТОРИИ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000 1 03 00000 00 0000 000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524 000,00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467 962,40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89,3</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Акцизы по подакцизным товарам (продукции), производимым на территории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000 1 03 02000 01 0000 110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524 000,00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467 962,40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89,3</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000 1 03 02230 01 0000 110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237 500,00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215 841,93</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90,9</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000 1 03 02231 01 0000 110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237 500,00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215 841,93</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90,9</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Доходы от уплаты акцизов на моторные масла для дизельных и (или) карбюраторных (</w:t>
            </w:r>
            <w:proofErr w:type="spellStart"/>
            <w:r w:rsidRPr="00D066B8">
              <w:rPr>
                <w:rFonts w:ascii="Times New Roman" w:hAnsi="Times New Roman" w:cs="Times New Roman"/>
                <w:sz w:val="16"/>
                <w:szCs w:val="16"/>
              </w:rPr>
              <w:t>инжекторных</w:t>
            </w:r>
            <w:proofErr w:type="spellEnd"/>
            <w:r w:rsidRPr="00D066B8">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000 1 03 02240 01 0000 110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1 800,00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1 543,86</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85,8</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Доходы от уплаты акцизов на моторные масла для дизельных и (или) карбюраторных (</w:t>
            </w:r>
            <w:proofErr w:type="spellStart"/>
            <w:r w:rsidRPr="00D066B8">
              <w:rPr>
                <w:rFonts w:ascii="Times New Roman" w:hAnsi="Times New Roman" w:cs="Times New Roman"/>
                <w:sz w:val="16"/>
                <w:szCs w:val="16"/>
              </w:rPr>
              <w:t>инжекторных</w:t>
            </w:r>
            <w:proofErr w:type="spellEnd"/>
            <w:r w:rsidRPr="00D066B8">
              <w:rPr>
                <w:rFonts w:ascii="Times New Roman" w:hAnsi="Times New Roman" w:cs="Times New Roman"/>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D066B8">
              <w:rPr>
                <w:rFonts w:ascii="Times New Roman" w:hAnsi="Times New Roman" w:cs="Times New Roman"/>
                <w:sz w:val="16"/>
                <w:szCs w:val="16"/>
              </w:rPr>
              <w:lastRenderedPageBreak/>
              <w:t>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lastRenderedPageBreak/>
              <w:t>000 1 03 02241 01 0000 110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1 800,00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1 543,86</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85,8</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000 1 03 02250 01 0000 110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322 900,00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290 368,03</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89,9</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000 1 03 02251 01 0000 110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322 900,00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290 368,03</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89,9</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000 1 03 02260 01 0000 110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-38 200,00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-39 791,42</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104,2</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000 1 03 02261 01 0000 110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-38 200,00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-39 791,42</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104,2</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НАЛОГИ НА ИМУЩЕСТВО</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000 1 06 00000 00 0000 000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115 000,00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111 947,83</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97,3</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Налог на имущество физических лиц</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000 1 06 01000 00 0000 110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25 000,00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24 096,78</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96,4</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000 1 06 01030 10 0000 110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25 000,00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24 096,78</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96,4</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Земельный налог</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000 1 06 06000 00 0000 110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90 000,00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87 851,05</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97,6</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Земельный налог с организаций</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000 1 06 06030 00 0000 110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12 000,00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11 662,00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97,2</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Земельный налог с организаций, обладающих земельным участком, расположенным в границах сельских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000 1 06 06033 10 0000 110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12 000,00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11 662,00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97,2</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Земельный налог с физических лиц</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000 1 06 06040 00 0000 110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78 000,00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76 189,05</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97,7</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000 1 06 06043 10 0000 110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78 000,00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76 189,05</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97,7</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ДОХОДЫ ОТ ОКАЗАНИЯ ПЛАТНЫХ УСЛУГ И КОМПЕНСАЦИИ ЗАТРАТ ГОСУДАРСТВА</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000 1 13 00000 00 0000 000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338 900,00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87 022,20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25,7</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Доходы от оказания платных услуг (работ)</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000 1 13 01000 00 0000 130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332 000,00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80 182,11</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24,2</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Прочие доходы от оказания платных услуг (работ)</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000 1 13 01990 00 0000 130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332 000,00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80 182,11</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24,2</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Прочие доходы от оказания платных услуг (работ) получателями средств бюджетов сельских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000 1 13 01995 10 0000 130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332 000,00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80 182,11</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24,2</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Доходы от компенсации затрат государства</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000 1 13 02000 00 0000 130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6 900,00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6 840,09</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Прочие доходы от компенсации затрат государства</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000 1 13 02990 00 0000 130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6 900,00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6 840,09</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Прочие доходы от компенсации затрат бюджетов сельских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000 1 13 02995 10 0000 130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6 900,00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6 840,09</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БЕЗВОЗМЕЗДНЫЕ ПОСТУПЛЕНИЯ</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7 517 913,00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7 511 213,01</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99,9</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БЕЗВОЗМЕЗДНЫЕ ПОСТУПЛЕНИЯ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000 2 02 00000 00 0000 000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7 534 713,00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7 528 013,01</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99,9</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Дотации бюджетам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000 2 02 10000 00 0000 150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6 091 722,00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6 091 722,00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Дотации на выравнивание бюджетной обеспеченности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000 2 02 15001 00 0000 150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6 091 722,00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6 091 722,00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Дотации бюджетам сельских поселений на выравнивание бюджетной обеспеченности из бюджета субъекта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000 2 02 15001 10 0000 150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6 091 722,00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6 091 722,00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Субсидии бюджетам бюджетной системы Российской Федерации (межбюджетные субсидии)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000 2 02 20000 00 0000 150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246 100,00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246 100,00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Прочие субсидии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000 2 02 29999 00 0000 150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246 100,00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246 100,00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Прочие субсидии бюджетам сельских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000 2 02 29999 10 0000 150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246 100,00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246 100,00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Субвенции бюджетам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000 2 02 30000 00 0000 150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176 500,00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169 800,01</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96,2</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Субвенции местным бюджетам на выполнение передаваемых полномочий субъектов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000 2 02 30024 00 0000 150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42 400,00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35 700,01</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84,2</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Субвенции бюджетам сельских поселений на выполнение передаваемых полномочий субъектов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000 2 02 30024 10 0000 150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42 400,00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35 700,01</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84,2</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Субвенции бюджетам на осуществление первичного воинского учета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000 2 02 35118 00 0000 150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lastRenderedPageBreak/>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000 2 02 35118 10 0000 150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Иные межбюджетные трансферты</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000 2 02 40000 00 0000 150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1 020 391,00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1 020 391,00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Прочие межбюджетные трансферты, передаваемые бюджетам</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000 2 02 49999 00 0000 150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1 020 391,00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1 020 391,00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Прочие межбюджетные трансферты, передаваемые бюджетам сельских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000 2 02 49999 10 0000 150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1 020 391,00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1 020 391,00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000 2 19 00000 00 0000 000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-16 800,00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-16 800,00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000 2 19 00000 10 0000 150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-16 800,00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-16 800,00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000 2 19 60010 10 0000 150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-16 800,00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-16 800,00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345"/>
        </w:trPr>
        <w:tc>
          <w:tcPr>
            <w:tcW w:w="667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83405" w:rsidRPr="00D066B8" w:rsidRDefault="00583405" w:rsidP="00D066B8">
            <w:pPr>
              <w:pStyle w:val="ab"/>
              <w:rPr>
                <w:rFonts w:ascii="Times New Roman" w:hAnsi="Times New Roman" w:cs="Times New Roman"/>
                <w:b/>
                <w:bCs/>
                <w:sz w:val="16"/>
                <w:szCs w:val="16"/>
              </w:rPr>
            </w:pPr>
            <w:r w:rsidRPr="00D066B8">
              <w:rPr>
                <w:rFonts w:ascii="Times New Roman" w:hAnsi="Times New Roman" w:cs="Times New Roman"/>
                <w:b/>
                <w:bCs/>
                <w:sz w:val="16"/>
                <w:szCs w:val="16"/>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b/>
                <w:bCs/>
                <w:sz w:val="16"/>
                <w:szCs w:val="16"/>
              </w:rPr>
            </w:pPr>
            <w:r w:rsidRPr="00D066B8">
              <w:rPr>
                <w:rFonts w:ascii="Times New Roman" w:hAnsi="Times New Roman" w:cs="Times New Roman"/>
                <w:b/>
                <w:bCs/>
                <w:sz w:val="16"/>
                <w:szCs w:val="16"/>
              </w:rPr>
              <w:t>8 708 413,00</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b/>
                <w:bCs/>
                <w:sz w:val="16"/>
                <w:szCs w:val="16"/>
              </w:rPr>
            </w:pPr>
            <w:r w:rsidRPr="00D066B8">
              <w:rPr>
                <w:rFonts w:ascii="Times New Roman" w:hAnsi="Times New Roman" w:cs="Times New Roman"/>
                <w:b/>
                <w:bCs/>
                <w:sz w:val="16"/>
                <w:szCs w:val="16"/>
              </w:rPr>
              <w:t>8 385 117,25</w:t>
            </w:r>
          </w:p>
        </w:tc>
        <w:tc>
          <w:tcPr>
            <w:tcW w:w="1276" w:type="dxa"/>
            <w:tcBorders>
              <w:top w:val="nil"/>
              <w:left w:val="nil"/>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b/>
                <w:bCs/>
                <w:sz w:val="16"/>
                <w:szCs w:val="16"/>
              </w:rPr>
            </w:pPr>
            <w:r w:rsidRPr="00D066B8">
              <w:rPr>
                <w:rFonts w:ascii="Times New Roman" w:hAnsi="Times New Roman" w:cs="Times New Roman"/>
                <w:b/>
                <w:bCs/>
                <w:sz w:val="16"/>
                <w:szCs w:val="16"/>
              </w:rPr>
              <w:t>96,3</w:t>
            </w:r>
          </w:p>
        </w:tc>
      </w:tr>
    </w:tbl>
    <w:p w:rsidR="00583405" w:rsidRPr="00D066B8" w:rsidRDefault="00583405" w:rsidP="00D066B8">
      <w:pPr>
        <w:pStyle w:val="ab"/>
        <w:rPr>
          <w:rFonts w:ascii="Times New Roman" w:hAnsi="Times New Roman" w:cs="Times New Roman"/>
          <w:bCs/>
          <w:sz w:val="16"/>
          <w:szCs w:val="16"/>
        </w:rPr>
      </w:pPr>
    </w:p>
    <w:p w:rsidR="00583405" w:rsidRPr="00D066B8" w:rsidRDefault="00583405" w:rsidP="00D066B8">
      <w:pPr>
        <w:pStyle w:val="ab"/>
        <w:jc w:val="right"/>
        <w:rPr>
          <w:rFonts w:ascii="Times New Roman" w:hAnsi="Times New Roman" w:cs="Times New Roman"/>
          <w:sz w:val="16"/>
          <w:szCs w:val="16"/>
        </w:rPr>
      </w:pPr>
      <w:r w:rsidRPr="00D066B8">
        <w:rPr>
          <w:rFonts w:ascii="Times New Roman" w:hAnsi="Times New Roman" w:cs="Times New Roman"/>
          <w:sz w:val="16"/>
          <w:szCs w:val="16"/>
        </w:rPr>
        <w:t>Приложение 3</w:t>
      </w:r>
    </w:p>
    <w:p w:rsidR="00583405" w:rsidRPr="00D066B8" w:rsidRDefault="00583405" w:rsidP="00D066B8">
      <w:pPr>
        <w:pStyle w:val="ab"/>
        <w:jc w:val="right"/>
        <w:rPr>
          <w:rFonts w:ascii="Times New Roman" w:hAnsi="Times New Roman" w:cs="Times New Roman"/>
          <w:sz w:val="16"/>
          <w:szCs w:val="16"/>
        </w:rPr>
      </w:pPr>
      <w:r w:rsidRPr="00D066B8">
        <w:rPr>
          <w:rFonts w:ascii="Times New Roman" w:hAnsi="Times New Roman" w:cs="Times New Roman"/>
          <w:sz w:val="16"/>
          <w:szCs w:val="16"/>
        </w:rPr>
        <w:t>к решению Думы Филипповского муниципального образования № 138 от 28.05.2021 года «Об утверждении отчета об исполнении</w:t>
      </w:r>
    </w:p>
    <w:p w:rsidR="00583405" w:rsidRPr="00D066B8" w:rsidRDefault="00583405" w:rsidP="00D066B8">
      <w:pPr>
        <w:pStyle w:val="ab"/>
        <w:jc w:val="right"/>
        <w:rPr>
          <w:rFonts w:ascii="Times New Roman" w:hAnsi="Times New Roman" w:cs="Times New Roman"/>
          <w:sz w:val="16"/>
          <w:szCs w:val="16"/>
        </w:rPr>
      </w:pPr>
      <w:r w:rsidRPr="00D066B8">
        <w:rPr>
          <w:rFonts w:ascii="Times New Roman" w:hAnsi="Times New Roman" w:cs="Times New Roman"/>
          <w:sz w:val="16"/>
          <w:szCs w:val="16"/>
        </w:rPr>
        <w:t>бюджета Филипповского муниципального образования за 2020 год»</w:t>
      </w:r>
    </w:p>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ab/>
      </w:r>
    </w:p>
    <w:p w:rsidR="00583405" w:rsidRPr="00D066B8" w:rsidRDefault="00583405" w:rsidP="00D066B8">
      <w:pPr>
        <w:pStyle w:val="ab"/>
        <w:jc w:val="center"/>
        <w:rPr>
          <w:rFonts w:ascii="Times New Roman" w:hAnsi="Times New Roman" w:cs="Times New Roman"/>
          <w:b/>
          <w:sz w:val="16"/>
          <w:szCs w:val="16"/>
        </w:rPr>
      </w:pPr>
      <w:r w:rsidRPr="00D066B8">
        <w:rPr>
          <w:rFonts w:ascii="Times New Roman" w:hAnsi="Times New Roman" w:cs="Times New Roman"/>
          <w:b/>
          <w:sz w:val="16"/>
          <w:szCs w:val="16"/>
        </w:rPr>
        <w:t>Отчет об исполнении бюджета Филипповского муниципального образования за 2020 год по расходам по разделам и подразделам классификации расходов бюджетов Российской Федерации</w:t>
      </w:r>
    </w:p>
    <w:p w:rsidR="00583405" w:rsidRPr="00D066B8" w:rsidRDefault="00583405" w:rsidP="00D066B8">
      <w:pPr>
        <w:pStyle w:val="ab"/>
        <w:rPr>
          <w:rFonts w:ascii="Times New Roman" w:hAnsi="Times New Roman" w:cs="Times New Roman"/>
          <w:sz w:val="16"/>
          <w:szCs w:val="16"/>
        </w:rPr>
      </w:pPr>
    </w:p>
    <w:tbl>
      <w:tblPr>
        <w:tblW w:w="10645" w:type="dxa"/>
        <w:tblInd w:w="95" w:type="dxa"/>
        <w:tblLayout w:type="fixed"/>
        <w:tblLook w:val="04A0"/>
      </w:tblPr>
      <w:tblGrid>
        <w:gridCol w:w="5258"/>
        <w:gridCol w:w="709"/>
        <w:gridCol w:w="709"/>
        <w:gridCol w:w="1417"/>
        <w:gridCol w:w="1276"/>
        <w:gridCol w:w="1276"/>
      </w:tblGrid>
      <w:tr w:rsidR="00583405" w:rsidRPr="00D066B8" w:rsidTr="00D066B8">
        <w:trPr>
          <w:trHeight w:val="20"/>
        </w:trPr>
        <w:tc>
          <w:tcPr>
            <w:tcW w:w="52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Наименование показателя</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РЗ</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583405" w:rsidRPr="00D066B8" w:rsidRDefault="00583405" w:rsidP="00D066B8">
            <w:pPr>
              <w:pStyle w:val="ab"/>
              <w:rPr>
                <w:rFonts w:ascii="Times New Roman" w:hAnsi="Times New Roman" w:cs="Times New Roman"/>
                <w:bCs/>
                <w:sz w:val="16"/>
                <w:szCs w:val="16"/>
              </w:rPr>
            </w:pPr>
            <w:proofErr w:type="gramStart"/>
            <w:r w:rsidRPr="00D066B8">
              <w:rPr>
                <w:rFonts w:ascii="Times New Roman" w:hAnsi="Times New Roman" w:cs="Times New Roman"/>
                <w:bCs/>
                <w:sz w:val="16"/>
                <w:szCs w:val="16"/>
              </w:rPr>
              <w:t>ПР</w:t>
            </w:r>
            <w:proofErr w:type="gramEnd"/>
          </w:p>
        </w:tc>
        <w:tc>
          <w:tcPr>
            <w:tcW w:w="1417" w:type="dxa"/>
            <w:tcBorders>
              <w:top w:val="single" w:sz="8" w:space="0" w:color="auto"/>
              <w:left w:val="nil"/>
              <w:bottom w:val="single" w:sz="8" w:space="0" w:color="auto"/>
              <w:right w:val="nil"/>
            </w:tcBorders>
            <w:shd w:val="clear" w:color="auto" w:fill="auto"/>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Утверждено</w:t>
            </w:r>
          </w:p>
        </w:tc>
        <w:tc>
          <w:tcPr>
            <w:tcW w:w="1276" w:type="dxa"/>
            <w:tcBorders>
              <w:top w:val="single" w:sz="8" w:space="0" w:color="auto"/>
              <w:left w:val="single" w:sz="8" w:space="0" w:color="auto"/>
              <w:bottom w:val="single" w:sz="8" w:space="0" w:color="auto"/>
              <w:right w:val="nil"/>
            </w:tcBorders>
            <w:shd w:val="clear" w:color="auto" w:fill="auto"/>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Исполнено</w:t>
            </w:r>
          </w:p>
        </w:tc>
        <w:tc>
          <w:tcPr>
            <w:tcW w:w="127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 исполнения</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3 158 953,90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3 131 832,74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02</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2 181 503,83</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2 181 382,67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Резервные фонды</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11</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3 000,00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246 701,50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222 701,50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90,3</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02</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02</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1 157 621,19</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848 769,01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73,3</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Общеэкономические вопросы</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41 700,00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35 000,01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83,9</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09</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1 115 921,19</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813 769,00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72,9</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ЖИЛИЩНО-КОММУНАЛЬНОЕ ХОЗЯЙСТВО</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1 333 376,67</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1 312 098,84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98,4</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Коммунальное хозяйство</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02</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153 029,50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144 174,39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94,2</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Благоустройство</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236 103,76</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236 103,76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Другие вопросы в области жилищно-коммунального хозяйства</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944 243,41</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931 820,69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98,7</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КУЛЬТУРА, КИНЕМАТОГРАФИЯ</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3 370 609,83</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3 363 252,94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99,8</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Культура</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3 370 609,83</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3 363 252,94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99,8</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52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Прочие межбюджетные трансферты общего характера</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667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Всего</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bCs/>
                <w:sz w:val="16"/>
                <w:szCs w:val="16"/>
              </w:rPr>
              <w:t>9 515 346,59</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bCs/>
                <w:sz w:val="16"/>
                <w:szCs w:val="16"/>
              </w:rPr>
              <w:t>9 150 738,53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96,2</w:t>
            </w:r>
          </w:p>
        </w:tc>
      </w:tr>
    </w:tbl>
    <w:p w:rsidR="00583405" w:rsidRPr="00D066B8" w:rsidRDefault="00583405" w:rsidP="00D066B8">
      <w:pPr>
        <w:pStyle w:val="ab"/>
        <w:rPr>
          <w:rFonts w:ascii="Times New Roman" w:hAnsi="Times New Roman" w:cs="Times New Roman"/>
          <w:sz w:val="16"/>
          <w:szCs w:val="16"/>
        </w:rPr>
      </w:pPr>
    </w:p>
    <w:p w:rsidR="00583405" w:rsidRPr="00D066B8" w:rsidRDefault="00583405" w:rsidP="00D066B8">
      <w:pPr>
        <w:pStyle w:val="ab"/>
        <w:rPr>
          <w:rFonts w:ascii="Times New Roman" w:hAnsi="Times New Roman" w:cs="Times New Roman"/>
          <w:sz w:val="16"/>
          <w:szCs w:val="16"/>
        </w:rPr>
      </w:pPr>
    </w:p>
    <w:p w:rsidR="00583405" w:rsidRPr="00D066B8" w:rsidRDefault="00583405" w:rsidP="00D066B8">
      <w:pPr>
        <w:pStyle w:val="ab"/>
        <w:jc w:val="right"/>
        <w:rPr>
          <w:rFonts w:ascii="Times New Roman" w:hAnsi="Times New Roman" w:cs="Times New Roman"/>
          <w:sz w:val="16"/>
          <w:szCs w:val="16"/>
        </w:rPr>
      </w:pPr>
      <w:r w:rsidRPr="00D066B8">
        <w:rPr>
          <w:rFonts w:ascii="Times New Roman" w:hAnsi="Times New Roman" w:cs="Times New Roman"/>
          <w:sz w:val="16"/>
          <w:szCs w:val="16"/>
        </w:rPr>
        <w:t>Приложение 4</w:t>
      </w:r>
    </w:p>
    <w:p w:rsidR="00583405" w:rsidRPr="00D066B8" w:rsidRDefault="00583405" w:rsidP="00D066B8">
      <w:pPr>
        <w:pStyle w:val="ab"/>
        <w:jc w:val="right"/>
        <w:rPr>
          <w:rFonts w:ascii="Times New Roman" w:hAnsi="Times New Roman" w:cs="Times New Roman"/>
          <w:sz w:val="16"/>
          <w:szCs w:val="16"/>
        </w:rPr>
      </w:pPr>
      <w:r w:rsidRPr="00D066B8">
        <w:rPr>
          <w:rFonts w:ascii="Times New Roman" w:hAnsi="Times New Roman" w:cs="Times New Roman"/>
          <w:sz w:val="16"/>
          <w:szCs w:val="16"/>
        </w:rPr>
        <w:t>к решению Думы Филипповского муниципального образования № 138 от  28.05.2021 года «Об утверждении отчета об исполнении</w:t>
      </w:r>
    </w:p>
    <w:p w:rsidR="00583405" w:rsidRPr="00D066B8" w:rsidRDefault="00583405" w:rsidP="00D066B8">
      <w:pPr>
        <w:pStyle w:val="ab"/>
        <w:jc w:val="right"/>
        <w:rPr>
          <w:rFonts w:ascii="Times New Roman" w:hAnsi="Times New Roman" w:cs="Times New Roman"/>
          <w:sz w:val="16"/>
          <w:szCs w:val="16"/>
        </w:rPr>
      </w:pPr>
      <w:r w:rsidRPr="00D066B8">
        <w:rPr>
          <w:rFonts w:ascii="Times New Roman" w:hAnsi="Times New Roman" w:cs="Times New Roman"/>
          <w:sz w:val="16"/>
          <w:szCs w:val="16"/>
        </w:rPr>
        <w:t>бюджета Филипповского муниципального образования за 2020 год»</w:t>
      </w:r>
    </w:p>
    <w:p w:rsidR="00583405" w:rsidRPr="00D066B8" w:rsidRDefault="00583405" w:rsidP="00D066B8">
      <w:pPr>
        <w:pStyle w:val="ab"/>
        <w:rPr>
          <w:rFonts w:ascii="Times New Roman" w:hAnsi="Times New Roman" w:cs="Times New Roman"/>
          <w:sz w:val="16"/>
          <w:szCs w:val="16"/>
        </w:rPr>
      </w:pPr>
    </w:p>
    <w:p w:rsidR="00583405" w:rsidRPr="00D066B8" w:rsidRDefault="00583405" w:rsidP="00D066B8">
      <w:pPr>
        <w:pStyle w:val="ab"/>
        <w:jc w:val="center"/>
        <w:rPr>
          <w:rFonts w:ascii="Times New Roman" w:hAnsi="Times New Roman" w:cs="Times New Roman"/>
          <w:b/>
          <w:sz w:val="16"/>
          <w:szCs w:val="16"/>
        </w:rPr>
      </w:pPr>
      <w:r w:rsidRPr="00D066B8">
        <w:rPr>
          <w:rFonts w:ascii="Times New Roman" w:hAnsi="Times New Roman" w:cs="Times New Roman"/>
          <w:b/>
          <w:sz w:val="16"/>
          <w:szCs w:val="16"/>
        </w:rPr>
        <w:t>Отчет об исполнении бюджета Филипповского муниципального образ</w:t>
      </w:r>
      <w:r w:rsidRPr="00D066B8">
        <w:rPr>
          <w:rFonts w:ascii="Times New Roman" w:hAnsi="Times New Roman" w:cs="Times New Roman"/>
          <w:b/>
          <w:sz w:val="16"/>
          <w:szCs w:val="16"/>
        </w:rPr>
        <w:t>о</w:t>
      </w:r>
      <w:r w:rsidRPr="00D066B8">
        <w:rPr>
          <w:rFonts w:ascii="Times New Roman" w:hAnsi="Times New Roman" w:cs="Times New Roman"/>
          <w:b/>
          <w:sz w:val="16"/>
          <w:szCs w:val="16"/>
        </w:rPr>
        <w:t xml:space="preserve">вания за 2020 год по расходам по целевым статьям (муниципальным программам и </w:t>
      </w:r>
      <w:proofErr w:type="spellStart"/>
      <w:r w:rsidRPr="00D066B8">
        <w:rPr>
          <w:rFonts w:ascii="Times New Roman" w:hAnsi="Times New Roman" w:cs="Times New Roman"/>
          <w:b/>
          <w:sz w:val="16"/>
          <w:szCs w:val="16"/>
        </w:rPr>
        <w:t>непрограммным</w:t>
      </w:r>
      <w:proofErr w:type="spellEnd"/>
      <w:r w:rsidRPr="00D066B8">
        <w:rPr>
          <w:rFonts w:ascii="Times New Roman" w:hAnsi="Times New Roman" w:cs="Times New Roman"/>
          <w:b/>
          <w:sz w:val="16"/>
          <w:szCs w:val="16"/>
        </w:rPr>
        <w:t xml:space="preserve"> направлениям деятельности), группам видов расходов, разделам, подразд</w:t>
      </w:r>
      <w:r w:rsidRPr="00D066B8">
        <w:rPr>
          <w:rFonts w:ascii="Times New Roman" w:hAnsi="Times New Roman" w:cs="Times New Roman"/>
          <w:b/>
          <w:sz w:val="16"/>
          <w:szCs w:val="16"/>
        </w:rPr>
        <w:t>е</w:t>
      </w:r>
      <w:r w:rsidRPr="00D066B8">
        <w:rPr>
          <w:rFonts w:ascii="Times New Roman" w:hAnsi="Times New Roman" w:cs="Times New Roman"/>
          <w:b/>
          <w:sz w:val="16"/>
          <w:szCs w:val="16"/>
        </w:rPr>
        <w:t>лам классификации расходов бюджетов</w:t>
      </w:r>
    </w:p>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рублей</w:t>
      </w:r>
    </w:p>
    <w:tbl>
      <w:tblPr>
        <w:tblW w:w="10645" w:type="dxa"/>
        <w:tblInd w:w="95" w:type="dxa"/>
        <w:tblLayout w:type="fixed"/>
        <w:tblLook w:val="04A0"/>
      </w:tblPr>
      <w:tblGrid>
        <w:gridCol w:w="3982"/>
        <w:gridCol w:w="1276"/>
        <w:gridCol w:w="709"/>
        <w:gridCol w:w="709"/>
        <w:gridCol w:w="1417"/>
        <w:gridCol w:w="1276"/>
        <w:gridCol w:w="1276"/>
      </w:tblGrid>
      <w:tr w:rsidR="00583405" w:rsidRPr="00D066B8" w:rsidTr="00D066B8">
        <w:trPr>
          <w:trHeight w:val="20"/>
          <w:tblHeader/>
        </w:trPr>
        <w:tc>
          <w:tcPr>
            <w:tcW w:w="398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Наименование</w:t>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КЦСР</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КВР</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bCs/>
                <w:sz w:val="16"/>
                <w:szCs w:val="16"/>
              </w:rPr>
            </w:pPr>
            <w:proofErr w:type="spellStart"/>
            <w:r w:rsidRPr="00D066B8">
              <w:rPr>
                <w:rFonts w:ascii="Times New Roman" w:hAnsi="Times New Roman" w:cs="Times New Roman"/>
                <w:bCs/>
                <w:sz w:val="16"/>
                <w:szCs w:val="16"/>
              </w:rPr>
              <w:t>РзПР</w:t>
            </w:r>
            <w:proofErr w:type="spellEnd"/>
          </w:p>
        </w:tc>
        <w:tc>
          <w:tcPr>
            <w:tcW w:w="1417" w:type="dxa"/>
            <w:tcBorders>
              <w:top w:val="single" w:sz="8" w:space="0" w:color="auto"/>
              <w:left w:val="nil"/>
              <w:bottom w:val="single" w:sz="8" w:space="0" w:color="auto"/>
              <w:right w:val="nil"/>
            </w:tcBorders>
            <w:shd w:val="clear" w:color="auto" w:fill="auto"/>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Утверждено</w:t>
            </w:r>
          </w:p>
        </w:tc>
        <w:tc>
          <w:tcPr>
            <w:tcW w:w="1276" w:type="dxa"/>
            <w:tcBorders>
              <w:top w:val="single" w:sz="8" w:space="0" w:color="auto"/>
              <w:left w:val="single" w:sz="4" w:space="0" w:color="auto"/>
              <w:bottom w:val="single" w:sz="8" w:space="0" w:color="auto"/>
              <w:right w:val="nil"/>
            </w:tcBorders>
            <w:shd w:val="clear" w:color="auto" w:fill="auto"/>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Исполнено</w:t>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 исполнения</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99.0.00.00000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9 515 346,59</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9 150 738,53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96,2</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D066B8">
              <w:rPr>
                <w:rFonts w:ascii="Times New Roman" w:hAnsi="Times New Roman" w:cs="Times New Roman"/>
                <w:sz w:val="16"/>
                <w:szCs w:val="16"/>
              </w:rPr>
              <w:t>Зиминского</w:t>
            </w:r>
            <w:proofErr w:type="spellEnd"/>
            <w:r w:rsidRPr="00D066B8">
              <w:rPr>
                <w:rFonts w:ascii="Times New Roman" w:hAnsi="Times New Roman" w:cs="Times New Roman"/>
                <w:sz w:val="16"/>
                <w:szCs w:val="16"/>
              </w:rPr>
              <w:t xml:space="preserve"> района</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3 085 052,40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3 078 231,25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99,8</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Обеспечение деятельности мэра (главы) муниципального образования </w:t>
            </w:r>
            <w:proofErr w:type="spellStart"/>
            <w:r w:rsidRPr="00D066B8">
              <w:rPr>
                <w:rFonts w:ascii="Times New Roman" w:hAnsi="Times New Roman" w:cs="Times New Roman"/>
                <w:sz w:val="16"/>
                <w:szCs w:val="16"/>
              </w:rPr>
              <w:t>Зиминского</w:t>
            </w:r>
            <w:proofErr w:type="spellEnd"/>
            <w:r w:rsidRPr="00D066B8">
              <w:rPr>
                <w:rFonts w:ascii="Times New Roman" w:hAnsi="Times New Roman" w:cs="Times New Roman"/>
                <w:sz w:val="16"/>
                <w:szCs w:val="16"/>
              </w:rPr>
              <w:t xml:space="preserve"> района</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по оплате труда работников органов местного самоуправления</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lastRenderedPageBreak/>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01 02</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Обеспечение деятельности исполнительно-распорядительного органа  муниципального образования (администрация)</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2 180 803,83</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2 180 682,67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по оплате труда работников органов местного самоуправления</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1 908 576,36</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1 908 576,36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1 908 576,36</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1 908 576,36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1 908 576,36</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1 908 576,36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1 908 576,36</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1 908 576,36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обеспечение функций  органов местного самоуправления</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272 227,47</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272 106,31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267 132,63</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267 071,47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267 132,63</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267 071,47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267 132,63</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267 071,47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5 094,84</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5 034,84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98,8</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5 094,84</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5 034,84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98,8</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5 094,84</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5 034,84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98,8</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Осуществление областных государственных полномочий</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42 400,00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35 700,01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84,2</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Осуществление отдельных областных государственных полномочий в сфере водоснабжения и водоотведения</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41 700,00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35 000,01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83,9</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39 714,00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33 333,01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83,9</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НАЦИОНАЛЬНАЯ ЭКОНОМИКА</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39 714,00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33 333,01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83,9</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Общеэкономические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04 01</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39 714,00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33 333,01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83,9</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1 986,00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1 667,00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83,9</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НАЦИОНАЛЬНАЯ ЭКОНОМИКА</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1 986,00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1 667,00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83,9</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Общеэкономические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04 01</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1 986,00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1 667,00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83,9</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99.1.05.73150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99.1.05.73150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99.1.05.73150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99.1.05.73150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01 04</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Осуществление полномочий Российской Федерации</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99.1.06.00000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129 019,00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129 019,00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НАЦИОНАЛЬНАЯ ОБОРОНА</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02 00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129 019,00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129 019,00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Мобилизационная и вневойсковая подготовка</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02 03</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129 019,00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129 019,00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5 081,00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5 081,00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НАЦИОНАЛЬНАЯ ОБОРОНА</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02 00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5 081,00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5 081,00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lastRenderedPageBreak/>
              <w:t>Мобилизационная и вневойсковая подготовка</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02 03</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5 081,00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5 081,00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Обеспечение деятельности учреждений находящихся в ведении органов местного самоуправления</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4 314 853,24</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4 295 073,63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99,5</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по оплате труда работникам муниципальных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3 821 925,40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3 805 965,95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99,6</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3 821 925,40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3 805 965,95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99,6</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923 663,23</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911 240,51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98,7</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Другие вопросы в области жилищно-коммунального хозяйства</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05 </w:t>
            </w:r>
            <w:proofErr w:type="spellStart"/>
            <w:r w:rsidRPr="00D066B8">
              <w:rPr>
                <w:rFonts w:ascii="Times New Roman" w:hAnsi="Times New Roman" w:cs="Times New Roman"/>
                <w:sz w:val="16"/>
                <w:szCs w:val="16"/>
              </w:rPr>
              <w:t>05</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923 663,23</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911 240,51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98,7</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КУЛЬТУРА, КИНЕМАТОГРАФИЯ</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2 898 262,17</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2 894 725,44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99,9</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Культура</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08 01</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2 898 262,17</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2 894 725,44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99,9</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492 927,84</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489 107,68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492 474,10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488 830,77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20 580,18</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20 580,18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Другие вопросы в области жилищно-коммунального хозяйства</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05 </w:t>
            </w:r>
            <w:proofErr w:type="spellStart"/>
            <w:r w:rsidRPr="00D066B8">
              <w:rPr>
                <w:rFonts w:ascii="Times New Roman" w:hAnsi="Times New Roman" w:cs="Times New Roman"/>
                <w:sz w:val="16"/>
                <w:szCs w:val="16"/>
              </w:rPr>
              <w:t>05</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20 580,18</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20 580,18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КУЛЬТУРА, КИНЕМАТОГРАФИЯ</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471 893,92</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468 250,59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Культура</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08 01</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471 893,92</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468 250,59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453,74</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276,91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61,0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КУЛЬТУРА, КИНЕМАТОГРАФИЯ</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453,74</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276,91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61,0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Культура</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08 01</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453,74</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276,91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61,0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Прочие </w:t>
            </w: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2 115 440,95</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1 777 433,65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84,0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D066B8">
              <w:rPr>
                <w:rFonts w:ascii="Times New Roman" w:hAnsi="Times New Roman" w:cs="Times New Roman"/>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Межбюджетные трансферты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Прочие межбюджетные трансферты общего характера</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14 03</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Резервные фонды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3 000,00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3 000,00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3 000,00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Резервные фонды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01 11</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3 000,00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Содержание и управление дорожным хозяйством (дорожным фондом)</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1 115 921,19</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813 769,00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72,9</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1 115 921,19</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813 769,00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72,9</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НАЦИОНАЛЬНАЯ ЭКОНОМИКА</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1 115 921,19</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813 769,00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72,9</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Дорожное хозяйство (дорожные фонды)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04 09</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1 115 921,19</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813 769,00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72,9</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Мероприятия в области жилищно-коммунального хозяйства</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329 133,26</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320 278,15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97,3</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328 633,26</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320 200,72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97,4</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328 633,26</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320 200,72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97,4</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05 02</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152 529,50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144 096,96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94,5</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Благоустройство</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05 03</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176 103,76</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176 103,76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77,43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15,5</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77,43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15,5</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05 02</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77,43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15,5</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Обслуживание пожарной машины в поселениях, где отсутствуют службы по тушению пожаров</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5 049,50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5 049,50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5 049,50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5 049,50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5 049,50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5 049,50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Другие 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01 13</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5 049,50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5 049,50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Обеспечение первичных мер пожарной безопасности в границах сельских населенных пунктов</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99.3.00.80024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53 052,00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29 052,00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54,8</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99.3.00.80024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53 052,00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29 052,00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54,8</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99.3.00.80024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53 052,00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29 052,00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54,8</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Другие 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99.3.00.80024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01 13</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53 052,00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29 052,00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54,8</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Реализация мероприятий перечня проектов народных инициатив</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99.3.00.S2370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248 600,00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248 600,00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99.3.00.S2370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248 600,00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248 600,00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lastRenderedPageBreak/>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99.3.00.S2370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188 600,00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188 600,00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Другие 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99.3.00.S2370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01 13</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188 600,00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188 600,00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99.3.00.S2370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05 00</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60 000,00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60 000,00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Благоустройство</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99.3.00.S2370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05 03</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60 000,00</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60 000,00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D066B8">
        <w:trPr>
          <w:trHeight w:val="20"/>
        </w:trPr>
        <w:tc>
          <w:tcPr>
            <w:tcW w:w="3982" w:type="dxa"/>
            <w:tcBorders>
              <w:top w:val="nil"/>
              <w:left w:val="single" w:sz="8" w:space="0" w:color="auto"/>
              <w:bottom w:val="single" w:sz="4" w:space="0" w:color="auto"/>
              <w:right w:val="nil"/>
            </w:tcBorders>
            <w:shd w:val="clear" w:color="auto" w:fill="auto"/>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Всего</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 </w:t>
            </w:r>
          </w:p>
        </w:tc>
        <w:tc>
          <w:tcPr>
            <w:tcW w:w="709"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9 515 346,59</w:t>
            </w:r>
          </w:p>
        </w:tc>
        <w:tc>
          <w:tcPr>
            <w:tcW w:w="1276" w:type="dxa"/>
            <w:tcBorders>
              <w:top w:val="nil"/>
              <w:left w:val="single" w:sz="4" w:space="0" w:color="auto"/>
              <w:bottom w:val="single" w:sz="4" w:space="0" w:color="auto"/>
              <w:right w:val="nil"/>
            </w:tcBorders>
            <w:shd w:val="clear" w:color="auto" w:fill="auto"/>
            <w:noWrap/>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9 150 738,53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96,2</w:t>
            </w:r>
          </w:p>
        </w:tc>
      </w:tr>
    </w:tbl>
    <w:p w:rsidR="00583405" w:rsidRPr="00D066B8" w:rsidRDefault="00583405" w:rsidP="00D066B8">
      <w:pPr>
        <w:pStyle w:val="ab"/>
        <w:rPr>
          <w:rFonts w:ascii="Times New Roman" w:hAnsi="Times New Roman" w:cs="Times New Roman"/>
          <w:sz w:val="16"/>
          <w:szCs w:val="16"/>
        </w:rPr>
      </w:pPr>
    </w:p>
    <w:p w:rsidR="00583405" w:rsidRPr="00D066B8" w:rsidRDefault="00583405" w:rsidP="006410EF">
      <w:pPr>
        <w:pStyle w:val="ab"/>
        <w:jc w:val="right"/>
        <w:rPr>
          <w:rFonts w:ascii="Times New Roman" w:hAnsi="Times New Roman" w:cs="Times New Roman"/>
          <w:sz w:val="16"/>
          <w:szCs w:val="16"/>
        </w:rPr>
      </w:pPr>
      <w:r w:rsidRPr="00D066B8">
        <w:rPr>
          <w:rFonts w:ascii="Times New Roman" w:hAnsi="Times New Roman" w:cs="Times New Roman"/>
          <w:sz w:val="16"/>
          <w:szCs w:val="16"/>
        </w:rPr>
        <w:t>Приложение 5</w:t>
      </w:r>
    </w:p>
    <w:p w:rsidR="00583405" w:rsidRPr="00D066B8" w:rsidRDefault="00583405" w:rsidP="006410EF">
      <w:pPr>
        <w:pStyle w:val="ab"/>
        <w:jc w:val="right"/>
        <w:rPr>
          <w:rFonts w:ascii="Times New Roman" w:hAnsi="Times New Roman" w:cs="Times New Roman"/>
          <w:sz w:val="16"/>
          <w:szCs w:val="16"/>
        </w:rPr>
      </w:pPr>
      <w:r w:rsidRPr="00D066B8">
        <w:rPr>
          <w:rFonts w:ascii="Times New Roman" w:hAnsi="Times New Roman" w:cs="Times New Roman"/>
          <w:sz w:val="16"/>
          <w:szCs w:val="16"/>
        </w:rPr>
        <w:t>к решению Думы Филипповского муниципального образования № 138 от  28.05.2021 года «Об утверждении отчета об исполнении</w:t>
      </w:r>
    </w:p>
    <w:p w:rsidR="00583405" w:rsidRPr="00D066B8" w:rsidRDefault="00583405" w:rsidP="006410EF">
      <w:pPr>
        <w:pStyle w:val="ab"/>
        <w:jc w:val="right"/>
        <w:rPr>
          <w:rFonts w:ascii="Times New Roman" w:hAnsi="Times New Roman" w:cs="Times New Roman"/>
          <w:sz w:val="16"/>
          <w:szCs w:val="16"/>
        </w:rPr>
      </w:pPr>
      <w:r w:rsidRPr="00D066B8">
        <w:rPr>
          <w:rFonts w:ascii="Times New Roman" w:hAnsi="Times New Roman" w:cs="Times New Roman"/>
          <w:sz w:val="16"/>
          <w:szCs w:val="16"/>
        </w:rPr>
        <w:t>бюджета Филипповского муниципального образования за 2020 год»</w:t>
      </w:r>
    </w:p>
    <w:p w:rsidR="00583405" w:rsidRPr="00D066B8" w:rsidRDefault="00583405" w:rsidP="006410EF">
      <w:pPr>
        <w:pStyle w:val="ab"/>
        <w:jc w:val="right"/>
        <w:rPr>
          <w:rFonts w:ascii="Times New Roman" w:hAnsi="Times New Roman" w:cs="Times New Roman"/>
          <w:sz w:val="16"/>
          <w:szCs w:val="16"/>
        </w:rPr>
      </w:pPr>
    </w:p>
    <w:p w:rsidR="00583405" w:rsidRPr="006410EF" w:rsidRDefault="00583405" w:rsidP="006410EF">
      <w:pPr>
        <w:pStyle w:val="ab"/>
        <w:jc w:val="center"/>
        <w:rPr>
          <w:rFonts w:ascii="Times New Roman" w:hAnsi="Times New Roman" w:cs="Times New Roman"/>
          <w:b/>
          <w:sz w:val="16"/>
          <w:szCs w:val="16"/>
        </w:rPr>
      </w:pPr>
      <w:r w:rsidRPr="006410EF">
        <w:rPr>
          <w:rFonts w:ascii="Times New Roman" w:hAnsi="Times New Roman" w:cs="Times New Roman"/>
          <w:b/>
          <w:sz w:val="16"/>
          <w:szCs w:val="16"/>
        </w:rPr>
        <w:t>Отчет об исполнении бюджета Филипповского муниципального образования за 2020 год по расходам по разделам, подразделам, целевым статьям и видам расходов по ведомственной структуре расходов бюджета</w:t>
      </w:r>
    </w:p>
    <w:p w:rsidR="00583405" w:rsidRPr="006410EF" w:rsidRDefault="00583405" w:rsidP="006410EF">
      <w:pPr>
        <w:pStyle w:val="ab"/>
        <w:jc w:val="center"/>
        <w:rPr>
          <w:rFonts w:ascii="Times New Roman" w:hAnsi="Times New Roman" w:cs="Times New Roman"/>
          <w:b/>
          <w:sz w:val="16"/>
          <w:szCs w:val="16"/>
        </w:rPr>
      </w:pPr>
    </w:p>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рублей</w:t>
      </w:r>
    </w:p>
    <w:tbl>
      <w:tblPr>
        <w:tblW w:w="10645" w:type="dxa"/>
        <w:tblInd w:w="95" w:type="dxa"/>
        <w:tblLayout w:type="fixed"/>
        <w:tblLook w:val="04A0"/>
      </w:tblPr>
      <w:tblGrid>
        <w:gridCol w:w="2990"/>
        <w:gridCol w:w="851"/>
        <w:gridCol w:w="708"/>
        <w:gridCol w:w="1418"/>
        <w:gridCol w:w="709"/>
        <w:gridCol w:w="1417"/>
        <w:gridCol w:w="1276"/>
        <w:gridCol w:w="1276"/>
      </w:tblGrid>
      <w:tr w:rsidR="00583405" w:rsidRPr="00D066B8" w:rsidTr="006410EF">
        <w:trPr>
          <w:trHeight w:val="20"/>
          <w:tblHeader/>
        </w:trPr>
        <w:tc>
          <w:tcPr>
            <w:tcW w:w="299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Наименование</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КВСР</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583405" w:rsidRPr="00D066B8" w:rsidRDefault="00583405" w:rsidP="00D066B8">
            <w:pPr>
              <w:pStyle w:val="ab"/>
              <w:rPr>
                <w:rFonts w:ascii="Times New Roman" w:hAnsi="Times New Roman" w:cs="Times New Roman"/>
                <w:bCs/>
                <w:sz w:val="16"/>
                <w:szCs w:val="16"/>
              </w:rPr>
            </w:pPr>
            <w:proofErr w:type="spellStart"/>
            <w:r w:rsidRPr="00D066B8">
              <w:rPr>
                <w:rFonts w:ascii="Times New Roman" w:hAnsi="Times New Roman" w:cs="Times New Roman"/>
                <w:bCs/>
                <w:sz w:val="16"/>
                <w:szCs w:val="16"/>
              </w:rPr>
              <w:t>РзПР</w:t>
            </w:r>
            <w:proofErr w:type="spellEnd"/>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КЦСР</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КВР</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Утверждено</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Исполнено</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583405" w:rsidRPr="00D066B8" w:rsidRDefault="00583405"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 исполнения</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Администрация </w:t>
            </w:r>
            <w:proofErr w:type="spellStart"/>
            <w:r w:rsidRPr="00D066B8">
              <w:rPr>
                <w:rFonts w:ascii="Times New Roman" w:hAnsi="Times New Roman" w:cs="Times New Roman"/>
                <w:sz w:val="16"/>
                <w:szCs w:val="16"/>
              </w:rPr>
              <w:t>Филиповского</w:t>
            </w:r>
            <w:proofErr w:type="spellEnd"/>
            <w:r w:rsidRPr="00D066B8">
              <w:rPr>
                <w:rFonts w:ascii="Times New Roman" w:hAnsi="Times New Roman" w:cs="Times New Roman"/>
                <w:sz w:val="16"/>
                <w:szCs w:val="16"/>
              </w:rPr>
              <w:t xml:space="preserve"> МО</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00 </w:t>
            </w:r>
            <w:proofErr w:type="spellStart"/>
            <w:r w:rsidRPr="00D066B8">
              <w:rPr>
                <w:rFonts w:ascii="Times New Roman" w:hAnsi="Times New Roman" w:cs="Times New Roman"/>
                <w:sz w:val="16"/>
                <w:szCs w:val="16"/>
              </w:rPr>
              <w:t>00</w:t>
            </w:r>
            <w:proofErr w:type="spellEnd"/>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9 515 346,59</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9 150 738,53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96,2</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ОБЩЕГОСУДАРСТВЕННЫЕ ВОПРОСЫ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01 00</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3 158 953,90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3 131 832,74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01 02</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01 02</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D066B8">
              <w:rPr>
                <w:rFonts w:ascii="Times New Roman" w:hAnsi="Times New Roman" w:cs="Times New Roman"/>
                <w:sz w:val="16"/>
                <w:szCs w:val="16"/>
              </w:rPr>
              <w:t>Зиминского</w:t>
            </w:r>
            <w:proofErr w:type="spellEnd"/>
            <w:r w:rsidRPr="00D066B8">
              <w:rPr>
                <w:rFonts w:ascii="Times New Roman" w:hAnsi="Times New Roman" w:cs="Times New Roman"/>
                <w:sz w:val="16"/>
                <w:szCs w:val="16"/>
              </w:rPr>
              <w:t xml:space="preserve"> района</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01 02</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Обеспечение деятельности мэра (главы) муниципального образования </w:t>
            </w:r>
            <w:proofErr w:type="spellStart"/>
            <w:r w:rsidRPr="00D066B8">
              <w:rPr>
                <w:rFonts w:ascii="Times New Roman" w:hAnsi="Times New Roman" w:cs="Times New Roman"/>
                <w:sz w:val="16"/>
                <w:szCs w:val="16"/>
              </w:rPr>
              <w:t>Зиминского</w:t>
            </w:r>
            <w:proofErr w:type="spellEnd"/>
            <w:r w:rsidRPr="00D066B8">
              <w:rPr>
                <w:rFonts w:ascii="Times New Roman" w:hAnsi="Times New Roman" w:cs="Times New Roman"/>
                <w:sz w:val="16"/>
                <w:szCs w:val="16"/>
              </w:rPr>
              <w:t xml:space="preserve"> района</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01 02</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99.1.01.00000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по оплате труда работников органов местного самоуправления</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01 02</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99.1.01.80001</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01 02</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99.1.01.80001</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727 748,57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01 04</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2 181 503,83</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2 181 382,67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01 04</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2 181 503,83</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2 181 382,67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D066B8">
              <w:rPr>
                <w:rFonts w:ascii="Times New Roman" w:hAnsi="Times New Roman" w:cs="Times New Roman"/>
                <w:sz w:val="16"/>
                <w:szCs w:val="16"/>
              </w:rPr>
              <w:t>Зиминского</w:t>
            </w:r>
            <w:proofErr w:type="spellEnd"/>
            <w:r w:rsidRPr="00D066B8">
              <w:rPr>
                <w:rFonts w:ascii="Times New Roman" w:hAnsi="Times New Roman" w:cs="Times New Roman"/>
                <w:sz w:val="16"/>
                <w:szCs w:val="16"/>
              </w:rPr>
              <w:t xml:space="preserve"> района</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01 04</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2 181 503,83</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2 181 382,67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Обеспечение деятельности исполнительно-распорядительного органа  муниципального образования (администрация)</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01 04</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2 180 803,83</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2 180 682,67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по оплате труда работников органов местного самоуправления</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01 04</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99.1.04.80001</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1 908 576,36</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1 908 576,36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01 04</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99.1.04.80001</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1 908 576,36</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1 908 576,36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обеспечение функций  органов местного самоуправления</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01 04</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272 227,47</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272 106,31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01 04</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267 132,63</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267 071,47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Иные бюджетные ассигнования</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01 04</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5 094,84</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5 034,84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98,8</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Осуществление областных государственных полномочий</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01 04</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w:t>
            </w:r>
            <w:r w:rsidRPr="00D066B8">
              <w:rPr>
                <w:rFonts w:ascii="Times New Roman" w:hAnsi="Times New Roman" w:cs="Times New Roman"/>
                <w:sz w:val="16"/>
                <w:szCs w:val="16"/>
              </w:rPr>
              <w:lastRenderedPageBreak/>
              <w:t>об административных правонарушениях, предусмотренных отдельными законами Иркутской области об административной ответственности</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lastRenderedPageBreak/>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01 04</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99.1.05.73150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01 04</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99.1.05.73150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Резервные фонды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3 000,00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3 000,00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Прочие </w:t>
            </w: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3 000,00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Резервные фонды местных администраций</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3 000,00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Иные бюджетные ассигнования</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3 000,00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Другие общегосударственные вопросы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246 701,50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222 701,50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90,3</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246 701,50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222 701,50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90,3</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Прочие </w:t>
            </w: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246 701,50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222 701,50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90,3</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Обслуживание пожарной машины в поселениях, где отсутствуют службы по тушению пожаров</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99.3.00.80017</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5 049,50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5 049,50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99.3.00.80017</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5 049,50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5 049,50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Обеспечение первичных мер пожарной безопасности в границах сельских населенных пунктов</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99.3.00.80024</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53 052,00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29 052,00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54,8</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99.3.00.80024</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53 052,00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29 052,00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54,8</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Реализация мероприятий перечня проектов народных инициатив</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99.3.00.S2370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188 600,00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188 600,00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01 13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99.3.00.S2370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188 600,00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188 600,00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НАЦИОНАЛЬНАЯ ОБОРОНА</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02 00</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Мобилизационная и вневойсковая подготовка</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02 03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02 03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D066B8">
              <w:rPr>
                <w:rFonts w:ascii="Times New Roman" w:hAnsi="Times New Roman" w:cs="Times New Roman"/>
                <w:sz w:val="16"/>
                <w:szCs w:val="16"/>
              </w:rPr>
              <w:t>Зиминского</w:t>
            </w:r>
            <w:proofErr w:type="spellEnd"/>
            <w:r w:rsidRPr="00D066B8">
              <w:rPr>
                <w:rFonts w:ascii="Times New Roman" w:hAnsi="Times New Roman" w:cs="Times New Roman"/>
                <w:sz w:val="16"/>
                <w:szCs w:val="16"/>
              </w:rPr>
              <w:t xml:space="preserve"> района</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02 03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Осуществление полномочий Российской Федерации</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02 03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99.1.06.00000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02 03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134 100,00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02 03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129 019,00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129 019,00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02 03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5 081,00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5 081,00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НАЦИОНАЛЬНАЯ ЭКОНОМИКА</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04 00</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1 157 621,19</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848 769,01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73,3</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Общеэкономические вопросы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41 700,00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35 000,01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83,9</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41 700,00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35 000,01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83,9</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D066B8">
              <w:rPr>
                <w:rFonts w:ascii="Times New Roman" w:hAnsi="Times New Roman" w:cs="Times New Roman"/>
                <w:sz w:val="16"/>
                <w:szCs w:val="16"/>
              </w:rPr>
              <w:t>Зиминского</w:t>
            </w:r>
            <w:proofErr w:type="spellEnd"/>
            <w:r w:rsidRPr="00D066B8">
              <w:rPr>
                <w:rFonts w:ascii="Times New Roman" w:hAnsi="Times New Roman" w:cs="Times New Roman"/>
                <w:sz w:val="16"/>
                <w:szCs w:val="16"/>
              </w:rPr>
              <w:t xml:space="preserve"> района</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41 700,00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35 000,01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83,9</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Осуществление областных государственных полномочий</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41 700,00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35 000,01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83,9</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Осуществление отдельных областных государственных полномочий в сфере водоснабжения и водоотведения</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41 700,00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35 000,01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83,9</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39 714,00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33 333,01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83,9</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Закупка товаров, работ и услуг для </w:t>
            </w:r>
            <w:r w:rsidRPr="00D066B8">
              <w:rPr>
                <w:rFonts w:ascii="Times New Roman" w:hAnsi="Times New Roman" w:cs="Times New Roman"/>
                <w:sz w:val="16"/>
                <w:szCs w:val="16"/>
              </w:rPr>
              <w:lastRenderedPageBreak/>
              <w:t>обеспечения государственных (муниципальных) нужд</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lastRenderedPageBreak/>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1 986,00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1 667,00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83,9</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lastRenderedPageBreak/>
              <w:t>Дорожное хозяйство (дорожные фонды)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04 09</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1 115 921,19</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813 769,00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72,9</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04 09</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1 115 921,19</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813 769,00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72,9</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Прочие </w:t>
            </w: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04 09</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1 115 921,19</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813 769,00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72,9</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Содержание и управление дорожным хозяйством (дорожным фондом)</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04 09</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99.3.00.80011</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1 115 921,19</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813 769,00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72,9</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04 09</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99.3.00.80011</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1 115 921,19</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813 769,00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72,9</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ЖИЛИЩНО-КОММУНАЛЬНОЕ ХОЗЯЙСТВО</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05 00</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1 333 376,67</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1 312 098,84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98,4</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Коммунальное хозяйство</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05 02</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153 029,50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144 174,39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94,2</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05 02</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153 029,50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144 174,39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94,2</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Прочие </w:t>
            </w: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05 02</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153 029,50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144 174,39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94,2</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Мероприятия в области жилищно-коммунального хозяйства</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05 02</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153 029,50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144 174,39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94,2</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05 02</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152 529,50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144 096,96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94,5</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Иные бюджетные ассигнования</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05 02</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77,43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15,5</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Благоустройство</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236 103,76</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236 103,76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236 103,76</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236 103,76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Прочие </w:t>
            </w: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236 103,76</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236 103,76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Мероприятия в области жилищно-коммунального хозяйства</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176 103,76</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176 103,76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176 103,76</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176 103,76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Реализация мероприятий перечня проектов народных инициатив</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99.3.00.S2370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60 000,00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60 000,00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05 03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99.3.00.S2370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60 000,00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60 000,00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Другие вопросы в области жилищно-коммунального хозяйства</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05 </w:t>
            </w:r>
            <w:proofErr w:type="spellStart"/>
            <w:r w:rsidRPr="00D066B8">
              <w:rPr>
                <w:rFonts w:ascii="Times New Roman" w:hAnsi="Times New Roman" w:cs="Times New Roman"/>
                <w:sz w:val="16"/>
                <w:szCs w:val="16"/>
              </w:rPr>
              <w:t>05</w:t>
            </w:r>
            <w:proofErr w:type="spellEnd"/>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944 243,41</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931 820,69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98,7</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05 </w:t>
            </w:r>
            <w:proofErr w:type="spellStart"/>
            <w:r w:rsidRPr="00D066B8">
              <w:rPr>
                <w:rFonts w:ascii="Times New Roman" w:hAnsi="Times New Roman" w:cs="Times New Roman"/>
                <w:sz w:val="16"/>
                <w:szCs w:val="16"/>
              </w:rPr>
              <w:t>05</w:t>
            </w:r>
            <w:proofErr w:type="spellEnd"/>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944 243,41</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931 820,69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98,7</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Обеспечение деятельности учреждений находящихся в ведении органов местного самоуправления</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05 </w:t>
            </w:r>
            <w:proofErr w:type="spellStart"/>
            <w:r w:rsidRPr="00D066B8">
              <w:rPr>
                <w:rFonts w:ascii="Times New Roman" w:hAnsi="Times New Roman" w:cs="Times New Roman"/>
                <w:sz w:val="16"/>
                <w:szCs w:val="16"/>
              </w:rPr>
              <w:t>05</w:t>
            </w:r>
            <w:proofErr w:type="spellEnd"/>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944 243,41</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931 820,69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98,7</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по оплате труда работникам муниципальных учреждений</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05 </w:t>
            </w:r>
            <w:proofErr w:type="spellStart"/>
            <w:r w:rsidRPr="00D066B8">
              <w:rPr>
                <w:rFonts w:ascii="Times New Roman" w:hAnsi="Times New Roman" w:cs="Times New Roman"/>
                <w:sz w:val="16"/>
                <w:szCs w:val="16"/>
              </w:rPr>
              <w:t>05</w:t>
            </w:r>
            <w:proofErr w:type="spellEnd"/>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923 663,23</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911 240,51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98,7</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05 </w:t>
            </w:r>
            <w:proofErr w:type="spellStart"/>
            <w:r w:rsidRPr="00D066B8">
              <w:rPr>
                <w:rFonts w:ascii="Times New Roman" w:hAnsi="Times New Roman" w:cs="Times New Roman"/>
                <w:sz w:val="16"/>
                <w:szCs w:val="16"/>
              </w:rPr>
              <w:t>05</w:t>
            </w:r>
            <w:proofErr w:type="spellEnd"/>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923 663,23</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911 240,51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98,7</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05 </w:t>
            </w:r>
            <w:proofErr w:type="spellStart"/>
            <w:r w:rsidRPr="00D066B8">
              <w:rPr>
                <w:rFonts w:ascii="Times New Roman" w:hAnsi="Times New Roman" w:cs="Times New Roman"/>
                <w:sz w:val="16"/>
                <w:szCs w:val="16"/>
              </w:rPr>
              <w:t>05</w:t>
            </w:r>
            <w:proofErr w:type="spellEnd"/>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20 580,18</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20 580,18</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05 </w:t>
            </w:r>
            <w:proofErr w:type="spellStart"/>
            <w:r w:rsidRPr="00D066B8">
              <w:rPr>
                <w:rFonts w:ascii="Times New Roman" w:hAnsi="Times New Roman" w:cs="Times New Roman"/>
                <w:sz w:val="16"/>
                <w:szCs w:val="16"/>
              </w:rPr>
              <w:t>05</w:t>
            </w:r>
            <w:proofErr w:type="spellEnd"/>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20 580,18</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20 580,18</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КУЛЬТУРА, КИНЕМАТОГРАФИЯ</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08 00</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3 370 609,83</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3 363 252,94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99,8</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Культура</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08 01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3 370 609,83</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3 363 252,94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99,8</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08 01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3 370 609,83</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3 363 252,94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99,8</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Обеспечение деятельности учреждений находящихся в ведении органов местного самоуправления</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08 01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3 370 609,83</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3 363 252,94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99,8</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по оплате труда работникам муниципальных учреждений</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08 01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2 898 262,17</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2 894 725,44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99,9</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08 01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2 898 262,17</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2 894 725,44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99,9</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08 01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472 347,66</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468 527,50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Закупка товаров, работ и услуг для обеспечения государственных </w:t>
            </w:r>
            <w:r w:rsidRPr="00D066B8">
              <w:rPr>
                <w:rFonts w:ascii="Times New Roman" w:hAnsi="Times New Roman" w:cs="Times New Roman"/>
                <w:sz w:val="16"/>
                <w:szCs w:val="16"/>
              </w:rPr>
              <w:lastRenderedPageBreak/>
              <w:t>(муниципальных) нужд</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lastRenderedPageBreak/>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08 01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471 893,92</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468 250,59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lastRenderedPageBreak/>
              <w:t>Иные бюджетные ассигнования</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08 01</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800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453,74</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276,91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61,0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14 00</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Прочие межбюджетные трансферты общего характера</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99.0.00.00000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Прочие </w:t>
            </w:r>
            <w:proofErr w:type="spellStart"/>
            <w:r w:rsidRPr="00D066B8">
              <w:rPr>
                <w:rFonts w:ascii="Times New Roman" w:hAnsi="Times New Roman" w:cs="Times New Roman"/>
                <w:sz w:val="16"/>
                <w:szCs w:val="16"/>
              </w:rPr>
              <w:t>непрограммные</w:t>
            </w:r>
            <w:proofErr w:type="spellEnd"/>
            <w:r w:rsidRPr="00D066B8">
              <w:rPr>
                <w:rFonts w:ascii="Times New Roman" w:hAnsi="Times New Roman" w:cs="Times New Roman"/>
                <w:sz w:val="16"/>
                <w:szCs w:val="16"/>
              </w:rPr>
              <w:t xml:space="preserve"> расходы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99.3.00.00000</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D066B8">
              <w:rPr>
                <w:rFonts w:ascii="Times New Roman" w:hAnsi="Times New Roman" w:cs="Times New Roman"/>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99.3.00.80009</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000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Межбюджетные трансферты</w:t>
            </w:r>
          </w:p>
        </w:tc>
        <w:tc>
          <w:tcPr>
            <w:tcW w:w="851" w:type="dxa"/>
            <w:tcBorders>
              <w:top w:val="nil"/>
              <w:left w:val="single" w:sz="4" w:space="0" w:color="auto"/>
              <w:bottom w:val="single" w:sz="4" w:space="0" w:color="auto"/>
              <w:right w:val="nil"/>
            </w:tcBorders>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960</w:t>
            </w:r>
          </w:p>
        </w:tc>
        <w:tc>
          <w:tcPr>
            <w:tcW w:w="70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14 03</w:t>
            </w:r>
          </w:p>
        </w:tc>
        <w:tc>
          <w:tcPr>
            <w:tcW w:w="1418"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99.3.00.80009</w:t>
            </w:r>
          </w:p>
        </w:tc>
        <w:tc>
          <w:tcPr>
            <w:tcW w:w="709" w:type="dxa"/>
            <w:tcBorders>
              <w:top w:val="nil"/>
              <w:left w:val="single" w:sz="4" w:space="0" w:color="auto"/>
              <w:bottom w:val="single" w:sz="4" w:space="0" w:color="auto"/>
              <w:right w:val="single" w:sz="4" w:space="0" w:color="auto"/>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500</w:t>
            </w:r>
          </w:p>
        </w:tc>
        <w:tc>
          <w:tcPr>
            <w:tcW w:w="1417"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nil"/>
            </w:tcBorders>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360 685,00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sz w:val="16"/>
                <w:szCs w:val="16"/>
              </w:rPr>
            </w:pPr>
            <w:r w:rsidRPr="00D066B8">
              <w:rPr>
                <w:rFonts w:ascii="Times New Roman" w:hAnsi="Times New Roman" w:cs="Times New Roman"/>
                <w:sz w:val="16"/>
                <w:szCs w:val="16"/>
              </w:rPr>
              <w:t>100,0</w:t>
            </w:r>
          </w:p>
        </w:tc>
      </w:tr>
      <w:tr w:rsidR="00583405" w:rsidRPr="00D066B8" w:rsidTr="006410EF">
        <w:trPr>
          <w:trHeight w:val="20"/>
        </w:trPr>
        <w:tc>
          <w:tcPr>
            <w:tcW w:w="2990" w:type="dxa"/>
            <w:tcBorders>
              <w:top w:val="nil"/>
              <w:left w:val="single" w:sz="8" w:space="0" w:color="auto"/>
              <w:bottom w:val="single" w:sz="4" w:space="0" w:color="auto"/>
              <w:right w:val="nil"/>
            </w:tcBorders>
            <w:shd w:val="clear" w:color="000000" w:fill="FFFFFF"/>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Итого:</w:t>
            </w:r>
          </w:p>
        </w:tc>
        <w:tc>
          <w:tcPr>
            <w:tcW w:w="851" w:type="dxa"/>
            <w:tcBorders>
              <w:top w:val="nil"/>
              <w:left w:val="single" w:sz="4" w:space="0" w:color="auto"/>
              <w:bottom w:val="single" w:sz="4" w:space="0" w:color="auto"/>
              <w:right w:val="nil"/>
            </w:tcBorders>
            <w:shd w:val="clear" w:color="000000" w:fill="FFFFFF"/>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 </w:t>
            </w:r>
          </w:p>
        </w:tc>
        <w:tc>
          <w:tcPr>
            <w:tcW w:w="708" w:type="dxa"/>
            <w:tcBorders>
              <w:top w:val="nil"/>
              <w:left w:val="single" w:sz="4" w:space="0" w:color="auto"/>
              <w:bottom w:val="single" w:sz="4" w:space="0" w:color="auto"/>
              <w:right w:val="nil"/>
            </w:tcBorders>
            <w:shd w:val="clear" w:color="000000" w:fill="FFFFFF"/>
            <w:noWrap/>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 </w:t>
            </w:r>
          </w:p>
        </w:tc>
        <w:tc>
          <w:tcPr>
            <w:tcW w:w="1417" w:type="dxa"/>
            <w:tcBorders>
              <w:top w:val="nil"/>
              <w:left w:val="single" w:sz="4" w:space="0" w:color="auto"/>
              <w:bottom w:val="single" w:sz="4" w:space="0" w:color="auto"/>
              <w:right w:val="nil"/>
            </w:tcBorders>
            <w:shd w:val="clear" w:color="000000" w:fill="FFFFFF"/>
            <w:noWrap/>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9 515 346,59</w:t>
            </w:r>
          </w:p>
        </w:tc>
        <w:tc>
          <w:tcPr>
            <w:tcW w:w="1276" w:type="dxa"/>
            <w:tcBorders>
              <w:top w:val="nil"/>
              <w:left w:val="single" w:sz="4" w:space="0" w:color="auto"/>
              <w:bottom w:val="single" w:sz="4" w:space="0" w:color="auto"/>
              <w:right w:val="nil"/>
            </w:tcBorders>
            <w:shd w:val="clear" w:color="000000" w:fill="FFFFFF"/>
            <w:noWrap/>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9 150 738,53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83405" w:rsidRPr="00D066B8" w:rsidRDefault="00583405" w:rsidP="00D066B8">
            <w:pPr>
              <w:pStyle w:val="ab"/>
              <w:rPr>
                <w:rFonts w:ascii="Times New Roman" w:hAnsi="Times New Roman" w:cs="Times New Roman"/>
                <w:b/>
                <w:sz w:val="16"/>
                <w:szCs w:val="16"/>
              </w:rPr>
            </w:pPr>
            <w:r w:rsidRPr="00D066B8">
              <w:rPr>
                <w:rFonts w:ascii="Times New Roman" w:hAnsi="Times New Roman" w:cs="Times New Roman"/>
                <w:b/>
                <w:sz w:val="16"/>
                <w:szCs w:val="16"/>
              </w:rPr>
              <w:t>96,2</w:t>
            </w:r>
          </w:p>
        </w:tc>
      </w:tr>
    </w:tbl>
    <w:p w:rsidR="00583405" w:rsidRPr="00D066B8" w:rsidRDefault="00583405" w:rsidP="00D066B8">
      <w:pPr>
        <w:pStyle w:val="ab"/>
        <w:rPr>
          <w:rFonts w:ascii="Times New Roman" w:hAnsi="Times New Roman" w:cs="Times New Roman"/>
          <w:bCs/>
          <w:sz w:val="16"/>
          <w:szCs w:val="16"/>
        </w:rPr>
      </w:pPr>
    </w:p>
    <w:p w:rsidR="00583405" w:rsidRPr="00D066B8" w:rsidRDefault="00583405" w:rsidP="00D066B8">
      <w:pPr>
        <w:pStyle w:val="ab"/>
        <w:rPr>
          <w:rFonts w:ascii="Times New Roman" w:hAnsi="Times New Roman" w:cs="Times New Roman"/>
          <w:sz w:val="16"/>
          <w:szCs w:val="16"/>
        </w:rPr>
      </w:pPr>
    </w:p>
    <w:p w:rsidR="00583405" w:rsidRPr="00D066B8" w:rsidRDefault="00583405" w:rsidP="006410EF">
      <w:pPr>
        <w:pStyle w:val="ab"/>
        <w:jc w:val="right"/>
        <w:rPr>
          <w:rFonts w:ascii="Times New Roman" w:hAnsi="Times New Roman" w:cs="Times New Roman"/>
          <w:sz w:val="16"/>
          <w:szCs w:val="16"/>
        </w:rPr>
      </w:pPr>
      <w:r w:rsidRPr="00D066B8">
        <w:rPr>
          <w:rFonts w:ascii="Times New Roman" w:hAnsi="Times New Roman" w:cs="Times New Roman"/>
          <w:sz w:val="16"/>
          <w:szCs w:val="16"/>
        </w:rPr>
        <w:t>Приложение 6</w:t>
      </w:r>
    </w:p>
    <w:p w:rsidR="00583405" w:rsidRPr="00D066B8" w:rsidRDefault="00583405" w:rsidP="006410EF">
      <w:pPr>
        <w:pStyle w:val="ab"/>
        <w:jc w:val="right"/>
        <w:rPr>
          <w:rFonts w:ascii="Times New Roman" w:hAnsi="Times New Roman" w:cs="Times New Roman"/>
          <w:sz w:val="16"/>
          <w:szCs w:val="16"/>
        </w:rPr>
      </w:pPr>
      <w:r w:rsidRPr="00D066B8">
        <w:rPr>
          <w:rFonts w:ascii="Times New Roman" w:hAnsi="Times New Roman" w:cs="Times New Roman"/>
          <w:sz w:val="16"/>
          <w:szCs w:val="16"/>
        </w:rPr>
        <w:t>к решению Думы Филипповского муниципального образования № 138 от  28.05.2021 года «Об утверждении отчета об исполнении</w:t>
      </w:r>
    </w:p>
    <w:p w:rsidR="00583405" w:rsidRPr="00D066B8" w:rsidRDefault="00583405" w:rsidP="006410EF">
      <w:pPr>
        <w:pStyle w:val="ab"/>
        <w:jc w:val="right"/>
        <w:rPr>
          <w:rFonts w:ascii="Times New Roman" w:hAnsi="Times New Roman" w:cs="Times New Roman"/>
          <w:sz w:val="16"/>
          <w:szCs w:val="16"/>
        </w:rPr>
      </w:pPr>
      <w:r w:rsidRPr="00D066B8">
        <w:rPr>
          <w:rFonts w:ascii="Times New Roman" w:hAnsi="Times New Roman" w:cs="Times New Roman"/>
          <w:sz w:val="16"/>
          <w:szCs w:val="16"/>
        </w:rPr>
        <w:t>бюджета Филипповского муниципального образования за 2020 год»</w:t>
      </w:r>
    </w:p>
    <w:p w:rsidR="00583405" w:rsidRPr="00D066B8" w:rsidRDefault="00583405" w:rsidP="00D066B8">
      <w:pPr>
        <w:pStyle w:val="ab"/>
        <w:rPr>
          <w:rFonts w:ascii="Times New Roman" w:hAnsi="Times New Roman" w:cs="Times New Roman"/>
          <w:sz w:val="16"/>
          <w:szCs w:val="16"/>
        </w:rPr>
      </w:pPr>
    </w:p>
    <w:p w:rsidR="00583405" w:rsidRPr="00D066B8" w:rsidRDefault="00D066B8" w:rsidP="006410EF">
      <w:pPr>
        <w:pStyle w:val="ab"/>
        <w:jc w:val="center"/>
        <w:rPr>
          <w:rFonts w:ascii="Times New Roman" w:hAnsi="Times New Roman" w:cs="Times New Roman"/>
          <w:sz w:val="16"/>
          <w:szCs w:val="16"/>
        </w:rPr>
      </w:pPr>
      <w:r w:rsidRPr="00D066B8">
        <w:rPr>
          <w:rFonts w:ascii="Times New Roman" w:hAnsi="Times New Roman" w:cs="Times New Roman"/>
          <w:b/>
          <w:sz w:val="16"/>
          <w:szCs w:val="16"/>
        </w:rPr>
        <w:t xml:space="preserve">Отчет об исполнении бюджета Филипповского муниципального образования за 2020 год по источникам финансирования дефицита бюджета по кодам </w:t>
      </w:r>
      <w:proofErr w:type="gramStart"/>
      <w:r w:rsidRPr="00D066B8">
        <w:rPr>
          <w:rFonts w:ascii="Times New Roman" w:hAnsi="Times New Roman" w:cs="Times New Roman"/>
          <w:b/>
          <w:sz w:val="16"/>
          <w:szCs w:val="16"/>
        </w:rPr>
        <w:t>классификации и</w:t>
      </w:r>
      <w:r w:rsidRPr="00D066B8">
        <w:rPr>
          <w:rFonts w:ascii="Times New Roman" w:hAnsi="Times New Roman" w:cs="Times New Roman"/>
          <w:b/>
          <w:sz w:val="16"/>
          <w:szCs w:val="16"/>
        </w:rPr>
        <w:t>с</w:t>
      </w:r>
      <w:r w:rsidRPr="00D066B8">
        <w:rPr>
          <w:rFonts w:ascii="Times New Roman" w:hAnsi="Times New Roman" w:cs="Times New Roman"/>
          <w:b/>
          <w:sz w:val="16"/>
          <w:szCs w:val="16"/>
        </w:rPr>
        <w:t>точников финансирования дефицитов бюджетов Российской Федерации</w:t>
      </w:r>
      <w:proofErr w:type="gramEnd"/>
    </w:p>
    <w:p w:rsidR="00583405" w:rsidRPr="00D066B8" w:rsidRDefault="00583405" w:rsidP="006410EF">
      <w:pPr>
        <w:pStyle w:val="ab"/>
        <w:jc w:val="center"/>
        <w:rPr>
          <w:rFonts w:ascii="Times New Roman" w:hAnsi="Times New Roman" w:cs="Times New Roman"/>
          <w:sz w:val="16"/>
          <w:szCs w:val="16"/>
        </w:rPr>
      </w:pPr>
    </w:p>
    <w:p w:rsidR="00D066B8" w:rsidRPr="00D066B8" w:rsidRDefault="00D066B8" w:rsidP="006410EF">
      <w:pPr>
        <w:pStyle w:val="ab"/>
        <w:jc w:val="center"/>
        <w:rPr>
          <w:rFonts w:ascii="Times New Roman" w:hAnsi="Times New Roman" w:cs="Times New Roman"/>
          <w:sz w:val="16"/>
          <w:szCs w:val="16"/>
        </w:rPr>
      </w:pPr>
      <w:r w:rsidRPr="00D066B8">
        <w:rPr>
          <w:rFonts w:ascii="Times New Roman" w:hAnsi="Times New Roman" w:cs="Times New Roman"/>
          <w:sz w:val="16"/>
          <w:szCs w:val="16"/>
        </w:rPr>
        <w:t>рублей</w:t>
      </w:r>
    </w:p>
    <w:tbl>
      <w:tblPr>
        <w:tblW w:w="9924" w:type="dxa"/>
        <w:tblLayout w:type="fixed"/>
        <w:tblLook w:val="04A0"/>
      </w:tblPr>
      <w:tblGrid>
        <w:gridCol w:w="3120"/>
        <w:gridCol w:w="2447"/>
        <w:gridCol w:w="1522"/>
        <w:gridCol w:w="1559"/>
        <w:gridCol w:w="1276"/>
      </w:tblGrid>
      <w:tr w:rsidR="00D066B8" w:rsidRPr="00D066B8" w:rsidTr="006410EF">
        <w:trPr>
          <w:trHeight w:val="20"/>
        </w:trPr>
        <w:tc>
          <w:tcPr>
            <w:tcW w:w="31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066B8" w:rsidRPr="00D066B8" w:rsidRDefault="00D066B8"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Наименование показателя</w:t>
            </w:r>
          </w:p>
        </w:tc>
        <w:tc>
          <w:tcPr>
            <w:tcW w:w="2447" w:type="dxa"/>
            <w:tcBorders>
              <w:top w:val="single" w:sz="4" w:space="0" w:color="000000"/>
              <w:left w:val="nil"/>
              <w:bottom w:val="single" w:sz="4" w:space="0" w:color="000000"/>
              <w:right w:val="single" w:sz="4" w:space="0" w:color="000000"/>
            </w:tcBorders>
            <w:shd w:val="clear" w:color="000000" w:fill="FFFFFF"/>
            <w:vAlign w:val="center"/>
            <w:hideMark/>
          </w:tcPr>
          <w:p w:rsidR="00D066B8" w:rsidRPr="00D066B8" w:rsidRDefault="00D066B8"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Код источника финансирования по бюджетной классификации</w:t>
            </w:r>
          </w:p>
        </w:tc>
        <w:tc>
          <w:tcPr>
            <w:tcW w:w="1522" w:type="dxa"/>
            <w:tcBorders>
              <w:top w:val="single" w:sz="4" w:space="0" w:color="000000"/>
              <w:left w:val="nil"/>
              <w:bottom w:val="single" w:sz="4" w:space="0" w:color="000000"/>
              <w:right w:val="single" w:sz="4" w:space="0" w:color="000000"/>
            </w:tcBorders>
            <w:shd w:val="clear" w:color="000000" w:fill="FFFFFF"/>
            <w:vAlign w:val="center"/>
            <w:hideMark/>
          </w:tcPr>
          <w:p w:rsidR="00D066B8" w:rsidRPr="00D066B8" w:rsidRDefault="00D066B8"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Утверждено</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D066B8" w:rsidRPr="00D066B8" w:rsidRDefault="00D066B8"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Исполнено</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066B8" w:rsidRPr="00D066B8" w:rsidRDefault="00D066B8" w:rsidP="00D066B8">
            <w:pPr>
              <w:pStyle w:val="ab"/>
              <w:rPr>
                <w:rFonts w:ascii="Times New Roman" w:hAnsi="Times New Roman" w:cs="Times New Roman"/>
                <w:bCs/>
                <w:sz w:val="16"/>
                <w:szCs w:val="16"/>
              </w:rPr>
            </w:pPr>
            <w:r w:rsidRPr="00D066B8">
              <w:rPr>
                <w:rFonts w:ascii="Times New Roman" w:hAnsi="Times New Roman" w:cs="Times New Roman"/>
                <w:bCs/>
                <w:sz w:val="16"/>
                <w:szCs w:val="16"/>
              </w:rPr>
              <w:t>% исполнения</w:t>
            </w:r>
          </w:p>
        </w:tc>
      </w:tr>
      <w:tr w:rsidR="00D066B8" w:rsidRPr="00D066B8" w:rsidTr="006410EF">
        <w:trPr>
          <w:trHeight w:val="20"/>
        </w:trPr>
        <w:tc>
          <w:tcPr>
            <w:tcW w:w="3120" w:type="dxa"/>
            <w:tcBorders>
              <w:top w:val="nil"/>
              <w:left w:val="single" w:sz="4" w:space="0" w:color="000000"/>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ИТОГО</w:t>
            </w:r>
          </w:p>
        </w:tc>
        <w:tc>
          <w:tcPr>
            <w:tcW w:w="2447" w:type="dxa"/>
            <w:tcBorders>
              <w:top w:val="nil"/>
              <w:left w:val="nil"/>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00090000000000000000</w:t>
            </w:r>
          </w:p>
        </w:tc>
        <w:tc>
          <w:tcPr>
            <w:tcW w:w="1522"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806</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933,59</w:t>
            </w:r>
          </w:p>
        </w:tc>
        <w:tc>
          <w:tcPr>
            <w:tcW w:w="1559"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765</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621,28</w:t>
            </w:r>
          </w:p>
        </w:tc>
        <w:tc>
          <w:tcPr>
            <w:tcW w:w="1276"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lang w:val="en-US"/>
              </w:rPr>
              <w:t>94</w:t>
            </w:r>
            <w:r w:rsidRPr="00D066B8">
              <w:rPr>
                <w:rFonts w:ascii="Times New Roman" w:hAnsi="Times New Roman" w:cs="Times New Roman"/>
                <w:sz w:val="16"/>
                <w:szCs w:val="16"/>
              </w:rPr>
              <w:t>,9</w:t>
            </w:r>
          </w:p>
        </w:tc>
      </w:tr>
      <w:tr w:rsidR="00D066B8" w:rsidRPr="00D066B8" w:rsidTr="006410EF">
        <w:trPr>
          <w:trHeight w:val="20"/>
        </w:trPr>
        <w:tc>
          <w:tcPr>
            <w:tcW w:w="3120" w:type="dxa"/>
            <w:tcBorders>
              <w:top w:val="nil"/>
              <w:left w:val="single" w:sz="4" w:space="0" w:color="000000"/>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Изменение остатков средств</w:t>
            </w:r>
          </w:p>
        </w:tc>
        <w:tc>
          <w:tcPr>
            <w:tcW w:w="2447" w:type="dxa"/>
            <w:tcBorders>
              <w:top w:val="nil"/>
              <w:left w:val="nil"/>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00001000000000000000</w:t>
            </w:r>
          </w:p>
        </w:tc>
        <w:tc>
          <w:tcPr>
            <w:tcW w:w="1522"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806</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933,59</w:t>
            </w:r>
          </w:p>
        </w:tc>
        <w:tc>
          <w:tcPr>
            <w:tcW w:w="1559"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765</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621,28</w:t>
            </w:r>
          </w:p>
        </w:tc>
        <w:tc>
          <w:tcPr>
            <w:tcW w:w="1276"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94,9</w:t>
            </w:r>
          </w:p>
        </w:tc>
      </w:tr>
      <w:tr w:rsidR="00D066B8" w:rsidRPr="00D066B8" w:rsidTr="006410EF">
        <w:trPr>
          <w:trHeight w:val="20"/>
        </w:trPr>
        <w:tc>
          <w:tcPr>
            <w:tcW w:w="3120" w:type="dxa"/>
            <w:tcBorders>
              <w:top w:val="nil"/>
              <w:left w:val="single" w:sz="4" w:space="0" w:color="000000"/>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Изменение остатков средств на счетах по учету средств бюджетов</w:t>
            </w:r>
          </w:p>
        </w:tc>
        <w:tc>
          <w:tcPr>
            <w:tcW w:w="2447" w:type="dxa"/>
            <w:tcBorders>
              <w:top w:val="nil"/>
              <w:left w:val="nil"/>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00001050000000000000</w:t>
            </w:r>
          </w:p>
        </w:tc>
        <w:tc>
          <w:tcPr>
            <w:tcW w:w="1522"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806</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933,59</w:t>
            </w:r>
          </w:p>
        </w:tc>
        <w:tc>
          <w:tcPr>
            <w:tcW w:w="1559"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765</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621,28</w:t>
            </w:r>
          </w:p>
        </w:tc>
        <w:tc>
          <w:tcPr>
            <w:tcW w:w="1276"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94,9</w:t>
            </w:r>
          </w:p>
        </w:tc>
      </w:tr>
      <w:tr w:rsidR="00D066B8" w:rsidRPr="00D066B8" w:rsidTr="006410EF">
        <w:trPr>
          <w:trHeight w:val="20"/>
        </w:trPr>
        <w:tc>
          <w:tcPr>
            <w:tcW w:w="3120" w:type="dxa"/>
            <w:tcBorders>
              <w:top w:val="nil"/>
              <w:left w:val="single" w:sz="4" w:space="0" w:color="000000"/>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Увеличение остатков средств бюджетов</w:t>
            </w:r>
          </w:p>
        </w:tc>
        <w:tc>
          <w:tcPr>
            <w:tcW w:w="2447" w:type="dxa"/>
            <w:tcBorders>
              <w:top w:val="nil"/>
              <w:left w:val="nil"/>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00001050000000000500</w:t>
            </w:r>
          </w:p>
        </w:tc>
        <w:tc>
          <w:tcPr>
            <w:tcW w:w="1522"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-8</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708</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413,00</w:t>
            </w:r>
          </w:p>
        </w:tc>
        <w:tc>
          <w:tcPr>
            <w:tcW w:w="1559"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-8</w:t>
            </w:r>
            <w:r w:rsidRPr="00D066B8">
              <w:rPr>
                <w:rFonts w:ascii="Times New Roman" w:hAnsi="Times New Roman" w:cs="Times New Roman"/>
                <w:sz w:val="16"/>
                <w:szCs w:val="16"/>
                <w:lang w:val="en-US"/>
              </w:rPr>
              <w:t> </w:t>
            </w:r>
            <w:r w:rsidRPr="00D066B8">
              <w:rPr>
                <w:rFonts w:ascii="Times New Roman" w:hAnsi="Times New Roman" w:cs="Times New Roman"/>
                <w:sz w:val="16"/>
                <w:szCs w:val="16"/>
              </w:rPr>
              <w:t>488</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206,22</w:t>
            </w:r>
          </w:p>
        </w:tc>
        <w:tc>
          <w:tcPr>
            <w:tcW w:w="1276"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97,5</w:t>
            </w:r>
          </w:p>
        </w:tc>
      </w:tr>
      <w:tr w:rsidR="00D066B8" w:rsidRPr="00D066B8" w:rsidTr="006410EF">
        <w:trPr>
          <w:trHeight w:val="20"/>
        </w:trPr>
        <w:tc>
          <w:tcPr>
            <w:tcW w:w="3120" w:type="dxa"/>
            <w:tcBorders>
              <w:top w:val="nil"/>
              <w:left w:val="single" w:sz="4" w:space="0" w:color="000000"/>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Увеличение прочих остатков средств бюджетов</w:t>
            </w:r>
          </w:p>
        </w:tc>
        <w:tc>
          <w:tcPr>
            <w:tcW w:w="2447" w:type="dxa"/>
            <w:tcBorders>
              <w:top w:val="nil"/>
              <w:left w:val="nil"/>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00001050200000000500</w:t>
            </w:r>
          </w:p>
        </w:tc>
        <w:tc>
          <w:tcPr>
            <w:tcW w:w="1522"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-8</w:t>
            </w:r>
            <w:r w:rsidRPr="00D066B8">
              <w:rPr>
                <w:rFonts w:ascii="Times New Roman" w:hAnsi="Times New Roman" w:cs="Times New Roman"/>
                <w:sz w:val="16"/>
                <w:szCs w:val="16"/>
                <w:lang w:val="en-US"/>
              </w:rPr>
              <w:t> </w:t>
            </w:r>
            <w:r w:rsidRPr="00D066B8">
              <w:rPr>
                <w:rFonts w:ascii="Times New Roman" w:hAnsi="Times New Roman" w:cs="Times New Roman"/>
                <w:sz w:val="16"/>
                <w:szCs w:val="16"/>
              </w:rPr>
              <w:t>708</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413,00</w:t>
            </w:r>
          </w:p>
        </w:tc>
        <w:tc>
          <w:tcPr>
            <w:tcW w:w="1559"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-8</w:t>
            </w:r>
            <w:r w:rsidRPr="00D066B8">
              <w:rPr>
                <w:rFonts w:ascii="Times New Roman" w:hAnsi="Times New Roman" w:cs="Times New Roman"/>
                <w:sz w:val="16"/>
                <w:szCs w:val="16"/>
                <w:lang w:val="en-US"/>
              </w:rPr>
              <w:t> </w:t>
            </w:r>
            <w:r w:rsidRPr="00D066B8">
              <w:rPr>
                <w:rFonts w:ascii="Times New Roman" w:hAnsi="Times New Roman" w:cs="Times New Roman"/>
                <w:sz w:val="16"/>
                <w:szCs w:val="16"/>
              </w:rPr>
              <w:t>488</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206,22</w:t>
            </w:r>
          </w:p>
        </w:tc>
        <w:tc>
          <w:tcPr>
            <w:tcW w:w="1276"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97,5</w:t>
            </w:r>
          </w:p>
        </w:tc>
      </w:tr>
      <w:tr w:rsidR="00D066B8" w:rsidRPr="00D066B8" w:rsidTr="006410EF">
        <w:trPr>
          <w:trHeight w:val="20"/>
        </w:trPr>
        <w:tc>
          <w:tcPr>
            <w:tcW w:w="3120" w:type="dxa"/>
            <w:tcBorders>
              <w:top w:val="nil"/>
              <w:left w:val="single" w:sz="4" w:space="0" w:color="000000"/>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Увеличение прочих остатков денежных средств бюджетов</w:t>
            </w:r>
          </w:p>
        </w:tc>
        <w:tc>
          <w:tcPr>
            <w:tcW w:w="2447" w:type="dxa"/>
            <w:tcBorders>
              <w:top w:val="nil"/>
              <w:left w:val="nil"/>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00001050201000000510</w:t>
            </w:r>
          </w:p>
        </w:tc>
        <w:tc>
          <w:tcPr>
            <w:tcW w:w="1522"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-8</w:t>
            </w:r>
            <w:r w:rsidRPr="00D066B8">
              <w:rPr>
                <w:rFonts w:ascii="Times New Roman" w:hAnsi="Times New Roman" w:cs="Times New Roman"/>
                <w:sz w:val="16"/>
                <w:szCs w:val="16"/>
                <w:lang w:val="en-US"/>
              </w:rPr>
              <w:t> </w:t>
            </w:r>
            <w:r w:rsidRPr="00D066B8">
              <w:rPr>
                <w:rFonts w:ascii="Times New Roman" w:hAnsi="Times New Roman" w:cs="Times New Roman"/>
                <w:sz w:val="16"/>
                <w:szCs w:val="16"/>
              </w:rPr>
              <w:t>708</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413,00</w:t>
            </w:r>
          </w:p>
        </w:tc>
        <w:tc>
          <w:tcPr>
            <w:tcW w:w="1559"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-8</w:t>
            </w:r>
            <w:r w:rsidRPr="00D066B8">
              <w:rPr>
                <w:rFonts w:ascii="Times New Roman" w:hAnsi="Times New Roman" w:cs="Times New Roman"/>
                <w:sz w:val="16"/>
                <w:szCs w:val="16"/>
                <w:lang w:val="en-US"/>
              </w:rPr>
              <w:t> </w:t>
            </w:r>
            <w:r w:rsidRPr="00D066B8">
              <w:rPr>
                <w:rFonts w:ascii="Times New Roman" w:hAnsi="Times New Roman" w:cs="Times New Roman"/>
                <w:sz w:val="16"/>
                <w:szCs w:val="16"/>
              </w:rPr>
              <w:t>488</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206,22</w:t>
            </w:r>
          </w:p>
        </w:tc>
        <w:tc>
          <w:tcPr>
            <w:tcW w:w="1276"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97,5</w:t>
            </w:r>
          </w:p>
        </w:tc>
      </w:tr>
      <w:tr w:rsidR="00D066B8" w:rsidRPr="00D066B8" w:rsidTr="006410EF">
        <w:trPr>
          <w:trHeight w:val="20"/>
        </w:trPr>
        <w:tc>
          <w:tcPr>
            <w:tcW w:w="3120" w:type="dxa"/>
            <w:tcBorders>
              <w:top w:val="nil"/>
              <w:left w:val="single" w:sz="4" w:space="0" w:color="000000"/>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Увеличение прочих остатков денежных средств бюджетов сельских поселений</w:t>
            </w:r>
          </w:p>
        </w:tc>
        <w:tc>
          <w:tcPr>
            <w:tcW w:w="2447" w:type="dxa"/>
            <w:tcBorders>
              <w:top w:val="nil"/>
              <w:left w:val="nil"/>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00001050201100000510</w:t>
            </w:r>
          </w:p>
        </w:tc>
        <w:tc>
          <w:tcPr>
            <w:tcW w:w="1522"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-8</w:t>
            </w:r>
            <w:r w:rsidRPr="00D066B8">
              <w:rPr>
                <w:rFonts w:ascii="Times New Roman" w:hAnsi="Times New Roman" w:cs="Times New Roman"/>
                <w:sz w:val="16"/>
                <w:szCs w:val="16"/>
                <w:lang w:val="en-US"/>
              </w:rPr>
              <w:t> </w:t>
            </w:r>
            <w:r w:rsidRPr="00D066B8">
              <w:rPr>
                <w:rFonts w:ascii="Times New Roman" w:hAnsi="Times New Roman" w:cs="Times New Roman"/>
                <w:sz w:val="16"/>
                <w:szCs w:val="16"/>
              </w:rPr>
              <w:t>708</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413,00</w:t>
            </w:r>
          </w:p>
        </w:tc>
        <w:tc>
          <w:tcPr>
            <w:tcW w:w="1559"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-8</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488</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206,22</w:t>
            </w:r>
          </w:p>
        </w:tc>
        <w:tc>
          <w:tcPr>
            <w:tcW w:w="1276"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97,5</w:t>
            </w:r>
          </w:p>
        </w:tc>
      </w:tr>
      <w:tr w:rsidR="00D066B8" w:rsidRPr="00D066B8" w:rsidTr="006410EF">
        <w:trPr>
          <w:trHeight w:val="20"/>
        </w:trPr>
        <w:tc>
          <w:tcPr>
            <w:tcW w:w="3120" w:type="dxa"/>
            <w:tcBorders>
              <w:top w:val="nil"/>
              <w:left w:val="single" w:sz="4" w:space="0" w:color="000000"/>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Уменьшение остатков средств бюджетов</w:t>
            </w:r>
          </w:p>
        </w:tc>
        <w:tc>
          <w:tcPr>
            <w:tcW w:w="2447" w:type="dxa"/>
            <w:tcBorders>
              <w:top w:val="nil"/>
              <w:left w:val="nil"/>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00001050000000000600</w:t>
            </w:r>
          </w:p>
        </w:tc>
        <w:tc>
          <w:tcPr>
            <w:tcW w:w="1522"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w:t>
            </w:r>
            <w:r w:rsidRPr="00D066B8">
              <w:rPr>
                <w:rFonts w:ascii="Times New Roman" w:hAnsi="Times New Roman" w:cs="Times New Roman"/>
                <w:sz w:val="16"/>
                <w:szCs w:val="16"/>
                <w:lang w:val="en-US"/>
              </w:rPr>
              <w:t> </w:t>
            </w:r>
            <w:r w:rsidRPr="00D066B8">
              <w:rPr>
                <w:rFonts w:ascii="Times New Roman" w:hAnsi="Times New Roman" w:cs="Times New Roman"/>
                <w:sz w:val="16"/>
                <w:szCs w:val="16"/>
              </w:rPr>
              <w:t>515</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346,59</w:t>
            </w:r>
          </w:p>
        </w:tc>
        <w:tc>
          <w:tcPr>
            <w:tcW w:w="1559"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w:t>
            </w:r>
            <w:r w:rsidRPr="00D066B8">
              <w:rPr>
                <w:rFonts w:ascii="Times New Roman" w:hAnsi="Times New Roman" w:cs="Times New Roman"/>
                <w:sz w:val="16"/>
                <w:szCs w:val="16"/>
                <w:lang w:val="en-US"/>
              </w:rPr>
              <w:t> </w:t>
            </w:r>
            <w:r w:rsidRPr="00D066B8">
              <w:rPr>
                <w:rFonts w:ascii="Times New Roman" w:hAnsi="Times New Roman" w:cs="Times New Roman"/>
                <w:sz w:val="16"/>
                <w:szCs w:val="16"/>
              </w:rPr>
              <w:t>253</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827,50</w:t>
            </w:r>
          </w:p>
        </w:tc>
        <w:tc>
          <w:tcPr>
            <w:tcW w:w="1276"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97,3</w:t>
            </w:r>
          </w:p>
        </w:tc>
      </w:tr>
      <w:tr w:rsidR="00D066B8" w:rsidRPr="00D066B8" w:rsidTr="006410EF">
        <w:trPr>
          <w:trHeight w:val="20"/>
        </w:trPr>
        <w:tc>
          <w:tcPr>
            <w:tcW w:w="3120" w:type="dxa"/>
            <w:tcBorders>
              <w:top w:val="nil"/>
              <w:left w:val="single" w:sz="4" w:space="0" w:color="000000"/>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Уменьшение прочих остатков средств бюджетов</w:t>
            </w:r>
          </w:p>
        </w:tc>
        <w:tc>
          <w:tcPr>
            <w:tcW w:w="2447" w:type="dxa"/>
            <w:tcBorders>
              <w:top w:val="nil"/>
              <w:left w:val="nil"/>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00001050200000000600</w:t>
            </w:r>
          </w:p>
        </w:tc>
        <w:tc>
          <w:tcPr>
            <w:tcW w:w="1522"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w:t>
            </w:r>
            <w:r w:rsidRPr="00D066B8">
              <w:rPr>
                <w:rFonts w:ascii="Times New Roman" w:hAnsi="Times New Roman" w:cs="Times New Roman"/>
                <w:sz w:val="16"/>
                <w:szCs w:val="16"/>
                <w:lang w:val="en-US"/>
              </w:rPr>
              <w:t> </w:t>
            </w:r>
            <w:r w:rsidRPr="00D066B8">
              <w:rPr>
                <w:rFonts w:ascii="Times New Roman" w:hAnsi="Times New Roman" w:cs="Times New Roman"/>
                <w:sz w:val="16"/>
                <w:szCs w:val="16"/>
              </w:rPr>
              <w:t>515</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346,59</w:t>
            </w:r>
          </w:p>
        </w:tc>
        <w:tc>
          <w:tcPr>
            <w:tcW w:w="1559"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w:t>
            </w:r>
            <w:r w:rsidRPr="00D066B8">
              <w:rPr>
                <w:rFonts w:ascii="Times New Roman" w:hAnsi="Times New Roman" w:cs="Times New Roman"/>
                <w:sz w:val="16"/>
                <w:szCs w:val="16"/>
                <w:lang w:val="en-US"/>
              </w:rPr>
              <w:t> </w:t>
            </w:r>
            <w:r w:rsidRPr="00D066B8">
              <w:rPr>
                <w:rFonts w:ascii="Times New Roman" w:hAnsi="Times New Roman" w:cs="Times New Roman"/>
                <w:sz w:val="16"/>
                <w:szCs w:val="16"/>
              </w:rPr>
              <w:t>253</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827,50</w:t>
            </w:r>
          </w:p>
        </w:tc>
        <w:tc>
          <w:tcPr>
            <w:tcW w:w="1276"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97,3</w:t>
            </w:r>
          </w:p>
        </w:tc>
      </w:tr>
      <w:tr w:rsidR="00D066B8" w:rsidRPr="00D066B8" w:rsidTr="006410EF">
        <w:trPr>
          <w:trHeight w:val="20"/>
        </w:trPr>
        <w:tc>
          <w:tcPr>
            <w:tcW w:w="3120" w:type="dxa"/>
            <w:tcBorders>
              <w:top w:val="nil"/>
              <w:left w:val="single" w:sz="4" w:space="0" w:color="000000"/>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Уменьшение прочих остатков денежных средств бюджетов</w:t>
            </w:r>
          </w:p>
        </w:tc>
        <w:tc>
          <w:tcPr>
            <w:tcW w:w="2447" w:type="dxa"/>
            <w:tcBorders>
              <w:top w:val="nil"/>
              <w:left w:val="nil"/>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00001050201000000610</w:t>
            </w:r>
          </w:p>
        </w:tc>
        <w:tc>
          <w:tcPr>
            <w:tcW w:w="1522"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w:t>
            </w:r>
            <w:r w:rsidRPr="00D066B8">
              <w:rPr>
                <w:rFonts w:ascii="Times New Roman" w:hAnsi="Times New Roman" w:cs="Times New Roman"/>
                <w:sz w:val="16"/>
                <w:szCs w:val="16"/>
                <w:lang w:val="en-US"/>
              </w:rPr>
              <w:t> </w:t>
            </w:r>
            <w:r w:rsidRPr="00D066B8">
              <w:rPr>
                <w:rFonts w:ascii="Times New Roman" w:hAnsi="Times New Roman" w:cs="Times New Roman"/>
                <w:sz w:val="16"/>
                <w:szCs w:val="16"/>
              </w:rPr>
              <w:t>515</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346,59</w:t>
            </w:r>
          </w:p>
        </w:tc>
        <w:tc>
          <w:tcPr>
            <w:tcW w:w="1559"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w:t>
            </w:r>
            <w:r w:rsidRPr="00D066B8">
              <w:rPr>
                <w:rFonts w:ascii="Times New Roman" w:hAnsi="Times New Roman" w:cs="Times New Roman"/>
                <w:sz w:val="16"/>
                <w:szCs w:val="16"/>
                <w:lang w:val="en-US"/>
              </w:rPr>
              <w:t> </w:t>
            </w:r>
            <w:r w:rsidRPr="00D066B8">
              <w:rPr>
                <w:rFonts w:ascii="Times New Roman" w:hAnsi="Times New Roman" w:cs="Times New Roman"/>
                <w:sz w:val="16"/>
                <w:szCs w:val="16"/>
              </w:rPr>
              <w:t>253</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827,50</w:t>
            </w:r>
          </w:p>
        </w:tc>
        <w:tc>
          <w:tcPr>
            <w:tcW w:w="1276"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97,3</w:t>
            </w:r>
          </w:p>
        </w:tc>
      </w:tr>
      <w:tr w:rsidR="00D066B8" w:rsidRPr="00D066B8" w:rsidTr="006410EF">
        <w:trPr>
          <w:trHeight w:val="20"/>
        </w:trPr>
        <w:tc>
          <w:tcPr>
            <w:tcW w:w="3120" w:type="dxa"/>
            <w:tcBorders>
              <w:top w:val="nil"/>
              <w:left w:val="single" w:sz="4" w:space="0" w:color="000000"/>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Уменьшение прочих остатков денежных средств бюджетов сельских поселений</w:t>
            </w:r>
          </w:p>
        </w:tc>
        <w:tc>
          <w:tcPr>
            <w:tcW w:w="2447" w:type="dxa"/>
            <w:tcBorders>
              <w:top w:val="nil"/>
              <w:left w:val="nil"/>
              <w:bottom w:val="single" w:sz="4" w:space="0" w:color="000000"/>
              <w:right w:val="single" w:sz="4" w:space="0" w:color="000000"/>
            </w:tcBorders>
            <w:shd w:val="clear" w:color="000000" w:fill="FFFFFF"/>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00001050201100000610</w:t>
            </w:r>
          </w:p>
        </w:tc>
        <w:tc>
          <w:tcPr>
            <w:tcW w:w="1522"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w:t>
            </w:r>
            <w:r w:rsidRPr="00D066B8">
              <w:rPr>
                <w:rFonts w:ascii="Times New Roman" w:hAnsi="Times New Roman" w:cs="Times New Roman"/>
                <w:sz w:val="16"/>
                <w:szCs w:val="16"/>
                <w:lang w:val="en-US"/>
              </w:rPr>
              <w:t> </w:t>
            </w:r>
            <w:r w:rsidRPr="00D066B8">
              <w:rPr>
                <w:rFonts w:ascii="Times New Roman" w:hAnsi="Times New Roman" w:cs="Times New Roman"/>
                <w:sz w:val="16"/>
                <w:szCs w:val="16"/>
              </w:rPr>
              <w:t>515</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346,59</w:t>
            </w:r>
          </w:p>
        </w:tc>
        <w:tc>
          <w:tcPr>
            <w:tcW w:w="1559"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w:t>
            </w:r>
            <w:r w:rsidRPr="00D066B8">
              <w:rPr>
                <w:rFonts w:ascii="Times New Roman" w:hAnsi="Times New Roman" w:cs="Times New Roman"/>
                <w:sz w:val="16"/>
                <w:szCs w:val="16"/>
                <w:lang w:val="en-US"/>
              </w:rPr>
              <w:t> </w:t>
            </w:r>
            <w:r w:rsidRPr="00D066B8">
              <w:rPr>
                <w:rFonts w:ascii="Times New Roman" w:hAnsi="Times New Roman" w:cs="Times New Roman"/>
                <w:sz w:val="16"/>
                <w:szCs w:val="16"/>
              </w:rPr>
              <w:t>253</w:t>
            </w:r>
            <w:r w:rsidRPr="00D066B8">
              <w:rPr>
                <w:rFonts w:ascii="Times New Roman" w:hAnsi="Times New Roman" w:cs="Times New Roman"/>
                <w:sz w:val="16"/>
                <w:szCs w:val="16"/>
                <w:lang w:val="en-US"/>
              </w:rPr>
              <w:t xml:space="preserve"> </w:t>
            </w:r>
            <w:r w:rsidRPr="00D066B8">
              <w:rPr>
                <w:rFonts w:ascii="Times New Roman" w:hAnsi="Times New Roman" w:cs="Times New Roman"/>
                <w:sz w:val="16"/>
                <w:szCs w:val="16"/>
              </w:rPr>
              <w:t>827,50</w:t>
            </w:r>
          </w:p>
        </w:tc>
        <w:tc>
          <w:tcPr>
            <w:tcW w:w="1276" w:type="dxa"/>
            <w:tcBorders>
              <w:top w:val="nil"/>
              <w:left w:val="nil"/>
              <w:bottom w:val="single" w:sz="4" w:space="0" w:color="000000"/>
              <w:right w:val="single" w:sz="4" w:space="0" w:color="000000"/>
            </w:tcBorders>
            <w:shd w:val="clear" w:color="000000" w:fill="FFFFFF"/>
            <w:noWrap/>
            <w:vAlign w:val="bottom"/>
            <w:hideMark/>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97,3</w:t>
            </w:r>
          </w:p>
        </w:tc>
      </w:tr>
    </w:tbl>
    <w:p w:rsidR="00D066B8" w:rsidRPr="00D066B8" w:rsidRDefault="00D066B8" w:rsidP="00D066B8">
      <w:pPr>
        <w:pStyle w:val="ab"/>
        <w:rPr>
          <w:rFonts w:ascii="Times New Roman" w:hAnsi="Times New Roman" w:cs="Times New Roman"/>
          <w:sz w:val="16"/>
          <w:szCs w:val="16"/>
        </w:rPr>
      </w:pPr>
    </w:p>
    <w:p w:rsidR="00D066B8" w:rsidRPr="00D066B8" w:rsidRDefault="00D066B8" w:rsidP="006410EF">
      <w:pPr>
        <w:pStyle w:val="ab"/>
        <w:jc w:val="right"/>
        <w:rPr>
          <w:rFonts w:ascii="Times New Roman" w:hAnsi="Times New Roman" w:cs="Times New Roman"/>
          <w:sz w:val="16"/>
          <w:szCs w:val="16"/>
        </w:rPr>
      </w:pPr>
      <w:r w:rsidRPr="00D066B8">
        <w:rPr>
          <w:rFonts w:ascii="Times New Roman" w:hAnsi="Times New Roman" w:cs="Times New Roman"/>
          <w:sz w:val="16"/>
          <w:szCs w:val="16"/>
        </w:rPr>
        <w:t>Приложение 7</w:t>
      </w:r>
    </w:p>
    <w:p w:rsidR="00D066B8" w:rsidRPr="00D066B8" w:rsidRDefault="00D066B8" w:rsidP="006410EF">
      <w:pPr>
        <w:pStyle w:val="ab"/>
        <w:jc w:val="right"/>
        <w:rPr>
          <w:rFonts w:ascii="Times New Roman" w:hAnsi="Times New Roman" w:cs="Times New Roman"/>
          <w:sz w:val="16"/>
          <w:szCs w:val="16"/>
        </w:rPr>
      </w:pPr>
      <w:r w:rsidRPr="00D066B8">
        <w:rPr>
          <w:rFonts w:ascii="Times New Roman" w:hAnsi="Times New Roman" w:cs="Times New Roman"/>
          <w:sz w:val="16"/>
          <w:szCs w:val="16"/>
        </w:rPr>
        <w:t>к решению Думы Филипповского муниципального образования № 138 от 28.05.2021 года «Об утверждении отчета об исполнении</w:t>
      </w:r>
    </w:p>
    <w:p w:rsidR="00D066B8" w:rsidRPr="00D066B8" w:rsidRDefault="00D066B8" w:rsidP="006410EF">
      <w:pPr>
        <w:pStyle w:val="ab"/>
        <w:jc w:val="right"/>
        <w:rPr>
          <w:rFonts w:ascii="Times New Roman" w:hAnsi="Times New Roman" w:cs="Times New Roman"/>
          <w:sz w:val="16"/>
          <w:szCs w:val="16"/>
        </w:rPr>
      </w:pPr>
      <w:r w:rsidRPr="00D066B8">
        <w:rPr>
          <w:rFonts w:ascii="Times New Roman" w:hAnsi="Times New Roman" w:cs="Times New Roman"/>
          <w:sz w:val="16"/>
          <w:szCs w:val="16"/>
        </w:rPr>
        <w:t>бюджета Филипповского муниципального образования за 2020 год»</w:t>
      </w:r>
    </w:p>
    <w:p w:rsidR="00D066B8" w:rsidRPr="00D066B8" w:rsidRDefault="00D066B8" w:rsidP="00D066B8">
      <w:pPr>
        <w:pStyle w:val="ab"/>
        <w:rPr>
          <w:rFonts w:ascii="Times New Roman" w:hAnsi="Times New Roman" w:cs="Times New Roman"/>
          <w:sz w:val="16"/>
          <w:szCs w:val="16"/>
        </w:rPr>
      </w:pPr>
    </w:p>
    <w:p w:rsidR="00D066B8" w:rsidRPr="00D066B8" w:rsidRDefault="00D066B8" w:rsidP="00D066B8">
      <w:pPr>
        <w:pStyle w:val="ab"/>
        <w:rPr>
          <w:rFonts w:ascii="Times New Roman" w:hAnsi="Times New Roman" w:cs="Times New Roman"/>
          <w:b/>
          <w:sz w:val="16"/>
          <w:szCs w:val="16"/>
        </w:rPr>
      </w:pPr>
      <w:r w:rsidRPr="00D066B8">
        <w:rPr>
          <w:rFonts w:ascii="Times New Roman" w:hAnsi="Times New Roman" w:cs="Times New Roman"/>
          <w:b/>
          <w:sz w:val="16"/>
          <w:szCs w:val="16"/>
        </w:rPr>
        <w:t>Отчет об использовании бюджетных ассигнований резервного фонда Администрации Филипповского муниципального образования за 2020 год</w:t>
      </w:r>
    </w:p>
    <w:p w:rsidR="00D066B8" w:rsidRPr="00D066B8" w:rsidRDefault="00D066B8" w:rsidP="00D066B8">
      <w:pPr>
        <w:pStyle w:val="ab"/>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9"/>
        <w:gridCol w:w="2155"/>
      </w:tblGrid>
      <w:tr w:rsidR="00D066B8" w:rsidRPr="00D066B8" w:rsidTr="000030CD">
        <w:tc>
          <w:tcPr>
            <w:tcW w:w="4056" w:type="pct"/>
            <w:vAlign w:val="center"/>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Наименование</w:t>
            </w:r>
          </w:p>
        </w:tc>
        <w:tc>
          <w:tcPr>
            <w:tcW w:w="944" w:type="pct"/>
            <w:vAlign w:val="center"/>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Сумма (рублей)</w:t>
            </w:r>
          </w:p>
        </w:tc>
      </w:tr>
      <w:tr w:rsidR="00D066B8" w:rsidRPr="00D066B8" w:rsidTr="000030CD">
        <w:tc>
          <w:tcPr>
            <w:tcW w:w="4056" w:type="pct"/>
            <w:vAlign w:val="center"/>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1. Размер бюджетных ассигнований резервного фонда администрации Филипповского муниципального образования на текущий финансовый год, установленный решением Думы Филипповского муниципального образования</w:t>
            </w:r>
          </w:p>
        </w:tc>
        <w:tc>
          <w:tcPr>
            <w:tcW w:w="944" w:type="pct"/>
            <w:vAlign w:val="bottom"/>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3 000,00</w:t>
            </w:r>
          </w:p>
        </w:tc>
      </w:tr>
      <w:tr w:rsidR="00D066B8" w:rsidRPr="00D066B8" w:rsidTr="000030CD">
        <w:tc>
          <w:tcPr>
            <w:tcW w:w="4056" w:type="pct"/>
            <w:vAlign w:val="center"/>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2. Распределение бюджетных ассигнований резервного фонда администрации Филипповского муниципального образования на текущий финансовый год на отчетную дату</w:t>
            </w:r>
          </w:p>
        </w:tc>
        <w:tc>
          <w:tcPr>
            <w:tcW w:w="944" w:type="pct"/>
            <w:vAlign w:val="bottom"/>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w:t>
            </w:r>
          </w:p>
        </w:tc>
      </w:tr>
      <w:tr w:rsidR="00D066B8" w:rsidRPr="00D066B8" w:rsidTr="000030CD">
        <w:tc>
          <w:tcPr>
            <w:tcW w:w="4056" w:type="pct"/>
            <w:vAlign w:val="center"/>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3. Фактическое использование средств резервного фонда администрации Филипповского муниципального образования на отчетную дату, всего</w:t>
            </w:r>
          </w:p>
        </w:tc>
        <w:tc>
          <w:tcPr>
            <w:tcW w:w="944" w:type="pct"/>
            <w:vAlign w:val="bottom"/>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w:t>
            </w:r>
          </w:p>
        </w:tc>
      </w:tr>
      <w:tr w:rsidR="00D066B8" w:rsidRPr="00D066B8" w:rsidTr="000030CD">
        <w:tc>
          <w:tcPr>
            <w:tcW w:w="4056" w:type="pct"/>
            <w:vAlign w:val="center"/>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 xml:space="preserve">        В том числе:</w:t>
            </w:r>
          </w:p>
        </w:tc>
        <w:tc>
          <w:tcPr>
            <w:tcW w:w="944" w:type="pct"/>
            <w:vAlign w:val="bottom"/>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w:t>
            </w:r>
          </w:p>
        </w:tc>
      </w:tr>
      <w:tr w:rsidR="00D066B8" w:rsidRPr="00D066B8" w:rsidTr="000030CD">
        <w:tc>
          <w:tcPr>
            <w:tcW w:w="4056" w:type="pct"/>
            <w:vAlign w:val="center"/>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3.1</w:t>
            </w:r>
            <w:proofErr w:type="gramStart"/>
            <w:r w:rsidRPr="00D066B8">
              <w:rPr>
                <w:rFonts w:ascii="Times New Roman" w:hAnsi="Times New Roman" w:cs="Times New Roman"/>
                <w:sz w:val="16"/>
                <w:szCs w:val="16"/>
              </w:rPr>
              <w:t xml:space="preserve"> Н</w:t>
            </w:r>
            <w:proofErr w:type="gramEnd"/>
            <w:r w:rsidRPr="00D066B8">
              <w:rPr>
                <w:rFonts w:ascii="Times New Roman" w:hAnsi="Times New Roman" w:cs="Times New Roman"/>
                <w:sz w:val="16"/>
                <w:szCs w:val="16"/>
              </w:rPr>
              <w:t>а ликвидацию последствий чрезвычайных ситуаций природного и техногенного характера, из них:</w:t>
            </w:r>
          </w:p>
        </w:tc>
        <w:tc>
          <w:tcPr>
            <w:tcW w:w="944" w:type="pct"/>
            <w:vAlign w:val="bottom"/>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w:t>
            </w:r>
          </w:p>
        </w:tc>
      </w:tr>
      <w:tr w:rsidR="00D066B8" w:rsidRPr="00D066B8" w:rsidTr="000030CD">
        <w:tc>
          <w:tcPr>
            <w:tcW w:w="4056" w:type="pct"/>
            <w:vAlign w:val="center"/>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а) проведение поисковых и аварийно-восстановительных работ в зоне чрезвычайных ситуаций</w:t>
            </w:r>
          </w:p>
        </w:tc>
        <w:tc>
          <w:tcPr>
            <w:tcW w:w="944" w:type="pct"/>
            <w:vAlign w:val="bottom"/>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w:t>
            </w:r>
          </w:p>
        </w:tc>
      </w:tr>
      <w:tr w:rsidR="00D066B8" w:rsidRPr="00D066B8" w:rsidTr="000030CD">
        <w:tc>
          <w:tcPr>
            <w:tcW w:w="4056" w:type="pct"/>
            <w:vAlign w:val="center"/>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б) мероприятия по жизнеобеспечению пострадавшего населения: обеспечение питьевой водой, питанием, развертывание и содержание пунктов временного проживания, аренда зданий (сооружений) для пострадавших граждан в течение необходимого срока, но не более месяца, и другие виды жизнеобеспечения населения</w:t>
            </w:r>
          </w:p>
        </w:tc>
        <w:tc>
          <w:tcPr>
            <w:tcW w:w="944" w:type="pct"/>
            <w:vAlign w:val="bottom"/>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w:t>
            </w:r>
          </w:p>
        </w:tc>
      </w:tr>
      <w:tr w:rsidR="00D066B8" w:rsidRPr="00D066B8" w:rsidTr="000030CD">
        <w:tc>
          <w:tcPr>
            <w:tcW w:w="4056" w:type="pct"/>
            <w:vAlign w:val="center"/>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в) проведение экстренных противоэпидемических мероприятий</w:t>
            </w:r>
          </w:p>
        </w:tc>
        <w:tc>
          <w:tcPr>
            <w:tcW w:w="944" w:type="pct"/>
            <w:vAlign w:val="bottom"/>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w:t>
            </w:r>
          </w:p>
        </w:tc>
      </w:tr>
      <w:tr w:rsidR="00D066B8" w:rsidRPr="00D066B8" w:rsidTr="000030CD">
        <w:tc>
          <w:tcPr>
            <w:tcW w:w="4056" w:type="pct"/>
            <w:vAlign w:val="center"/>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г) оказание разовой материальной помощи попавшим в экстренную ситуацию и (или) пострадавшим гражданам</w:t>
            </w:r>
          </w:p>
        </w:tc>
        <w:tc>
          <w:tcPr>
            <w:tcW w:w="944" w:type="pct"/>
            <w:vAlign w:val="bottom"/>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w:t>
            </w:r>
          </w:p>
        </w:tc>
      </w:tr>
      <w:tr w:rsidR="00D066B8" w:rsidRPr="00D066B8" w:rsidTr="000030CD">
        <w:tc>
          <w:tcPr>
            <w:tcW w:w="4056" w:type="pct"/>
            <w:vAlign w:val="center"/>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3.2. На выплату собственникам животных и (или) собственникам продуктов животноводства их стоимости в случае изъятия при ликвидации особо опасных болезней животных на территории Филипповского муниципального образования</w:t>
            </w:r>
          </w:p>
        </w:tc>
        <w:tc>
          <w:tcPr>
            <w:tcW w:w="944" w:type="pct"/>
            <w:vAlign w:val="bottom"/>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w:t>
            </w:r>
          </w:p>
        </w:tc>
      </w:tr>
      <w:tr w:rsidR="00D066B8" w:rsidRPr="00D066B8" w:rsidTr="000030CD">
        <w:tc>
          <w:tcPr>
            <w:tcW w:w="4056" w:type="pct"/>
            <w:vAlign w:val="center"/>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3.3 Финансирование прочих мероприятий, связанных с ликвидацией последствий стихийных бедствий и других чрезвычайных ситуаций, из них:</w:t>
            </w:r>
          </w:p>
        </w:tc>
        <w:tc>
          <w:tcPr>
            <w:tcW w:w="944" w:type="pct"/>
            <w:vAlign w:val="bottom"/>
          </w:tcPr>
          <w:p w:rsidR="00D066B8" w:rsidRPr="00D066B8" w:rsidRDefault="00D066B8" w:rsidP="00D066B8">
            <w:pPr>
              <w:pStyle w:val="ab"/>
              <w:rPr>
                <w:rFonts w:ascii="Times New Roman" w:hAnsi="Times New Roman" w:cs="Times New Roman"/>
                <w:sz w:val="16"/>
                <w:szCs w:val="16"/>
              </w:rPr>
            </w:pPr>
            <w:r w:rsidRPr="00D066B8">
              <w:rPr>
                <w:rFonts w:ascii="Times New Roman" w:hAnsi="Times New Roman" w:cs="Times New Roman"/>
                <w:sz w:val="16"/>
                <w:szCs w:val="16"/>
              </w:rPr>
              <w:t>-</w:t>
            </w:r>
          </w:p>
        </w:tc>
      </w:tr>
    </w:tbl>
    <w:p w:rsidR="00D066B8" w:rsidRPr="00D066B8" w:rsidRDefault="00D066B8" w:rsidP="006410EF">
      <w:pPr>
        <w:pStyle w:val="ab"/>
        <w:jc w:val="right"/>
        <w:rPr>
          <w:rFonts w:ascii="Times New Roman" w:hAnsi="Times New Roman" w:cs="Times New Roman"/>
          <w:sz w:val="16"/>
          <w:szCs w:val="16"/>
        </w:rPr>
      </w:pPr>
      <w:r w:rsidRPr="00D066B8">
        <w:rPr>
          <w:rFonts w:ascii="Times New Roman" w:hAnsi="Times New Roman" w:cs="Times New Roman"/>
          <w:sz w:val="16"/>
          <w:szCs w:val="16"/>
        </w:rPr>
        <w:lastRenderedPageBreak/>
        <w:t>Приложение 8</w:t>
      </w:r>
    </w:p>
    <w:p w:rsidR="00D066B8" w:rsidRPr="00D066B8" w:rsidRDefault="00D066B8" w:rsidP="006410EF">
      <w:pPr>
        <w:pStyle w:val="ab"/>
        <w:jc w:val="right"/>
        <w:rPr>
          <w:rFonts w:ascii="Times New Roman" w:hAnsi="Times New Roman" w:cs="Times New Roman"/>
          <w:sz w:val="16"/>
          <w:szCs w:val="16"/>
        </w:rPr>
      </w:pPr>
      <w:r w:rsidRPr="00D066B8">
        <w:rPr>
          <w:rFonts w:ascii="Times New Roman" w:hAnsi="Times New Roman" w:cs="Times New Roman"/>
          <w:sz w:val="16"/>
          <w:szCs w:val="16"/>
        </w:rPr>
        <w:t>к решению Думы Филипповского муниципального образования № 138 от  28.05.2021 года «Об утверждении отчета об исполнении</w:t>
      </w:r>
    </w:p>
    <w:p w:rsidR="00D066B8" w:rsidRPr="00D066B8" w:rsidRDefault="00D066B8" w:rsidP="006410EF">
      <w:pPr>
        <w:pStyle w:val="ab"/>
        <w:jc w:val="right"/>
        <w:rPr>
          <w:rFonts w:ascii="Times New Roman" w:hAnsi="Times New Roman" w:cs="Times New Roman"/>
          <w:sz w:val="16"/>
          <w:szCs w:val="16"/>
        </w:rPr>
      </w:pPr>
      <w:r w:rsidRPr="00D066B8">
        <w:rPr>
          <w:rFonts w:ascii="Times New Roman" w:hAnsi="Times New Roman" w:cs="Times New Roman"/>
          <w:sz w:val="16"/>
          <w:szCs w:val="16"/>
        </w:rPr>
        <w:t>бюджета Филипповского муниципального образования за 2020 год»</w:t>
      </w:r>
    </w:p>
    <w:p w:rsidR="00D066B8" w:rsidRPr="00D066B8" w:rsidRDefault="00D066B8" w:rsidP="00D066B8">
      <w:pPr>
        <w:pStyle w:val="ab"/>
        <w:rPr>
          <w:rFonts w:ascii="Times New Roman" w:hAnsi="Times New Roman" w:cs="Times New Roman"/>
          <w:sz w:val="16"/>
          <w:szCs w:val="16"/>
        </w:rPr>
      </w:pPr>
    </w:p>
    <w:p w:rsidR="00D066B8" w:rsidRPr="00D066B8" w:rsidRDefault="00D066B8" w:rsidP="006410EF">
      <w:pPr>
        <w:pStyle w:val="ab"/>
        <w:jc w:val="center"/>
        <w:rPr>
          <w:rFonts w:ascii="Times New Roman" w:hAnsi="Times New Roman" w:cs="Times New Roman"/>
          <w:sz w:val="16"/>
          <w:szCs w:val="16"/>
        </w:rPr>
      </w:pPr>
      <w:r w:rsidRPr="00D066B8">
        <w:rPr>
          <w:rFonts w:ascii="Times New Roman" w:hAnsi="Times New Roman" w:cs="Times New Roman"/>
          <w:b/>
          <w:bCs/>
          <w:sz w:val="16"/>
          <w:szCs w:val="16"/>
        </w:rPr>
        <w:t>Отчет об использовании бюджетных ассигнований дорожного фонда Филипповского мун</w:t>
      </w:r>
      <w:r w:rsidRPr="00D066B8">
        <w:rPr>
          <w:rFonts w:ascii="Times New Roman" w:hAnsi="Times New Roman" w:cs="Times New Roman"/>
          <w:b/>
          <w:bCs/>
          <w:sz w:val="16"/>
          <w:szCs w:val="16"/>
        </w:rPr>
        <w:t>и</w:t>
      </w:r>
      <w:r w:rsidRPr="00D066B8">
        <w:rPr>
          <w:rFonts w:ascii="Times New Roman" w:hAnsi="Times New Roman" w:cs="Times New Roman"/>
          <w:b/>
          <w:bCs/>
          <w:sz w:val="16"/>
          <w:szCs w:val="16"/>
        </w:rPr>
        <w:t>ципального образования за 2020 год</w:t>
      </w:r>
    </w:p>
    <w:p w:rsidR="00D066B8" w:rsidRPr="00D066B8" w:rsidRDefault="00D066B8" w:rsidP="006410EF">
      <w:pPr>
        <w:pStyle w:val="ab"/>
        <w:rPr>
          <w:rFonts w:ascii="Times New Roman" w:hAnsi="Times New Roman" w:cs="Times New Roman"/>
          <w:sz w:val="16"/>
          <w:szCs w:val="16"/>
        </w:rPr>
      </w:pPr>
    </w:p>
    <w:tbl>
      <w:tblPr>
        <w:tblpPr w:leftFromText="180" w:rightFromText="180" w:vertAnchor="text" w:horzAnchor="margin" w:tblpY="9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8"/>
        <w:gridCol w:w="992"/>
        <w:gridCol w:w="1560"/>
        <w:gridCol w:w="1666"/>
        <w:gridCol w:w="1843"/>
        <w:gridCol w:w="1843"/>
      </w:tblGrid>
      <w:tr w:rsidR="006410EF" w:rsidRPr="00D066B8" w:rsidTr="006410EF">
        <w:trPr>
          <w:trHeight w:val="20"/>
        </w:trPr>
        <w:tc>
          <w:tcPr>
            <w:tcW w:w="568" w:type="dxa"/>
            <w:vMerge w:val="restart"/>
            <w:shd w:val="clear" w:color="auto" w:fill="auto"/>
            <w:noWrap/>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п/п</w:t>
            </w:r>
          </w:p>
        </w:tc>
        <w:tc>
          <w:tcPr>
            <w:tcW w:w="2268" w:type="dxa"/>
            <w:vMerge w:val="restart"/>
            <w:shd w:val="clear" w:color="auto" w:fill="auto"/>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Направления расход</w:t>
            </w:r>
            <w:r w:rsidRPr="00D066B8">
              <w:rPr>
                <w:rFonts w:ascii="Times New Roman" w:hAnsi="Times New Roman" w:cs="Times New Roman"/>
                <w:bCs/>
                <w:sz w:val="16"/>
                <w:szCs w:val="16"/>
              </w:rPr>
              <w:t>о</w:t>
            </w:r>
            <w:r w:rsidRPr="00D066B8">
              <w:rPr>
                <w:rFonts w:ascii="Times New Roman" w:hAnsi="Times New Roman" w:cs="Times New Roman"/>
                <w:bCs/>
                <w:sz w:val="16"/>
                <w:szCs w:val="16"/>
              </w:rPr>
              <w:t>вания средств дорожного фонда Филипповского муниципального обр</w:t>
            </w:r>
            <w:r w:rsidRPr="00D066B8">
              <w:rPr>
                <w:rFonts w:ascii="Times New Roman" w:hAnsi="Times New Roman" w:cs="Times New Roman"/>
                <w:bCs/>
                <w:sz w:val="16"/>
                <w:szCs w:val="16"/>
              </w:rPr>
              <w:t>а</w:t>
            </w:r>
            <w:r w:rsidRPr="00D066B8">
              <w:rPr>
                <w:rFonts w:ascii="Times New Roman" w:hAnsi="Times New Roman" w:cs="Times New Roman"/>
                <w:bCs/>
                <w:sz w:val="16"/>
                <w:szCs w:val="16"/>
              </w:rPr>
              <w:t>зования</w:t>
            </w:r>
          </w:p>
        </w:tc>
        <w:tc>
          <w:tcPr>
            <w:tcW w:w="2552" w:type="dxa"/>
            <w:gridSpan w:val="2"/>
            <w:shd w:val="clear" w:color="auto" w:fill="auto"/>
            <w:vAlign w:val="bottom"/>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Утвержденный объем бюджетных ассигнований д</w:t>
            </w:r>
            <w:r w:rsidRPr="00D066B8">
              <w:rPr>
                <w:rFonts w:ascii="Times New Roman" w:hAnsi="Times New Roman" w:cs="Times New Roman"/>
                <w:bCs/>
                <w:sz w:val="16"/>
                <w:szCs w:val="16"/>
              </w:rPr>
              <w:t>о</w:t>
            </w:r>
            <w:r w:rsidRPr="00D066B8">
              <w:rPr>
                <w:rFonts w:ascii="Times New Roman" w:hAnsi="Times New Roman" w:cs="Times New Roman"/>
                <w:bCs/>
                <w:sz w:val="16"/>
                <w:szCs w:val="16"/>
              </w:rPr>
              <w:t>рожного фонда Филипповского муниципального образ</w:t>
            </w:r>
            <w:r w:rsidRPr="00D066B8">
              <w:rPr>
                <w:rFonts w:ascii="Times New Roman" w:hAnsi="Times New Roman" w:cs="Times New Roman"/>
                <w:bCs/>
                <w:sz w:val="16"/>
                <w:szCs w:val="16"/>
              </w:rPr>
              <w:t>о</w:t>
            </w:r>
            <w:r w:rsidRPr="00D066B8">
              <w:rPr>
                <w:rFonts w:ascii="Times New Roman" w:hAnsi="Times New Roman" w:cs="Times New Roman"/>
                <w:bCs/>
                <w:sz w:val="16"/>
                <w:szCs w:val="16"/>
              </w:rPr>
              <w:t xml:space="preserve">вания </w:t>
            </w:r>
          </w:p>
        </w:tc>
        <w:tc>
          <w:tcPr>
            <w:tcW w:w="1666" w:type="dxa"/>
            <w:vMerge w:val="restart"/>
            <w:shd w:val="clear" w:color="auto" w:fill="auto"/>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Использов</w:t>
            </w:r>
            <w:r w:rsidRPr="00D066B8">
              <w:rPr>
                <w:rFonts w:ascii="Times New Roman" w:hAnsi="Times New Roman" w:cs="Times New Roman"/>
                <w:bCs/>
                <w:sz w:val="16"/>
                <w:szCs w:val="16"/>
              </w:rPr>
              <w:t>а</w:t>
            </w:r>
            <w:r w:rsidRPr="00D066B8">
              <w:rPr>
                <w:rFonts w:ascii="Times New Roman" w:hAnsi="Times New Roman" w:cs="Times New Roman"/>
                <w:bCs/>
                <w:sz w:val="16"/>
                <w:szCs w:val="16"/>
              </w:rPr>
              <w:t>но бюдже</w:t>
            </w:r>
            <w:r w:rsidRPr="00D066B8">
              <w:rPr>
                <w:rFonts w:ascii="Times New Roman" w:hAnsi="Times New Roman" w:cs="Times New Roman"/>
                <w:bCs/>
                <w:sz w:val="16"/>
                <w:szCs w:val="16"/>
              </w:rPr>
              <w:t>т</w:t>
            </w:r>
            <w:r w:rsidRPr="00D066B8">
              <w:rPr>
                <w:rFonts w:ascii="Times New Roman" w:hAnsi="Times New Roman" w:cs="Times New Roman"/>
                <w:bCs/>
                <w:sz w:val="16"/>
                <w:szCs w:val="16"/>
              </w:rPr>
              <w:t>ных ассигнований д</w:t>
            </w:r>
            <w:r w:rsidRPr="00D066B8">
              <w:rPr>
                <w:rFonts w:ascii="Times New Roman" w:hAnsi="Times New Roman" w:cs="Times New Roman"/>
                <w:bCs/>
                <w:sz w:val="16"/>
                <w:szCs w:val="16"/>
              </w:rPr>
              <w:t>о</w:t>
            </w:r>
            <w:r w:rsidRPr="00D066B8">
              <w:rPr>
                <w:rFonts w:ascii="Times New Roman" w:hAnsi="Times New Roman" w:cs="Times New Roman"/>
                <w:bCs/>
                <w:sz w:val="16"/>
                <w:szCs w:val="16"/>
              </w:rPr>
              <w:t>рожного фонда Филипповского муниципал</w:t>
            </w:r>
            <w:r w:rsidRPr="00D066B8">
              <w:rPr>
                <w:rFonts w:ascii="Times New Roman" w:hAnsi="Times New Roman" w:cs="Times New Roman"/>
                <w:bCs/>
                <w:sz w:val="16"/>
                <w:szCs w:val="16"/>
              </w:rPr>
              <w:t>ь</w:t>
            </w:r>
            <w:r w:rsidRPr="00D066B8">
              <w:rPr>
                <w:rFonts w:ascii="Times New Roman" w:hAnsi="Times New Roman" w:cs="Times New Roman"/>
                <w:bCs/>
                <w:sz w:val="16"/>
                <w:szCs w:val="16"/>
              </w:rPr>
              <w:t>ного образования в 2020 г</w:t>
            </w:r>
            <w:r w:rsidRPr="00D066B8">
              <w:rPr>
                <w:rFonts w:ascii="Times New Roman" w:hAnsi="Times New Roman" w:cs="Times New Roman"/>
                <w:bCs/>
                <w:sz w:val="16"/>
                <w:szCs w:val="16"/>
              </w:rPr>
              <w:t>о</w:t>
            </w:r>
            <w:r w:rsidRPr="00D066B8">
              <w:rPr>
                <w:rFonts w:ascii="Times New Roman" w:hAnsi="Times New Roman" w:cs="Times New Roman"/>
                <w:bCs/>
                <w:sz w:val="16"/>
                <w:szCs w:val="16"/>
              </w:rPr>
              <w:t>ду</w:t>
            </w:r>
          </w:p>
        </w:tc>
        <w:tc>
          <w:tcPr>
            <w:tcW w:w="1843" w:type="dxa"/>
            <w:vMerge w:val="restart"/>
            <w:shd w:val="clear" w:color="auto" w:fill="auto"/>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Остаток бюдже</w:t>
            </w:r>
            <w:r w:rsidRPr="00D066B8">
              <w:rPr>
                <w:rFonts w:ascii="Times New Roman" w:hAnsi="Times New Roman" w:cs="Times New Roman"/>
                <w:bCs/>
                <w:sz w:val="16"/>
                <w:szCs w:val="16"/>
              </w:rPr>
              <w:t>т</w:t>
            </w:r>
            <w:r w:rsidRPr="00D066B8">
              <w:rPr>
                <w:rFonts w:ascii="Times New Roman" w:hAnsi="Times New Roman" w:cs="Times New Roman"/>
                <w:bCs/>
                <w:sz w:val="16"/>
                <w:szCs w:val="16"/>
              </w:rPr>
              <w:t>ных ассигнований доро</w:t>
            </w:r>
            <w:r w:rsidRPr="00D066B8">
              <w:rPr>
                <w:rFonts w:ascii="Times New Roman" w:hAnsi="Times New Roman" w:cs="Times New Roman"/>
                <w:bCs/>
                <w:sz w:val="16"/>
                <w:szCs w:val="16"/>
              </w:rPr>
              <w:t>ж</w:t>
            </w:r>
            <w:r w:rsidRPr="00D066B8">
              <w:rPr>
                <w:rFonts w:ascii="Times New Roman" w:hAnsi="Times New Roman" w:cs="Times New Roman"/>
                <w:bCs/>
                <w:sz w:val="16"/>
                <w:szCs w:val="16"/>
              </w:rPr>
              <w:t>ного фонда Филипповского муниципального образ</w:t>
            </w:r>
            <w:r w:rsidRPr="00D066B8">
              <w:rPr>
                <w:rFonts w:ascii="Times New Roman" w:hAnsi="Times New Roman" w:cs="Times New Roman"/>
                <w:bCs/>
                <w:sz w:val="16"/>
                <w:szCs w:val="16"/>
              </w:rPr>
              <w:t>о</w:t>
            </w:r>
            <w:r w:rsidRPr="00D066B8">
              <w:rPr>
                <w:rFonts w:ascii="Times New Roman" w:hAnsi="Times New Roman" w:cs="Times New Roman"/>
                <w:bCs/>
                <w:sz w:val="16"/>
                <w:szCs w:val="16"/>
              </w:rPr>
              <w:t>вания в 2020 году</w:t>
            </w:r>
          </w:p>
        </w:tc>
        <w:tc>
          <w:tcPr>
            <w:tcW w:w="1843" w:type="dxa"/>
            <w:vMerge w:val="restart"/>
            <w:shd w:val="clear" w:color="auto" w:fill="auto"/>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Процент использования бюджетных ассигнований доро</w:t>
            </w:r>
            <w:r w:rsidRPr="00D066B8">
              <w:rPr>
                <w:rFonts w:ascii="Times New Roman" w:hAnsi="Times New Roman" w:cs="Times New Roman"/>
                <w:bCs/>
                <w:sz w:val="16"/>
                <w:szCs w:val="16"/>
              </w:rPr>
              <w:t>ж</w:t>
            </w:r>
            <w:r w:rsidRPr="00D066B8">
              <w:rPr>
                <w:rFonts w:ascii="Times New Roman" w:hAnsi="Times New Roman" w:cs="Times New Roman"/>
                <w:bCs/>
                <w:sz w:val="16"/>
                <w:szCs w:val="16"/>
              </w:rPr>
              <w:t>ного фонда Филипповского муниципального образов</w:t>
            </w:r>
            <w:r w:rsidRPr="00D066B8">
              <w:rPr>
                <w:rFonts w:ascii="Times New Roman" w:hAnsi="Times New Roman" w:cs="Times New Roman"/>
                <w:bCs/>
                <w:sz w:val="16"/>
                <w:szCs w:val="16"/>
              </w:rPr>
              <w:t>а</w:t>
            </w:r>
            <w:r w:rsidRPr="00D066B8">
              <w:rPr>
                <w:rFonts w:ascii="Times New Roman" w:hAnsi="Times New Roman" w:cs="Times New Roman"/>
                <w:bCs/>
                <w:sz w:val="16"/>
                <w:szCs w:val="16"/>
              </w:rPr>
              <w:t>ния в 2020 году, %</w:t>
            </w:r>
          </w:p>
        </w:tc>
      </w:tr>
      <w:tr w:rsidR="006410EF" w:rsidRPr="00D066B8" w:rsidTr="006410EF">
        <w:trPr>
          <w:trHeight w:val="20"/>
        </w:trPr>
        <w:tc>
          <w:tcPr>
            <w:tcW w:w="568" w:type="dxa"/>
            <w:vMerge/>
            <w:vAlign w:val="center"/>
            <w:hideMark/>
          </w:tcPr>
          <w:p w:rsidR="006410EF" w:rsidRPr="00D066B8" w:rsidRDefault="006410EF" w:rsidP="006410EF">
            <w:pPr>
              <w:pStyle w:val="ab"/>
              <w:rPr>
                <w:rFonts w:ascii="Times New Roman" w:hAnsi="Times New Roman" w:cs="Times New Roman"/>
                <w:bCs/>
                <w:sz w:val="16"/>
                <w:szCs w:val="16"/>
              </w:rPr>
            </w:pPr>
          </w:p>
        </w:tc>
        <w:tc>
          <w:tcPr>
            <w:tcW w:w="2268" w:type="dxa"/>
            <w:vMerge/>
            <w:vAlign w:val="center"/>
            <w:hideMark/>
          </w:tcPr>
          <w:p w:rsidR="006410EF" w:rsidRPr="00D066B8" w:rsidRDefault="006410EF" w:rsidP="006410EF">
            <w:pPr>
              <w:pStyle w:val="ab"/>
              <w:rPr>
                <w:rFonts w:ascii="Times New Roman" w:hAnsi="Times New Roman" w:cs="Times New Roman"/>
                <w:bCs/>
                <w:sz w:val="16"/>
                <w:szCs w:val="16"/>
              </w:rPr>
            </w:pPr>
          </w:p>
        </w:tc>
        <w:tc>
          <w:tcPr>
            <w:tcW w:w="992" w:type="dxa"/>
            <w:shd w:val="clear" w:color="auto" w:fill="auto"/>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в 2020 году</w:t>
            </w:r>
          </w:p>
        </w:tc>
        <w:tc>
          <w:tcPr>
            <w:tcW w:w="1560" w:type="dxa"/>
            <w:shd w:val="clear" w:color="auto" w:fill="auto"/>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в том числе не использова</w:t>
            </w:r>
            <w:r w:rsidRPr="00D066B8">
              <w:rPr>
                <w:rFonts w:ascii="Times New Roman" w:hAnsi="Times New Roman" w:cs="Times New Roman"/>
                <w:bCs/>
                <w:sz w:val="16"/>
                <w:szCs w:val="16"/>
              </w:rPr>
              <w:t>н</w:t>
            </w:r>
            <w:r w:rsidRPr="00D066B8">
              <w:rPr>
                <w:rFonts w:ascii="Times New Roman" w:hAnsi="Times New Roman" w:cs="Times New Roman"/>
                <w:bCs/>
                <w:sz w:val="16"/>
                <w:szCs w:val="16"/>
              </w:rPr>
              <w:t>ные бюдже</w:t>
            </w:r>
            <w:r w:rsidRPr="00D066B8">
              <w:rPr>
                <w:rFonts w:ascii="Times New Roman" w:hAnsi="Times New Roman" w:cs="Times New Roman"/>
                <w:bCs/>
                <w:sz w:val="16"/>
                <w:szCs w:val="16"/>
              </w:rPr>
              <w:t>т</w:t>
            </w:r>
            <w:r w:rsidRPr="00D066B8">
              <w:rPr>
                <w:rFonts w:ascii="Times New Roman" w:hAnsi="Times New Roman" w:cs="Times New Roman"/>
                <w:bCs/>
                <w:sz w:val="16"/>
                <w:szCs w:val="16"/>
              </w:rPr>
              <w:t>ные ассигнов</w:t>
            </w:r>
            <w:r w:rsidRPr="00D066B8">
              <w:rPr>
                <w:rFonts w:ascii="Times New Roman" w:hAnsi="Times New Roman" w:cs="Times New Roman"/>
                <w:bCs/>
                <w:sz w:val="16"/>
                <w:szCs w:val="16"/>
              </w:rPr>
              <w:t>а</w:t>
            </w:r>
            <w:r w:rsidRPr="00D066B8">
              <w:rPr>
                <w:rFonts w:ascii="Times New Roman" w:hAnsi="Times New Roman" w:cs="Times New Roman"/>
                <w:bCs/>
                <w:sz w:val="16"/>
                <w:szCs w:val="16"/>
              </w:rPr>
              <w:t>ния 2019 года</w:t>
            </w:r>
          </w:p>
        </w:tc>
        <w:tc>
          <w:tcPr>
            <w:tcW w:w="1666" w:type="dxa"/>
            <w:vMerge/>
            <w:vAlign w:val="center"/>
            <w:hideMark/>
          </w:tcPr>
          <w:p w:rsidR="006410EF" w:rsidRPr="00D066B8" w:rsidRDefault="006410EF" w:rsidP="006410EF">
            <w:pPr>
              <w:pStyle w:val="ab"/>
              <w:rPr>
                <w:rFonts w:ascii="Times New Roman" w:hAnsi="Times New Roman" w:cs="Times New Roman"/>
                <w:bCs/>
                <w:sz w:val="16"/>
                <w:szCs w:val="16"/>
              </w:rPr>
            </w:pPr>
          </w:p>
        </w:tc>
        <w:tc>
          <w:tcPr>
            <w:tcW w:w="1843" w:type="dxa"/>
            <w:vMerge/>
            <w:vAlign w:val="center"/>
            <w:hideMark/>
          </w:tcPr>
          <w:p w:rsidR="006410EF" w:rsidRPr="00D066B8" w:rsidRDefault="006410EF" w:rsidP="006410EF">
            <w:pPr>
              <w:pStyle w:val="ab"/>
              <w:rPr>
                <w:rFonts w:ascii="Times New Roman" w:hAnsi="Times New Roman" w:cs="Times New Roman"/>
                <w:bCs/>
                <w:sz w:val="16"/>
                <w:szCs w:val="16"/>
              </w:rPr>
            </w:pPr>
          </w:p>
        </w:tc>
        <w:tc>
          <w:tcPr>
            <w:tcW w:w="1843" w:type="dxa"/>
            <w:vMerge/>
            <w:vAlign w:val="center"/>
            <w:hideMark/>
          </w:tcPr>
          <w:p w:rsidR="006410EF" w:rsidRPr="00D066B8" w:rsidRDefault="006410EF" w:rsidP="006410EF">
            <w:pPr>
              <w:pStyle w:val="ab"/>
              <w:rPr>
                <w:rFonts w:ascii="Times New Roman" w:hAnsi="Times New Roman" w:cs="Times New Roman"/>
                <w:bCs/>
                <w:sz w:val="16"/>
                <w:szCs w:val="16"/>
              </w:rPr>
            </w:pPr>
          </w:p>
        </w:tc>
      </w:tr>
      <w:tr w:rsidR="006410EF" w:rsidRPr="00D066B8" w:rsidTr="006410EF">
        <w:trPr>
          <w:trHeight w:val="20"/>
        </w:trPr>
        <w:tc>
          <w:tcPr>
            <w:tcW w:w="568" w:type="dxa"/>
            <w:shd w:val="clear" w:color="auto" w:fill="auto"/>
            <w:noWrap/>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 </w:t>
            </w:r>
          </w:p>
        </w:tc>
        <w:tc>
          <w:tcPr>
            <w:tcW w:w="2268" w:type="dxa"/>
            <w:shd w:val="clear" w:color="auto" w:fill="auto"/>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1</w:t>
            </w:r>
          </w:p>
        </w:tc>
        <w:tc>
          <w:tcPr>
            <w:tcW w:w="992" w:type="dxa"/>
            <w:shd w:val="clear" w:color="auto" w:fill="auto"/>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2</w:t>
            </w:r>
          </w:p>
        </w:tc>
        <w:tc>
          <w:tcPr>
            <w:tcW w:w="1560" w:type="dxa"/>
            <w:shd w:val="clear" w:color="000000" w:fill="FFFFFF"/>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3</w:t>
            </w:r>
          </w:p>
        </w:tc>
        <w:tc>
          <w:tcPr>
            <w:tcW w:w="1666" w:type="dxa"/>
            <w:shd w:val="clear" w:color="auto" w:fill="auto"/>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4</w:t>
            </w:r>
          </w:p>
        </w:tc>
        <w:tc>
          <w:tcPr>
            <w:tcW w:w="1843" w:type="dxa"/>
            <w:shd w:val="clear" w:color="auto" w:fill="auto"/>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5=2-4</w:t>
            </w:r>
          </w:p>
        </w:tc>
        <w:tc>
          <w:tcPr>
            <w:tcW w:w="1843" w:type="dxa"/>
            <w:shd w:val="clear" w:color="auto" w:fill="auto"/>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6=4/2</w:t>
            </w:r>
          </w:p>
        </w:tc>
      </w:tr>
      <w:tr w:rsidR="006410EF" w:rsidRPr="00D066B8" w:rsidTr="006410EF">
        <w:trPr>
          <w:trHeight w:val="1360"/>
        </w:trPr>
        <w:tc>
          <w:tcPr>
            <w:tcW w:w="568" w:type="dxa"/>
            <w:shd w:val="clear" w:color="auto" w:fill="auto"/>
            <w:noWrap/>
            <w:vAlign w:val="center"/>
            <w:hideMark/>
          </w:tcPr>
          <w:p w:rsidR="006410EF" w:rsidRPr="00D066B8" w:rsidRDefault="006410EF" w:rsidP="006410EF">
            <w:pPr>
              <w:pStyle w:val="ab"/>
              <w:rPr>
                <w:rFonts w:ascii="Times New Roman" w:hAnsi="Times New Roman" w:cs="Times New Roman"/>
                <w:b/>
                <w:sz w:val="16"/>
                <w:szCs w:val="16"/>
              </w:rPr>
            </w:pPr>
            <w:r w:rsidRPr="00D066B8">
              <w:rPr>
                <w:rFonts w:ascii="Times New Roman" w:hAnsi="Times New Roman" w:cs="Times New Roman"/>
                <w:b/>
                <w:sz w:val="16"/>
                <w:szCs w:val="16"/>
              </w:rPr>
              <w:t>1</w:t>
            </w:r>
          </w:p>
        </w:tc>
        <w:tc>
          <w:tcPr>
            <w:tcW w:w="2268" w:type="dxa"/>
            <w:shd w:val="clear" w:color="auto" w:fill="auto"/>
            <w:vAlign w:val="bottom"/>
            <w:hideMark/>
          </w:tcPr>
          <w:p w:rsidR="006410EF" w:rsidRPr="00D066B8" w:rsidRDefault="006410EF" w:rsidP="006410EF">
            <w:pPr>
              <w:pStyle w:val="ab"/>
              <w:rPr>
                <w:rFonts w:ascii="Times New Roman" w:hAnsi="Times New Roman" w:cs="Times New Roman"/>
                <w:b/>
                <w:sz w:val="16"/>
                <w:szCs w:val="16"/>
              </w:rPr>
            </w:pPr>
            <w:r w:rsidRPr="00D066B8">
              <w:rPr>
                <w:rFonts w:ascii="Times New Roman" w:hAnsi="Times New Roman" w:cs="Times New Roman"/>
                <w:b/>
                <w:sz w:val="16"/>
                <w:szCs w:val="16"/>
              </w:rPr>
              <w:t>Содержание, ремонт и капитальный ремонт автомобильных дорог общего пользования местного значения поселения</w:t>
            </w:r>
          </w:p>
          <w:p w:rsidR="006410EF" w:rsidRPr="00D066B8" w:rsidRDefault="006410EF" w:rsidP="006410EF">
            <w:pPr>
              <w:pStyle w:val="ab"/>
              <w:rPr>
                <w:rFonts w:ascii="Times New Roman" w:hAnsi="Times New Roman" w:cs="Times New Roman"/>
                <w:b/>
                <w:sz w:val="16"/>
                <w:szCs w:val="16"/>
              </w:rPr>
            </w:pPr>
          </w:p>
        </w:tc>
        <w:tc>
          <w:tcPr>
            <w:tcW w:w="992" w:type="dxa"/>
            <w:shd w:val="clear" w:color="000000" w:fill="FFFFFF"/>
            <w:noWrap/>
            <w:vAlign w:val="center"/>
            <w:hideMark/>
          </w:tcPr>
          <w:p w:rsidR="006410EF" w:rsidRPr="00D066B8" w:rsidRDefault="006410EF" w:rsidP="006410EF">
            <w:pPr>
              <w:pStyle w:val="ab"/>
              <w:rPr>
                <w:rFonts w:ascii="Times New Roman" w:hAnsi="Times New Roman" w:cs="Times New Roman"/>
                <w:b/>
                <w:bCs/>
                <w:sz w:val="16"/>
                <w:szCs w:val="16"/>
              </w:rPr>
            </w:pPr>
            <w:r w:rsidRPr="00D066B8">
              <w:rPr>
                <w:rFonts w:ascii="Times New Roman" w:hAnsi="Times New Roman" w:cs="Times New Roman"/>
                <w:b/>
                <w:bCs/>
                <w:sz w:val="16"/>
                <w:szCs w:val="16"/>
              </w:rPr>
              <w:t>1 115,9</w:t>
            </w:r>
          </w:p>
        </w:tc>
        <w:tc>
          <w:tcPr>
            <w:tcW w:w="1560" w:type="dxa"/>
            <w:shd w:val="clear" w:color="000000" w:fill="FFFFFF"/>
            <w:noWrap/>
            <w:vAlign w:val="center"/>
            <w:hideMark/>
          </w:tcPr>
          <w:p w:rsidR="006410EF" w:rsidRPr="00D066B8" w:rsidRDefault="006410EF" w:rsidP="006410EF">
            <w:pPr>
              <w:pStyle w:val="ab"/>
              <w:rPr>
                <w:rFonts w:ascii="Times New Roman" w:hAnsi="Times New Roman" w:cs="Times New Roman"/>
                <w:b/>
                <w:bCs/>
                <w:sz w:val="16"/>
                <w:szCs w:val="16"/>
              </w:rPr>
            </w:pPr>
            <w:r w:rsidRPr="00D066B8">
              <w:rPr>
                <w:rFonts w:ascii="Times New Roman" w:hAnsi="Times New Roman" w:cs="Times New Roman"/>
                <w:b/>
                <w:bCs/>
                <w:sz w:val="16"/>
                <w:szCs w:val="16"/>
              </w:rPr>
              <w:t>591,7</w:t>
            </w:r>
          </w:p>
        </w:tc>
        <w:tc>
          <w:tcPr>
            <w:tcW w:w="1666" w:type="dxa"/>
            <w:shd w:val="clear" w:color="000000" w:fill="FFFFFF"/>
            <w:noWrap/>
            <w:vAlign w:val="center"/>
            <w:hideMark/>
          </w:tcPr>
          <w:p w:rsidR="006410EF" w:rsidRPr="00D066B8" w:rsidRDefault="006410EF" w:rsidP="006410EF">
            <w:pPr>
              <w:pStyle w:val="ab"/>
              <w:rPr>
                <w:rFonts w:ascii="Times New Roman" w:hAnsi="Times New Roman" w:cs="Times New Roman"/>
                <w:b/>
                <w:bCs/>
                <w:sz w:val="16"/>
                <w:szCs w:val="16"/>
              </w:rPr>
            </w:pPr>
            <w:r w:rsidRPr="00D066B8">
              <w:rPr>
                <w:rFonts w:ascii="Times New Roman" w:hAnsi="Times New Roman" w:cs="Times New Roman"/>
                <w:b/>
                <w:bCs/>
                <w:sz w:val="16"/>
                <w:szCs w:val="16"/>
              </w:rPr>
              <w:t>813,8</w:t>
            </w:r>
          </w:p>
        </w:tc>
        <w:tc>
          <w:tcPr>
            <w:tcW w:w="1843" w:type="dxa"/>
            <w:shd w:val="clear" w:color="000000" w:fill="FFFFFF"/>
            <w:noWrap/>
            <w:vAlign w:val="center"/>
            <w:hideMark/>
          </w:tcPr>
          <w:p w:rsidR="006410EF" w:rsidRPr="00D066B8" w:rsidRDefault="006410EF" w:rsidP="006410EF">
            <w:pPr>
              <w:pStyle w:val="ab"/>
              <w:rPr>
                <w:rFonts w:ascii="Times New Roman" w:hAnsi="Times New Roman" w:cs="Times New Roman"/>
                <w:b/>
                <w:bCs/>
                <w:sz w:val="16"/>
                <w:szCs w:val="16"/>
              </w:rPr>
            </w:pPr>
            <w:r w:rsidRPr="00D066B8">
              <w:rPr>
                <w:rFonts w:ascii="Times New Roman" w:hAnsi="Times New Roman" w:cs="Times New Roman"/>
                <w:b/>
                <w:bCs/>
                <w:sz w:val="16"/>
                <w:szCs w:val="16"/>
              </w:rPr>
              <w:t>302,1</w:t>
            </w:r>
          </w:p>
        </w:tc>
        <w:tc>
          <w:tcPr>
            <w:tcW w:w="1843" w:type="dxa"/>
            <w:shd w:val="clear" w:color="000000" w:fill="FFFFFF"/>
            <w:noWrap/>
            <w:vAlign w:val="center"/>
            <w:hideMark/>
          </w:tcPr>
          <w:p w:rsidR="006410EF" w:rsidRPr="00D066B8" w:rsidRDefault="006410EF" w:rsidP="006410EF">
            <w:pPr>
              <w:pStyle w:val="ab"/>
              <w:rPr>
                <w:rFonts w:ascii="Times New Roman" w:hAnsi="Times New Roman" w:cs="Times New Roman"/>
                <w:b/>
                <w:bCs/>
                <w:sz w:val="16"/>
                <w:szCs w:val="16"/>
              </w:rPr>
            </w:pPr>
            <w:r w:rsidRPr="00D066B8">
              <w:rPr>
                <w:rFonts w:ascii="Times New Roman" w:hAnsi="Times New Roman" w:cs="Times New Roman"/>
                <w:b/>
                <w:bCs/>
                <w:sz w:val="16"/>
                <w:szCs w:val="16"/>
              </w:rPr>
              <w:t>72,9</w:t>
            </w:r>
          </w:p>
        </w:tc>
      </w:tr>
      <w:tr w:rsidR="006410EF" w:rsidRPr="00D066B8" w:rsidTr="006410EF">
        <w:trPr>
          <w:trHeight w:val="20"/>
        </w:trPr>
        <w:tc>
          <w:tcPr>
            <w:tcW w:w="568" w:type="dxa"/>
            <w:shd w:val="clear" w:color="auto" w:fill="auto"/>
            <w:noWrap/>
            <w:vAlign w:val="center"/>
            <w:hideMark/>
          </w:tcPr>
          <w:p w:rsidR="006410EF" w:rsidRPr="00D066B8" w:rsidRDefault="006410EF" w:rsidP="006410EF">
            <w:pPr>
              <w:pStyle w:val="ab"/>
              <w:rPr>
                <w:rFonts w:ascii="Times New Roman" w:hAnsi="Times New Roman" w:cs="Times New Roman"/>
                <w:sz w:val="16"/>
                <w:szCs w:val="16"/>
              </w:rPr>
            </w:pPr>
            <w:r w:rsidRPr="00D066B8">
              <w:rPr>
                <w:rFonts w:ascii="Times New Roman" w:hAnsi="Times New Roman" w:cs="Times New Roman"/>
                <w:sz w:val="16"/>
                <w:szCs w:val="16"/>
              </w:rPr>
              <w:t> </w:t>
            </w:r>
          </w:p>
        </w:tc>
        <w:tc>
          <w:tcPr>
            <w:tcW w:w="2268" w:type="dxa"/>
            <w:shd w:val="clear" w:color="auto" w:fill="auto"/>
            <w:noWrap/>
            <w:vAlign w:val="center"/>
            <w:hideMark/>
          </w:tcPr>
          <w:p w:rsidR="006410EF" w:rsidRPr="00D066B8" w:rsidRDefault="006410EF" w:rsidP="006410EF">
            <w:pPr>
              <w:pStyle w:val="ab"/>
              <w:rPr>
                <w:rFonts w:ascii="Times New Roman" w:hAnsi="Times New Roman" w:cs="Times New Roman"/>
                <w:sz w:val="16"/>
                <w:szCs w:val="16"/>
              </w:rPr>
            </w:pPr>
            <w:r w:rsidRPr="00D066B8">
              <w:rPr>
                <w:rFonts w:ascii="Times New Roman" w:hAnsi="Times New Roman" w:cs="Times New Roman"/>
                <w:sz w:val="16"/>
                <w:szCs w:val="16"/>
              </w:rPr>
              <w:t>в том числе:</w:t>
            </w:r>
          </w:p>
        </w:tc>
        <w:tc>
          <w:tcPr>
            <w:tcW w:w="992" w:type="dxa"/>
            <w:shd w:val="clear" w:color="000000" w:fill="FFFFFF"/>
            <w:noWrap/>
            <w:vAlign w:val="center"/>
            <w:hideMark/>
          </w:tcPr>
          <w:p w:rsidR="006410EF" w:rsidRPr="00D066B8" w:rsidRDefault="006410EF" w:rsidP="006410EF">
            <w:pPr>
              <w:pStyle w:val="ab"/>
              <w:rPr>
                <w:rFonts w:ascii="Times New Roman" w:hAnsi="Times New Roman" w:cs="Times New Roman"/>
                <w:sz w:val="16"/>
                <w:szCs w:val="16"/>
              </w:rPr>
            </w:pPr>
          </w:p>
        </w:tc>
        <w:tc>
          <w:tcPr>
            <w:tcW w:w="1560" w:type="dxa"/>
            <w:shd w:val="clear" w:color="000000" w:fill="FFFFFF"/>
            <w:noWrap/>
            <w:vAlign w:val="center"/>
            <w:hideMark/>
          </w:tcPr>
          <w:p w:rsidR="006410EF" w:rsidRPr="00D066B8" w:rsidRDefault="006410EF" w:rsidP="006410EF">
            <w:pPr>
              <w:pStyle w:val="ab"/>
              <w:rPr>
                <w:rFonts w:ascii="Times New Roman" w:hAnsi="Times New Roman" w:cs="Times New Roman"/>
                <w:sz w:val="16"/>
                <w:szCs w:val="16"/>
              </w:rPr>
            </w:pPr>
          </w:p>
        </w:tc>
        <w:tc>
          <w:tcPr>
            <w:tcW w:w="1666" w:type="dxa"/>
            <w:shd w:val="clear" w:color="000000" w:fill="FFFFFF"/>
            <w:noWrap/>
            <w:vAlign w:val="center"/>
            <w:hideMark/>
          </w:tcPr>
          <w:p w:rsidR="006410EF" w:rsidRPr="00D066B8" w:rsidRDefault="006410EF" w:rsidP="006410EF">
            <w:pPr>
              <w:pStyle w:val="ab"/>
              <w:rPr>
                <w:rFonts w:ascii="Times New Roman" w:hAnsi="Times New Roman" w:cs="Times New Roman"/>
                <w:sz w:val="16"/>
                <w:szCs w:val="16"/>
              </w:rPr>
            </w:pPr>
          </w:p>
        </w:tc>
        <w:tc>
          <w:tcPr>
            <w:tcW w:w="1843" w:type="dxa"/>
            <w:shd w:val="clear" w:color="000000" w:fill="FFFFFF"/>
            <w:noWrap/>
            <w:vAlign w:val="center"/>
            <w:hideMark/>
          </w:tcPr>
          <w:p w:rsidR="006410EF" w:rsidRPr="00D066B8" w:rsidRDefault="006410EF" w:rsidP="006410EF">
            <w:pPr>
              <w:pStyle w:val="ab"/>
              <w:rPr>
                <w:rFonts w:ascii="Times New Roman" w:hAnsi="Times New Roman" w:cs="Times New Roman"/>
                <w:sz w:val="16"/>
                <w:szCs w:val="16"/>
              </w:rPr>
            </w:pPr>
          </w:p>
        </w:tc>
        <w:tc>
          <w:tcPr>
            <w:tcW w:w="1843" w:type="dxa"/>
            <w:shd w:val="clear" w:color="000000" w:fill="FFFFFF"/>
            <w:noWrap/>
            <w:vAlign w:val="center"/>
            <w:hideMark/>
          </w:tcPr>
          <w:p w:rsidR="006410EF" w:rsidRPr="00D066B8" w:rsidRDefault="006410EF" w:rsidP="006410EF">
            <w:pPr>
              <w:pStyle w:val="ab"/>
              <w:rPr>
                <w:rFonts w:ascii="Times New Roman" w:hAnsi="Times New Roman" w:cs="Times New Roman"/>
                <w:sz w:val="16"/>
                <w:szCs w:val="16"/>
              </w:rPr>
            </w:pPr>
          </w:p>
        </w:tc>
      </w:tr>
      <w:tr w:rsidR="006410EF" w:rsidRPr="00D066B8" w:rsidTr="006410EF">
        <w:trPr>
          <w:trHeight w:val="20"/>
        </w:trPr>
        <w:tc>
          <w:tcPr>
            <w:tcW w:w="568" w:type="dxa"/>
            <w:shd w:val="clear" w:color="auto" w:fill="auto"/>
            <w:noWrap/>
            <w:vAlign w:val="center"/>
            <w:hideMark/>
          </w:tcPr>
          <w:p w:rsidR="006410EF" w:rsidRPr="00D066B8" w:rsidRDefault="006410EF" w:rsidP="006410EF">
            <w:pPr>
              <w:pStyle w:val="ab"/>
              <w:rPr>
                <w:rFonts w:ascii="Times New Roman" w:hAnsi="Times New Roman" w:cs="Times New Roman"/>
                <w:sz w:val="16"/>
                <w:szCs w:val="16"/>
              </w:rPr>
            </w:pPr>
            <w:r w:rsidRPr="00D066B8">
              <w:rPr>
                <w:rFonts w:ascii="Times New Roman" w:hAnsi="Times New Roman" w:cs="Times New Roman"/>
                <w:sz w:val="16"/>
                <w:szCs w:val="16"/>
              </w:rPr>
              <w:t>1.1</w:t>
            </w:r>
          </w:p>
        </w:tc>
        <w:tc>
          <w:tcPr>
            <w:tcW w:w="2268" w:type="dxa"/>
            <w:shd w:val="clear" w:color="auto" w:fill="auto"/>
            <w:noWrap/>
            <w:vAlign w:val="center"/>
            <w:hideMark/>
          </w:tcPr>
          <w:p w:rsidR="006410EF" w:rsidRPr="00D066B8" w:rsidRDefault="006410EF" w:rsidP="006410EF">
            <w:pPr>
              <w:pStyle w:val="ab"/>
              <w:rPr>
                <w:rFonts w:ascii="Times New Roman" w:hAnsi="Times New Roman" w:cs="Times New Roman"/>
                <w:sz w:val="16"/>
                <w:szCs w:val="16"/>
              </w:rPr>
            </w:pPr>
            <w:r w:rsidRPr="00D066B8">
              <w:rPr>
                <w:rFonts w:ascii="Times New Roman" w:hAnsi="Times New Roman" w:cs="Times New Roman"/>
                <w:sz w:val="16"/>
                <w:szCs w:val="16"/>
              </w:rPr>
              <w:t>Содержание автом</w:t>
            </w:r>
            <w:r w:rsidRPr="00D066B8">
              <w:rPr>
                <w:rFonts w:ascii="Times New Roman" w:hAnsi="Times New Roman" w:cs="Times New Roman"/>
                <w:sz w:val="16"/>
                <w:szCs w:val="16"/>
              </w:rPr>
              <w:t>о</w:t>
            </w:r>
            <w:r w:rsidRPr="00D066B8">
              <w:rPr>
                <w:rFonts w:ascii="Times New Roman" w:hAnsi="Times New Roman" w:cs="Times New Roman"/>
                <w:sz w:val="16"/>
                <w:szCs w:val="16"/>
              </w:rPr>
              <w:t>бильных дорог общего пользования местного значения поселения</w:t>
            </w:r>
          </w:p>
        </w:tc>
        <w:tc>
          <w:tcPr>
            <w:tcW w:w="992" w:type="dxa"/>
            <w:shd w:val="clear" w:color="000000" w:fill="FFFFFF"/>
            <w:noWrap/>
            <w:vAlign w:val="center"/>
            <w:hideMark/>
          </w:tcPr>
          <w:p w:rsidR="006410EF" w:rsidRPr="00D066B8" w:rsidRDefault="006410EF" w:rsidP="006410EF">
            <w:pPr>
              <w:pStyle w:val="ab"/>
              <w:rPr>
                <w:rFonts w:ascii="Times New Roman" w:hAnsi="Times New Roman" w:cs="Times New Roman"/>
                <w:sz w:val="16"/>
                <w:szCs w:val="16"/>
              </w:rPr>
            </w:pPr>
            <w:r w:rsidRPr="00D066B8">
              <w:rPr>
                <w:rFonts w:ascii="Times New Roman" w:hAnsi="Times New Roman" w:cs="Times New Roman"/>
                <w:sz w:val="16"/>
                <w:szCs w:val="16"/>
              </w:rPr>
              <w:t>116,3</w:t>
            </w:r>
          </w:p>
        </w:tc>
        <w:tc>
          <w:tcPr>
            <w:tcW w:w="1560" w:type="dxa"/>
            <w:shd w:val="clear" w:color="000000" w:fill="FFFFFF"/>
            <w:noWrap/>
            <w:vAlign w:val="center"/>
            <w:hideMark/>
          </w:tcPr>
          <w:p w:rsidR="006410EF" w:rsidRPr="00D066B8" w:rsidRDefault="006410EF" w:rsidP="006410EF">
            <w:pPr>
              <w:pStyle w:val="ab"/>
              <w:rPr>
                <w:rFonts w:ascii="Times New Roman" w:hAnsi="Times New Roman" w:cs="Times New Roman"/>
                <w:sz w:val="16"/>
                <w:szCs w:val="16"/>
              </w:rPr>
            </w:pPr>
            <w:r w:rsidRPr="00D066B8">
              <w:rPr>
                <w:rFonts w:ascii="Times New Roman" w:hAnsi="Times New Roman" w:cs="Times New Roman"/>
                <w:sz w:val="16"/>
                <w:szCs w:val="16"/>
              </w:rPr>
              <w:t>0,0</w:t>
            </w:r>
          </w:p>
        </w:tc>
        <w:tc>
          <w:tcPr>
            <w:tcW w:w="1666" w:type="dxa"/>
            <w:shd w:val="clear" w:color="000000" w:fill="FFFFFF"/>
            <w:noWrap/>
            <w:vAlign w:val="center"/>
            <w:hideMark/>
          </w:tcPr>
          <w:p w:rsidR="006410EF" w:rsidRPr="00D066B8" w:rsidRDefault="006410EF" w:rsidP="006410EF">
            <w:pPr>
              <w:pStyle w:val="ab"/>
              <w:rPr>
                <w:rFonts w:ascii="Times New Roman" w:hAnsi="Times New Roman" w:cs="Times New Roman"/>
                <w:sz w:val="16"/>
                <w:szCs w:val="16"/>
              </w:rPr>
            </w:pPr>
            <w:r w:rsidRPr="00D066B8">
              <w:rPr>
                <w:rFonts w:ascii="Times New Roman" w:hAnsi="Times New Roman" w:cs="Times New Roman"/>
                <w:sz w:val="16"/>
                <w:szCs w:val="16"/>
              </w:rPr>
              <w:t>3,0</w:t>
            </w:r>
          </w:p>
        </w:tc>
        <w:tc>
          <w:tcPr>
            <w:tcW w:w="1843" w:type="dxa"/>
            <w:shd w:val="clear" w:color="000000" w:fill="FFFFFF"/>
            <w:noWrap/>
            <w:vAlign w:val="center"/>
            <w:hideMark/>
          </w:tcPr>
          <w:p w:rsidR="006410EF" w:rsidRPr="00D066B8" w:rsidRDefault="006410EF" w:rsidP="006410EF">
            <w:pPr>
              <w:pStyle w:val="ab"/>
              <w:rPr>
                <w:rFonts w:ascii="Times New Roman" w:hAnsi="Times New Roman" w:cs="Times New Roman"/>
                <w:sz w:val="16"/>
                <w:szCs w:val="16"/>
              </w:rPr>
            </w:pPr>
            <w:r w:rsidRPr="00D066B8">
              <w:rPr>
                <w:rFonts w:ascii="Times New Roman" w:hAnsi="Times New Roman" w:cs="Times New Roman"/>
                <w:sz w:val="16"/>
                <w:szCs w:val="16"/>
              </w:rPr>
              <w:t>113,3</w:t>
            </w:r>
          </w:p>
        </w:tc>
        <w:tc>
          <w:tcPr>
            <w:tcW w:w="1843" w:type="dxa"/>
            <w:shd w:val="clear" w:color="000000" w:fill="FFFFFF"/>
            <w:noWrap/>
            <w:vAlign w:val="center"/>
            <w:hideMark/>
          </w:tcPr>
          <w:p w:rsidR="006410EF" w:rsidRPr="00D066B8" w:rsidRDefault="006410EF" w:rsidP="006410EF">
            <w:pPr>
              <w:pStyle w:val="ab"/>
              <w:rPr>
                <w:rFonts w:ascii="Times New Roman" w:hAnsi="Times New Roman" w:cs="Times New Roman"/>
                <w:sz w:val="16"/>
                <w:szCs w:val="16"/>
              </w:rPr>
            </w:pPr>
            <w:r w:rsidRPr="00D066B8">
              <w:rPr>
                <w:rFonts w:ascii="Times New Roman" w:hAnsi="Times New Roman" w:cs="Times New Roman"/>
                <w:sz w:val="16"/>
                <w:szCs w:val="16"/>
              </w:rPr>
              <w:t>2,6</w:t>
            </w:r>
          </w:p>
        </w:tc>
      </w:tr>
      <w:tr w:rsidR="006410EF" w:rsidRPr="00D066B8" w:rsidTr="006410EF">
        <w:trPr>
          <w:trHeight w:val="20"/>
        </w:trPr>
        <w:tc>
          <w:tcPr>
            <w:tcW w:w="568" w:type="dxa"/>
            <w:shd w:val="clear" w:color="auto" w:fill="auto"/>
            <w:noWrap/>
            <w:vAlign w:val="center"/>
            <w:hideMark/>
          </w:tcPr>
          <w:p w:rsidR="006410EF" w:rsidRPr="00D066B8" w:rsidRDefault="006410EF" w:rsidP="006410EF">
            <w:pPr>
              <w:pStyle w:val="ab"/>
              <w:rPr>
                <w:rFonts w:ascii="Times New Roman" w:hAnsi="Times New Roman" w:cs="Times New Roman"/>
                <w:sz w:val="16"/>
                <w:szCs w:val="16"/>
              </w:rPr>
            </w:pPr>
            <w:r w:rsidRPr="00D066B8">
              <w:rPr>
                <w:rFonts w:ascii="Times New Roman" w:hAnsi="Times New Roman" w:cs="Times New Roman"/>
                <w:sz w:val="16"/>
                <w:szCs w:val="16"/>
              </w:rPr>
              <w:t>1.2</w:t>
            </w:r>
          </w:p>
        </w:tc>
        <w:tc>
          <w:tcPr>
            <w:tcW w:w="2268" w:type="dxa"/>
            <w:shd w:val="clear" w:color="auto" w:fill="auto"/>
            <w:vAlign w:val="center"/>
            <w:hideMark/>
          </w:tcPr>
          <w:p w:rsidR="006410EF" w:rsidRPr="00D066B8" w:rsidRDefault="006410EF" w:rsidP="006410EF">
            <w:pPr>
              <w:pStyle w:val="ab"/>
              <w:rPr>
                <w:rFonts w:ascii="Times New Roman" w:hAnsi="Times New Roman" w:cs="Times New Roman"/>
                <w:sz w:val="16"/>
                <w:szCs w:val="16"/>
              </w:rPr>
            </w:pPr>
            <w:r w:rsidRPr="00D066B8">
              <w:rPr>
                <w:rFonts w:ascii="Times New Roman" w:hAnsi="Times New Roman" w:cs="Times New Roman"/>
                <w:sz w:val="16"/>
                <w:szCs w:val="16"/>
              </w:rPr>
              <w:t>Ремонт автом</w:t>
            </w:r>
            <w:r w:rsidRPr="00D066B8">
              <w:rPr>
                <w:rFonts w:ascii="Times New Roman" w:hAnsi="Times New Roman" w:cs="Times New Roman"/>
                <w:sz w:val="16"/>
                <w:szCs w:val="16"/>
              </w:rPr>
              <w:t>о</w:t>
            </w:r>
            <w:r w:rsidRPr="00D066B8">
              <w:rPr>
                <w:rFonts w:ascii="Times New Roman" w:hAnsi="Times New Roman" w:cs="Times New Roman"/>
                <w:sz w:val="16"/>
                <w:szCs w:val="16"/>
              </w:rPr>
              <w:t>бильных дорог общего пользования местного значения поселения</w:t>
            </w:r>
          </w:p>
        </w:tc>
        <w:tc>
          <w:tcPr>
            <w:tcW w:w="992" w:type="dxa"/>
            <w:shd w:val="clear" w:color="000000" w:fill="FFFFFF"/>
            <w:noWrap/>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999,6</w:t>
            </w:r>
          </w:p>
        </w:tc>
        <w:tc>
          <w:tcPr>
            <w:tcW w:w="1560" w:type="dxa"/>
            <w:shd w:val="clear" w:color="000000" w:fill="FFFFFF"/>
            <w:noWrap/>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591,7</w:t>
            </w:r>
          </w:p>
        </w:tc>
        <w:tc>
          <w:tcPr>
            <w:tcW w:w="1666" w:type="dxa"/>
            <w:shd w:val="clear" w:color="000000" w:fill="FFFFFF"/>
            <w:noWrap/>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810,8</w:t>
            </w:r>
          </w:p>
        </w:tc>
        <w:tc>
          <w:tcPr>
            <w:tcW w:w="1843" w:type="dxa"/>
            <w:shd w:val="clear" w:color="000000" w:fill="FFFFFF"/>
            <w:noWrap/>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188,8</w:t>
            </w:r>
          </w:p>
        </w:tc>
        <w:tc>
          <w:tcPr>
            <w:tcW w:w="1843" w:type="dxa"/>
            <w:shd w:val="clear" w:color="000000" w:fill="FFFFFF"/>
            <w:noWrap/>
            <w:vAlign w:val="center"/>
            <w:hideMark/>
          </w:tcPr>
          <w:p w:rsidR="006410EF" w:rsidRPr="00D066B8" w:rsidRDefault="006410EF" w:rsidP="006410EF">
            <w:pPr>
              <w:pStyle w:val="ab"/>
              <w:rPr>
                <w:rFonts w:ascii="Times New Roman" w:hAnsi="Times New Roman" w:cs="Times New Roman"/>
                <w:bCs/>
                <w:sz w:val="16"/>
                <w:szCs w:val="16"/>
              </w:rPr>
            </w:pPr>
            <w:r w:rsidRPr="00D066B8">
              <w:rPr>
                <w:rFonts w:ascii="Times New Roman" w:hAnsi="Times New Roman" w:cs="Times New Roman"/>
                <w:bCs/>
                <w:sz w:val="16"/>
                <w:szCs w:val="16"/>
              </w:rPr>
              <w:t>81,1</w:t>
            </w:r>
          </w:p>
        </w:tc>
      </w:tr>
    </w:tbl>
    <w:p w:rsidR="00D066B8" w:rsidRPr="00D066B8" w:rsidRDefault="00D066B8" w:rsidP="00D066B8">
      <w:pPr>
        <w:pStyle w:val="ab"/>
        <w:rPr>
          <w:rFonts w:ascii="Times New Roman" w:hAnsi="Times New Roman" w:cs="Times New Roman"/>
          <w:sz w:val="16"/>
          <w:szCs w:val="16"/>
        </w:rPr>
      </w:pPr>
    </w:p>
    <w:p w:rsidR="00D066B8" w:rsidRPr="00D066B8" w:rsidRDefault="00D066B8" w:rsidP="00D066B8">
      <w:pPr>
        <w:pStyle w:val="ab"/>
        <w:rPr>
          <w:rFonts w:ascii="Times New Roman" w:hAnsi="Times New Roman" w:cs="Times New Roman"/>
          <w:sz w:val="16"/>
          <w:szCs w:val="16"/>
        </w:rPr>
      </w:pPr>
    </w:p>
    <w:p w:rsidR="00D066B8" w:rsidRPr="00D066B8" w:rsidRDefault="00D066B8" w:rsidP="00D066B8">
      <w:pPr>
        <w:pStyle w:val="ab"/>
        <w:rPr>
          <w:rFonts w:ascii="Times New Roman" w:hAnsi="Times New Roman" w:cs="Times New Roman"/>
          <w:sz w:val="16"/>
          <w:szCs w:val="16"/>
        </w:rPr>
      </w:pPr>
    </w:p>
    <w:p w:rsidR="00D066B8" w:rsidRPr="00D066B8" w:rsidRDefault="00D066B8" w:rsidP="00D066B8">
      <w:pPr>
        <w:pStyle w:val="ab"/>
        <w:rPr>
          <w:rFonts w:ascii="Times New Roman" w:hAnsi="Times New Roman" w:cs="Times New Roman"/>
          <w:sz w:val="16"/>
          <w:szCs w:val="16"/>
        </w:rPr>
      </w:pPr>
    </w:p>
    <w:p w:rsidR="00D066B8" w:rsidRPr="00D066B8" w:rsidRDefault="00D066B8" w:rsidP="00D066B8">
      <w:pPr>
        <w:pStyle w:val="ab"/>
        <w:rPr>
          <w:rFonts w:ascii="Times New Roman" w:hAnsi="Times New Roman" w:cs="Times New Roman"/>
          <w:sz w:val="16"/>
          <w:szCs w:val="16"/>
        </w:rPr>
      </w:pPr>
    </w:p>
    <w:p w:rsidR="00D066B8" w:rsidRPr="00D066B8" w:rsidRDefault="00D066B8" w:rsidP="00D066B8">
      <w:pPr>
        <w:pStyle w:val="ab"/>
        <w:rPr>
          <w:rFonts w:ascii="Times New Roman" w:hAnsi="Times New Roman" w:cs="Times New Roman"/>
          <w:sz w:val="16"/>
          <w:szCs w:val="16"/>
        </w:rPr>
      </w:pPr>
    </w:p>
    <w:p w:rsidR="00D066B8" w:rsidRDefault="00D066B8" w:rsidP="00583405">
      <w:pPr>
        <w:pStyle w:val="ab"/>
        <w:jc w:val="right"/>
        <w:rPr>
          <w:rFonts w:ascii="Times New Roman" w:hAnsi="Times New Roman" w:cs="Times New Roman"/>
          <w:sz w:val="16"/>
          <w:szCs w:val="16"/>
        </w:rPr>
      </w:pPr>
    </w:p>
    <w:p w:rsidR="00D066B8" w:rsidRDefault="00D066B8" w:rsidP="00583405">
      <w:pPr>
        <w:pStyle w:val="ab"/>
        <w:jc w:val="right"/>
        <w:rPr>
          <w:rFonts w:ascii="Times New Roman" w:hAnsi="Times New Roman" w:cs="Times New Roman"/>
          <w:sz w:val="16"/>
          <w:szCs w:val="16"/>
        </w:rPr>
      </w:pPr>
    </w:p>
    <w:p w:rsidR="00D066B8" w:rsidRDefault="00D066B8" w:rsidP="00583405">
      <w:pPr>
        <w:pStyle w:val="ab"/>
        <w:jc w:val="right"/>
        <w:rPr>
          <w:rFonts w:ascii="Times New Roman" w:hAnsi="Times New Roman" w:cs="Times New Roman"/>
          <w:sz w:val="16"/>
          <w:szCs w:val="16"/>
        </w:rPr>
      </w:pPr>
    </w:p>
    <w:p w:rsidR="00D066B8" w:rsidRDefault="00D066B8" w:rsidP="00583405">
      <w:pPr>
        <w:pStyle w:val="ab"/>
        <w:jc w:val="right"/>
        <w:rPr>
          <w:rFonts w:ascii="Times New Roman" w:hAnsi="Times New Roman" w:cs="Times New Roman"/>
          <w:sz w:val="16"/>
          <w:szCs w:val="16"/>
        </w:rPr>
      </w:pPr>
    </w:p>
    <w:p w:rsidR="00D066B8" w:rsidRDefault="00D066B8" w:rsidP="00583405">
      <w:pPr>
        <w:pStyle w:val="ab"/>
        <w:jc w:val="right"/>
        <w:rPr>
          <w:rFonts w:ascii="Times New Roman" w:hAnsi="Times New Roman" w:cs="Times New Roman"/>
          <w:sz w:val="16"/>
          <w:szCs w:val="16"/>
        </w:rPr>
      </w:pPr>
    </w:p>
    <w:p w:rsidR="00D066B8" w:rsidRDefault="00D066B8" w:rsidP="00583405">
      <w:pPr>
        <w:pStyle w:val="ab"/>
        <w:jc w:val="right"/>
        <w:rPr>
          <w:rFonts w:ascii="Times New Roman" w:hAnsi="Times New Roman" w:cs="Times New Roman"/>
          <w:sz w:val="16"/>
          <w:szCs w:val="16"/>
        </w:rPr>
      </w:pPr>
    </w:p>
    <w:p w:rsidR="00D066B8" w:rsidRDefault="00D066B8" w:rsidP="00583405">
      <w:pPr>
        <w:pStyle w:val="ab"/>
        <w:jc w:val="right"/>
        <w:rPr>
          <w:rFonts w:ascii="Times New Roman" w:hAnsi="Times New Roman" w:cs="Times New Roman"/>
          <w:sz w:val="16"/>
          <w:szCs w:val="16"/>
        </w:rPr>
      </w:pPr>
    </w:p>
    <w:p w:rsidR="00D066B8" w:rsidRDefault="00D066B8" w:rsidP="00583405">
      <w:pPr>
        <w:pStyle w:val="ab"/>
        <w:jc w:val="right"/>
        <w:rPr>
          <w:rFonts w:ascii="Times New Roman" w:hAnsi="Times New Roman" w:cs="Times New Roman"/>
          <w:sz w:val="16"/>
          <w:szCs w:val="16"/>
        </w:rPr>
      </w:pPr>
    </w:p>
    <w:p w:rsidR="00D066B8" w:rsidRDefault="00D066B8" w:rsidP="00583405">
      <w:pPr>
        <w:pStyle w:val="ab"/>
        <w:jc w:val="right"/>
        <w:rPr>
          <w:rFonts w:ascii="Times New Roman" w:hAnsi="Times New Roman" w:cs="Times New Roman"/>
          <w:sz w:val="16"/>
          <w:szCs w:val="16"/>
        </w:rPr>
      </w:pPr>
    </w:p>
    <w:p w:rsidR="00D066B8" w:rsidRDefault="00D066B8" w:rsidP="00583405">
      <w:pPr>
        <w:pStyle w:val="ab"/>
        <w:jc w:val="right"/>
        <w:rPr>
          <w:rFonts w:ascii="Times New Roman" w:hAnsi="Times New Roman" w:cs="Times New Roman"/>
          <w:sz w:val="16"/>
          <w:szCs w:val="16"/>
        </w:rPr>
      </w:pPr>
    </w:p>
    <w:p w:rsidR="00D066B8" w:rsidRDefault="00D066B8" w:rsidP="00583405">
      <w:pPr>
        <w:pStyle w:val="ab"/>
        <w:jc w:val="right"/>
        <w:rPr>
          <w:rFonts w:ascii="Times New Roman" w:hAnsi="Times New Roman" w:cs="Times New Roman"/>
          <w:sz w:val="16"/>
          <w:szCs w:val="16"/>
        </w:rPr>
      </w:pPr>
    </w:p>
    <w:p w:rsidR="00D066B8" w:rsidRDefault="00D066B8" w:rsidP="00583405">
      <w:pPr>
        <w:pStyle w:val="ab"/>
        <w:jc w:val="right"/>
        <w:rPr>
          <w:rFonts w:ascii="Times New Roman" w:hAnsi="Times New Roman" w:cs="Times New Roman"/>
          <w:sz w:val="16"/>
          <w:szCs w:val="16"/>
        </w:rPr>
      </w:pPr>
    </w:p>
    <w:p w:rsidR="00D066B8" w:rsidRDefault="00D066B8" w:rsidP="00583405">
      <w:pPr>
        <w:pStyle w:val="ab"/>
        <w:jc w:val="right"/>
        <w:rPr>
          <w:rFonts w:ascii="Times New Roman" w:hAnsi="Times New Roman" w:cs="Times New Roman"/>
          <w:sz w:val="16"/>
          <w:szCs w:val="16"/>
        </w:rPr>
      </w:pPr>
    </w:p>
    <w:p w:rsidR="00D066B8" w:rsidRDefault="00D066B8" w:rsidP="00583405">
      <w:pPr>
        <w:pStyle w:val="ab"/>
        <w:jc w:val="right"/>
        <w:rPr>
          <w:rFonts w:ascii="Times New Roman" w:hAnsi="Times New Roman" w:cs="Times New Roman"/>
          <w:sz w:val="16"/>
          <w:szCs w:val="16"/>
        </w:rPr>
      </w:pPr>
    </w:p>
    <w:p w:rsidR="00D066B8" w:rsidRDefault="00D066B8" w:rsidP="00583405">
      <w:pPr>
        <w:pStyle w:val="ab"/>
        <w:jc w:val="right"/>
        <w:rPr>
          <w:rFonts w:ascii="Times New Roman" w:hAnsi="Times New Roman" w:cs="Times New Roman"/>
          <w:sz w:val="16"/>
          <w:szCs w:val="16"/>
        </w:rPr>
      </w:pPr>
    </w:p>
    <w:p w:rsidR="006410EF" w:rsidRDefault="006410EF" w:rsidP="00583405">
      <w:pPr>
        <w:pStyle w:val="ab"/>
        <w:jc w:val="right"/>
        <w:rPr>
          <w:rFonts w:ascii="Times New Roman" w:hAnsi="Times New Roman" w:cs="Times New Roman"/>
          <w:sz w:val="16"/>
          <w:szCs w:val="16"/>
        </w:rPr>
      </w:pPr>
    </w:p>
    <w:p w:rsidR="006410EF" w:rsidRDefault="006410EF" w:rsidP="00583405">
      <w:pPr>
        <w:pStyle w:val="ab"/>
        <w:jc w:val="right"/>
        <w:rPr>
          <w:rFonts w:ascii="Times New Roman" w:hAnsi="Times New Roman" w:cs="Times New Roman"/>
          <w:sz w:val="16"/>
          <w:szCs w:val="16"/>
        </w:rPr>
      </w:pPr>
    </w:p>
    <w:p w:rsidR="006410EF" w:rsidRDefault="006410EF" w:rsidP="00583405">
      <w:pPr>
        <w:pStyle w:val="ab"/>
        <w:jc w:val="right"/>
        <w:rPr>
          <w:rFonts w:ascii="Times New Roman" w:hAnsi="Times New Roman" w:cs="Times New Roman"/>
          <w:sz w:val="16"/>
          <w:szCs w:val="16"/>
        </w:rPr>
      </w:pPr>
    </w:p>
    <w:p w:rsidR="006410EF" w:rsidRDefault="006410EF" w:rsidP="00583405">
      <w:pPr>
        <w:pStyle w:val="ab"/>
        <w:jc w:val="right"/>
        <w:rPr>
          <w:rFonts w:ascii="Times New Roman" w:hAnsi="Times New Roman" w:cs="Times New Roman"/>
          <w:sz w:val="16"/>
          <w:szCs w:val="16"/>
        </w:rPr>
      </w:pPr>
    </w:p>
    <w:p w:rsidR="006410EF" w:rsidRDefault="006410EF" w:rsidP="00583405">
      <w:pPr>
        <w:pStyle w:val="ab"/>
        <w:jc w:val="right"/>
        <w:rPr>
          <w:rFonts w:ascii="Times New Roman" w:hAnsi="Times New Roman" w:cs="Times New Roman"/>
          <w:sz w:val="16"/>
          <w:szCs w:val="16"/>
        </w:rPr>
      </w:pPr>
    </w:p>
    <w:p w:rsidR="006410EF" w:rsidRDefault="006410EF" w:rsidP="00583405">
      <w:pPr>
        <w:pStyle w:val="ab"/>
        <w:jc w:val="right"/>
        <w:rPr>
          <w:rFonts w:ascii="Times New Roman" w:hAnsi="Times New Roman" w:cs="Times New Roman"/>
          <w:sz w:val="16"/>
          <w:szCs w:val="16"/>
        </w:rPr>
      </w:pPr>
    </w:p>
    <w:p w:rsidR="006410EF" w:rsidRDefault="006410EF" w:rsidP="00583405">
      <w:pPr>
        <w:pStyle w:val="ab"/>
        <w:jc w:val="right"/>
        <w:rPr>
          <w:rFonts w:ascii="Times New Roman" w:hAnsi="Times New Roman" w:cs="Times New Roman"/>
          <w:sz w:val="16"/>
          <w:szCs w:val="16"/>
        </w:rPr>
      </w:pPr>
    </w:p>
    <w:p w:rsidR="006410EF" w:rsidRPr="00583405" w:rsidRDefault="006410EF" w:rsidP="00583405">
      <w:pPr>
        <w:pStyle w:val="ab"/>
        <w:jc w:val="right"/>
        <w:rPr>
          <w:rFonts w:ascii="Times New Roman" w:hAnsi="Times New Roman" w:cs="Times New Roman"/>
          <w:sz w:val="16"/>
          <w:szCs w:val="16"/>
        </w:rPr>
      </w:pPr>
    </w:p>
    <w:tbl>
      <w:tblPr>
        <w:tblpPr w:leftFromText="180" w:rightFromText="180" w:vertAnchor="text" w:horzAnchor="margin" w:tblpY="3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1911"/>
        <w:gridCol w:w="2850"/>
        <w:gridCol w:w="1785"/>
        <w:gridCol w:w="1879"/>
      </w:tblGrid>
      <w:tr w:rsidR="0004098B" w:rsidRPr="00664C3D" w:rsidTr="00A37CFF">
        <w:trPr>
          <w:trHeight w:val="1260"/>
        </w:trPr>
        <w:tc>
          <w:tcPr>
            <w:tcW w:w="2257" w:type="dxa"/>
          </w:tcPr>
          <w:p w:rsidR="0004098B" w:rsidRPr="00FE0FCF" w:rsidRDefault="0004098B" w:rsidP="00A37CFF">
            <w:pPr>
              <w:pStyle w:val="ab"/>
              <w:jc w:val="center"/>
              <w:rPr>
                <w:rFonts w:ascii="Times New Roman" w:hAnsi="Times New Roman"/>
                <w:sz w:val="16"/>
                <w:szCs w:val="16"/>
              </w:rPr>
            </w:pPr>
            <w:r w:rsidRPr="00FE0FCF">
              <w:rPr>
                <w:rFonts w:ascii="Times New Roman" w:hAnsi="Times New Roman"/>
                <w:sz w:val="16"/>
                <w:szCs w:val="16"/>
              </w:rPr>
              <w:t>Учредитель:</w:t>
            </w:r>
          </w:p>
          <w:p w:rsidR="0004098B" w:rsidRPr="00FE0FCF" w:rsidRDefault="0004098B" w:rsidP="00A37CFF">
            <w:pPr>
              <w:pStyle w:val="ab"/>
              <w:jc w:val="center"/>
              <w:rPr>
                <w:rFonts w:ascii="Times New Roman" w:hAnsi="Times New Roman"/>
                <w:sz w:val="16"/>
                <w:szCs w:val="16"/>
              </w:rPr>
            </w:pPr>
            <w:r w:rsidRPr="00FE0FCF">
              <w:rPr>
                <w:rFonts w:ascii="Times New Roman" w:hAnsi="Times New Roman"/>
                <w:sz w:val="16"/>
                <w:szCs w:val="16"/>
              </w:rPr>
              <w:t>Администрация Филипповского муниципального образования</w:t>
            </w:r>
          </w:p>
          <w:p w:rsidR="0004098B" w:rsidRPr="00FE0FCF" w:rsidRDefault="0004098B" w:rsidP="00A37CFF">
            <w:pPr>
              <w:pStyle w:val="ab"/>
              <w:jc w:val="center"/>
              <w:rPr>
                <w:rFonts w:ascii="Times New Roman" w:hAnsi="Times New Roman"/>
                <w:sz w:val="16"/>
                <w:szCs w:val="16"/>
              </w:rPr>
            </w:pPr>
            <w:r w:rsidRPr="00FE0FCF">
              <w:rPr>
                <w:rFonts w:ascii="Times New Roman" w:hAnsi="Times New Roman"/>
                <w:sz w:val="16"/>
                <w:szCs w:val="16"/>
              </w:rPr>
              <w:t>Дума Филипповского муниципального образования</w:t>
            </w:r>
          </w:p>
          <w:p w:rsidR="0004098B" w:rsidRPr="00FE0FCF" w:rsidRDefault="0004098B" w:rsidP="00A37CFF">
            <w:pPr>
              <w:pStyle w:val="ab"/>
              <w:jc w:val="center"/>
              <w:rPr>
                <w:rFonts w:ascii="Times New Roman" w:hAnsi="Times New Roman"/>
                <w:sz w:val="16"/>
                <w:szCs w:val="16"/>
              </w:rPr>
            </w:pPr>
          </w:p>
        </w:tc>
        <w:tc>
          <w:tcPr>
            <w:tcW w:w="1911" w:type="dxa"/>
          </w:tcPr>
          <w:p w:rsidR="0004098B" w:rsidRPr="00FE0FCF" w:rsidRDefault="0004098B" w:rsidP="00A37CFF">
            <w:pPr>
              <w:pStyle w:val="ab"/>
              <w:jc w:val="center"/>
              <w:rPr>
                <w:rFonts w:ascii="Times New Roman" w:hAnsi="Times New Roman"/>
                <w:sz w:val="16"/>
                <w:szCs w:val="16"/>
              </w:rPr>
            </w:pPr>
            <w:r w:rsidRPr="00FE0FCF">
              <w:rPr>
                <w:rFonts w:ascii="Times New Roman" w:hAnsi="Times New Roman"/>
                <w:sz w:val="16"/>
                <w:szCs w:val="16"/>
              </w:rPr>
              <w:t>Главный редактор:</w:t>
            </w:r>
          </w:p>
          <w:p w:rsidR="0004098B" w:rsidRPr="00FE0FCF" w:rsidRDefault="0004098B" w:rsidP="00A37CFF">
            <w:pPr>
              <w:pStyle w:val="ab"/>
              <w:jc w:val="center"/>
              <w:rPr>
                <w:rFonts w:ascii="Times New Roman" w:hAnsi="Times New Roman"/>
                <w:sz w:val="16"/>
                <w:szCs w:val="16"/>
              </w:rPr>
            </w:pPr>
          </w:p>
          <w:p w:rsidR="0004098B" w:rsidRPr="00FE0FCF" w:rsidRDefault="0004098B" w:rsidP="00A37CFF">
            <w:pPr>
              <w:pStyle w:val="ab"/>
              <w:jc w:val="center"/>
              <w:rPr>
                <w:rFonts w:ascii="Times New Roman" w:hAnsi="Times New Roman"/>
                <w:sz w:val="16"/>
                <w:szCs w:val="16"/>
              </w:rPr>
            </w:pPr>
            <w:r w:rsidRPr="00FE0FCF">
              <w:rPr>
                <w:rFonts w:ascii="Times New Roman" w:hAnsi="Times New Roman"/>
                <w:sz w:val="16"/>
                <w:szCs w:val="16"/>
              </w:rPr>
              <w:t>Глава Филипповского муниципального образования А.А.Федосеев</w:t>
            </w:r>
          </w:p>
          <w:p w:rsidR="0004098B" w:rsidRPr="00FE0FCF" w:rsidRDefault="0004098B" w:rsidP="00A37CFF">
            <w:pPr>
              <w:pStyle w:val="ab"/>
              <w:jc w:val="center"/>
              <w:rPr>
                <w:rFonts w:ascii="Times New Roman" w:hAnsi="Times New Roman"/>
                <w:sz w:val="16"/>
                <w:szCs w:val="16"/>
              </w:rPr>
            </w:pPr>
          </w:p>
        </w:tc>
        <w:tc>
          <w:tcPr>
            <w:tcW w:w="2850" w:type="dxa"/>
          </w:tcPr>
          <w:p w:rsidR="0004098B" w:rsidRPr="00FE0FCF" w:rsidRDefault="0004098B" w:rsidP="00A37CFF">
            <w:pPr>
              <w:pStyle w:val="ab"/>
              <w:jc w:val="center"/>
              <w:rPr>
                <w:rFonts w:ascii="Times New Roman" w:hAnsi="Times New Roman"/>
                <w:sz w:val="16"/>
                <w:szCs w:val="16"/>
              </w:rPr>
            </w:pPr>
            <w:r w:rsidRPr="00FE0FCF">
              <w:rPr>
                <w:rFonts w:ascii="Times New Roman" w:hAnsi="Times New Roman"/>
                <w:sz w:val="16"/>
                <w:szCs w:val="16"/>
              </w:rPr>
              <w:t>Адрес издателя и редакции:</w:t>
            </w:r>
          </w:p>
          <w:p w:rsidR="0004098B" w:rsidRPr="00FE0FCF" w:rsidRDefault="0004098B" w:rsidP="00A37CFF">
            <w:pPr>
              <w:pStyle w:val="ab"/>
              <w:jc w:val="center"/>
              <w:rPr>
                <w:rFonts w:ascii="Times New Roman" w:hAnsi="Times New Roman"/>
                <w:sz w:val="16"/>
                <w:szCs w:val="16"/>
              </w:rPr>
            </w:pPr>
          </w:p>
          <w:p w:rsidR="0004098B" w:rsidRPr="00FE0FCF" w:rsidRDefault="0004098B" w:rsidP="00A37CFF">
            <w:pPr>
              <w:pStyle w:val="ab"/>
              <w:jc w:val="center"/>
              <w:rPr>
                <w:rFonts w:ascii="Times New Roman" w:hAnsi="Times New Roman"/>
                <w:sz w:val="16"/>
                <w:szCs w:val="16"/>
              </w:rPr>
            </w:pPr>
            <w:r w:rsidRPr="00FE0FCF">
              <w:rPr>
                <w:rFonts w:ascii="Times New Roman" w:hAnsi="Times New Roman"/>
                <w:sz w:val="16"/>
                <w:szCs w:val="16"/>
              </w:rPr>
              <w:t xml:space="preserve">665352,Иркутская область, </w:t>
            </w:r>
            <w:proofErr w:type="spellStart"/>
            <w:r w:rsidRPr="00FE0FCF">
              <w:rPr>
                <w:rFonts w:ascii="Times New Roman" w:hAnsi="Times New Roman"/>
                <w:sz w:val="16"/>
                <w:szCs w:val="16"/>
              </w:rPr>
              <w:t>Зиминский</w:t>
            </w:r>
            <w:proofErr w:type="spellEnd"/>
            <w:r w:rsidRPr="00FE0FCF">
              <w:rPr>
                <w:rFonts w:ascii="Times New Roman" w:hAnsi="Times New Roman"/>
                <w:sz w:val="16"/>
                <w:szCs w:val="16"/>
              </w:rPr>
              <w:t xml:space="preserve"> район, с.Филипповск, </w:t>
            </w:r>
            <w:proofErr w:type="spellStart"/>
            <w:r w:rsidRPr="00FE0FCF">
              <w:rPr>
                <w:rFonts w:ascii="Times New Roman" w:hAnsi="Times New Roman"/>
                <w:sz w:val="16"/>
                <w:szCs w:val="16"/>
              </w:rPr>
              <w:t>ул</w:t>
            </w:r>
            <w:proofErr w:type="gramStart"/>
            <w:r w:rsidRPr="00FE0FCF">
              <w:rPr>
                <w:rFonts w:ascii="Times New Roman" w:hAnsi="Times New Roman"/>
                <w:sz w:val="16"/>
                <w:szCs w:val="16"/>
              </w:rPr>
              <w:t>.Н</w:t>
            </w:r>
            <w:proofErr w:type="gramEnd"/>
            <w:r w:rsidRPr="00FE0FCF">
              <w:rPr>
                <w:rFonts w:ascii="Times New Roman" w:hAnsi="Times New Roman"/>
                <w:sz w:val="16"/>
                <w:szCs w:val="16"/>
              </w:rPr>
              <w:t>овокшонова</w:t>
            </w:r>
            <w:proofErr w:type="spellEnd"/>
            <w:r w:rsidRPr="00FE0FCF">
              <w:rPr>
                <w:rFonts w:ascii="Times New Roman" w:hAnsi="Times New Roman"/>
                <w:sz w:val="16"/>
                <w:szCs w:val="16"/>
              </w:rPr>
              <w:t>, 30-2</w:t>
            </w:r>
          </w:p>
          <w:p w:rsidR="0004098B" w:rsidRPr="00FE0FCF" w:rsidRDefault="0004098B" w:rsidP="00A37CFF">
            <w:pPr>
              <w:pStyle w:val="ab"/>
              <w:jc w:val="center"/>
              <w:rPr>
                <w:rFonts w:ascii="Times New Roman" w:hAnsi="Times New Roman"/>
                <w:sz w:val="16"/>
                <w:szCs w:val="16"/>
              </w:rPr>
            </w:pPr>
            <w:r>
              <w:rPr>
                <w:rFonts w:ascii="Times New Roman" w:hAnsi="Times New Roman"/>
                <w:sz w:val="16"/>
                <w:szCs w:val="16"/>
              </w:rPr>
              <w:t>Тел,/факс:8(395)5425216</w:t>
            </w:r>
          </w:p>
          <w:p w:rsidR="0004098B" w:rsidRPr="00FE0FCF" w:rsidRDefault="0004098B" w:rsidP="00A37CFF">
            <w:pPr>
              <w:pStyle w:val="ab"/>
              <w:jc w:val="center"/>
              <w:rPr>
                <w:rFonts w:ascii="Times New Roman" w:hAnsi="Times New Roman"/>
                <w:sz w:val="16"/>
                <w:szCs w:val="16"/>
              </w:rPr>
            </w:pPr>
            <w:r w:rsidRPr="00FE0FCF">
              <w:rPr>
                <w:rFonts w:ascii="Times New Roman" w:hAnsi="Times New Roman"/>
                <w:sz w:val="16"/>
                <w:szCs w:val="16"/>
                <w:lang w:val="en-US"/>
              </w:rPr>
              <w:t>E</w:t>
            </w:r>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admfilmo</w:t>
            </w:r>
            <w:proofErr w:type="spellEnd"/>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ru</w:t>
            </w:r>
            <w:proofErr w:type="spellEnd"/>
          </w:p>
        </w:tc>
        <w:tc>
          <w:tcPr>
            <w:tcW w:w="1785" w:type="dxa"/>
          </w:tcPr>
          <w:p w:rsidR="0004098B" w:rsidRPr="00FE0FCF" w:rsidRDefault="0004098B" w:rsidP="00A37CFF">
            <w:pPr>
              <w:pStyle w:val="ab"/>
              <w:jc w:val="center"/>
              <w:rPr>
                <w:rFonts w:ascii="Times New Roman" w:hAnsi="Times New Roman"/>
                <w:sz w:val="16"/>
                <w:szCs w:val="16"/>
              </w:rPr>
            </w:pPr>
          </w:p>
          <w:p w:rsidR="0004098B" w:rsidRPr="00FE0FCF" w:rsidRDefault="0004098B" w:rsidP="00A37CFF">
            <w:pPr>
              <w:pStyle w:val="ab"/>
              <w:jc w:val="center"/>
              <w:rPr>
                <w:rFonts w:ascii="Times New Roman" w:hAnsi="Times New Roman"/>
                <w:sz w:val="16"/>
                <w:szCs w:val="16"/>
              </w:rPr>
            </w:pPr>
            <w:r w:rsidRPr="00FE0FCF">
              <w:rPr>
                <w:rFonts w:ascii="Times New Roman" w:hAnsi="Times New Roman"/>
                <w:sz w:val="16"/>
                <w:szCs w:val="16"/>
              </w:rPr>
              <w:t>Отпечатано на оборудовании администрации Филипповского муниципального образования</w:t>
            </w:r>
          </w:p>
          <w:p w:rsidR="0004098B" w:rsidRPr="00FE0FCF" w:rsidRDefault="0004098B" w:rsidP="00A37CFF">
            <w:pPr>
              <w:pStyle w:val="ab"/>
              <w:jc w:val="center"/>
              <w:rPr>
                <w:rFonts w:ascii="Times New Roman" w:hAnsi="Times New Roman"/>
                <w:sz w:val="16"/>
                <w:szCs w:val="16"/>
              </w:rPr>
            </w:pPr>
          </w:p>
        </w:tc>
        <w:tc>
          <w:tcPr>
            <w:tcW w:w="1879" w:type="dxa"/>
          </w:tcPr>
          <w:p w:rsidR="0004098B" w:rsidRPr="00FE0FCF" w:rsidRDefault="0004098B" w:rsidP="00A37CFF">
            <w:pPr>
              <w:pStyle w:val="ab"/>
              <w:jc w:val="center"/>
              <w:rPr>
                <w:rFonts w:ascii="Times New Roman" w:hAnsi="Times New Roman"/>
                <w:sz w:val="16"/>
                <w:szCs w:val="16"/>
              </w:rPr>
            </w:pPr>
          </w:p>
          <w:p w:rsidR="0004098B" w:rsidRPr="00FE0FCF" w:rsidRDefault="0004098B" w:rsidP="00A37CFF">
            <w:pPr>
              <w:pStyle w:val="ab"/>
              <w:jc w:val="center"/>
              <w:rPr>
                <w:rFonts w:ascii="Times New Roman" w:hAnsi="Times New Roman"/>
                <w:sz w:val="16"/>
                <w:szCs w:val="16"/>
              </w:rPr>
            </w:pPr>
            <w:r w:rsidRPr="00FE0FCF">
              <w:rPr>
                <w:rFonts w:ascii="Times New Roman" w:hAnsi="Times New Roman"/>
                <w:sz w:val="16"/>
                <w:szCs w:val="16"/>
              </w:rPr>
              <w:t xml:space="preserve">Издается с </w:t>
            </w:r>
            <w:smartTag w:uri="urn:schemas-microsoft-com:office:smarttags" w:element="metricconverter">
              <w:smartTagPr>
                <w:attr w:name="ProductID" w:val="2014 г"/>
              </w:smartTagPr>
              <w:r w:rsidRPr="00FE0FCF">
                <w:rPr>
                  <w:rFonts w:ascii="Times New Roman" w:hAnsi="Times New Roman"/>
                  <w:sz w:val="16"/>
                  <w:szCs w:val="16"/>
                </w:rPr>
                <w:t>2014 г</w:t>
              </w:r>
            </w:smartTag>
            <w:r w:rsidRPr="00FE0FCF">
              <w:rPr>
                <w:rFonts w:ascii="Times New Roman" w:hAnsi="Times New Roman"/>
                <w:sz w:val="16"/>
                <w:szCs w:val="16"/>
              </w:rPr>
              <w:t>.</w:t>
            </w:r>
          </w:p>
          <w:p w:rsidR="0004098B" w:rsidRPr="00FE0FCF" w:rsidRDefault="0004098B" w:rsidP="00A37CFF">
            <w:pPr>
              <w:pStyle w:val="ab"/>
              <w:jc w:val="center"/>
              <w:rPr>
                <w:rFonts w:ascii="Times New Roman" w:hAnsi="Times New Roman"/>
                <w:sz w:val="16"/>
                <w:szCs w:val="16"/>
              </w:rPr>
            </w:pPr>
            <w:r>
              <w:rPr>
                <w:rFonts w:ascii="Times New Roman" w:hAnsi="Times New Roman"/>
                <w:sz w:val="16"/>
                <w:szCs w:val="16"/>
              </w:rPr>
              <w:t>Тираж:   25 экзе</w:t>
            </w:r>
            <w:r w:rsidRPr="00FE0FCF">
              <w:rPr>
                <w:rFonts w:ascii="Times New Roman" w:hAnsi="Times New Roman"/>
                <w:sz w:val="16"/>
                <w:szCs w:val="16"/>
              </w:rPr>
              <w:t>мпляров</w:t>
            </w:r>
          </w:p>
          <w:p w:rsidR="0004098B" w:rsidRPr="00FE0FCF" w:rsidRDefault="0004098B" w:rsidP="00A37CFF">
            <w:pPr>
              <w:pStyle w:val="ab"/>
              <w:jc w:val="center"/>
              <w:rPr>
                <w:rFonts w:ascii="Times New Roman" w:hAnsi="Times New Roman"/>
                <w:sz w:val="16"/>
                <w:szCs w:val="16"/>
              </w:rPr>
            </w:pPr>
          </w:p>
          <w:p w:rsidR="0004098B" w:rsidRPr="00FE0FCF" w:rsidRDefault="0004098B" w:rsidP="00A37CFF">
            <w:pPr>
              <w:pStyle w:val="ab"/>
              <w:jc w:val="center"/>
              <w:rPr>
                <w:rFonts w:ascii="Times New Roman" w:hAnsi="Times New Roman"/>
                <w:sz w:val="16"/>
                <w:szCs w:val="16"/>
              </w:rPr>
            </w:pPr>
            <w:r w:rsidRPr="00FE0FCF">
              <w:rPr>
                <w:rFonts w:ascii="Times New Roman" w:hAnsi="Times New Roman"/>
                <w:sz w:val="16"/>
                <w:szCs w:val="16"/>
              </w:rPr>
              <w:t>«Бесплатно»</w:t>
            </w:r>
          </w:p>
          <w:p w:rsidR="0004098B" w:rsidRPr="00FE0FCF" w:rsidRDefault="0004098B" w:rsidP="00A37CFF">
            <w:pPr>
              <w:pStyle w:val="ab"/>
              <w:jc w:val="center"/>
              <w:rPr>
                <w:rFonts w:ascii="Times New Roman" w:hAnsi="Times New Roman"/>
                <w:sz w:val="16"/>
                <w:szCs w:val="16"/>
              </w:rPr>
            </w:pPr>
          </w:p>
          <w:p w:rsidR="0004098B" w:rsidRPr="00FE0FCF" w:rsidRDefault="0004098B" w:rsidP="00A37CFF">
            <w:pPr>
              <w:pStyle w:val="ab"/>
              <w:jc w:val="center"/>
              <w:rPr>
                <w:rFonts w:ascii="Times New Roman" w:hAnsi="Times New Roman"/>
                <w:sz w:val="16"/>
                <w:szCs w:val="16"/>
              </w:rPr>
            </w:pPr>
          </w:p>
        </w:tc>
      </w:tr>
    </w:tbl>
    <w:p w:rsidR="0004098B" w:rsidRDefault="0004098B" w:rsidP="0004098B">
      <w:pPr>
        <w:pStyle w:val="ab"/>
        <w:rPr>
          <w:rFonts w:ascii="Times New Roman" w:hAnsi="Times New Roman" w:cs="Times New Roman"/>
          <w:sz w:val="16"/>
          <w:szCs w:val="16"/>
        </w:rPr>
      </w:pPr>
    </w:p>
    <w:p w:rsidR="00D066B8" w:rsidRDefault="00D066B8" w:rsidP="0004098B">
      <w:pPr>
        <w:pStyle w:val="ab"/>
        <w:rPr>
          <w:rFonts w:ascii="Times New Roman" w:hAnsi="Times New Roman" w:cs="Times New Roman"/>
          <w:sz w:val="16"/>
          <w:szCs w:val="16"/>
        </w:rPr>
      </w:pPr>
    </w:p>
    <w:p w:rsidR="00D066B8" w:rsidRDefault="00D066B8" w:rsidP="0004098B">
      <w:pPr>
        <w:pStyle w:val="ab"/>
        <w:rPr>
          <w:rFonts w:ascii="Times New Roman" w:hAnsi="Times New Roman" w:cs="Times New Roman"/>
          <w:sz w:val="16"/>
          <w:szCs w:val="16"/>
        </w:rPr>
      </w:pPr>
    </w:p>
    <w:p w:rsidR="00D066B8" w:rsidRDefault="00D066B8" w:rsidP="0004098B">
      <w:pPr>
        <w:pStyle w:val="ab"/>
        <w:rPr>
          <w:rFonts w:ascii="Times New Roman" w:hAnsi="Times New Roman" w:cs="Times New Roman"/>
          <w:sz w:val="16"/>
          <w:szCs w:val="16"/>
        </w:rPr>
      </w:pPr>
    </w:p>
    <w:p w:rsidR="00D066B8" w:rsidRDefault="00D066B8" w:rsidP="0004098B">
      <w:pPr>
        <w:pStyle w:val="ab"/>
        <w:rPr>
          <w:rFonts w:ascii="Times New Roman" w:hAnsi="Times New Roman" w:cs="Times New Roman"/>
          <w:sz w:val="16"/>
          <w:szCs w:val="16"/>
        </w:rPr>
      </w:pPr>
    </w:p>
    <w:p w:rsidR="00D066B8" w:rsidRDefault="00D066B8" w:rsidP="0004098B">
      <w:pPr>
        <w:pStyle w:val="ab"/>
        <w:rPr>
          <w:rFonts w:ascii="Times New Roman" w:hAnsi="Times New Roman" w:cs="Times New Roman"/>
          <w:sz w:val="16"/>
          <w:szCs w:val="16"/>
        </w:rPr>
      </w:pPr>
    </w:p>
    <w:p w:rsidR="00D066B8" w:rsidRDefault="00D066B8" w:rsidP="0004098B">
      <w:pPr>
        <w:pStyle w:val="ab"/>
        <w:rPr>
          <w:rFonts w:ascii="Times New Roman" w:hAnsi="Times New Roman" w:cs="Times New Roman"/>
          <w:sz w:val="16"/>
          <w:szCs w:val="16"/>
        </w:rPr>
      </w:pPr>
    </w:p>
    <w:p w:rsidR="00D066B8" w:rsidRDefault="00D066B8" w:rsidP="0004098B">
      <w:pPr>
        <w:pStyle w:val="ab"/>
        <w:rPr>
          <w:rFonts w:ascii="Times New Roman" w:hAnsi="Times New Roman" w:cs="Times New Roman"/>
          <w:sz w:val="16"/>
          <w:szCs w:val="16"/>
        </w:rPr>
      </w:pPr>
    </w:p>
    <w:p w:rsidR="00D066B8" w:rsidRDefault="00D066B8" w:rsidP="0004098B">
      <w:pPr>
        <w:pStyle w:val="ab"/>
        <w:rPr>
          <w:rFonts w:ascii="Times New Roman" w:hAnsi="Times New Roman" w:cs="Times New Roman"/>
          <w:sz w:val="16"/>
          <w:szCs w:val="16"/>
        </w:rPr>
      </w:pPr>
    </w:p>
    <w:p w:rsidR="00D066B8" w:rsidRDefault="00D066B8" w:rsidP="0004098B">
      <w:pPr>
        <w:pStyle w:val="ab"/>
        <w:rPr>
          <w:rFonts w:ascii="Times New Roman" w:hAnsi="Times New Roman" w:cs="Times New Roman"/>
          <w:sz w:val="16"/>
          <w:szCs w:val="16"/>
        </w:rPr>
      </w:pPr>
    </w:p>
    <w:p w:rsidR="00583405" w:rsidRDefault="00583405" w:rsidP="0004098B">
      <w:pPr>
        <w:pStyle w:val="ab"/>
        <w:rPr>
          <w:rFonts w:ascii="Times New Roman" w:hAnsi="Times New Roman" w:cs="Times New Roman"/>
          <w:sz w:val="16"/>
          <w:szCs w:val="16"/>
        </w:rPr>
      </w:pPr>
    </w:p>
    <w:p w:rsidR="00D066B8" w:rsidRDefault="00D066B8" w:rsidP="0004098B">
      <w:pPr>
        <w:pStyle w:val="ab"/>
        <w:rPr>
          <w:rFonts w:ascii="Times New Roman" w:hAnsi="Times New Roman" w:cs="Times New Roman"/>
          <w:sz w:val="16"/>
          <w:szCs w:val="16"/>
        </w:rPr>
      </w:pPr>
    </w:p>
    <w:p w:rsidR="00D066B8" w:rsidRDefault="00D066B8" w:rsidP="0004098B">
      <w:pPr>
        <w:pStyle w:val="ab"/>
        <w:rPr>
          <w:rFonts w:ascii="Times New Roman" w:hAnsi="Times New Roman" w:cs="Times New Roman"/>
          <w:sz w:val="16"/>
          <w:szCs w:val="16"/>
        </w:rPr>
      </w:pPr>
    </w:p>
    <w:p w:rsidR="00D066B8" w:rsidRDefault="00D066B8" w:rsidP="0004098B">
      <w:pPr>
        <w:pStyle w:val="ab"/>
        <w:rPr>
          <w:rFonts w:ascii="Times New Roman" w:hAnsi="Times New Roman" w:cs="Times New Roman"/>
          <w:sz w:val="16"/>
          <w:szCs w:val="16"/>
        </w:rPr>
      </w:pPr>
    </w:p>
    <w:p w:rsidR="00D066B8" w:rsidRDefault="00D066B8" w:rsidP="0004098B">
      <w:pPr>
        <w:pStyle w:val="ab"/>
        <w:rPr>
          <w:rFonts w:ascii="Times New Roman" w:hAnsi="Times New Roman" w:cs="Times New Roman"/>
          <w:sz w:val="16"/>
          <w:szCs w:val="16"/>
        </w:rPr>
      </w:pPr>
    </w:p>
    <w:p w:rsidR="00583405" w:rsidRDefault="00583405" w:rsidP="0004098B">
      <w:pPr>
        <w:pStyle w:val="ab"/>
        <w:rPr>
          <w:rFonts w:ascii="Times New Roman" w:hAnsi="Times New Roman" w:cs="Times New Roman"/>
          <w:sz w:val="16"/>
          <w:szCs w:val="16"/>
        </w:rPr>
      </w:pPr>
    </w:p>
    <w:p w:rsidR="00583405" w:rsidRDefault="00583405" w:rsidP="0004098B">
      <w:pPr>
        <w:pStyle w:val="ab"/>
        <w:rPr>
          <w:rFonts w:ascii="Times New Roman" w:hAnsi="Times New Roman" w:cs="Times New Roman"/>
          <w:sz w:val="16"/>
          <w:szCs w:val="16"/>
        </w:rPr>
      </w:pPr>
    </w:p>
    <w:p w:rsidR="00583405" w:rsidRDefault="00583405" w:rsidP="0004098B">
      <w:pPr>
        <w:pStyle w:val="ab"/>
        <w:rPr>
          <w:rFonts w:ascii="Times New Roman" w:hAnsi="Times New Roman" w:cs="Times New Roman"/>
          <w:sz w:val="16"/>
          <w:szCs w:val="16"/>
        </w:rPr>
      </w:pPr>
    </w:p>
    <w:p w:rsidR="00583405" w:rsidRDefault="00583405" w:rsidP="0004098B">
      <w:pPr>
        <w:pStyle w:val="ab"/>
        <w:rPr>
          <w:rFonts w:ascii="Times New Roman" w:hAnsi="Times New Roman" w:cs="Times New Roman"/>
          <w:sz w:val="16"/>
          <w:szCs w:val="16"/>
        </w:rPr>
      </w:pPr>
    </w:p>
    <w:p w:rsidR="00583405" w:rsidRPr="00664C3D" w:rsidRDefault="00583405" w:rsidP="0004098B">
      <w:pPr>
        <w:pStyle w:val="ab"/>
        <w:rPr>
          <w:rFonts w:ascii="Times New Roman" w:hAnsi="Times New Roman" w:cs="Times New Roman"/>
          <w:sz w:val="16"/>
          <w:szCs w:val="16"/>
        </w:rPr>
      </w:pPr>
    </w:p>
    <w:p w:rsidR="0004098B" w:rsidRDefault="0004098B"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Default="00583405" w:rsidP="0004098B">
      <w:pPr>
        <w:autoSpaceDE w:val="0"/>
        <w:autoSpaceDN w:val="0"/>
        <w:spacing w:after="0"/>
        <w:ind w:firstLine="709"/>
        <w:jc w:val="both"/>
        <w:rPr>
          <w:rFonts w:ascii="Times New Roman" w:hAnsi="Times New Roman" w:cs="Times New Roman"/>
          <w:kern w:val="2"/>
          <w:sz w:val="16"/>
          <w:szCs w:val="16"/>
        </w:rPr>
      </w:pPr>
    </w:p>
    <w:p w:rsidR="00583405" w:rsidRPr="00055A1E" w:rsidRDefault="00583405" w:rsidP="0004098B">
      <w:pPr>
        <w:autoSpaceDE w:val="0"/>
        <w:autoSpaceDN w:val="0"/>
        <w:spacing w:after="0"/>
        <w:ind w:firstLine="709"/>
        <w:jc w:val="both"/>
        <w:rPr>
          <w:rFonts w:ascii="Times New Roman" w:hAnsi="Times New Roman" w:cs="Times New Roman"/>
          <w:kern w:val="2"/>
          <w:sz w:val="16"/>
          <w:szCs w:val="16"/>
        </w:rPr>
      </w:pPr>
    </w:p>
    <w:p w:rsidR="0004098B" w:rsidRPr="00055A1E" w:rsidRDefault="0004098B" w:rsidP="0004098B">
      <w:pPr>
        <w:autoSpaceDE w:val="0"/>
        <w:autoSpaceDN w:val="0"/>
        <w:spacing w:after="0"/>
        <w:ind w:firstLine="709"/>
        <w:jc w:val="both"/>
        <w:rPr>
          <w:rFonts w:ascii="Times New Roman" w:hAnsi="Times New Roman" w:cs="Times New Roman"/>
          <w:kern w:val="2"/>
          <w:sz w:val="16"/>
          <w:szCs w:val="16"/>
        </w:rPr>
      </w:pPr>
    </w:p>
    <w:p w:rsidR="0004098B" w:rsidRPr="008067AC" w:rsidRDefault="0004098B" w:rsidP="0004098B">
      <w:pPr>
        <w:autoSpaceDE w:val="0"/>
        <w:autoSpaceDN w:val="0"/>
        <w:adjustRightInd w:val="0"/>
        <w:spacing w:after="0"/>
        <w:jc w:val="both"/>
        <w:rPr>
          <w:rFonts w:ascii="Times New Roman" w:hAnsi="Times New Roman" w:cs="Times New Roman"/>
          <w:kern w:val="2"/>
          <w:sz w:val="16"/>
          <w:szCs w:val="16"/>
        </w:rPr>
        <w:sectPr w:rsidR="0004098B" w:rsidRPr="008067AC" w:rsidSect="006960E2">
          <w:headerReference w:type="default" r:id="rId8"/>
          <w:headerReference w:type="first" r:id="rId9"/>
          <w:pgSz w:w="11906" w:h="16838"/>
          <w:pgMar w:top="1134" w:right="282" w:bottom="568" w:left="426" w:header="708" w:footer="708" w:gutter="0"/>
          <w:pgNumType w:start="1"/>
          <w:cols w:space="708"/>
          <w:titlePg/>
          <w:docGrid w:linePitch="360"/>
        </w:sectPr>
      </w:pPr>
    </w:p>
    <w:bookmarkEnd w:id="0"/>
    <w:p w:rsidR="00995697" w:rsidRPr="0089498A" w:rsidRDefault="00995697" w:rsidP="0089498A">
      <w:pPr>
        <w:tabs>
          <w:tab w:val="left" w:pos="2700"/>
        </w:tabs>
        <w:rPr>
          <w:rFonts w:ascii="Times New Roman" w:hAnsi="Times New Roman" w:cs="Times New Roman"/>
          <w:sz w:val="16"/>
          <w:szCs w:val="16"/>
        </w:rPr>
      </w:pPr>
    </w:p>
    <w:sectPr w:rsidR="00995697" w:rsidRPr="0089498A" w:rsidSect="00E75375">
      <w:headerReference w:type="default" r:id="rId10"/>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D2C" w:rsidRDefault="00143D2C" w:rsidP="00AC46A4">
      <w:pPr>
        <w:spacing w:after="0"/>
      </w:pPr>
      <w:r>
        <w:separator/>
      </w:r>
    </w:p>
  </w:endnote>
  <w:endnote w:type="continuationSeparator" w:id="0">
    <w:p w:rsidR="00143D2C" w:rsidRDefault="00143D2C" w:rsidP="00AC46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D2C" w:rsidRDefault="00143D2C" w:rsidP="00AC46A4">
      <w:pPr>
        <w:spacing w:after="0"/>
      </w:pPr>
      <w:r>
        <w:separator/>
      </w:r>
    </w:p>
  </w:footnote>
  <w:footnote w:type="continuationSeparator" w:id="0">
    <w:p w:rsidR="00143D2C" w:rsidRDefault="00143D2C" w:rsidP="00AC46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0766"/>
      <w:docPartObj>
        <w:docPartGallery w:val="Page Numbers (Top of Page)"/>
        <w:docPartUnique/>
      </w:docPartObj>
    </w:sdtPr>
    <w:sdtEndPr>
      <w:rPr>
        <w:rFonts w:ascii="Times New Roman" w:hAnsi="Times New Roman" w:cs="Times New Roman"/>
        <w:sz w:val="24"/>
        <w:szCs w:val="24"/>
      </w:rPr>
    </w:sdtEndPr>
    <w:sdtContent>
      <w:p w:rsidR="0004098B" w:rsidRPr="005E616F" w:rsidRDefault="0004098B" w:rsidP="005E616F">
        <w:pPr>
          <w:pStyle w:val="a4"/>
          <w:jc w:val="center"/>
          <w:rPr>
            <w:sz w:val="16"/>
            <w:szCs w:val="16"/>
          </w:rPr>
        </w:pPr>
        <w:r w:rsidRPr="005E616F">
          <w:rPr>
            <w:b/>
            <w:i/>
            <w:sz w:val="16"/>
            <w:szCs w:val="16"/>
          </w:rPr>
          <w:t>ОФИЦИАЛЬНАЯ ИНФОРМАЦИЯ</w:t>
        </w:r>
        <w:r w:rsidRPr="005E616F">
          <w:rPr>
            <w:b/>
            <w:sz w:val="16"/>
            <w:szCs w:val="16"/>
          </w:rPr>
          <w:t xml:space="preserve">           Информационный вестник Филипповского му</w:t>
        </w:r>
        <w:r>
          <w:rPr>
            <w:b/>
            <w:sz w:val="16"/>
            <w:szCs w:val="16"/>
          </w:rPr>
          <w:t>ниципального обр</w:t>
        </w:r>
        <w:r w:rsidR="00316E09">
          <w:rPr>
            <w:b/>
            <w:sz w:val="16"/>
            <w:szCs w:val="16"/>
          </w:rPr>
          <w:t>азования   от 31.05.2021г №10(168</w:t>
        </w:r>
        <w:r w:rsidRPr="005E616F">
          <w:rPr>
            <w:b/>
            <w:sz w:val="16"/>
            <w:szCs w:val="16"/>
          </w:rPr>
          <w:t>)</w:t>
        </w:r>
      </w:p>
      <w:p w:rsidR="0004098B" w:rsidRPr="00CA4E0A" w:rsidRDefault="00A46A3D">
        <w:pPr>
          <w:pStyle w:val="a4"/>
          <w:jc w:val="center"/>
          <w:rPr>
            <w:rFonts w:ascii="Times New Roman" w:hAnsi="Times New Roman" w:cs="Times New Roman"/>
            <w:sz w:val="24"/>
            <w:szCs w:val="24"/>
          </w:rPr>
        </w:pPr>
      </w:p>
    </w:sdtContent>
  </w:sdt>
  <w:p w:rsidR="0004098B" w:rsidRDefault="0004098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8B" w:rsidRPr="005E616F" w:rsidRDefault="0004098B" w:rsidP="006960E2">
    <w:pPr>
      <w:pStyle w:val="a4"/>
      <w:jc w:val="center"/>
      <w:rPr>
        <w:sz w:val="16"/>
        <w:szCs w:val="16"/>
      </w:rPr>
    </w:pPr>
    <w:r w:rsidRPr="005E616F">
      <w:rPr>
        <w:b/>
        <w:i/>
        <w:sz w:val="16"/>
        <w:szCs w:val="16"/>
      </w:rPr>
      <w:t>ОФИЦИАЛЬНАЯ ИНФОРМАЦИЯ</w:t>
    </w:r>
    <w:r w:rsidRPr="005E616F">
      <w:rPr>
        <w:b/>
        <w:sz w:val="16"/>
        <w:szCs w:val="16"/>
      </w:rPr>
      <w:t xml:space="preserve">           Информационный вестник Филипповского муниципального образования</w:t>
    </w:r>
    <w:r w:rsidR="00316E09">
      <w:rPr>
        <w:b/>
        <w:sz w:val="16"/>
        <w:szCs w:val="16"/>
      </w:rPr>
      <w:t xml:space="preserve">   от 31.05.2021г №10</w:t>
    </w:r>
    <w:r w:rsidR="00F16E77">
      <w:rPr>
        <w:b/>
        <w:sz w:val="16"/>
        <w:szCs w:val="16"/>
      </w:rPr>
      <w:t>/1(169</w:t>
    </w:r>
    <w:r w:rsidRPr="005E616F">
      <w:rPr>
        <w:b/>
        <w:sz w:val="16"/>
        <w:szCs w:val="16"/>
      </w:rPr>
      <w:t>)</w:t>
    </w:r>
  </w:p>
  <w:p w:rsidR="0004098B" w:rsidRPr="005E616F" w:rsidRDefault="0004098B">
    <w:pPr>
      <w:pStyle w:val="a4"/>
      <w:jc w:val="center"/>
      <w:rPr>
        <w:sz w:val="16"/>
        <w:szCs w:val="16"/>
      </w:rPr>
    </w:pPr>
  </w:p>
  <w:p w:rsidR="0004098B" w:rsidRDefault="0004098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61" w:rsidRDefault="00224561" w:rsidP="0041112F">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2462B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C666A5"/>
    <w:multiLevelType w:val="multilevel"/>
    <w:tmpl w:val="F566D9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1D569D3"/>
    <w:multiLevelType w:val="multilevel"/>
    <w:tmpl w:val="022A571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4">
    <w:nsid w:val="02496AA6"/>
    <w:multiLevelType w:val="hybridMultilevel"/>
    <w:tmpl w:val="67C8D010"/>
    <w:lvl w:ilvl="0" w:tplc="37809AD4">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E3398E"/>
    <w:multiLevelType w:val="multilevel"/>
    <w:tmpl w:val="5AFAB62A"/>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6">
    <w:nsid w:val="0A075F27"/>
    <w:multiLevelType w:val="hybridMultilevel"/>
    <w:tmpl w:val="7B1A09FE"/>
    <w:lvl w:ilvl="0" w:tplc="87FA177E">
      <w:start w:val="1"/>
      <w:numFmt w:val="decimal"/>
      <w:pStyle w:val="a"/>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EF27F3D"/>
    <w:multiLevelType w:val="multilevel"/>
    <w:tmpl w:val="1930A0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8">
    <w:nsid w:val="0EFF0792"/>
    <w:multiLevelType w:val="singleLevel"/>
    <w:tmpl w:val="409AD90A"/>
    <w:lvl w:ilvl="0">
      <w:start w:val="1"/>
      <w:numFmt w:val="decimal"/>
      <w:lvlText w:val="%1."/>
      <w:lvlJc w:val="left"/>
      <w:pPr>
        <w:tabs>
          <w:tab w:val="num" w:pos="900"/>
        </w:tabs>
        <w:ind w:left="900" w:hanging="360"/>
      </w:pPr>
      <w:rPr>
        <w:rFonts w:hint="default"/>
      </w:rPr>
    </w:lvl>
  </w:abstractNum>
  <w:abstractNum w:abstractNumId="9">
    <w:nsid w:val="12DF3ADA"/>
    <w:multiLevelType w:val="hybridMultilevel"/>
    <w:tmpl w:val="09ECF4FC"/>
    <w:lvl w:ilvl="0" w:tplc="AB3A6DA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93A07BE"/>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1D404EF9"/>
    <w:multiLevelType w:val="multilevel"/>
    <w:tmpl w:val="38407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1D9C1420"/>
    <w:multiLevelType w:val="multilevel"/>
    <w:tmpl w:val="2FFE8B9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3">
    <w:nsid w:val="279E05B5"/>
    <w:multiLevelType w:val="hybridMultilevel"/>
    <w:tmpl w:val="571E73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D50074"/>
    <w:multiLevelType w:val="multilevel"/>
    <w:tmpl w:val="D7AC79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0A850C8"/>
    <w:multiLevelType w:val="hybridMultilevel"/>
    <w:tmpl w:val="BDB8DF54"/>
    <w:lvl w:ilvl="0" w:tplc="3CC263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2582727"/>
    <w:multiLevelType w:val="hybridMultilevel"/>
    <w:tmpl w:val="19D8F1BC"/>
    <w:lvl w:ilvl="0" w:tplc="1354CA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B3D585B"/>
    <w:multiLevelType w:val="hybridMultilevel"/>
    <w:tmpl w:val="189EE900"/>
    <w:lvl w:ilvl="0" w:tplc="61BCFCE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F282C77"/>
    <w:multiLevelType w:val="hybridMultilevel"/>
    <w:tmpl w:val="4FACC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F001E"/>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8D7CEF"/>
    <w:multiLevelType w:val="hybridMultilevel"/>
    <w:tmpl w:val="77A08F14"/>
    <w:lvl w:ilvl="0" w:tplc="CEAE8FE2">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2">
    <w:nsid w:val="4F2F7D4A"/>
    <w:multiLevelType w:val="hybridMultilevel"/>
    <w:tmpl w:val="C172ED6A"/>
    <w:lvl w:ilvl="0" w:tplc="EDA0B2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5A216F"/>
    <w:multiLevelType w:val="hybridMultilevel"/>
    <w:tmpl w:val="A9B4FBFE"/>
    <w:lvl w:ilvl="0" w:tplc="23CE19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3007676"/>
    <w:multiLevelType w:val="hybridMultilevel"/>
    <w:tmpl w:val="2B24708C"/>
    <w:lvl w:ilvl="0" w:tplc="3A44B004">
      <w:start w:val="5"/>
      <w:numFmt w:val="decimal"/>
      <w:lvlText w:val="%1."/>
      <w:lvlJc w:val="left"/>
      <w:pPr>
        <w:tabs>
          <w:tab w:val="num" w:pos="3420"/>
        </w:tabs>
        <w:ind w:left="3420" w:hanging="360"/>
      </w:pPr>
    </w:lvl>
    <w:lvl w:ilvl="1" w:tplc="04190019">
      <w:start w:val="1"/>
      <w:numFmt w:val="lowerLetter"/>
      <w:lvlText w:val="%2."/>
      <w:lvlJc w:val="left"/>
      <w:pPr>
        <w:tabs>
          <w:tab w:val="num" w:pos="4140"/>
        </w:tabs>
        <w:ind w:left="4140" w:hanging="360"/>
      </w:pPr>
    </w:lvl>
    <w:lvl w:ilvl="2" w:tplc="0419001B">
      <w:start w:val="1"/>
      <w:numFmt w:val="lowerRoman"/>
      <w:lvlText w:val="%3."/>
      <w:lvlJc w:val="right"/>
      <w:pPr>
        <w:tabs>
          <w:tab w:val="num" w:pos="4860"/>
        </w:tabs>
        <w:ind w:left="4860" w:hanging="180"/>
      </w:pPr>
    </w:lvl>
    <w:lvl w:ilvl="3" w:tplc="0419000F">
      <w:start w:val="1"/>
      <w:numFmt w:val="decimal"/>
      <w:lvlText w:val="%4."/>
      <w:lvlJc w:val="left"/>
      <w:pPr>
        <w:tabs>
          <w:tab w:val="num" w:pos="5580"/>
        </w:tabs>
        <w:ind w:left="5580" w:hanging="360"/>
      </w:pPr>
    </w:lvl>
    <w:lvl w:ilvl="4" w:tplc="04190019">
      <w:start w:val="1"/>
      <w:numFmt w:val="lowerLetter"/>
      <w:lvlText w:val="%5."/>
      <w:lvlJc w:val="left"/>
      <w:pPr>
        <w:tabs>
          <w:tab w:val="num" w:pos="6300"/>
        </w:tabs>
        <w:ind w:left="6300" w:hanging="360"/>
      </w:pPr>
    </w:lvl>
    <w:lvl w:ilvl="5" w:tplc="0419001B">
      <w:start w:val="1"/>
      <w:numFmt w:val="lowerRoman"/>
      <w:lvlText w:val="%6."/>
      <w:lvlJc w:val="right"/>
      <w:pPr>
        <w:tabs>
          <w:tab w:val="num" w:pos="7020"/>
        </w:tabs>
        <w:ind w:left="7020" w:hanging="180"/>
      </w:pPr>
    </w:lvl>
    <w:lvl w:ilvl="6" w:tplc="0419000F">
      <w:start w:val="1"/>
      <w:numFmt w:val="decimal"/>
      <w:lvlText w:val="%7."/>
      <w:lvlJc w:val="left"/>
      <w:pPr>
        <w:tabs>
          <w:tab w:val="num" w:pos="7740"/>
        </w:tabs>
        <w:ind w:left="7740" w:hanging="360"/>
      </w:pPr>
    </w:lvl>
    <w:lvl w:ilvl="7" w:tplc="04190019">
      <w:start w:val="1"/>
      <w:numFmt w:val="lowerLetter"/>
      <w:lvlText w:val="%8."/>
      <w:lvlJc w:val="left"/>
      <w:pPr>
        <w:tabs>
          <w:tab w:val="num" w:pos="8460"/>
        </w:tabs>
        <w:ind w:left="8460" w:hanging="360"/>
      </w:pPr>
    </w:lvl>
    <w:lvl w:ilvl="8" w:tplc="0419001B">
      <w:start w:val="1"/>
      <w:numFmt w:val="lowerRoman"/>
      <w:lvlText w:val="%9."/>
      <w:lvlJc w:val="right"/>
      <w:pPr>
        <w:tabs>
          <w:tab w:val="num" w:pos="9180"/>
        </w:tabs>
        <w:ind w:left="9180" w:hanging="180"/>
      </w:pPr>
    </w:lvl>
  </w:abstractNum>
  <w:abstractNum w:abstractNumId="25">
    <w:nsid w:val="5E762849"/>
    <w:multiLevelType w:val="hybridMultilevel"/>
    <w:tmpl w:val="58C87E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3F375F"/>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B163EF"/>
    <w:multiLevelType w:val="hybridMultilevel"/>
    <w:tmpl w:val="67A0FF72"/>
    <w:lvl w:ilvl="0" w:tplc="7650704C">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63534A"/>
    <w:multiLevelType w:val="hybridMultilevel"/>
    <w:tmpl w:val="846817B2"/>
    <w:lvl w:ilvl="0" w:tplc="6E88C378">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DF4763A"/>
    <w:multiLevelType w:val="hybridMultilevel"/>
    <w:tmpl w:val="70E0D520"/>
    <w:lvl w:ilvl="0" w:tplc="D63E84A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73A00ACB"/>
    <w:multiLevelType w:val="multilevel"/>
    <w:tmpl w:val="603C50F0"/>
    <w:lvl w:ilvl="0">
      <w:start w:val="1"/>
      <w:numFmt w:val="decimal"/>
      <w:suff w:val="space"/>
      <w:lvlText w:val="%1."/>
      <w:lvlJc w:val="left"/>
      <w:pPr>
        <w:ind w:left="0" w:firstLine="709"/>
      </w:pPr>
      <w:rPr>
        <w:rFonts w:cs="Times New Roman" w:hint="default"/>
      </w:rPr>
    </w:lvl>
    <w:lvl w:ilvl="1">
      <w:start w:val="1"/>
      <w:numFmt w:val="decimal"/>
      <w:isLgl/>
      <w:suff w:val="space"/>
      <w:lvlText w:val="%1.%2."/>
      <w:lvlJc w:val="left"/>
      <w:pPr>
        <w:ind w:left="0" w:firstLine="709"/>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74FB08BD"/>
    <w:multiLevelType w:val="hybridMultilevel"/>
    <w:tmpl w:val="00D43352"/>
    <w:lvl w:ilvl="0" w:tplc="ABDA5EA2">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6020288"/>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783F4B78"/>
    <w:multiLevelType w:val="hybridMultilevel"/>
    <w:tmpl w:val="1026CDA0"/>
    <w:lvl w:ilvl="0" w:tplc="1A5EEF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9AA4E62"/>
    <w:multiLevelType w:val="multilevel"/>
    <w:tmpl w:val="37CAB12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9DF41D4"/>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7FDD096E"/>
    <w:multiLevelType w:val="hybridMultilevel"/>
    <w:tmpl w:val="6F00EECE"/>
    <w:lvl w:ilvl="0" w:tplc="D2F45F74">
      <w:start w:val="1"/>
      <w:numFmt w:val="decimal"/>
      <w:suff w:val="space"/>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16"/>
  </w:num>
  <w:num w:numId="3">
    <w:abstractNumId w:val="22"/>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lvlOverride w:ilvl="0">
      <w:lvl w:ilvl="0">
        <w:numFmt w:val="bullet"/>
        <w:lvlText w:val="-"/>
        <w:legacy w:legacy="1" w:legacySpace="0" w:legacyIndent="134"/>
        <w:lvlJc w:val="left"/>
        <w:rPr>
          <w:rFonts w:ascii="Times New Roman" w:hAnsi="Times New Roman" w:hint="default"/>
        </w:rPr>
      </w:lvl>
    </w:lvlOverride>
  </w:num>
  <w:num w:numId="8">
    <w:abstractNumId w:val="8"/>
  </w:num>
  <w:num w:numId="9">
    <w:abstractNumId w:val="15"/>
  </w:num>
  <w:num w:numId="10">
    <w:abstractNumId w:val="6"/>
  </w:num>
  <w:num w:numId="11">
    <w:abstractNumId w:val="11"/>
  </w:num>
  <w:num w:numId="12">
    <w:abstractNumId w:val="25"/>
  </w:num>
  <w:num w:numId="13">
    <w:abstractNumId w:val="21"/>
  </w:num>
  <w:num w:numId="14">
    <w:abstractNumId w:val="17"/>
  </w:num>
  <w:num w:numId="15">
    <w:abstractNumId w:val="20"/>
  </w:num>
  <w:num w:numId="16">
    <w:abstractNumId w:val="26"/>
  </w:num>
  <w:num w:numId="17">
    <w:abstractNumId w:val="35"/>
  </w:num>
  <w:num w:numId="18">
    <w:abstractNumId w:val="34"/>
  </w:num>
  <w:num w:numId="19">
    <w:abstractNumId w:val="14"/>
  </w:num>
  <w:num w:numId="20">
    <w:abstractNumId w:val="32"/>
  </w:num>
  <w:num w:numId="21">
    <w:abstractNumId w:val="23"/>
  </w:num>
  <w:num w:numId="22">
    <w:abstractNumId w:val="31"/>
  </w:num>
  <w:num w:numId="23">
    <w:abstractNumId w:val="33"/>
  </w:num>
  <w:num w:numId="24">
    <w:abstractNumId w:val="36"/>
  </w:num>
  <w:num w:numId="25">
    <w:abstractNumId w:val="9"/>
  </w:num>
  <w:num w:numId="26">
    <w:abstractNumId w:val="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5"/>
  </w:num>
  <w:num w:numId="32">
    <w:abstractNumId w:val="3"/>
  </w:num>
  <w:num w:numId="33">
    <w:abstractNumId w:val="27"/>
  </w:num>
  <w:num w:numId="34">
    <w:abstractNumId w:val="30"/>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90"/>
  <w:displayHorizontalDrawingGridEvery w:val="2"/>
  <w:displayVerticalDrawingGridEvery w:val="2"/>
  <w:characterSpacingControl w:val="doNotCompress"/>
  <w:hdrShapeDefaults>
    <o:shapedefaults v:ext="edit" spidmax="176130">
      <o:colormenu v:ext="edit" fillcolor="none" strokecolor="none"/>
    </o:shapedefaults>
  </w:hdrShapeDefaults>
  <w:footnotePr>
    <w:footnote w:id="-1"/>
    <w:footnote w:id="0"/>
  </w:footnotePr>
  <w:endnotePr>
    <w:endnote w:id="-1"/>
    <w:endnote w:id="0"/>
  </w:endnotePr>
  <w:compat/>
  <w:rsids>
    <w:rsidRoot w:val="00AC46A4"/>
    <w:rsid w:val="00002CF2"/>
    <w:rsid w:val="000037ED"/>
    <w:rsid w:val="00010C64"/>
    <w:rsid w:val="00012449"/>
    <w:rsid w:val="000145B2"/>
    <w:rsid w:val="00015436"/>
    <w:rsid w:val="00025AE7"/>
    <w:rsid w:val="00033E7D"/>
    <w:rsid w:val="0003652E"/>
    <w:rsid w:val="0004098B"/>
    <w:rsid w:val="0004643A"/>
    <w:rsid w:val="00055209"/>
    <w:rsid w:val="00055A1E"/>
    <w:rsid w:val="00062881"/>
    <w:rsid w:val="000631D5"/>
    <w:rsid w:val="00070E69"/>
    <w:rsid w:val="00076746"/>
    <w:rsid w:val="000847BC"/>
    <w:rsid w:val="00091ECE"/>
    <w:rsid w:val="000943DC"/>
    <w:rsid w:val="00094F6A"/>
    <w:rsid w:val="000B483A"/>
    <w:rsid w:val="000B62D8"/>
    <w:rsid w:val="000C4012"/>
    <w:rsid w:val="000C7EAA"/>
    <w:rsid w:val="000E504F"/>
    <w:rsid w:val="000F1E79"/>
    <w:rsid w:val="001012A4"/>
    <w:rsid w:val="00104475"/>
    <w:rsid w:val="0011257D"/>
    <w:rsid w:val="0012636C"/>
    <w:rsid w:val="00126E2E"/>
    <w:rsid w:val="00135C50"/>
    <w:rsid w:val="00135EAD"/>
    <w:rsid w:val="00143D2C"/>
    <w:rsid w:val="00145A4D"/>
    <w:rsid w:val="001614C2"/>
    <w:rsid w:val="00191F71"/>
    <w:rsid w:val="001A0104"/>
    <w:rsid w:val="001A4AA2"/>
    <w:rsid w:val="001B7B5A"/>
    <w:rsid w:val="001C3B45"/>
    <w:rsid w:val="001D60C0"/>
    <w:rsid w:val="002028A1"/>
    <w:rsid w:val="00205E06"/>
    <w:rsid w:val="00210B08"/>
    <w:rsid w:val="00224561"/>
    <w:rsid w:val="002530B5"/>
    <w:rsid w:val="00262CAD"/>
    <w:rsid w:val="00263227"/>
    <w:rsid w:val="00263AD5"/>
    <w:rsid w:val="00266617"/>
    <w:rsid w:val="00272403"/>
    <w:rsid w:val="0027415F"/>
    <w:rsid w:val="00276147"/>
    <w:rsid w:val="00284260"/>
    <w:rsid w:val="00286431"/>
    <w:rsid w:val="002A235D"/>
    <w:rsid w:val="002A4E86"/>
    <w:rsid w:val="002A5555"/>
    <w:rsid w:val="002B5CFB"/>
    <w:rsid w:val="002B623B"/>
    <w:rsid w:val="002C6F5E"/>
    <w:rsid w:val="002D47DC"/>
    <w:rsid w:val="002D52E9"/>
    <w:rsid w:val="002D7434"/>
    <w:rsid w:val="002E4FE0"/>
    <w:rsid w:val="002E696D"/>
    <w:rsid w:val="002F470F"/>
    <w:rsid w:val="002F59AB"/>
    <w:rsid w:val="002F69EA"/>
    <w:rsid w:val="00316E09"/>
    <w:rsid w:val="0031750A"/>
    <w:rsid w:val="00322420"/>
    <w:rsid w:val="0032298C"/>
    <w:rsid w:val="00323458"/>
    <w:rsid w:val="00326D04"/>
    <w:rsid w:val="00333D12"/>
    <w:rsid w:val="00355330"/>
    <w:rsid w:val="003559BB"/>
    <w:rsid w:val="00363F3A"/>
    <w:rsid w:val="00364F98"/>
    <w:rsid w:val="00376CAA"/>
    <w:rsid w:val="00383026"/>
    <w:rsid w:val="00387B4F"/>
    <w:rsid w:val="003A43AB"/>
    <w:rsid w:val="003A4AB3"/>
    <w:rsid w:val="003B0E7B"/>
    <w:rsid w:val="003B30FC"/>
    <w:rsid w:val="003B5F4E"/>
    <w:rsid w:val="003C03CE"/>
    <w:rsid w:val="003C14D7"/>
    <w:rsid w:val="003C41A3"/>
    <w:rsid w:val="003D2DFC"/>
    <w:rsid w:val="003D526E"/>
    <w:rsid w:val="003D5A22"/>
    <w:rsid w:val="003E0C96"/>
    <w:rsid w:val="003F5BFA"/>
    <w:rsid w:val="0041112F"/>
    <w:rsid w:val="00414B7E"/>
    <w:rsid w:val="004261F7"/>
    <w:rsid w:val="00426D13"/>
    <w:rsid w:val="00427DF0"/>
    <w:rsid w:val="00427EA1"/>
    <w:rsid w:val="00427F8F"/>
    <w:rsid w:val="00445E3C"/>
    <w:rsid w:val="004606E0"/>
    <w:rsid w:val="0047784E"/>
    <w:rsid w:val="004817D5"/>
    <w:rsid w:val="00486268"/>
    <w:rsid w:val="0049605F"/>
    <w:rsid w:val="004968E7"/>
    <w:rsid w:val="004A031E"/>
    <w:rsid w:val="004A6153"/>
    <w:rsid w:val="004A70DD"/>
    <w:rsid w:val="004B25EE"/>
    <w:rsid w:val="004B3AFB"/>
    <w:rsid w:val="004B489E"/>
    <w:rsid w:val="004D0021"/>
    <w:rsid w:val="004D2DCF"/>
    <w:rsid w:val="004E0D10"/>
    <w:rsid w:val="004E0FA0"/>
    <w:rsid w:val="004F3BA1"/>
    <w:rsid w:val="004F627A"/>
    <w:rsid w:val="004F7151"/>
    <w:rsid w:val="00500390"/>
    <w:rsid w:val="00503DBA"/>
    <w:rsid w:val="005171A1"/>
    <w:rsid w:val="0052161D"/>
    <w:rsid w:val="00526D5E"/>
    <w:rsid w:val="0053538B"/>
    <w:rsid w:val="00537511"/>
    <w:rsid w:val="00547950"/>
    <w:rsid w:val="0055134B"/>
    <w:rsid w:val="005536AC"/>
    <w:rsid w:val="00562821"/>
    <w:rsid w:val="00563273"/>
    <w:rsid w:val="00563C1B"/>
    <w:rsid w:val="0056480E"/>
    <w:rsid w:val="00564F7A"/>
    <w:rsid w:val="00566257"/>
    <w:rsid w:val="00566E42"/>
    <w:rsid w:val="00570B71"/>
    <w:rsid w:val="00573CA7"/>
    <w:rsid w:val="00583405"/>
    <w:rsid w:val="005927F1"/>
    <w:rsid w:val="005A32F3"/>
    <w:rsid w:val="005A45E4"/>
    <w:rsid w:val="005A540B"/>
    <w:rsid w:val="005A605B"/>
    <w:rsid w:val="005C535B"/>
    <w:rsid w:val="005D471D"/>
    <w:rsid w:val="005D5374"/>
    <w:rsid w:val="005D5A67"/>
    <w:rsid w:val="005E616F"/>
    <w:rsid w:val="005F734C"/>
    <w:rsid w:val="0060283A"/>
    <w:rsid w:val="006128BE"/>
    <w:rsid w:val="0061292E"/>
    <w:rsid w:val="00612B11"/>
    <w:rsid w:val="006141D7"/>
    <w:rsid w:val="00620180"/>
    <w:rsid w:val="0062070E"/>
    <w:rsid w:val="0062248C"/>
    <w:rsid w:val="00627EB7"/>
    <w:rsid w:val="00632ADD"/>
    <w:rsid w:val="006343A2"/>
    <w:rsid w:val="00640A42"/>
    <w:rsid w:val="006410EF"/>
    <w:rsid w:val="00641C23"/>
    <w:rsid w:val="00642ADC"/>
    <w:rsid w:val="006528F0"/>
    <w:rsid w:val="00664C3D"/>
    <w:rsid w:val="00667486"/>
    <w:rsid w:val="00672D9E"/>
    <w:rsid w:val="00676BF9"/>
    <w:rsid w:val="006932C1"/>
    <w:rsid w:val="006960E2"/>
    <w:rsid w:val="006970D7"/>
    <w:rsid w:val="006A07F6"/>
    <w:rsid w:val="006A3D6B"/>
    <w:rsid w:val="006B00F6"/>
    <w:rsid w:val="006B3CAB"/>
    <w:rsid w:val="006B4400"/>
    <w:rsid w:val="006B7B2E"/>
    <w:rsid w:val="006C1AA7"/>
    <w:rsid w:val="006D2E46"/>
    <w:rsid w:val="006F06E5"/>
    <w:rsid w:val="007063F6"/>
    <w:rsid w:val="007131EC"/>
    <w:rsid w:val="007162EF"/>
    <w:rsid w:val="00724503"/>
    <w:rsid w:val="00726A55"/>
    <w:rsid w:val="00730BD7"/>
    <w:rsid w:val="007348A5"/>
    <w:rsid w:val="007404E3"/>
    <w:rsid w:val="007464FD"/>
    <w:rsid w:val="007533FD"/>
    <w:rsid w:val="00765DE7"/>
    <w:rsid w:val="00774E04"/>
    <w:rsid w:val="00777EC1"/>
    <w:rsid w:val="00787200"/>
    <w:rsid w:val="007A4402"/>
    <w:rsid w:val="007B0DC3"/>
    <w:rsid w:val="007B4FE0"/>
    <w:rsid w:val="007D2419"/>
    <w:rsid w:val="007E32EC"/>
    <w:rsid w:val="007E3AD5"/>
    <w:rsid w:val="007E68A0"/>
    <w:rsid w:val="007F1643"/>
    <w:rsid w:val="007F18EE"/>
    <w:rsid w:val="007F77A0"/>
    <w:rsid w:val="008067AC"/>
    <w:rsid w:val="00825E0A"/>
    <w:rsid w:val="008264A6"/>
    <w:rsid w:val="00830F7C"/>
    <w:rsid w:val="008333D7"/>
    <w:rsid w:val="00833B87"/>
    <w:rsid w:val="00841C6B"/>
    <w:rsid w:val="008531CB"/>
    <w:rsid w:val="00855A0D"/>
    <w:rsid w:val="00857178"/>
    <w:rsid w:val="00863D10"/>
    <w:rsid w:val="0087256E"/>
    <w:rsid w:val="008824C5"/>
    <w:rsid w:val="00882B8F"/>
    <w:rsid w:val="008859B7"/>
    <w:rsid w:val="008870A5"/>
    <w:rsid w:val="0089498A"/>
    <w:rsid w:val="008D40A7"/>
    <w:rsid w:val="008E0B7A"/>
    <w:rsid w:val="008F0ED1"/>
    <w:rsid w:val="008F38E4"/>
    <w:rsid w:val="00900EED"/>
    <w:rsid w:val="00904DC9"/>
    <w:rsid w:val="009050FA"/>
    <w:rsid w:val="009066C9"/>
    <w:rsid w:val="00921CA7"/>
    <w:rsid w:val="00933B14"/>
    <w:rsid w:val="00933BCC"/>
    <w:rsid w:val="0096039D"/>
    <w:rsid w:val="009714FE"/>
    <w:rsid w:val="0098519F"/>
    <w:rsid w:val="00995697"/>
    <w:rsid w:val="009A282F"/>
    <w:rsid w:val="009B04FF"/>
    <w:rsid w:val="009B1C00"/>
    <w:rsid w:val="009B24E2"/>
    <w:rsid w:val="009B4124"/>
    <w:rsid w:val="009B6DC3"/>
    <w:rsid w:val="009C0F0B"/>
    <w:rsid w:val="009C3F11"/>
    <w:rsid w:val="009D2CD6"/>
    <w:rsid w:val="009E2FA7"/>
    <w:rsid w:val="009F4EC1"/>
    <w:rsid w:val="009F5EBE"/>
    <w:rsid w:val="00A12B31"/>
    <w:rsid w:val="00A22B54"/>
    <w:rsid w:val="00A25249"/>
    <w:rsid w:val="00A35638"/>
    <w:rsid w:val="00A37C07"/>
    <w:rsid w:val="00A46A3D"/>
    <w:rsid w:val="00A53040"/>
    <w:rsid w:val="00A63E6B"/>
    <w:rsid w:val="00A75B30"/>
    <w:rsid w:val="00A87CE8"/>
    <w:rsid w:val="00A9316C"/>
    <w:rsid w:val="00AA0D6E"/>
    <w:rsid w:val="00AA555B"/>
    <w:rsid w:val="00AB6300"/>
    <w:rsid w:val="00AC1066"/>
    <w:rsid w:val="00AC46A4"/>
    <w:rsid w:val="00AC582B"/>
    <w:rsid w:val="00AC5D51"/>
    <w:rsid w:val="00AE6D05"/>
    <w:rsid w:val="00AF3E02"/>
    <w:rsid w:val="00B07373"/>
    <w:rsid w:val="00B07A7C"/>
    <w:rsid w:val="00B102E4"/>
    <w:rsid w:val="00B177D9"/>
    <w:rsid w:val="00B24F9E"/>
    <w:rsid w:val="00B26054"/>
    <w:rsid w:val="00B43F73"/>
    <w:rsid w:val="00B447CB"/>
    <w:rsid w:val="00B50612"/>
    <w:rsid w:val="00B57A92"/>
    <w:rsid w:val="00B77DBB"/>
    <w:rsid w:val="00B81943"/>
    <w:rsid w:val="00B81BEC"/>
    <w:rsid w:val="00B855F0"/>
    <w:rsid w:val="00BA42EB"/>
    <w:rsid w:val="00BA62E4"/>
    <w:rsid w:val="00BA7959"/>
    <w:rsid w:val="00BD0C28"/>
    <w:rsid w:val="00BD33F6"/>
    <w:rsid w:val="00BE652A"/>
    <w:rsid w:val="00BE7C3D"/>
    <w:rsid w:val="00C05B46"/>
    <w:rsid w:val="00C0767B"/>
    <w:rsid w:val="00C21021"/>
    <w:rsid w:val="00C235A9"/>
    <w:rsid w:val="00C26D8E"/>
    <w:rsid w:val="00C34878"/>
    <w:rsid w:val="00C36DD4"/>
    <w:rsid w:val="00C43761"/>
    <w:rsid w:val="00C464BF"/>
    <w:rsid w:val="00C543CE"/>
    <w:rsid w:val="00C54E60"/>
    <w:rsid w:val="00C63A3A"/>
    <w:rsid w:val="00C70F5B"/>
    <w:rsid w:val="00C714E6"/>
    <w:rsid w:val="00C8302C"/>
    <w:rsid w:val="00C85955"/>
    <w:rsid w:val="00C95E94"/>
    <w:rsid w:val="00CA4FCF"/>
    <w:rsid w:val="00CA5374"/>
    <w:rsid w:val="00CB6711"/>
    <w:rsid w:val="00CC0598"/>
    <w:rsid w:val="00CC69A5"/>
    <w:rsid w:val="00CC7874"/>
    <w:rsid w:val="00CD4B1A"/>
    <w:rsid w:val="00CE2CCE"/>
    <w:rsid w:val="00CF22BE"/>
    <w:rsid w:val="00CF3639"/>
    <w:rsid w:val="00CF7154"/>
    <w:rsid w:val="00D025A3"/>
    <w:rsid w:val="00D03E51"/>
    <w:rsid w:val="00D066B8"/>
    <w:rsid w:val="00D337CC"/>
    <w:rsid w:val="00D34282"/>
    <w:rsid w:val="00D35C5A"/>
    <w:rsid w:val="00D533DF"/>
    <w:rsid w:val="00D57AE7"/>
    <w:rsid w:val="00D63419"/>
    <w:rsid w:val="00D9315C"/>
    <w:rsid w:val="00D968F1"/>
    <w:rsid w:val="00DA3D52"/>
    <w:rsid w:val="00DA6167"/>
    <w:rsid w:val="00DB5D37"/>
    <w:rsid w:val="00DF2AF0"/>
    <w:rsid w:val="00DF4D1C"/>
    <w:rsid w:val="00DF637C"/>
    <w:rsid w:val="00E12AE6"/>
    <w:rsid w:val="00E267D6"/>
    <w:rsid w:val="00E45797"/>
    <w:rsid w:val="00E45E0C"/>
    <w:rsid w:val="00E50325"/>
    <w:rsid w:val="00E63E29"/>
    <w:rsid w:val="00E65345"/>
    <w:rsid w:val="00E67114"/>
    <w:rsid w:val="00E715AA"/>
    <w:rsid w:val="00E75281"/>
    <w:rsid w:val="00E75375"/>
    <w:rsid w:val="00E77758"/>
    <w:rsid w:val="00E81E5D"/>
    <w:rsid w:val="00E830B2"/>
    <w:rsid w:val="00E9632F"/>
    <w:rsid w:val="00E97DD5"/>
    <w:rsid w:val="00EA3A89"/>
    <w:rsid w:val="00EA4D15"/>
    <w:rsid w:val="00EB5679"/>
    <w:rsid w:val="00EB711A"/>
    <w:rsid w:val="00EC05D7"/>
    <w:rsid w:val="00EC3AD5"/>
    <w:rsid w:val="00EC5D88"/>
    <w:rsid w:val="00EC5E39"/>
    <w:rsid w:val="00EE4EA7"/>
    <w:rsid w:val="00EE54ED"/>
    <w:rsid w:val="00EF7916"/>
    <w:rsid w:val="00F00553"/>
    <w:rsid w:val="00F031E1"/>
    <w:rsid w:val="00F07C38"/>
    <w:rsid w:val="00F16E77"/>
    <w:rsid w:val="00F260A6"/>
    <w:rsid w:val="00F2779E"/>
    <w:rsid w:val="00F4304C"/>
    <w:rsid w:val="00F454EF"/>
    <w:rsid w:val="00F47CFB"/>
    <w:rsid w:val="00F7788B"/>
    <w:rsid w:val="00F90E31"/>
    <w:rsid w:val="00F91E05"/>
    <w:rsid w:val="00F92638"/>
    <w:rsid w:val="00FA43B8"/>
    <w:rsid w:val="00FD5424"/>
    <w:rsid w:val="00FE1995"/>
    <w:rsid w:val="00FE220E"/>
    <w:rsid w:val="00FE3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613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098B"/>
    <w:pPr>
      <w:spacing w:after="120" w:line="240" w:lineRule="auto"/>
    </w:pPr>
    <w:rPr>
      <w:rFonts w:ascii="Arial" w:eastAsia="Times New Roman" w:hAnsi="Arial" w:cs="Arial"/>
      <w:color w:val="000000"/>
      <w:kern w:val="28"/>
      <w:sz w:val="18"/>
      <w:szCs w:val="18"/>
      <w:lang w:eastAsia="ru-RU"/>
    </w:rPr>
  </w:style>
  <w:style w:type="paragraph" w:styleId="1">
    <w:name w:val="heading 1"/>
    <w:basedOn w:val="a0"/>
    <w:next w:val="a0"/>
    <w:link w:val="10"/>
    <w:uiPriority w:val="9"/>
    <w:qFormat/>
    <w:rsid w:val="00526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E4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E63E29"/>
    <w:pPr>
      <w:keepNext/>
      <w:tabs>
        <w:tab w:val="left" w:pos="6150"/>
      </w:tabs>
      <w:spacing w:after="0"/>
      <w:jc w:val="center"/>
      <w:outlineLvl w:val="2"/>
    </w:pPr>
    <w:rPr>
      <w:rFonts w:ascii="Times New Roman" w:hAnsi="Times New Roman" w:cs="Times New Roman"/>
      <w:b/>
      <w:bCs/>
      <w:color w:val="auto"/>
      <w:kern w:val="0"/>
      <w:sz w:val="32"/>
      <w:szCs w:val="24"/>
    </w:rPr>
  </w:style>
  <w:style w:type="paragraph" w:styleId="4">
    <w:name w:val="heading 4"/>
    <w:basedOn w:val="a0"/>
    <w:next w:val="a0"/>
    <w:link w:val="40"/>
    <w:qFormat/>
    <w:rsid w:val="00E63E29"/>
    <w:pPr>
      <w:keepNext/>
      <w:tabs>
        <w:tab w:val="left" w:pos="6150"/>
      </w:tabs>
      <w:spacing w:after="0"/>
      <w:jc w:val="center"/>
      <w:outlineLvl w:val="3"/>
    </w:pPr>
    <w:rPr>
      <w:rFonts w:ascii="Times New Roman" w:hAnsi="Times New Roman" w:cs="Times New Roman"/>
      <w:b/>
      <w:bCs/>
      <w:color w:val="auto"/>
      <w:kern w:val="0"/>
      <w:sz w:val="28"/>
      <w:szCs w:val="24"/>
    </w:rPr>
  </w:style>
  <w:style w:type="paragraph" w:styleId="5">
    <w:name w:val="heading 5"/>
    <w:basedOn w:val="a0"/>
    <w:next w:val="a0"/>
    <w:link w:val="50"/>
    <w:qFormat/>
    <w:rsid w:val="00E63E29"/>
    <w:pPr>
      <w:keepNext/>
      <w:spacing w:after="0"/>
      <w:jc w:val="center"/>
      <w:outlineLvl w:val="4"/>
    </w:pPr>
    <w:rPr>
      <w:rFonts w:ascii="Times New Roman" w:hAnsi="Times New Roman" w:cs="Times New Roman"/>
      <w:color w:val="auto"/>
      <w:kern w:val="0"/>
      <w:sz w:val="32"/>
      <w:szCs w:val="24"/>
    </w:rPr>
  </w:style>
  <w:style w:type="paragraph" w:styleId="6">
    <w:name w:val="heading 6"/>
    <w:basedOn w:val="a0"/>
    <w:next w:val="a0"/>
    <w:link w:val="60"/>
    <w:unhideWhenUsed/>
    <w:qFormat/>
    <w:rsid w:val="0041112F"/>
    <w:pPr>
      <w:spacing w:before="240" w:after="60"/>
      <w:outlineLvl w:val="5"/>
    </w:pPr>
    <w:rPr>
      <w:rFonts w:ascii="Times New Roman" w:hAnsi="Times New Roman" w:cs="Times New Roman"/>
      <w:b/>
      <w:bCs/>
      <w:color w:val="auto"/>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 Знак4"/>
    <w:basedOn w:val="a0"/>
    <w:link w:val="a5"/>
    <w:unhideWhenUsed/>
    <w:rsid w:val="00AC46A4"/>
    <w:pPr>
      <w:tabs>
        <w:tab w:val="center" w:pos="4677"/>
        <w:tab w:val="right" w:pos="9355"/>
      </w:tabs>
      <w:spacing w:after="0"/>
    </w:pPr>
  </w:style>
  <w:style w:type="character" w:customStyle="1" w:styleId="a5">
    <w:name w:val="Верхний колонтитул Знак"/>
    <w:aliases w:val=" Знак4 Знак"/>
    <w:basedOn w:val="a1"/>
    <w:link w:val="a4"/>
    <w:rsid w:val="00AC46A4"/>
    <w:rPr>
      <w:rFonts w:ascii="Arial" w:eastAsia="Times New Roman" w:hAnsi="Arial" w:cs="Arial"/>
      <w:color w:val="000000"/>
      <w:kern w:val="28"/>
      <w:sz w:val="18"/>
      <w:szCs w:val="18"/>
      <w:lang w:eastAsia="ru-RU"/>
    </w:rPr>
  </w:style>
  <w:style w:type="paragraph" w:styleId="a6">
    <w:name w:val="footer"/>
    <w:basedOn w:val="a0"/>
    <w:link w:val="a7"/>
    <w:uiPriority w:val="99"/>
    <w:unhideWhenUsed/>
    <w:rsid w:val="00AC46A4"/>
    <w:pPr>
      <w:tabs>
        <w:tab w:val="center" w:pos="4677"/>
        <w:tab w:val="right" w:pos="9355"/>
      </w:tabs>
      <w:spacing w:after="0"/>
    </w:pPr>
  </w:style>
  <w:style w:type="character" w:customStyle="1" w:styleId="a7">
    <w:name w:val="Нижний колонтитул Знак"/>
    <w:basedOn w:val="a1"/>
    <w:link w:val="a6"/>
    <w:uiPriority w:val="99"/>
    <w:rsid w:val="00AC46A4"/>
    <w:rPr>
      <w:rFonts w:ascii="Arial" w:eastAsia="Times New Roman" w:hAnsi="Arial" w:cs="Arial"/>
      <w:color w:val="000000"/>
      <w:kern w:val="28"/>
      <w:sz w:val="18"/>
      <w:szCs w:val="18"/>
      <w:lang w:eastAsia="ru-RU"/>
    </w:rPr>
  </w:style>
  <w:style w:type="character" w:customStyle="1" w:styleId="60">
    <w:name w:val="Заголовок 6 Знак"/>
    <w:basedOn w:val="a1"/>
    <w:link w:val="6"/>
    <w:rsid w:val="0041112F"/>
    <w:rPr>
      <w:rFonts w:ascii="Times New Roman" w:eastAsia="Times New Roman" w:hAnsi="Times New Roman" w:cs="Times New Roman"/>
      <w:b/>
      <w:bCs/>
      <w:lang w:eastAsia="ru-RU"/>
    </w:rPr>
  </w:style>
  <w:style w:type="paragraph" w:styleId="a8">
    <w:name w:val="Title"/>
    <w:basedOn w:val="a0"/>
    <w:link w:val="a9"/>
    <w:qFormat/>
    <w:rsid w:val="0041112F"/>
    <w:pPr>
      <w:spacing w:after="0"/>
      <w:jc w:val="center"/>
    </w:pPr>
    <w:rPr>
      <w:rFonts w:ascii="Times New Roman" w:hAnsi="Times New Roman" w:cs="Times New Roman"/>
      <w:color w:val="auto"/>
      <w:kern w:val="0"/>
      <w:sz w:val="28"/>
      <w:szCs w:val="24"/>
    </w:rPr>
  </w:style>
  <w:style w:type="character" w:customStyle="1" w:styleId="a9">
    <w:name w:val="Название Знак"/>
    <w:basedOn w:val="a1"/>
    <w:link w:val="a8"/>
    <w:rsid w:val="0041112F"/>
    <w:rPr>
      <w:rFonts w:ascii="Times New Roman" w:eastAsia="Times New Roman" w:hAnsi="Times New Roman" w:cs="Times New Roman"/>
      <w:sz w:val="28"/>
      <w:szCs w:val="24"/>
      <w:lang w:eastAsia="ru-RU"/>
    </w:rPr>
  </w:style>
  <w:style w:type="paragraph" w:customStyle="1" w:styleId="ConsTitle">
    <w:name w:val="ConsTitle"/>
    <w:rsid w:val="004111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Normal (Web)"/>
    <w:basedOn w:val="a0"/>
    <w:uiPriority w:val="99"/>
    <w:unhideWhenUsed/>
    <w:rsid w:val="0041112F"/>
    <w:pPr>
      <w:spacing w:before="100" w:beforeAutospacing="1" w:after="100" w:afterAutospacing="1"/>
    </w:pPr>
    <w:rPr>
      <w:rFonts w:ascii="Times New Roman" w:hAnsi="Times New Roman" w:cs="Times New Roman"/>
      <w:color w:val="auto"/>
      <w:kern w:val="0"/>
      <w:sz w:val="24"/>
      <w:szCs w:val="24"/>
    </w:rPr>
  </w:style>
  <w:style w:type="paragraph" w:customStyle="1" w:styleId="ConsPlusTitle">
    <w:name w:val="ConsPlusTitle"/>
    <w:rsid w:val="004111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11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link w:val="ac"/>
    <w:uiPriority w:val="1"/>
    <w:qFormat/>
    <w:rsid w:val="0041112F"/>
    <w:pPr>
      <w:spacing w:after="0" w:line="240" w:lineRule="auto"/>
    </w:pPr>
    <w:rPr>
      <w:rFonts w:ascii="Arial" w:eastAsia="Times New Roman" w:hAnsi="Arial" w:cs="Arial"/>
      <w:color w:val="000000"/>
      <w:kern w:val="28"/>
      <w:sz w:val="18"/>
      <w:szCs w:val="18"/>
      <w:lang w:eastAsia="ru-RU"/>
    </w:rPr>
  </w:style>
  <w:style w:type="character" w:customStyle="1" w:styleId="ac">
    <w:name w:val="Без интервала Знак"/>
    <w:basedOn w:val="a1"/>
    <w:link w:val="ab"/>
    <w:uiPriority w:val="1"/>
    <w:rsid w:val="003D2DFC"/>
    <w:rPr>
      <w:rFonts w:ascii="Arial" w:eastAsia="Times New Roman" w:hAnsi="Arial" w:cs="Arial"/>
      <w:color w:val="000000"/>
      <w:kern w:val="28"/>
      <w:sz w:val="18"/>
      <w:szCs w:val="18"/>
      <w:lang w:eastAsia="ru-RU"/>
    </w:rPr>
  </w:style>
  <w:style w:type="paragraph" w:customStyle="1" w:styleId="ConsNormal">
    <w:name w:val="ConsNormal"/>
    <w:uiPriority w:val="99"/>
    <w:rsid w:val="006B7B2E"/>
    <w:pPr>
      <w:spacing w:after="0" w:line="240" w:lineRule="auto"/>
      <w:ind w:firstLine="720"/>
    </w:pPr>
    <w:rPr>
      <w:rFonts w:ascii="Arial" w:eastAsia="Times New Roman" w:hAnsi="Arial" w:cs="Times New Roman"/>
      <w:snapToGrid w:val="0"/>
      <w:sz w:val="20"/>
      <w:szCs w:val="20"/>
      <w:lang w:eastAsia="ru-RU"/>
    </w:rPr>
  </w:style>
  <w:style w:type="character" w:styleId="ad">
    <w:name w:val="Hyperlink"/>
    <w:basedOn w:val="a1"/>
    <w:uiPriority w:val="99"/>
    <w:rsid w:val="006B7B2E"/>
    <w:rPr>
      <w:rFonts w:ascii="Verdana" w:hAnsi="Verdana"/>
      <w:color w:val="0000FF"/>
      <w:u w:val="single"/>
      <w:lang w:val="en-US" w:eastAsia="en-US" w:bidi="ar-SA"/>
    </w:rPr>
  </w:style>
  <w:style w:type="paragraph" w:customStyle="1" w:styleId="ConsPlusNormal">
    <w:name w:val="ConsPlusNormal"/>
    <w:link w:val="ConsPlusNormal0"/>
    <w:rsid w:val="006B7B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B7B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ormalExport">
    <w:name w:val="Normal_Export"/>
    <w:basedOn w:val="a0"/>
    <w:next w:val="a0"/>
    <w:link w:val="NormalExport0"/>
    <w:rsid w:val="009B24E2"/>
    <w:pPr>
      <w:jc w:val="both"/>
    </w:pPr>
    <w:rPr>
      <w:rFonts w:eastAsia="Arial"/>
      <w:kern w:val="0"/>
      <w:sz w:val="19"/>
      <w:szCs w:val="19"/>
      <w:lang w:eastAsia="en-US"/>
    </w:rPr>
  </w:style>
  <w:style w:type="character" w:customStyle="1" w:styleId="NormalExport0">
    <w:name w:val="Normal_Export Знак"/>
    <w:link w:val="NormalExport"/>
    <w:rsid w:val="009B24E2"/>
    <w:rPr>
      <w:rFonts w:ascii="Arial" w:eastAsia="Arial" w:hAnsi="Arial" w:cs="Arial"/>
      <w:color w:val="000000"/>
      <w:sz w:val="19"/>
      <w:szCs w:val="19"/>
    </w:rPr>
  </w:style>
  <w:style w:type="character" w:customStyle="1" w:styleId="10">
    <w:name w:val="Заголовок 1 Знак"/>
    <w:basedOn w:val="a1"/>
    <w:link w:val="1"/>
    <w:uiPriority w:val="9"/>
    <w:rsid w:val="00526D5E"/>
    <w:rPr>
      <w:rFonts w:asciiTheme="majorHAnsi" w:eastAsiaTheme="majorEastAsia" w:hAnsiTheme="majorHAnsi" w:cstheme="majorBidi"/>
      <w:b/>
      <w:bCs/>
      <w:color w:val="365F91" w:themeColor="accent1" w:themeShade="BF"/>
      <w:kern w:val="28"/>
      <w:sz w:val="28"/>
      <w:szCs w:val="28"/>
      <w:lang w:eastAsia="ru-RU"/>
    </w:rPr>
  </w:style>
  <w:style w:type="paragraph" w:styleId="ae">
    <w:name w:val="List Paragraph"/>
    <w:basedOn w:val="a0"/>
    <w:uiPriority w:val="99"/>
    <w:qFormat/>
    <w:rsid w:val="00526D5E"/>
    <w:pPr>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11">
    <w:name w:val="Обычный1"/>
    <w:rsid w:val="00BD33F6"/>
    <w:pPr>
      <w:widowControl w:val="0"/>
      <w:spacing w:after="0" w:line="240" w:lineRule="auto"/>
    </w:pPr>
    <w:rPr>
      <w:rFonts w:ascii="Times New Roman" w:eastAsia="Times New Roman" w:hAnsi="Times New Roman" w:cs="Times New Roman"/>
      <w:sz w:val="24"/>
      <w:szCs w:val="20"/>
      <w:lang w:eastAsia="ru-RU"/>
    </w:rPr>
  </w:style>
  <w:style w:type="character" w:styleId="af">
    <w:name w:val="FollowedHyperlink"/>
    <w:basedOn w:val="a1"/>
    <w:uiPriority w:val="99"/>
    <w:unhideWhenUsed/>
    <w:rsid w:val="00BD33F6"/>
    <w:rPr>
      <w:color w:val="800080" w:themeColor="followedHyperlink"/>
      <w:u w:val="single"/>
    </w:rPr>
  </w:style>
  <w:style w:type="character" w:customStyle="1" w:styleId="title">
    <w:name w:val="title"/>
    <w:basedOn w:val="a1"/>
    <w:rsid w:val="00AC5D51"/>
  </w:style>
  <w:style w:type="table" w:styleId="af0">
    <w:name w:val="Table Grid"/>
    <w:basedOn w:val="a2"/>
    <w:uiPriority w:val="59"/>
    <w:rsid w:val="00A75B3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Emphasis"/>
    <w:basedOn w:val="a1"/>
    <w:uiPriority w:val="20"/>
    <w:qFormat/>
    <w:rsid w:val="00EE4EA7"/>
    <w:rPr>
      <w:i/>
      <w:iCs/>
    </w:rPr>
  </w:style>
  <w:style w:type="character" w:customStyle="1" w:styleId="20">
    <w:name w:val="Заголовок 2 Знак"/>
    <w:basedOn w:val="a1"/>
    <w:link w:val="2"/>
    <w:rsid w:val="00EE4EA7"/>
    <w:rPr>
      <w:rFonts w:asciiTheme="majorHAnsi" w:eastAsiaTheme="majorEastAsia" w:hAnsiTheme="majorHAnsi" w:cstheme="majorBidi"/>
      <w:b/>
      <w:bCs/>
      <w:color w:val="4F81BD" w:themeColor="accent1"/>
      <w:kern w:val="28"/>
      <w:sz w:val="26"/>
      <w:szCs w:val="26"/>
      <w:lang w:eastAsia="ru-RU"/>
    </w:rPr>
  </w:style>
  <w:style w:type="paragraph" w:customStyle="1" w:styleId="Style5">
    <w:name w:val="Style5"/>
    <w:basedOn w:val="a0"/>
    <w:rsid w:val="00EE4EA7"/>
    <w:pPr>
      <w:widowControl w:val="0"/>
      <w:autoSpaceDE w:val="0"/>
      <w:autoSpaceDN w:val="0"/>
      <w:adjustRightInd w:val="0"/>
      <w:spacing w:after="0" w:line="322" w:lineRule="exact"/>
    </w:pPr>
    <w:rPr>
      <w:rFonts w:ascii="Times New Roman" w:hAnsi="Times New Roman" w:cs="Times New Roman"/>
      <w:color w:val="auto"/>
      <w:kern w:val="0"/>
      <w:sz w:val="24"/>
      <w:szCs w:val="24"/>
    </w:rPr>
  </w:style>
  <w:style w:type="character" w:customStyle="1" w:styleId="FontStyle12">
    <w:name w:val="Font Style12"/>
    <w:basedOn w:val="a1"/>
    <w:uiPriority w:val="99"/>
    <w:rsid w:val="00EE4EA7"/>
    <w:rPr>
      <w:rFonts w:ascii="Times New Roman" w:hAnsi="Times New Roman" w:cs="Times New Roman" w:hint="default"/>
      <w:sz w:val="26"/>
      <w:szCs w:val="26"/>
    </w:rPr>
  </w:style>
  <w:style w:type="character" w:customStyle="1" w:styleId="FontStyle14">
    <w:name w:val="Font Style14"/>
    <w:basedOn w:val="a1"/>
    <w:rsid w:val="00EE4EA7"/>
    <w:rPr>
      <w:rFonts w:ascii="Times New Roman" w:hAnsi="Times New Roman" w:cs="Times New Roman" w:hint="default"/>
      <w:sz w:val="26"/>
      <w:szCs w:val="26"/>
    </w:rPr>
  </w:style>
  <w:style w:type="paragraph" w:customStyle="1" w:styleId="Style10">
    <w:name w:val="Style10"/>
    <w:basedOn w:val="a0"/>
    <w:rsid w:val="00EE4EA7"/>
    <w:pPr>
      <w:widowControl w:val="0"/>
      <w:autoSpaceDE w:val="0"/>
      <w:autoSpaceDN w:val="0"/>
      <w:adjustRightInd w:val="0"/>
      <w:spacing w:after="0" w:line="326" w:lineRule="exact"/>
      <w:ind w:hanging="346"/>
    </w:pPr>
    <w:rPr>
      <w:rFonts w:ascii="Times New Roman" w:hAnsi="Times New Roman" w:cs="Times New Roman"/>
      <w:color w:val="auto"/>
      <w:kern w:val="0"/>
      <w:sz w:val="24"/>
      <w:szCs w:val="24"/>
    </w:rPr>
  </w:style>
  <w:style w:type="character" w:customStyle="1" w:styleId="FontStyle21">
    <w:name w:val="Font Style21"/>
    <w:basedOn w:val="a1"/>
    <w:rsid w:val="00B447CB"/>
    <w:rPr>
      <w:rFonts w:ascii="Times New Roman" w:hAnsi="Times New Roman" w:cs="Times New Roman" w:hint="default"/>
      <w:sz w:val="22"/>
      <w:szCs w:val="22"/>
    </w:rPr>
  </w:style>
  <w:style w:type="paragraph" w:customStyle="1" w:styleId="consplusnonformat0">
    <w:name w:val="consplusnonformat"/>
    <w:basedOn w:val="a0"/>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80">
    <w:name w:val="a8"/>
    <w:basedOn w:val="a0"/>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60">
    <w:name w:val="a6"/>
    <w:basedOn w:val="a0"/>
    <w:rsid w:val="00FE220E"/>
    <w:pPr>
      <w:spacing w:before="100" w:beforeAutospacing="1" w:after="100" w:afterAutospacing="1"/>
    </w:pPr>
    <w:rPr>
      <w:rFonts w:ascii="Times New Roman" w:hAnsi="Times New Roman" w:cs="Times New Roman"/>
      <w:color w:val="auto"/>
      <w:kern w:val="0"/>
      <w:sz w:val="24"/>
      <w:szCs w:val="24"/>
    </w:rPr>
  </w:style>
  <w:style w:type="character" w:customStyle="1" w:styleId="af2">
    <w:name w:val="a"/>
    <w:basedOn w:val="a1"/>
    <w:rsid w:val="00FE220E"/>
  </w:style>
  <w:style w:type="character" w:customStyle="1" w:styleId="a00">
    <w:name w:val="a0"/>
    <w:basedOn w:val="a1"/>
    <w:rsid w:val="00FE220E"/>
  </w:style>
  <w:style w:type="character" w:customStyle="1" w:styleId="12">
    <w:name w:val="Основной текст1"/>
    <w:basedOn w:val="a1"/>
    <w:rsid w:val="00C8595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blk">
    <w:name w:val="blk"/>
    <w:basedOn w:val="a1"/>
    <w:rsid w:val="00C85955"/>
  </w:style>
  <w:style w:type="character" w:styleId="af3">
    <w:name w:val="Strong"/>
    <w:qFormat/>
    <w:rsid w:val="00C85955"/>
    <w:rPr>
      <w:b/>
      <w:bCs/>
    </w:rPr>
  </w:style>
  <w:style w:type="paragraph" w:styleId="af4">
    <w:name w:val="footnote text"/>
    <w:basedOn w:val="a0"/>
    <w:link w:val="af5"/>
    <w:uiPriority w:val="99"/>
    <w:unhideWhenUsed/>
    <w:rsid w:val="008F38E4"/>
    <w:pPr>
      <w:spacing w:after="0"/>
    </w:pPr>
    <w:rPr>
      <w:rFonts w:ascii="Times New Roman" w:hAnsi="Times New Roman" w:cs="Times New Roman"/>
      <w:color w:val="auto"/>
      <w:kern w:val="0"/>
      <w:sz w:val="20"/>
      <w:szCs w:val="20"/>
    </w:rPr>
  </w:style>
  <w:style w:type="character" w:customStyle="1" w:styleId="af5">
    <w:name w:val="Текст сноски Знак"/>
    <w:basedOn w:val="a1"/>
    <w:link w:val="af4"/>
    <w:uiPriority w:val="99"/>
    <w:rsid w:val="008F38E4"/>
    <w:rPr>
      <w:rFonts w:ascii="Times New Roman" w:eastAsia="Times New Roman" w:hAnsi="Times New Roman" w:cs="Times New Roman"/>
      <w:sz w:val="20"/>
      <w:szCs w:val="20"/>
      <w:lang w:eastAsia="ru-RU"/>
    </w:rPr>
  </w:style>
  <w:style w:type="paragraph" w:styleId="21">
    <w:name w:val="Body Text 2"/>
    <w:basedOn w:val="a0"/>
    <w:link w:val="22"/>
    <w:rsid w:val="00777EC1"/>
    <w:pPr>
      <w:spacing w:after="0"/>
    </w:pPr>
    <w:rPr>
      <w:rFonts w:ascii="Times New Roman" w:hAnsi="Times New Roman" w:cs="Times New Roman"/>
      <w:color w:val="auto"/>
      <w:kern w:val="0"/>
      <w:sz w:val="24"/>
      <w:szCs w:val="20"/>
    </w:rPr>
  </w:style>
  <w:style w:type="character" w:customStyle="1" w:styleId="22">
    <w:name w:val="Основной текст 2 Знак"/>
    <w:basedOn w:val="a1"/>
    <w:link w:val="21"/>
    <w:rsid w:val="00777EC1"/>
    <w:rPr>
      <w:rFonts w:ascii="Times New Roman" w:eastAsia="Times New Roman" w:hAnsi="Times New Roman" w:cs="Times New Roman"/>
      <w:sz w:val="24"/>
      <w:szCs w:val="20"/>
      <w:lang w:eastAsia="ru-RU"/>
    </w:rPr>
  </w:style>
  <w:style w:type="paragraph" w:customStyle="1" w:styleId="Style1">
    <w:name w:val="Style1"/>
    <w:basedOn w:val="a0"/>
    <w:rsid w:val="00364F98"/>
    <w:pPr>
      <w:widowControl w:val="0"/>
      <w:autoSpaceDE w:val="0"/>
      <w:autoSpaceDN w:val="0"/>
      <w:adjustRightInd w:val="0"/>
      <w:spacing w:after="0"/>
    </w:pPr>
    <w:rPr>
      <w:rFonts w:ascii="Times New Roman" w:hAnsi="Times New Roman" w:cs="Times New Roman"/>
      <w:color w:val="auto"/>
      <w:kern w:val="0"/>
      <w:sz w:val="24"/>
      <w:szCs w:val="24"/>
    </w:rPr>
  </w:style>
  <w:style w:type="character" w:customStyle="1" w:styleId="FontStyle11">
    <w:name w:val="Font Style11"/>
    <w:basedOn w:val="a1"/>
    <w:rsid w:val="00364F98"/>
    <w:rPr>
      <w:rFonts w:ascii="Times New Roman" w:hAnsi="Times New Roman" w:cs="Times New Roman"/>
      <w:b/>
      <w:bCs/>
      <w:sz w:val="26"/>
      <w:szCs w:val="26"/>
    </w:rPr>
  </w:style>
  <w:style w:type="paragraph" w:customStyle="1" w:styleId="23">
    <w:name w:val="Обычный2"/>
    <w:rsid w:val="005927F1"/>
    <w:pPr>
      <w:widowControl w:val="0"/>
      <w:spacing w:after="0" w:line="240" w:lineRule="auto"/>
    </w:pPr>
    <w:rPr>
      <w:rFonts w:ascii="Times New Roman" w:eastAsia="Times New Roman" w:hAnsi="Times New Roman" w:cs="Times New Roman"/>
      <w:sz w:val="24"/>
      <w:szCs w:val="20"/>
      <w:lang w:eastAsia="ru-RU"/>
    </w:rPr>
  </w:style>
  <w:style w:type="paragraph" w:styleId="af6">
    <w:name w:val="Body Text"/>
    <w:basedOn w:val="a0"/>
    <w:link w:val="af7"/>
    <w:rsid w:val="00900EED"/>
    <w:rPr>
      <w:rFonts w:ascii="Times New Roman" w:hAnsi="Times New Roman" w:cs="Times New Roman"/>
      <w:color w:val="auto"/>
      <w:kern w:val="0"/>
      <w:sz w:val="24"/>
      <w:szCs w:val="24"/>
    </w:rPr>
  </w:style>
  <w:style w:type="character" w:customStyle="1" w:styleId="af7">
    <w:name w:val="Основной текст Знак"/>
    <w:basedOn w:val="a1"/>
    <w:link w:val="af6"/>
    <w:rsid w:val="00900EED"/>
    <w:rPr>
      <w:rFonts w:ascii="Times New Roman" w:eastAsia="Times New Roman" w:hAnsi="Times New Roman" w:cs="Times New Roman"/>
      <w:sz w:val="24"/>
      <w:szCs w:val="24"/>
      <w:lang w:eastAsia="ru-RU"/>
    </w:rPr>
  </w:style>
  <w:style w:type="paragraph" w:customStyle="1" w:styleId="formattext">
    <w:name w:val="formattext"/>
    <w:basedOn w:val="a0"/>
    <w:uiPriority w:val="99"/>
    <w:rsid w:val="00900EED"/>
    <w:pPr>
      <w:spacing w:before="100" w:beforeAutospacing="1" w:after="100" w:afterAutospacing="1"/>
    </w:pPr>
    <w:rPr>
      <w:rFonts w:ascii="Times New Roman" w:hAnsi="Times New Roman" w:cs="Times New Roman"/>
      <w:color w:val="auto"/>
      <w:kern w:val="0"/>
      <w:sz w:val="24"/>
      <w:szCs w:val="24"/>
    </w:rPr>
  </w:style>
  <w:style w:type="paragraph" w:styleId="24">
    <w:name w:val="Body Text Indent 2"/>
    <w:basedOn w:val="a0"/>
    <w:link w:val="25"/>
    <w:unhideWhenUsed/>
    <w:rsid w:val="00E63E29"/>
    <w:pPr>
      <w:spacing w:line="480" w:lineRule="auto"/>
      <w:ind w:left="283"/>
    </w:pPr>
  </w:style>
  <w:style w:type="character" w:customStyle="1" w:styleId="25">
    <w:name w:val="Основной текст с отступом 2 Знак"/>
    <w:basedOn w:val="a1"/>
    <w:link w:val="24"/>
    <w:rsid w:val="00E63E29"/>
    <w:rPr>
      <w:rFonts w:ascii="Arial" w:eastAsia="Times New Roman" w:hAnsi="Arial" w:cs="Arial"/>
      <w:color w:val="000000"/>
      <w:kern w:val="28"/>
      <w:sz w:val="18"/>
      <w:szCs w:val="18"/>
      <w:lang w:eastAsia="ru-RU"/>
    </w:rPr>
  </w:style>
  <w:style w:type="character" w:customStyle="1" w:styleId="30">
    <w:name w:val="Заголовок 3 Знак"/>
    <w:basedOn w:val="a1"/>
    <w:link w:val="3"/>
    <w:uiPriority w:val="9"/>
    <w:rsid w:val="00E63E29"/>
    <w:rPr>
      <w:rFonts w:ascii="Times New Roman" w:eastAsia="Times New Roman" w:hAnsi="Times New Roman" w:cs="Times New Roman"/>
      <w:b/>
      <w:bCs/>
      <w:sz w:val="32"/>
      <w:szCs w:val="24"/>
      <w:lang w:eastAsia="ru-RU"/>
    </w:rPr>
  </w:style>
  <w:style w:type="character" w:customStyle="1" w:styleId="40">
    <w:name w:val="Заголовок 4 Знак"/>
    <w:basedOn w:val="a1"/>
    <w:link w:val="4"/>
    <w:rsid w:val="00E63E29"/>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rsid w:val="00E63E29"/>
    <w:rPr>
      <w:rFonts w:ascii="Times New Roman" w:eastAsia="Times New Roman" w:hAnsi="Times New Roman" w:cs="Times New Roman"/>
      <w:sz w:val="32"/>
      <w:szCs w:val="24"/>
      <w:lang w:eastAsia="ru-RU"/>
    </w:rPr>
  </w:style>
  <w:style w:type="paragraph" w:customStyle="1" w:styleId="31">
    <w:name w:val="Обычный3"/>
    <w:rsid w:val="00E63E29"/>
    <w:pPr>
      <w:widowControl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31"/>
    <w:rsid w:val="00E63E29"/>
    <w:pPr>
      <w:ind w:left="720"/>
      <w:jc w:val="both"/>
    </w:pPr>
  </w:style>
  <w:style w:type="paragraph" w:styleId="af8">
    <w:name w:val="Body Text Indent"/>
    <w:basedOn w:val="a0"/>
    <w:link w:val="af9"/>
    <w:rsid w:val="00E63E29"/>
    <w:pPr>
      <w:spacing w:after="0"/>
      <w:ind w:left="142"/>
    </w:pPr>
    <w:rPr>
      <w:rFonts w:ascii="Times New Roman" w:hAnsi="Times New Roman" w:cs="Times New Roman"/>
      <w:color w:val="auto"/>
      <w:kern w:val="0"/>
      <w:sz w:val="28"/>
      <w:szCs w:val="24"/>
    </w:rPr>
  </w:style>
  <w:style w:type="character" w:customStyle="1" w:styleId="af9">
    <w:name w:val="Основной текст с отступом Знак"/>
    <w:basedOn w:val="a1"/>
    <w:link w:val="af8"/>
    <w:rsid w:val="00E63E29"/>
    <w:rPr>
      <w:rFonts w:ascii="Times New Roman" w:eastAsia="Times New Roman" w:hAnsi="Times New Roman" w:cs="Times New Roman"/>
      <w:sz w:val="28"/>
      <w:szCs w:val="24"/>
      <w:lang w:eastAsia="ru-RU"/>
    </w:rPr>
  </w:style>
  <w:style w:type="paragraph" w:styleId="32">
    <w:name w:val="Body Text Indent 3"/>
    <w:basedOn w:val="a0"/>
    <w:link w:val="33"/>
    <w:rsid w:val="00E63E29"/>
    <w:pPr>
      <w:spacing w:after="0"/>
      <w:ind w:firstLine="709"/>
    </w:pPr>
    <w:rPr>
      <w:rFonts w:ascii="Times New Roman" w:hAnsi="Times New Roman" w:cs="Times New Roman"/>
      <w:color w:val="auto"/>
      <w:kern w:val="0"/>
      <w:sz w:val="28"/>
      <w:szCs w:val="24"/>
    </w:rPr>
  </w:style>
  <w:style w:type="character" w:customStyle="1" w:styleId="33">
    <w:name w:val="Основной текст с отступом 3 Знак"/>
    <w:basedOn w:val="a1"/>
    <w:link w:val="32"/>
    <w:rsid w:val="00E63E29"/>
    <w:rPr>
      <w:rFonts w:ascii="Times New Roman" w:eastAsia="Times New Roman" w:hAnsi="Times New Roman" w:cs="Times New Roman"/>
      <w:sz w:val="28"/>
      <w:szCs w:val="24"/>
      <w:lang w:eastAsia="ru-RU"/>
    </w:rPr>
  </w:style>
  <w:style w:type="character" w:styleId="afa">
    <w:name w:val="page number"/>
    <w:basedOn w:val="a1"/>
    <w:rsid w:val="00E63E29"/>
  </w:style>
  <w:style w:type="paragraph" w:styleId="34">
    <w:name w:val="Body Text 3"/>
    <w:basedOn w:val="a0"/>
    <w:link w:val="35"/>
    <w:rsid w:val="00E63E29"/>
    <w:pPr>
      <w:spacing w:after="0"/>
      <w:jc w:val="both"/>
    </w:pPr>
    <w:rPr>
      <w:rFonts w:ascii="Times New Roman" w:hAnsi="Times New Roman" w:cs="Times New Roman"/>
      <w:color w:val="auto"/>
      <w:kern w:val="0"/>
      <w:sz w:val="24"/>
      <w:szCs w:val="24"/>
    </w:rPr>
  </w:style>
  <w:style w:type="character" w:customStyle="1" w:styleId="35">
    <w:name w:val="Основной текст 3 Знак"/>
    <w:basedOn w:val="a1"/>
    <w:link w:val="34"/>
    <w:rsid w:val="00E63E29"/>
    <w:rPr>
      <w:rFonts w:ascii="Times New Roman" w:eastAsia="Times New Roman" w:hAnsi="Times New Roman" w:cs="Times New Roman"/>
      <w:sz w:val="24"/>
      <w:szCs w:val="24"/>
      <w:lang w:eastAsia="ru-RU"/>
    </w:rPr>
  </w:style>
  <w:style w:type="paragraph" w:styleId="afb">
    <w:name w:val="Balloon Text"/>
    <w:basedOn w:val="a0"/>
    <w:link w:val="afc"/>
    <w:uiPriority w:val="99"/>
    <w:rsid w:val="00E63E29"/>
    <w:pPr>
      <w:spacing w:after="0"/>
    </w:pPr>
    <w:rPr>
      <w:rFonts w:ascii="Tahoma" w:hAnsi="Tahoma" w:cs="Tahoma"/>
      <w:color w:val="auto"/>
      <w:kern w:val="0"/>
      <w:sz w:val="16"/>
      <w:szCs w:val="16"/>
    </w:rPr>
  </w:style>
  <w:style w:type="character" w:customStyle="1" w:styleId="afc">
    <w:name w:val="Текст выноски Знак"/>
    <w:basedOn w:val="a1"/>
    <w:link w:val="afb"/>
    <w:uiPriority w:val="99"/>
    <w:rsid w:val="00E63E29"/>
    <w:rPr>
      <w:rFonts w:ascii="Tahoma" w:eastAsia="Times New Roman" w:hAnsi="Tahoma" w:cs="Tahoma"/>
      <w:sz w:val="16"/>
      <w:szCs w:val="16"/>
      <w:lang w:eastAsia="ru-RU"/>
    </w:rPr>
  </w:style>
  <w:style w:type="character" w:customStyle="1" w:styleId="apple-converted-space">
    <w:name w:val="apple-converted-space"/>
    <w:basedOn w:val="a1"/>
    <w:rsid w:val="00F07C38"/>
  </w:style>
  <w:style w:type="character" w:customStyle="1" w:styleId="13">
    <w:name w:val="Верхний колонтитул Знак1"/>
    <w:locked/>
    <w:rsid w:val="003D526E"/>
    <w:rPr>
      <w:rFonts w:eastAsia="Calibri"/>
      <w:sz w:val="28"/>
    </w:rPr>
  </w:style>
  <w:style w:type="paragraph" w:customStyle="1" w:styleId="41">
    <w:name w:val="Обычный4"/>
    <w:rsid w:val="007B4FE0"/>
    <w:pPr>
      <w:widowControl w:val="0"/>
      <w:spacing w:after="0" w:line="240" w:lineRule="auto"/>
    </w:pPr>
    <w:rPr>
      <w:rFonts w:ascii="Times New Roman" w:eastAsia="Times New Roman" w:hAnsi="Times New Roman" w:cs="Times New Roman"/>
      <w:sz w:val="24"/>
      <w:szCs w:val="20"/>
      <w:lang w:eastAsia="ru-RU"/>
    </w:rPr>
  </w:style>
  <w:style w:type="character" w:customStyle="1" w:styleId="afd">
    <w:name w:val="Основной шрифт"/>
    <w:rsid w:val="00426D13"/>
  </w:style>
  <w:style w:type="character" w:customStyle="1" w:styleId="FontStyle20">
    <w:name w:val="Font Style20"/>
    <w:rsid w:val="00426D13"/>
    <w:rPr>
      <w:rFonts w:ascii="Times New Roman" w:hAnsi="Times New Roman" w:cs="Times New Roman"/>
      <w:sz w:val="22"/>
      <w:szCs w:val="22"/>
    </w:rPr>
  </w:style>
  <w:style w:type="paragraph" w:customStyle="1" w:styleId="Style8">
    <w:name w:val="Style8"/>
    <w:basedOn w:val="a0"/>
    <w:rsid w:val="00426D13"/>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9">
    <w:name w:val="Style9"/>
    <w:basedOn w:val="a0"/>
    <w:rsid w:val="00426D13"/>
    <w:pPr>
      <w:widowControl w:val="0"/>
      <w:autoSpaceDE w:val="0"/>
      <w:autoSpaceDN w:val="0"/>
      <w:adjustRightInd w:val="0"/>
      <w:spacing w:after="0" w:line="280" w:lineRule="exact"/>
      <w:ind w:firstLine="257"/>
    </w:pPr>
    <w:rPr>
      <w:rFonts w:ascii="Times New Roman" w:hAnsi="Times New Roman" w:cs="Times New Roman"/>
      <w:color w:val="auto"/>
      <w:kern w:val="0"/>
      <w:sz w:val="24"/>
      <w:szCs w:val="24"/>
    </w:rPr>
  </w:style>
  <w:style w:type="paragraph" w:customStyle="1" w:styleId="Style13">
    <w:name w:val="Style13"/>
    <w:basedOn w:val="a0"/>
    <w:rsid w:val="00426D13"/>
    <w:pPr>
      <w:widowControl w:val="0"/>
      <w:autoSpaceDE w:val="0"/>
      <w:autoSpaceDN w:val="0"/>
      <w:adjustRightInd w:val="0"/>
      <w:spacing w:after="0" w:line="276" w:lineRule="exact"/>
    </w:pPr>
    <w:rPr>
      <w:rFonts w:ascii="Times New Roman" w:hAnsi="Times New Roman" w:cs="Times New Roman"/>
      <w:color w:val="auto"/>
      <w:kern w:val="0"/>
      <w:sz w:val="24"/>
      <w:szCs w:val="24"/>
    </w:rPr>
  </w:style>
  <w:style w:type="paragraph" w:customStyle="1" w:styleId="Style15">
    <w:name w:val="Style15"/>
    <w:basedOn w:val="a0"/>
    <w:rsid w:val="00426D13"/>
    <w:pPr>
      <w:widowControl w:val="0"/>
      <w:autoSpaceDE w:val="0"/>
      <w:autoSpaceDN w:val="0"/>
      <w:adjustRightInd w:val="0"/>
      <w:spacing w:after="0"/>
    </w:pPr>
    <w:rPr>
      <w:rFonts w:ascii="Times New Roman" w:hAnsi="Times New Roman" w:cs="Times New Roman"/>
      <w:color w:val="auto"/>
      <w:kern w:val="0"/>
      <w:sz w:val="24"/>
      <w:szCs w:val="24"/>
    </w:rPr>
  </w:style>
  <w:style w:type="character" w:styleId="afe">
    <w:name w:val="footnote reference"/>
    <w:basedOn w:val="a1"/>
    <w:uiPriority w:val="99"/>
    <w:rsid w:val="00641C23"/>
    <w:rPr>
      <w:vertAlign w:val="superscript"/>
    </w:rPr>
  </w:style>
  <w:style w:type="character" w:customStyle="1" w:styleId="aff">
    <w:name w:val="Цветовое выделение"/>
    <w:uiPriority w:val="99"/>
    <w:rsid w:val="00641C23"/>
    <w:rPr>
      <w:b/>
      <w:bCs/>
      <w:color w:val="000080"/>
      <w:sz w:val="16"/>
      <w:szCs w:val="16"/>
    </w:rPr>
  </w:style>
  <w:style w:type="paragraph" w:customStyle="1" w:styleId="a">
    <w:name w:val="Знак Знак Знак Знак"/>
    <w:basedOn w:val="a0"/>
    <w:semiHidden/>
    <w:rsid w:val="00641C23"/>
    <w:pPr>
      <w:numPr>
        <w:numId w:val="10"/>
      </w:numPr>
      <w:spacing w:before="120" w:after="160" w:line="240" w:lineRule="exact"/>
      <w:jc w:val="both"/>
    </w:pPr>
    <w:rPr>
      <w:rFonts w:ascii="Verdana" w:hAnsi="Verdana" w:cs="Times New Roman"/>
      <w:color w:val="auto"/>
      <w:kern w:val="0"/>
      <w:sz w:val="20"/>
      <w:szCs w:val="20"/>
      <w:lang w:val="en-US" w:eastAsia="en-US"/>
    </w:rPr>
  </w:style>
  <w:style w:type="paragraph" w:customStyle="1" w:styleId="ConsPlusCell">
    <w:name w:val="ConsPlusCell"/>
    <w:rsid w:val="00641C2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0">
    <w:name w:val="Знак Знак Знак Знак"/>
    <w:basedOn w:val="a0"/>
    <w:semiHidden/>
    <w:rsid w:val="007E3AD5"/>
    <w:pPr>
      <w:tabs>
        <w:tab w:val="num" w:pos="1860"/>
      </w:tabs>
      <w:spacing w:before="120" w:after="160" w:line="240" w:lineRule="exact"/>
      <w:ind w:left="1860" w:hanging="1140"/>
      <w:jc w:val="both"/>
    </w:pPr>
    <w:rPr>
      <w:rFonts w:ascii="Verdana" w:hAnsi="Verdana" w:cs="Times New Roman"/>
      <w:color w:val="auto"/>
      <w:kern w:val="0"/>
      <w:sz w:val="20"/>
      <w:szCs w:val="20"/>
      <w:lang w:val="en-US" w:eastAsia="en-US"/>
    </w:rPr>
  </w:style>
  <w:style w:type="paragraph" w:customStyle="1" w:styleId="xl65">
    <w:name w:val="xl65"/>
    <w:basedOn w:val="a0"/>
    <w:rsid w:val="00933B14"/>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6">
    <w:name w:val="xl66"/>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7">
    <w:name w:val="xl67"/>
    <w:basedOn w:val="a0"/>
    <w:rsid w:val="00933B14"/>
    <w:pPr>
      <w:pBdr>
        <w:top w:val="single" w:sz="4" w:space="0" w:color="auto"/>
        <w:bottom w:val="single" w:sz="8"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8">
    <w:name w:val="xl68"/>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color w:val="auto"/>
      <w:kern w:val="0"/>
      <w:sz w:val="24"/>
      <w:szCs w:val="24"/>
    </w:rPr>
  </w:style>
  <w:style w:type="paragraph" w:customStyle="1" w:styleId="xl69">
    <w:name w:val="xl69"/>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24"/>
      <w:szCs w:val="24"/>
    </w:rPr>
  </w:style>
  <w:style w:type="paragraph" w:customStyle="1" w:styleId="xl70">
    <w:name w:val="xl70"/>
    <w:basedOn w:val="a0"/>
    <w:rsid w:val="00933B14"/>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1">
    <w:name w:val="xl71"/>
    <w:basedOn w:val="a0"/>
    <w:rsid w:val="00933B14"/>
    <w:pPr>
      <w:pBdr>
        <w:left w:val="single" w:sz="4" w:space="0" w:color="auto"/>
        <w:right w:val="single" w:sz="8"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2">
    <w:name w:val="xl72"/>
    <w:basedOn w:val="a0"/>
    <w:rsid w:val="00933B14"/>
    <w:pPr>
      <w:pBdr>
        <w:left w:val="single" w:sz="4"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3">
    <w:name w:val="xl73"/>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4">
    <w:name w:val="xl74"/>
    <w:basedOn w:val="a0"/>
    <w:rsid w:val="00933B14"/>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5">
    <w:name w:val="xl75"/>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6">
    <w:name w:val="xl76"/>
    <w:basedOn w:val="a0"/>
    <w:rsid w:val="00933B14"/>
    <w:pPr>
      <w:pBdr>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7">
    <w:name w:val="xl77"/>
    <w:basedOn w:val="a0"/>
    <w:rsid w:val="00933B14"/>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78">
    <w:name w:val="xl78"/>
    <w:basedOn w:val="a0"/>
    <w:rsid w:val="00933B14"/>
    <w:pPr>
      <w:pBdr>
        <w:top w:val="single" w:sz="4" w:space="0" w:color="auto"/>
        <w:left w:val="single" w:sz="4" w:space="0" w:color="auto"/>
        <w:bottom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79">
    <w:name w:val="xl79"/>
    <w:basedOn w:val="a0"/>
    <w:rsid w:val="00933B14"/>
    <w:pPr>
      <w:pBdr>
        <w:top w:val="single" w:sz="4" w:space="0" w:color="auto"/>
        <w:bottom w:val="single" w:sz="8"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80">
    <w:name w:val="xl80"/>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1">
    <w:name w:val="xl81"/>
    <w:basedOn w:val="a0"/>
    <w:rsid w:val="00933B14"/>
    <w:pPr>
      <w:pBdr>
        <w:top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2">
    <w:name w:val="xl82"/>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3">
    <w:name w:val="xl83"/>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4">
    <w:name w:val="xl84"/>
    <w:basedOn w:val="a0"/>
    <w:rsid w:val="00933B14"/>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5">
    <w:name w:val="xl85"/>
    <w:basedOn w:val="a0"/>
    <w:rsid w:val="00933B14"/>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6">
    <w:name w:val="xl86"/>
    <w:basedOn w:val="a0"/>
    <w:rsid w:val="00933B14"/>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7">
    <w:name w:val="xl87"/>
    <w:basedOn w:val="a0"/>
    <w:rsid w:val="00933B14"/>
    <w:pPr>
      <w:pBdr>
        <w:top w:val="single" w:sz="4" w:space="0" w:color="auto"/>
        <w:bottom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88">
    <w:name w:val="xl88"/>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9">
    <w:name w:val="xl89"/>
    <w:basedOn w:val="a0"/>
    <w:rsid w:val="00933B14"/>
    <w:pPr>
      <w:pBdr>
        <w:top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0">
    <w:name w:val="xl90"/>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1">
    <w:name w:val="xl91"/>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2">
    <w:name w:val="xl92"/>
    <w:basedOn w:val="a0"/>
    <w:rsid w:val="00933B14"/>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93">
    <w:name w:val="xl93"/>
    <w:basedOn w:val="a0"/>
    <w:rsid w:val="00933B14"/>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4">
    <w:name w:val="xl94"/>
    <w:basedOn w:val="a0"/>
    <w:rsid w:val="00933B14"/>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5">
    <w:name w:val="xl95"/>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6">
    <w:name w:val="xl96"/>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7">
    <w:name w:val="xl97"/>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8">
    <w:name w:val="xl98"/>
    <w:basedOn w:val="a0"/>
    <w:rsid w:val="00933B14"/>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9">
    <w:name w:val="xl99"/>
    <w:basedOn w:val="a0"/>
    <w:rsid w:val="00933B14"/>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100">
    <w:name w:val="xl100"/>
    <w:basedOn w:val="a0"/>
    <w:rsid w:val="00933B14"/>
    <w:pPr>
      <w:pBdr>
        <w:top w:val="single" w:sz="8" w:space="0" w:color="auto"/>
        <w:left w:val="single" w:sz="4"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101">
    <w:name w:val="xl101"/>
    <w:basedOn w:val="a0"/>
    <w:rsid w:val="00933B14"/>
    <w:pPr>
      <w:pBdr>
        <w:top w:val="single" w:sz="8" w:space="0" w:color="auto"/>
        <w:bottom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102">
    <w:name w:val="xl102"/>
    <w:basedOn w:val="a0"/>
    <w:rsid w:val="00933B14"/>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3">
    <w:name w:val="xl103"/>
    <w:basedOn w:val="a0"/>
    <w:rsid w:val="00933B14"/>
    <w:pPr>
      <w:pBdr>
        <w:top w:val="single" w:sz="8"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104">
    <w:name w:val="xl104"/>
    <w:basedOn w:val="a0"/>
    <w:rsid w:val="00933B1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5">
    <w:name w:val="xl105"/>
    <w:basedOn w:val="a0"/>
    <w:rsid w:val="00933B14"/>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6">
    <w:name w:val="xl106"/>
    <w:basedOn w:val="a0"/>
    <w:rsid w:val="00933B14"/>
    <w:pPr>
      <w:pBdr>
        <w:top w:val="single" w:sz="8" w:space="0" w:color="auto"/>
        <w:left w:val="single" w:sz="8"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character" w:styleId="aff1">
    <w:name w:val="Book Title"/>
    <w:basedOn w:val="a1"/>
    <w:uiPriority w:val="33"/>
    <w:qFormat/>
    <w:rsid w:val="00062881"/>
    <w:rPr>
      <w:b/>
      <w:bCs/>
      <w:smallCaps/>
      <w:spacing w:val="5"/>
    </w:rPr>
  </w:style>
  <w:style w:type="paragraph" w:customStyle="1" w:styleId="51">
    <w:name w:val="Обычный5"/>
    <w:rsid w:val="00CE2CCE"/>
    <w:pPr>
      <w:widowControl w:val="0"/>
      <w:spacing w:after="0" w:line="240" w:lineRule="auto"/>
    </w:pPr>
    <w:rPr>
      <w:rFonts w:ascii="Times New Roman" w:eastAsia="Times New Roman" w:hAnsi="Times New Roman" w:cs="Times New Roman"/>
      <w:sz w:val="24"/>
      <w:szCs w:val="20"/>
      <w:lang w:eastAsia="ru-RU"/>
    </w:rPr>
  </w:style>
  <w:style w:type="paragraph" w:customStyle="1" w:styleId="aff2">
    <w:name w:val="Таблицы (моноширинный)"/>
    <w:basedOn w:val="a0"/>
    <w:next w:val="a0"/>
    <w:uiPriority w:val="99"/>
    <w:rsid w:val="008264A6"/>
    <w:pPr>
      <w:widowControl w:val="0"/>
      <w:autoSpaceDE w:val="0"/>
      <w:autoSpaceDN w:val="0"/>
      <w:adjustRightInd w:val="0"/>
      <w:spacing w:after="0"/>
      <w:jc w:val="both"/>
    </w:pPr>
    <w:rPr>
      <w:rFonts w:ascii="Courier New" w:hAnsi="Courier New" w:cs="Courier New"/>
      <w:color w:val="auto"/>
      <w:kern w:val="0"/>
      <w:sz w:val="20"/>
      <w:szCs w:val="20"/>
    </w:rPr>
  </w:style>
  <w:style w:type="character" w:customStyle="1" w:styleId="aff3">
    <w:name w:val="Гипертекстовая ссылка"/>
    <w:basedOn w:val="aff"/>
    <w:uiPriority w:val="99"/>
    <w:rsid w:val="008264A6"/>
    <w:rPr>
      <w:rFonts w:cs="Times New Roman"/>
      <w:color w:val="008000"/>
    </w:rPr>
  </w:style>
  <w:style w:type="paragraph" w:customStyle="1" w:styleId="aff4">
    <w:name w:val="Прижатый влево"/>
    <w:basedOn w:val="a0"/>
    <w:next w:val="a0"/>
    <w:uiPriority w:val="99"/>
    <w:rsid w:val="008264A6"/>
    <w:pPr>
      <w:widowControl w:val="0"/>
      <w:autoSpaceDE w:val="0"/>
      <w:autoSpaceDN w:val="0"/>
      <w:adjustRightInd w:val="0"/>
      <w:spacing w:after="0"/>
    </w:pPr>
    <w:rPr>
      <w:rFonts w:cs="Times New Roman"/>
      <w:color w:val="auto"/>
      <w:kern w:val="0"/>
      <w:sz w:val="24"/>
      <w:szCs w:val="24"/>
    </w:rPr>
  </w:style>
  <w:style w:type="paragraph" w:customStyle="1" w:styleId="aff5">
    <w:name w:val="Нормальный (таблица)"/>
    <w:basedOn w:val="a0"/>
    <w:next w:val="a0"/>
    <w:uiPriority w:val="99"/>
    <w:rsid w:val="008264A6"/>
    <w:pPr>
      <w:widowControl w:val="0"/>
      <w:autoSpaceDE w:val="0"/>
      <w:autoSpaceDN w:val="0"/>
      <w:adjustRightInd w:val="0"/>
      <w:spacing w:after="0"/>
      <w:jc w:val="both"/>
    </w:pPr>
    <w:rPr>
      <w:rFonts w:cs="Times New Roman"/>
      <w:color w:val="auto"/>
      <w:kern w:val="0"/>
      <w:sz w:val="24"/>
      <w:szCs w:val="24"/>
    </w:rPr>
  </w:style>
  <w:style w:type="paragraph" w:customStyle="1" w:styleId="aff6">
    <w:name w:val="Комментарий"/>
    <w:basedOn w:val="a0"/>
    <w:next w:val="a0"/>
    <w:uiPriority w:val="99"/>
    <w:rsid w:val="008264A6"/>
    <w:pPr>
      <w:widowControl w:val="0"/>
      <w:autoSpaceDE w:val="0"/>
      <w:autoSpaceDN w:val="0"/>
      <w:adjustRightInd w:val="0"/>
      <w:spacing w:after="0"/>
      <w:ind w:left="170"/>
      <w:jc w:val="both"/>
    </w:pPr>
    <w:rPr>
      <w:rFonts w:cs="Times New Roman"/>
      <w:i/>
      <w:iCs/>
      <w:color w:val="800080"/>
      <w:kern w:val="0"/>
      <w:sz w:val="24"/>
      <w:szCs w:val="24"/>
    </w:rPr>
  </w:style>
  <w:style w:type="paragraph" w:customStyle="1" w:styleId="14">
    <w:name w:val="Абзац списка1"/>
    <w:basedOn w:val="a0"/>
    <w:uiPriority w:val="99"/>
    <w:rsid w:val="00B50612"/>
    <w:pPr>
      <w:spacing w:after="200" w:line="276" w:lineRule="auto"/>
      <w:ind w:left="720"/>
    </w:pPr>
    <w:rPr>
      <w:rFonts w:ascii="Calibri" w:hAnsi="Calibri" w:cs="Calibri"/>
      <w:color w:val="auto"/>
      <w:kern w:val="0"/>
      <w:sz w:val="22"/>
      <w:szCs w:val="22"/>
    </w:rPr>
  </w:style>
  <w:style w:type="paragraph" w:customStyle="1" w:styleId="15">
    <w:name w:val="Без интервала1"/>
    <w:rsid w:val="008067AC"/>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customStyle="1" w:styleId="Standard">
    <w:name w:val="Standard"/>
    <w:rsid w:val="007B0D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customStyle="1" w:styleId="aff7">
    <w:name w:val="адресат"/>
    <w:basedOn w:val="a0"/>
    <w:next w:val="a0"/>
    <w:link w:val="aff8"/>
    <w:rsid w:val="00055A1E"/>
    <w:pPr>
      <w:autoSpaceDE w:val="0"/>
      <w:autoSpaceDN w:val="0"/>
      <w:spacing w:after="0"/>
      <w:jc w:val="center"/>
    </w:pPr>
    <w:rPr>
      <w:rFonts w:ascii="Times New Roman" w:hAnsi="Times New Roman" w:cs="Times New Roman"/>
      <w:color w:val="auto"/>
      <w:kern w:val="0"/>
      <w:sz w:val="30"/>
      <w:szCs w:val="30"/>
    </w:rPr>
  </w:style>
  <w:style w:type="character" w:customStyle="1" w:styleId="aff8">
    <w:name w:val="адресат Знак"/>
    <w:basedOn w:val="a1"/>
    <w:link w:val="aff7"/>
    <w:rsid w:val="00055A1E"/>
    <w:rPr>
      <w:rFonts w:ascii="Times New Roman" w:eastAsia="Times New Roman" w:hAnsi="Times New Roman" w:cs="Times New Roman"/>
      <w:sz w:val="30"/>
      <w:szCs w:val="30"/>
      <w:lang w:eastAsia="ru-RU"/>
    </w:rPr>
  </w:style>
  <w:style w:type="paragraph" w:customStyle="1" w:styleId="standardcxspmiddle">
    <w:name w:val="standardcxspmiddle"/>
    <w:basedOn w:val="a0"/>
    <w:rsid w:val="00664C3D"/>
    <w:pPr>
      <w:spacing w:before="100" w:beforeAutospacing="1" w:after="100" w:afterAutospacing="1"/>
    </w:pPr>
    <w:rPr>
      <w:rFonts w:ascii="Times New Roman" w:hAnsi="Times New Roman" w:cs="Times New Roman"/>
      <w:color w:val="auto"/>
      <w:kern w:val="0"/>
      <w:sz w:val="24"/>
      <w:szCs w:val="24"/>
    </w:rPr>
  </w:style>
  <w:style w:type="paragraph" w:customStyle="1" w:styleId="211">
    <w:name w:val="Основной текст с отступом 21"/>
    <w:basedOn w:val="a0"/>
    <w:rsid w:val="0004098B"/>
    <w:pPr>
      <w:suppressAutoHyphens/>
      <w:spacing w:after="0"/>
      <w:ind w:firstLine="708"/>
      <w:jc w:val="both"/>
    </w:pPr>
    <w:rPr>
      <w:rFonts w:ascii="Times New Roman" w:eastAsia="Calibri" w:hAnsi="Times New Roman" w:cs="Times New Roman"/>
      <w:color w:val="auto"/>
      <w:kern w:val="0"/>
      <w:sz w:val="28"/>
      <w:szCs w:val="20"/>
      <w:lang w:eastAsia="ar-SA"/>
    </w:rPr>
  </w:style>
  <w:style w:type="paragraph" w:customStyle="1" w:styleId="61">
    <w:name w:val="Обычный6"/>
    <w:rsid w:val="007063F6"/>
    <w:pPr>
      <w:widowControl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3A4AB3"/>
    <w:rPr>
      <w:rFonts w:ascii="Arial" w:eastAsia="Times New Roman" w:hAnsi="Arial" w:cs="Arial"/>
      <w:sz w:val="20"/>
      <w:szCs w:val="20"/>
      <w:lang w:eastAsia="ru-RU"/>
    </w:rPr>
  </w:style>
  <w:style w:type="paragraph" w:styleId="aff9">
    <w:name w:val="Subtitle"/>
    <w:basedOn w:val="a0"/>
    <w:next w:val="a0"/>
    <w:link w:val="affa"/>
    <w:uiPriority w:val="11"/>
    <w:qFormat/>
    <w:rsid w:val="003A4AB3"/>
    <w:pPr>
      <w:numPr>
        <w:ilvl w:val="1"/>
      </w:numPr>
      <w:spacing w:after="0"/>
    </w:pPr>
    <w:rPr>
      <w:rFonts w:asciiTheme="majorHAnsi" w:eastAsiaTheme="majorEastAsia" w:hAnsiTheme="majorHAnsi" w:cstheme="majorBidi"/>
      <w:i/>
      <w:iCs/>
      <w:color w:val="4F81BD" w:themeColor="accent1"/>
      <w:spacing w:val="15"/>
      <w:kern w:val="0"/>
      <w:sz w:val="24"/>
      <w:szCs w:val="24"/>
    </w:rPr>
  </w:style>
  <w:style w:type="character" w:customStyle="1" w:styleId="affa">
    <w:name w:val="Подзаголовок Знак"/>
    <w:basedOn w:val="a1"/>
    <w:link w:val="aff9"/>
    <w:uiPriority w:val="11"/>
    <w:rsid w:val="003A4AB3"/>
    <w:rPr>
      <w:rFonts w:asciiTheme="majorHAnsi" w:eastAsiaTheme="majorEastAsia" w:hAnsiTheme="majorHAnsi" w:cstheme="majorBidi"/>
      <w:i/>
      <w:iCs/>
      <w:color w:val="4F81BD" w:themeColor="accent1"/>
      <w:spacing w:val="15"/>
      <w:sz w:val="24"/>
      <w:szCs w:val="24"/>
      <w:lang w:eastAsia="ru-RU"/>
    </w:rPr>
  </w:style>
  <w:style w:type="paragraph" w:styleId="26">
    <w:name w:val="Quote"/>
    <w:basedOn w:val="a0"/>
    <w:next w:val="a0"/>
    <w:link w:val="27"/>
    <w:uiPriority w:val="29"/>
    <w:qFormat/>
    <w:rsid w:val="003A4AB3"/>
    <w:pPr>
      <w:spacing w:after="0"/>
    </w:pPr>
    <w:rPr>
      <w:rFonts w:ascii="Times New Roman" w:hAnsi="Times New Roman" w:cs="Times New Roman"/>
      <w:i/>
      <w:iCs/>
      <w:color w:val="000000" w:themeColor="text1"/>
      <w:kern w:val="0"/>
      <w:sz w:val="24"/>
      <w:szCs w:val="24"/>
    </w:rPr>
  </w:style>
  <w:style w:type="character" w:customStyle="1" w:styleId="27">
    <w:name w:val="Цитата 2 Знак"/>
    <w:basedOn w:val="a1"/>
    <w:link w:val="26"/>
    <w:uiPriority w:val="29"/>
    <w:rsid w:val="003A4AB3"/>
    <w:rPr>
      <w:rFonts w:ascii="Times New Roman" w:eastAsia="Times New Roman" w:hAnsi="Times New Roman" w:cs="Times New Roman"/>
      <w:i/>
      <w:iCs/>
      <w:color w:val="000000" w:themeColor="text1"/>
      <w:sz w:val="24"/>
      <w:szCs w:val="24"/>
      <w:lang w:eastAsia="ru-RU"/>
    </w:rPr>
  </w:style>
  <w:style w:type="paragraph" w:customStyle="1" w:styleId="310">
    <w:name w:val="Основной текст с отступом 31"/>
    <w:basedOn w:val="a0"/>
    <w:uiPriority w:val="99"/>
    <w:rsid w:val="00387B4F"/>
    <w:pPr>
      <w:widowControl w:val="0"/>
      <w:suppressAutoHyphens/>
      <w:spacing w:after="0"/>
      <w:ind w:firstLine="741"/>
      <w:jc w:val="center"/>
    </w:pPr>
    <w:rPr>
      <w:rFonts w:ascii="Times New Roman" w:eastAsia="Arial Unicode MS" w:hAnsi="Times New Roman" w:cs="Times New Roman"/>
      <w:b/>
      <w:color w:val="auto"/>
      <w:kern w:val="2"/>
      <w:sz w:val="28"/>
      <w:szCs w:val="24"/>
    </w:rPr>
  </w:style>
  <w:style w:type="paragraph" w:customStyle="1" w:styleId="Normal">
    <w:name w:val="Normal"/>
    <w:rsid w:val="00F16E77"/>
    <w:pPr>
      <w:widowControl w:val="0"/>
      <w:spacing w:after="0" w:line="240" w:lineRule="auto"/>
    </w:pPr>
    <w:rPr>
      <w:rFonts w:ascii="Times New Roman" w:eastAsia="Times New Roman" w:hAnsi="Times New Roman" w:cs="Times New Roman"/>
      <w:sz w:val="24"/>
      <w:szCs w:val="20"/>
      <w:lang w:eastAsia="ru-RU"/>
    </w:rPr>
  </w:style>
  <w:style w:type="paragraph" w:customStyle="1" w:styleId="BodyText2">
    <w:name w:val="Body Text 2"/>
    <w:basedOn w:val="a0"/>
    <w:rsid w:val="00583405"/>
    <w:pPr>
      <w:widowControl w:val="0"/>
      <w:spacing w:after="0"/>
      <w:ind w:left="720"/>
      <w:jc w:val="both"/>
    </w:pPr>
    <w:rPr>
      <w:rFonts w:ascii="Times New Roman" w:hAnsi="Times New Roman" w:cs="Times New Roman"/>
      <w:color w:val="auto"/>
      <w:kern w:val="0"/>
      <w:sz w:val="24"/>
      <w:szCs w:val="20"/>
    </w:rPr>
  </w:style>
</w:styles>
</file>

<file path=word/webSettings.xml><?xml version="1.0" encoding="utf-8"?>
<w:webSettings xmlns:r="http://schemas.openxmlformats.org/officeDocument/2006/relationships" xmlns:w="http://schemas.openxmlformats.org/wordprocessingml/2006/main">
  <w:divs>
    <w:div w:id="110978242">
      <w:bodyDiv w:val="1"/>
      <w:marLeft w:val="0"/>
      <w:marRight w:val="0"/>
      <w:marTop w:val="0"/>
      <w:marBottom w:val="0"/>
      <w:divBdr>
        <w:top w:val="none" w:sz="0" w:space="0" w:color="auto"/>
        <w:left w:val="none" w:sz="0" w:space="0" w:color="auto"/>
        <w:bottom w:val="none" w:sz="0" w:space="0" w:color="auto"/>
        <w:right w:val="none" w:sz="0" w:space="0" w:color="auto"/>
      </w:divBdr>
    </w:div>
    <w:div w:id="131098510">
      <w:bodyDiv w:val="1"/>
      <w:marLeft w:val="0"/>
      <w:marRight w:val="0"/>
      <w:marTop w:val="0"/>
      <w:marBottom w:val="0"/>
      <w:divBdr>
        <w:top w:val="none" w:sz="0" w:space="0" w:color="auto"/>
        <w:left w:val="none" w:sz="0" w:space="0" w:color="auto"/>
        <w:bottom w:val="none" w:sz="0" w:space="0" w:color="auto"/>
        <w:right w:val="none" w:sz="0" w:space="0" w:color="auto"/>
      </w:divBdr>
    </w:div>
    <w:div w:id="417946150">
      <w:bodyDiv w:val="1"/>
      <w:marLeft w:val="0"/>
      <w:marRight w:val="0"/>
      <w:marTop w:val="0"/>
      <w:marBottom w:val="0"/>
      <w:divBdr>
        <w:top w:val="none" w:sz="0" w:space="0" w:color="auto"/>
        <w:left w:val="none" w:sz="0" w:space="0" w:color="auto"/>
        <w:bottom w:val="none" w:sz="0" w:space="0" w:color="auto"/>
        <w:right w:val="none" w:sz="0" w:space="0" w:color="auto"/>
      </w:divBdr>
    </w:div>
    <w:div w:id="993294522">
      <w:bodyDiv w:val="1"/>
      <w:marLeft w:val="0"/>
      <w:marRight w:val="0"/>
      <w:marTop w:val="0"/>
      <w:marBottom w:val="0"/>
      <w:divBdr>
        <w:top w:val="none" w:sz="0" w:space="0" w:color="auto"/>
        <w:left w:val="none" w:sz="0" w:space="0" w:color="auto"/>
        <w:bottom w:val="none" w:sz="0" w:space="0" w:color="auto"/>
        <w:right w:val="none" w:sz="0" w:space="0" w:color="auto"/>
      </w:divBdr>
    </w:div>
    <w:div w:id="1101948650">
      <w:bodyDiv w:val="1"/>
      <w:marLeft w:val="0"/>
      <w:marRight w:val="0"/>
      <w:marTop w:val="0"/>
      <w:marBottom w:val="0"/>
      <w:divBdr>
        <w:top w:val="none" w:sz="0" w:space="0" w:color="auto"/>
        <w:left w:val="none" w:sz="0" w:space="0" w:color="auto"/>
        <w:bottom w:val="none" w:sz="0" w:space="0" w:color="auto"/>
        <w:right w:val="none" w:sz="0" w:space="0" w:color="auto"/>
      </w:divBdr>
    </w:div>
    <w:div w:id="1116094292">
      <w:bodyDiv w:val="1"/>
      <w:marLeft w:val="0"/>
      <w:marRight w:val="0"/>
      <w:marTop w:val="0"/>
      <w:marBottom w:val="0"/>
      <w:divBdr>
        <w:top w:val="none" w:sz="0" w:space="0" w:color="auto"/>
        <w:left w:val="none" w:sz="0" w:space="0" w:color="auto"/>
        <w:bottom w:val="none" w:sz="0" w:space="0" w:color="auto"/>
        <w:right w:val="none" w:sz="0" w:space="0" w:color="auto"/>
      </w:divBdr>
    </w:div>
    <w:div w:id="1366783739">
      <w:bodyDiv w:val="1"/>
      <w:marLeft w:val="0"/>
      <w:marRight w:val="0"/>
      <w:marTop w:val="0"/>
      <w:marBottom w:val="0"/>
      <w:divBdr>
        <w:top w:val="none" w:sz="0" w:space="0" w:color="auto"/>
        <w:left w:val="none" w:sz="0" w:space="0" w:color="auto"/>
        <w:bottom w:val="none" w:sz="0" w:space="0" w:color="auto"/>
        <w:right w:val="none" w:sz="0" w:space="0" w:color="auto"/>
      </w:divBdr>
    </w:div>
    <w:div w:id="19151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061EA86-C124-4120-A4F3-8BBE31EC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13</Pages>
  <Words>7363</Words>
  <Characters>41973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175</cp:revision>
  <cp:lastPrinted>2021-03-22T12:03:00Z</cp:lastPrinted>
  <dcterms:created xsi:type="dcterms:W3CDTF">2019-08-27T05:36:00Z</dcterms:created>
  <dcterms:modified xsi:type="dcterms:W3CDTF">2021-05-27T06:36:00Z</dcterms:modified>
</cp:coreProperties>
</file>