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22A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22A94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22A94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22A9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22A94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22A9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22A9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22A94" w:rsidRPr="00522A94" w:rsidRDefault="00522A94" w:rsidP="00522A9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F6" w:rsidRPr="00672CA7" w:rsidRDefault="00672CA7" w:rsidP="00522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72CA7">
        <w:rPr>
          <w:rFonts w:ascii="Times New Roman" w:hAnsi="Times New Roman" w:cs="Times New Roman"/>
          <w:sz w:val="28"/>
          <w:szCs w:val="28"/>
        </w:rPr>
        <w:t>06</w:t>
      </w:r>
      <w:r w:rsidR="00522A94" w:rsidRPr="00672CA7">
        <w:rPr>
          <w:rFonts w:ascii="Times New Roman" w:hAnsi="Times New Roman" w:cs="Times New Roman"/>
          <w:sz w:val="28"/>
          <w:szCs w:val="28"/>
        </w:rPr>
        <w:t xml:space="preserve">.06.2016 г       с. </w:t>
      </w:r>
      <w:proofErr w:type="spellStart"/>
      <w:r w:rsidR="00522A94" w:rsidRPr="00672CA7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522A94" w:rsidRPr="00672CA7"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672CA7">
        <w:rPr>
          <w:rFonts w:ascii="Times New Roman" w:hAnsi="Times New Roman" w:cs="Times New Roman"/>
          <w:sz w:val="28"/>
          <w:szCs w:val="28"/>
        </w:rPr>
        <w:t>41</w:t>
      </w:r>
    </w:p>
    <w:p w:rsidR="00F22BF6" w:rsidRPr="00F22BF6" w:rsidRDefault="00F22BF6" w:rsidP="00522A94">
      <w:pPr>
        <w:pStyle w:val="a8"/>
        <w:rPr>
          <w:lang w:eastAsia="ru-RU"/>
        </w:rPr>
      </w:pPr>
      <w:r w:rsidRPr="00F22BF6">
        <w:rPr>
          <w:lang w:eastAsia="ru-RU"/>
        </w:rPr>
        <w:t> </w:t>
      </w:r>
    </w:p>
    <w:p w:rsidR="00F22BF6" w:rsidRPr="00522A94" w:rsidRDefault="00F22BF6" w:rsidP="00522A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22A9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  </w:t>
      </w:r>
      <w:proofErr w:type="gramStart"/>
      <w:r w:rsidRPr="00522A94"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F22BF6" w:rsidRPr="00522A94" w:rsidRDefault="00F22BF6" w:rsidP="00522A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22A9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22A94">
        <w:rPr>
          <w:rFonts w:ascii="Times New Roman" w:hAnsi="Times New Roman" w:cs="Times New Roman"/>
          <w:sz w:val="28"/>
          <w:szCs w:val="28"/>
          <w:lang w:eastAsia="ru-RU"/>
        </w:rPr>
        <w:t>лужащими </w:t>
      </w:r>
      <w:proofErr w:type="gramStart"/>
      <w:r w:rsidR="00522A94">
        <w:rPr>
          <w:rFonts w:ascii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="00522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2A9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F22BF6" w:rsidRPr="00522A94" w:rsidRDefault="00F22BF6" w:rsidP="00522A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22A94">
        <w:rPr>
          <w:rFonts w:ascii="Times New Roman" w:hAnsi="Times New Roman" w:cs="Times New Roman"/>
          <w:sz w:val="28"/>
          <w:szCs w:val="28"/>
          <w:lang w:eastAsia="ru-RU"/>
        </w:rPr>
        <w:t>образования представителя нанимателя (работодателя)</w:t>
      </w:r>
    </w:p>
    <w:p w:rsidR="00F22BF6" w:rsidRPr="00522A94" w:rsidRDefault="00F22BF6" w:rsidP="00522A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22A94">
        <w:rPr>
          <w:rFonts w:ascii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F22BF6" w:rsidRPr="00522A94" w:rsidRDefault="00F22BF6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BF6" w:rsidRPr="00522A94" w:rsidRDefault="00522A94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2 статьи 11 Федерального закона от 2 марта 2007 № 25-ФЗ «О муниципальной службе в Российской Федерации», в целях предотвращения конфликта интересов на муниципал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ьной службе в Филипповском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муниципальном образовании и в связи с необходимостью установления единого порядка уведомления муниципальными служащими представителя нанимателя  (работодателя) о намерении выполнять иную оплачиваемую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работу, руководствуясь ст.ст. 23,46 Устава Филипповского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министрация Филипповского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22A94" w:rsidRDefault="00522A94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BF6" w:rsidRDefault="00F22BF6" w:rsidP="00522A94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522A94" w:rsidRPr="00522A94" w:rsidRDefault="00522A94" w:rsidP="00522A94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BF6" w:rsidRPr="00522A94" w:rsidRDefault="00522A94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1. Утвердить Порядок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уведомления  муниципальными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лужащими  Филипповского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 образования представителя нанимателя (работодателя) о намерении выполнять иную оплачиваемую работу (прилагается).</w:t>
      </w:r>
    </w:p>
    <w:p w:rsidR="00F22BF6" w:rsidRPr="00522A94" w:rsidRDefault="00522A94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2.С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иалисту по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адрам </w:t>
      </w:r>
      <w:proofErr w:type="spellStart"/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Снежко</w:t>
      </w:r>
      <w:proofErr w:type="spellEnd"/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довести настоящее постановление до сведения муниципальных служащих а</w:t>
      </w:r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Филипповского  муниципального образования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письменно под роспись.</w:t>
      </w:r>
    </w:p>
    <w:p w:rsidR="00F22BF6" w:rsidRPr="00522A94" w:rsidRDefault="00BB6AF8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3. Ведущему специалисту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Коробейниковой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«Информационном вестнике» 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Зиминского</w:t>
      </w:r>
      <w:proofErr w:type="spellEnd"/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F22BF6" w:rsidRPr="00522A94">
          <w:rPr>
            <w:rFonts w:ascii="Times New Roman" w:eastAsia="Times New Roman" w:hAnsi="Times New Roman" w:cs="Times New Roman"/>
            <w:color w:val="006699"/>
            <w:sz w:val="28"/>
            <w:szCs w:val="28"/>
            <w:u w:val="single"/>
            <w:lang w:eastAsia="ru-RU"/>
          </w:rPr>
          <w:t>www.rzima.ru</w:t>
        </w:r>
      </w:hyperlink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 вкладке «Сельские поселения»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6AF8" w:rsidRDefault="00BB6AF8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4.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2BF6" w:rsidRPr="00522A94" w:rsidRDefault="00BB6AF8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5</w:t>
      </w:r>
      <w:r w:rsidR="00F22BF6"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F22BF6" w:rsidRPr="00522A94" w:rsidRDefault="00F22BF6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BF6" w:rsidRPr="00522A94" w:rsidRDefault="00F22BF6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B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Глава Филипповского МО                            А.А.Федосеев</w:t>
      </w:r>
    </w:p>
    <w:p w:rsidR="00F22BF6" w:rsidRPr="00522A94" w:rsidRDefault="00F22BF6" w:rsidP="00522A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BF6" w:rsidRPr="00BB6AF8" w:rsidRDefault="00F22BF6" w:rsidP="00BB6AF8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B6AF8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F22BF6" w:rsidRPr="00BB6AF8" w:rsidRDefault="00F22BF6" w:rsidP="00BB6AF8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B6AF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F22BF6" w:rsidRPr="00BB6AF8" w:rsidRDefault="00F22BF6" w:rsidP="00BB6AF8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B6AF8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F22BF6" w:rsidRPr="00BB6AF8" w:rsidRDefault="00BB6AF8" w:rsidP="00BB6AF8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F22BF6" w:rsidRPr="00BB6AF8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BB6AF8" w:rsidRDefault="00F22BF6" w:rsidP="00BB6AF8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B6AF8">
        <w:rPr>
          <w:rFonts w:ascii="Times New Roman" w:hAnsi="Times New Roman" w:cs="Times New Roman"/>
          <w:sz w:val="20"/>
          <w:szCs w:val="20"/>
          <w:lang w:eastAsia="ru-RU"/>
        </w:rPr>
        <w:t>от 27.05.2016 № 482</w:t>
      </w:r>
    </w:p>
    <w:p w:rsidR="00F22BF6" w:rsidRPr="00BB6AF8" w:rsidRDefault="00F22BF6" w:rsidP="00BB6AF8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BB6AF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AF8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22BF6" w:rsidRPr="00BB6AF8" w:rsidRDefault="00F22BF6" w:rsidP="00BB6AF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A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уведомления муниципальными </w:t>
      </w:r>
      <w:r w:rsidR="00BB6A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служащими  Филипповского </w:t>
      </w:r>
      <w:r w:rsidRPr="00BB6AF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представителя нанимателя (работодателя)</w:t>
      </w:r>
    </w:p>
    <w:p w:rsidR="00F22BF6" w:rsidRPr="00BB6AF8" w:rsidRDefault="00F22BF6" w:rsidP="00BB6AF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AF8">
        <w:rPr>
          <w:rFonts w:ascii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BB6AF8" w:rsidRDefault="00BB6AF8" w:rsidP="00BB6AF8">
      <w:pPr>
        <w:pStyle w:val="a8"/>
        <w:rPr>
          <w:lang w:eastAsia="ru-RU"/>
        </w:rPr>
      </w:pPr>
      <w:r>
        <w:rPr>
          <w:lang w:eastAsia="ru-RU"/>
        </w:rPr>
        <w:t xml:space="preserve">     </w:t>
      </w:r>
    </w:p>
    <w:p w:rsidR="00F22BF6" w:rsidRPr="00BB6AF8" w:rsidRDefault="00BB6AF8" w:rsidP="00BB6AF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>1. Порядок уведомления м</w:t>
      </w:r>
      <w:r w:rsidRPr="00BB6AF8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униципальными служащими  Филипповского </w:t>
      </w:r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представителя нанимателя (работодателя)  о намерении выполнять иную оплачиваемую работу  (далее - Порядок) разработан в целях предотвращения возникновения конфликта интересов и устанавливает единый порядок </w:t>
      </w:r>
      <w:hyperlink r:id="rId6" w:anchor="Par45" w:history="1">
        <w:r w:rsidR="00F22BF6" w:rsidRPr="00BB6AF8">
          <w:rPr>
            <w:rFonts w:ascii="Times New Roman" w:hAnsi="Times New Roman" w:cs="Times New Roman"/>
            <w:sz w:val="24"/>
            <w:szCs w:val="24"/>
            <w:lang w:eastAsia="ru-RU"/>
          </w:rPr>
          <w:t>уведомления</w:t>
        </w:r>
      </w:hyperlink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 xml:space="preserve"> работодателя (представителя нанимателя) </w:t>
      </w:r>
      <w:proofErr w:type="gramStart"/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Pr="00BB6AF8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служащими Филипповского </w:t>
      </w:r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о предстоящем выполнении иной оплачиваемой работы.</w:t>
      </w:r>
    </w:p>
    <w:p w:rsidR="00F22BF6" w:rsidRPr="00BB6AF8" w:rsidRDefault="00BB6AF8" w:rsidP="00BB6AF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>Порядок распространяется на муниципальных сл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ужащих администрации Филипповского </w:t>
      </w:r>
      <w:r w:rsidR="00F22BF6" w:rsidRPr="00BB6AF8">
        <w:rPr>
          <w:rFonts w:ascii="Times New Roman" w:hAnsi="Times New Roman" w:cs="Times New Roman"/>
          <w:sz w:val="24"/>
          <w:szCs w:val="24"/>
          <w:lang w:eastAsia="ru-RU"/>
        </w:rPr>
        <w:t>районного муниципального образования и ее отраслевых (функциональных) органов.</w:t>
      </w:r>
    </w:p>
    <w:p w:rsidR="00F22BF6" w:rsidRPr="00BB6AF8" w:rsidRDefault="00BB6AF8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F22BF6" w:rsidRPr="00BB6AF8" w:rsidRDefault="00BB6AF8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условия неполного рабочего времени и особенностями, предусмотренными главой 44 Трудового кодекса Российской Федерации.</w:t>
      </w:r>
    </w:p>
    <w:p w:rsidR="00F22BF6" w:rsidRPr="00BB6AF8" w:rsidRDefault="00BB6AF8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Муниципальный служащий, планирующий выполнять иную оплачиваемую работу, направляет представителю нанимателя (работодателя) письменное уведомление о предстоящем выполнении иной оплачиваемой работы (далее - уведомление) не менее чем за четырнадцать календарных дней до даты начала выполнения такой работы по форме согласно Приложению № 1 к настоящему Порядку.</w:t>
      </w:r>
    </w:p>
    <w:p w:rsidR="00F22BF6" w:rsidRPr="00BB6AF8" w:rsidRDefault="00BB6AF8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Муниципальные служащие 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министрации Филипповского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образования направляют уведомление специалисту адм</w:t>
      </w:r>
      <w:r w:rsidR="00672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инистрации по кадровым вопросам.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Уведомление должно содержать: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и характеристику деятельности организации (учреждения), в которой предполагается осуществлять иную оплачиваемую работу;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должности по иной оплачиваемой работе;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предполагаемый график занятости (сроки и время выполнения иной оплачиваемой работы).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Ответственное должностное лицо осуществляет регистрацию уведомлений о выполнении муниципальными служащими иной оплачиваемой работы в день их поступления в журнале регистрации уведомлений о выполнении иной оплачиваемой работы, составленном по форме согласно Приложению №2 к настоящему Порядку.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Копия зарегистрированного в установленном порядке уведомления с отметкой о регистрации выдается муниципальному служащему в день регистрации. На копии уведомления, подлежащей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Ответственное должностное лицо в трехдневный срок </w:t>
      </w:r>
      <w:proofErr w:type="gramStart"/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поступления</w:t>
      </w:r>
      <w:proofErr w:type="gramEnd"/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уведомления, представленного муниципальным служащим, направляет его представителю нанимателя (работодателя) на согласование.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Согласование уведомления должно подтверждать, что выполнение муниципальным служащим иной оплачиваемой работы не </w:t>
      </w:r>
      <w:proofErr w:type="gramStart"/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приведет к возникновению конфликта интересов и предполагаемый график иной оплачиваемой работы не</w:t>
      </w:r>
      <w:proofErr w:type="gramEnd"/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Представитель  нанимателя (работодателя)  рассматривает уведомление в течение 3 (трех) рабочих дней со дня его поступления.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11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Рассмотренное представителем нанимателя (работодателя) уведомление визируется  и направляется ответственному должностному лицу для приобщения к личному делу муниципального служащего.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12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представитель нанимателя (работодателя) усматривает наличие конфликта интересов при выполнении муниципальным служащим иной оплачиваемой работы,  он направляет уведомление муниципального служащего на рассмотрение в комиссию по соблюдению требований к служебному поведению муниципальных служащих и урегулированию конфликта интересов (далее – Комиссия) на предмет установления факта наличия или отсутствия конфликта интересов в случае выполнения иной оплачиваемой работы муниципальным служащим.</w:t>
      </w:r>
      <w:proofErr w:type="gramEnd"/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13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Уведомление муниципального служащего о выполнении им иной оплачиваемой работы и соответствующее решение Комиссии (протокол заседания Комиссии или выписка из него) приобщаются к личному делу муниципального служащего.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14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 каждом случае предполагаемых изменений (дополнений) вида деятельности, характера, места или условий иной оплачиваемой работы, выполняемой муниципальным служащим, необходимо письменно уведомить представителя нанимателя (работодателя).</w:t>
      </w:r>
    </w:p>
    <w:p w:rsidR="00F22BF6" w:rsidRPr="00BB6AF8" w:rsidRDefault="00672CA7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15</w:t>
      </w:r>
      <w:r w:rsidR="00F22BF6"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Нарушение положений настоящего Порядка является нарушением служебной дисциплины и влечет за собой наложение дисциплинарного взыскания.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after="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CA7" w:rsidRDefault="00672CA7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 №1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к Порядку уведомления муниципальными служащими</w:t>
      </w:r>
    </w:p>
    <w:p w:rsidR="00F22BF6" w:rsidRPr="00672CA7" w:rsidRDefault="00672CA7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F22BF6" w:rsidRPr="00672CA7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представителя нанимателя (работодателя) о намерении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выполнять иную оплачиваемую работу</w:t>
      </w:r>
    </w:p>
    <w:p w:rsidR="00F22BF6" w:rsidRPr="00BB6AF8" w:rsidRDefault="00F22BF6" w:rsidP="00F22BF6">
      <w:pPr>
        <w:spacing w:before="240" w:after="240" w:line="309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(форма)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72CA7">
        <w:rPr>
          <w:rFonts w:ascii="Times New Roman" w:hAnsi="Times New Roman" w:cs="Times New Roman"/>
          <w:sz w:val="24"/>
          <w:szCs w:val="24"/>
          <w:lang w:eastAsia="ru-RU"/>
        </w:rPr>
        <w:t>(наименование должности, инициалы, фамилия</w:t>
      </w:r>
      <w:proofErr w:type="gramEnd"/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представителя нанимателя (работодателя)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72CA7"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должности, фамилия, имя, </w:t>
      </w:r>
      <w:proofErr w:type="gramEnd"/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отчество муниципального служащего)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672CA7" w:rsidRDefault="00F22BF6" w:rsidP="00672CA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F22BF6" w:rsidRPr="00672CA7" w:rsidRDefault="00F22BF6" w:rsidP="00672CA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о намерении выполнять</w:t>
      </w:r>
    </w:p>
    <w:p w:rsidR="00F22BF6" w:rsidRPr="00672CA7" w:rsidRDefault="00F22BF6" w:rsidP="00672CA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2CA7">
        <w:rPr>
          <w:rFonts w:ascii="Times New Roman" w:hAnsi="Times New Roman" w:cs="Times New Roman"/>
          <w:sz w:val="24"/>
          <w:szCs w:val="24"/>
          <w:lang w:eastAsia="ru-RU"/>
        </w:rPr>
        <w:t>иную оплачиваемую работу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2 статьи 11 Федерального закона от 02.03.2007 №25-ФЗ «О муниципальной службе в Российской Федерации» я, _______________________________________________________________________________,</w:t>
      </w:r>
    </w:p>
    <w:p w:rsidR="00F22BF6" w:rsidRPr="00BB6AF8" w:rsidRDefault="00F22BF6" w:rsidP="00672CA7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(Ф.И.О.)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замещающий</w:t>
      </w:r>
      <w:proofErr w:type="gramEnd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</w:t>
      </w:r>
      <w:proofErr w:type="spellStart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spellEnd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должность муниципальной  службы _______________________________________________________________________________________________________________________________________________________________,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замещаемой должности муниципальной службы)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намерен (-а) с «___» ___________ 20___ года  по    «___» ___________ 20___ года заниматься иной оплачиваемой  деятельностью, выполняя работу </w:t>
      </w:r>
      <w:proofErr w:type="gramStart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(трудовому договору, гражданско-правовому договору, авторскому договору и т.п.)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в_______________________________________________________________________________________________________________________________________________________________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(полное наименование организации, учреждения, юридический адрес)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должности ___________________________________________________________________.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мои должностные обязанности будет входить: _________________ ________________________________________________________________________________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_______________________________________________________________________________.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будет выполняться___________________________________________________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(указывается  конкретное время выполнения иной оплачиваемой работы)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повлечет за собой конфликт интересов. При выполнении указанной работы обязуюсь соблюдать  требования, предусмотренные статьями 14, 14.1 Федерального закона от 02.03.2007 №25-ФЗ «О муниципальной службе в Российской Федерации».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 ___________ 20___ года        _________           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(подпись)                              (расшифровка подписи)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«Уведомление зарегистрировано»          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регистрации уведомления             "__" __________ 20__ г.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(подпись, фамилия, инициалы должностного лица, зарегистрировавшего уведомление)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Мнение  представителя нанимателя (работодателя):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 20__ г.   ________________ __________________________________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(подпись)                (Ф.И.О.)</w:t>
      </w:r>
    </w:p>
    <w:p w:rsidR="00672CA7" w:rsidRDefault="00672CA7" w:rsidP="00F22BF6">
      <w:pPr>
        <w:spacing w:after="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72CA7" w:rsidSect="00BB6AF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F22BF6" w:rsidRPr="00BB6AF8" w:rsidRDefault="00F22BF6" w:rsidP="00F22BF6">
      <w:pPr>
        <w:spacing w:after="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 w:type="textWrapping" w:clear="all"/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к Порядку уведомления муниципальными служащими</w:t>
      </w:r>
    </w:p>
    <w:p w:rsidR="00F22BF6" w:rsidRPr="00672CA7" w:rsidRDefault="00672CA7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F22BF6" w:rsidRPr="00672CA7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представителя нанимателя (работодателя) о намерении</w:t>
      </w:r>
    </w:p>
    <w:p w:rsidR="00F22BF6" w:rsidRPr="00672CA7" w:rsidRDefault="00F22BF6" w:rsidP="00672CA7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2CA7">
        <w:rPr>
          <w:rFonts w:ascii="Times New Roman" w:hAnsi="Times New Roman" w:cs="Times New Roman"/>
          <w:sz w:val="20"/>
          <w:szCs w:val="20"/>
          <w:lang w:eastAsia="ru-RU"/>
        </w:rPr>
        <w:t>выполнять иную оплачиваемую работу</w:t>
      </w:r>
    </w:p>
    <w:p w:rsidR="00672CA7" w:rsidRDefault="00F22BF6" w:rsidP="00672CA7">
      <w:pPr>
        <w:spacing w:before="240" w:after="240" w:line="309" w:lineRule="atLeast"/>
        <w:ind w:left="567" w:hanging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72CA7" w:rsidRPr="00672CA7" w:rsidRDefault="00672CA7" w:rsidP="00672CA7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2C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Журнал регистрации уведомлений о выполнении иной оплачиваемой работы</w:t>
      </w:r>
    </w:p>
    <w:p w:rsidR="00F22BF6" w:rsidRPr="00BB6AF8" w:rsidRDefault="00F22BF6" w:rsidP="00672CA7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19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358"/>
        <w:gridCol w:w="1747"/>
        <w:gridCol w:w="1747"/>
        <w:gridCol w:w="1747"/>
        <w:gridCol w:w="1747"/>
        <w:gridCol w:w="1623"/>
        <w:gridCol w:w="1747"/>
        <w:gridCol w:w="1301"/>
      </w:tblGrid>
      <w:tr w:rsidR="00F22BF6" w:rsidRPr="00BB6AF8" w:rsidTr="00F22BF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принявшего уведомление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представившего уведомление, о получении копии уведомления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приобщения уведомления к личному делу муниципального служащего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2BF6" w:rsidRPr="00BB6AF8" w:rsidTr="00F22BF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BF6" w:rsidRPr="00BB6AF8" w:rsidTr="00F22BF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BF6" w:rsidRPr="00BB6AF8" w:rsidRDefault="00F22BF6" w:rsidP="00F22B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2BF6" w:rsidRPr="00BB6AF8" w:rsidRDefault="00F22BF6" w:rsidP="00F22BF6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2BF6" w:rsidRPr="00BB6AF8" w:rsidRDefault="00F22BF6" w:rsidP="00F22BF6">
      <w:pPr>
        <w:spacing w:after="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47A3" w:rsidRPr="00BB6AF8" w:rsidRDefault="004E47A3">
      <w:pPr>
        <w:rPr>
          <w:rFonts w:ascii="Times New Roman" w:hAnsi="Times New Roman" w:cs="Times New Roman"/>
          <w:sz w:val="24"/>
          <w:szCs w:val="24"/>
        </w:rPr>
      </w:pPr>
    </w:p>
    <w:sectPr w:rsidR="004E47A3" w:rsidRPr="00BB6AF8" w:rsidSect="00672CA7">
      <w:pgSz w:w="16838" w:h="11906" w:orient="landscape"/>
      <w:pgMar w:top="851" w:right="1134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1E1F"/>
    <w:multiLevelType w:val="multilevel"/>
    <w:tmpl w:val="5EE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2BF6"/>
    <w:rsid w:val="004E47A3"/>
    <w:rsid w:val="00515A59"/>
    <w:rsid w:val="00522A94"/>
    <w:rsid w:val="00672CA7"/>
    <w:rsid w:val="0081291F"/>
    <w:rsid w:val="00BB6AF8"/>
    <w:rsid w:val="00F2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3"/>
  </w:style>
  <w:style w:type="paragraph" w:styleId="3">
    <w:name w:val="heading 3"/>
    <w:basedOn w:val="a"/>
    <w:link w:val="30"/>
    <w:uiPriority w:val="9"/>
    <w:qFormat/>
    <w:rsid w:val="00F22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2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BF6"/>
    <w:rPr>
      <w:b/>
      <w:bCs/>
    </w:rPr>
  </w:style>
  <w:style w:type="character" w:styleId="a5">
    <w:name w:val="Hyperlink"/>
    <w:basedOn w:val="a0"/>
    <w:uiPriority w:val="99"/>
    <w:semiHidden/>
    <w:unhideWhenUsed/>
    <w:rsid w:val="00F22B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2BF6"/>
  </w:style>
  <w:style w:type="character" w:customStyle="1" w:styleId="articleseparator">
    <w:name w:val="article_separator"/>
    <w:basedOn w:val="a0"/>
    <w:rsid w:val="00F22BF6"/>
  </w:style>
  <w:style w:type="paragraph" w:styleId="a6">
    <w:name w:val="Balloon Text"/>
    <w:basedOn w:val="a"/>
    <w:link w:val="a7"/>
    <w:uiPriority w:val="99"/>
    <w:semiHidden/>
    <w:unhideWhenUsed/>
    <w:rsid w:val="00F2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BF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22A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No Spacing"/>
    <w:uiPriority w:val="1"/>
    <w:qFormat/>
    <w:rsid w:val="00522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9799">
                                  <w:marLeft w:val="0"/>
                                  <w:marRight w:val="0"/>
                                  <w:marTop w:val="0"/>
                                  <w:marBottom w:val="2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870859">
                                  <w:marLeft w:val="0"/>
                                  <w:marRight w:val="0"/>
                                  <w:marTop w:val="0"/>
                                  <w:marBottom w:val="2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6077">
                                          <w:marLeft w:val="0"/>
                                          <w:marRight w:val="0"/>
                                          <w:marTop w:val="25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008261">
          <w:marLeft w:val="0"/>
          <w:marRight w:val="0"/>
          <w:marTop w:val="0"/>
          <w:marBottom w:val="0"/>
          <w:divBdr>
            <w:top w:val="single" w:sz="36" w:space="1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zima.ru/index.php?option=com_content&amp;view=article&amp;id=4300:2016-06-08-06-07-41&amp;catid=277:2014-02-10-23-26-26&amp;Itemid=239" TargetMode="External"/><Relationship Id="rId5" Type="http://schemas.openxmlformats.org/officeDocument/2006/relationships/hyperlink" Target="http://rzima.ru/undef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2016-06-10T00:47:00Z</dcterms:created>
  <dcterms:modified xsi:type="dcterms:W3CDTF">2016-06-10T01:52:00Z</dcterms:modified>
</cp:coreProperties>
</file>