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C3" w:rsidRDefault="0041112F" w:rsidP="00AC46A4">
      <w:pPr>
        <w:jc w:val="center"/>
        <w:rPr>
          <w:rFonts w:ascii="Arial Black" w:hAnsi="Arial Black" w:cs="Times New Roman"/>
          <w:color w:val="auto"/>
          <w:sz w:val="32"/>
          <w:szCs w:val="32"/>
        </w:rPr>
      </w:pPr>
      <w:r w:rsidRPr="0041112F">
        <w:rPr>
          <w:rFonts w:ascii="Arial Black" w:hAnsi="Arial Black" w:cs="Times New Roman"/>
          <w:color w:val="auto"/>
          <w:sz w:val="32"/>
          <w:szCs w:val="32"/>
        </w:rPr>
        <w:t>«Информационный вестник</w:t>
      </w:r>
      <w:r w:rsidR="002C6F5E">
        <w:rPr>
          <w:rFonts w:ascii="Arial Black" w:hAnsi="Arial Black" w:cs="Times New Roman"/>
          <w:color w:val="auto"/>
          <w:sz w:val="32"/>
          <w:szCs w:val="32"/>
        </w:rPr>
        <w:t xml:space="preserve"> </w:t>
      </w:r>
    </w:p>
    <w:p w:rsidR="0041112F" w:rsidRDefault="002C6F5E" w:rsidP="00AC46A4">
      <w:pPr>
        <w:jc w:val="center"/>
        <w:rPr>
          <w:rFonts w:ascii="Arial Black" w:hAnsi="Arial Black" w:cs="Times New Roman"/>
          <w:color w:val="auto"/>
          <w:sz w:val="32"/>
          <w:szCs w:val="32"/>
        </w:rPr>
      </w:pPr>
      <w:r>
        <w:rPr>
          <w:rFonts w:ascii="Arial Black" w:hAnsi="Arial Black" w:cs="Times New Roman"/>
          <w:color w:val="auto"/>
          <w:sz w:val="32"/>
          <w:szCs w:val="32"/>
        </w:rPr>
        <w:t>Филипповс</w:t>
      </w:r>
      <w:r w:rsidR="005E616F">
        <w:rPr>
          <w:rFonts w:ascii="Arial Black" w:hAnsi="Arial Black" w:cs="Times New Roman"/>
          <w:color w:val="auto"/>
          <w:sz w:val="32"/>
          <w:szCs w:val="32"/>
        </w:rPr>
        <w:t>кого муниципального образования</w:t>
      </w:r>
      <w:r w:rsidR="0041112F" w:rsidRPr="0041112F">
        <w:rPr>
          <w:rFonts w:ascii="Arial Black" w:hAnsi="Arial Black" w:cs="Times New Roman"/>
          <w:color w:val="auto"/>
          <w:sz w:val="32"/>
          <w:szCs w:val="32"/>
        </w:rPr>
        <w:t>»</w:t>
      </w:r>
    </w:p>
    <w:p w:rsidR="0041112F" w:rsidRPr="00641C23" w:rsidRDefault="009B6DC3" w:rsidP="00AC46A4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Периодическое </w:t>
      </w:r>
      <w:r w:rsidR="0041112F" w:rsidRPr="0041112F">
        <w:rPr>
          <w:rFonts w:ascii="Times New Roman" w:hAnsi="Times New Roman" w:cs="Times New Roman"/>
          <w:color w:val="auto"/>
          <w:sz w:val="20"/>
          <w:szCs w:val="20"/>
        </w:rPr>
        <w:t xml:space="preserve">печатное издание, предназначенное для опубликования правовых актов органов местного самоуправления Филипповского муниципального образования и </w:t>
      </w:r>
      <w:r w:rsidR="0041112F" w:rsidRPr="00641C23">
        <w:rPr>
          <w:rFonts w:ascii="Times New Roman" w:hAnsi="Times New Roman" w:cs="Times New Roman"/>
          <w:color w:val="auto"/>
          <w:sz w:val="16"/>
          <w:szCs w:val="16"/>
        </w:rPr>
        <w:t>иной официальной информации</w:t>
      </w:r>
    </w:p>
    <w:p w:rsidR="00AC46A4" w:rsidRDefault="00F3511A" w:rsidP="00B24F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08.10</w:t>
      </w:r>
      <w:r w:rsidR="00055A1E">
        <w:rPr>
          <w:rFonts w:ascii="Times New Roman" w:hAnsi="Times New Roman" w:cs="Times New Roman"/>
          <w:color w:val="auto"/>
          <w:sz w:val="28"/>
          <w:szCs w:val="28"/>
          <w:u w:val="single"/>
        </w:rPr>
        <w:t>.2021</w:t>
      </w:r>
      <w:r w:rsidR="00AC46A4" w:rsidRPr="00947546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r w:rsidR="00AC46A4">
        <w:t xml:space="preserve">                               </w:t>
      </w:r>
      <w:r w:rsidR="00AC46A4" w:rsidRPr="00DF2ECE">
        <w:rPr>
          <w:rFonts w:ascii="Times New Roman" w:hAnsi="Times New Roman" w:cs="Times New Roman"/>
          <w:b/>
          <w:sz w:val="56"/>
          <w:szCs w:val="56"/>
        </w:rPr>
        <w:t xml:space="preserve">№ </w:t>
      </w:r>
      <w:r w:rsidR="00316E09">
        <w:rPr>
          <w:rFonts w:ascii="Times New Roman" w:hAnsi="Times New Roman" w:cs="Times New Roman"/>
          <w:b/>
          <w:sz w:val="56"/>
          <w:szCs w:val="56"/>
        </w:rPr>
        <w:t>1</w:t>
      </w:r>
      <w:r>
        <w:rPr>
          <w:rFonts w:ascii="Times New Roman" w:hAnsi="Times New Roman" w:cs="Times New Roman"/>
          <w:b/>
          <w:sz w:val="56"/>
          <w:szCs w:val="56"/>
        </w:rPr>
        <w:t>6</w:t>
      </w:r>
      <w:r>
        <w:rPr>
          <w:rFonts w:ascii="Times New Roman" w:hAnsi="Times New Roman" w:cs="Times New Roman"/>
          <w:sz w:val="48"/>
          <w:szCs w:val="48"/>
        </w:rPr>
        <w:t>(175</w:t>
      </w:r>
      <w:r w:rsidR="00AC46A4" w:rsidRPr="00DF2ECE">
        <w:rPr>
          <w:rFonts w:ascii="Times New Roman" w:hAnsi="Times New Roman" w:cs="Times New Roman"/>
          <w:sz w:val="48"/>
          <w:szCs w:val="48"/>
        </w:rPr>
        <w:t>)</w:t>
      </w:r>
      <w:r w:rsidR="00AC46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46A4" w:rsidRPr="00DF2ECE">
        <w:rPr>
          <w:rFonts w:ascii="Times New Roman" w:hAnsi="Times New Roman" w:cs="Times New Roman"/>
          <w:sz w:val="28"/>
          <w:szCs w:val="28"/>
        </w:rPr>
        <w:t xml:space="preserve">    с.Филипповск</w:t>
      </w:r>
    </w:p>
    <w:p w:rsidR="00AC46A4" w:rsidRDefault="007B55C5" w:rsidP="00AC46A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8pt;margin-top:6.1pt;width:561.25pt;height:47.5pt;z-index:251658240;mso-wrap-distance-left:2.88pt;mso-wrap-distance-top:2.88pt;mso-wrap-distance-right:2.88pt;mso-wrap-distance-bottom:2.88pt" filled="f" strokeweight="2pt" o:cliptowrap="t">
            <v:stroke dashstyle="1 1" endcap="round"/>
            <v:shadow color="#ccc"/>
            <o:extrusion v:ext="view" backdepth="0" viewpoint="0,0" viewpointorigin="0,0"/>
            <v:textbox style="mso-next-textbox:#_x0000_s1026;mso-column-margin:2mm" inset="2.88pt,2.88pt,2.88pt,2.88pt">
              <w:txbxContent>
                <w:p w:rsidR="00D0030B" w:rsidRDefault="00D0030B" w:rsidP="004A6153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D0030B" w:rsidRDefault="00D0030B" w:rsidP="004A6153">
                  <w:pPr>
                    <w:spacing w:after="60"/>
                    <w:ind w:left="851" w:hanging="85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 w:cs="Times New Roman"/>
                      <w:b/>
                      <w:bCs/>
                    </w:rPr>
                    <w:t xml:space="preserve">ОФИЦИАЛЬНАЯ ИНФОРМАЦИЯ </w:t>
                  </w:r>
                  <w:r w:rsidRPr="00E66F3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</w:t>
                  </w:r>
                </w:p>
                <w:p w:rsidR="00D0030B" w:rsidRPr="00E66F3A" w:rsidRDefault="00D0030B" w:rsidP="004A6153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                                                                 </w:t>
                  </w:r>
                </w:p>
              </w:txbxContent>
            </v:textbox>
          </v:shape>
        </w:pict>
      </w:r>
    </w:p>
    <w:p w:rsidR="0041112F" w:rsidRDefault="0041112F" w:rsidP="00AC46A4">
      <w:pPr>
        <w:tabs>
          <w:tab w:val="left" w:pos="1260"/>
        </w:tabs>
      </w:pPr>
    </w:p>
    <w:p w:rsidR="0041112F" w:rsidRPr="0041112F" w:rsidRDefault="0041112F" w:rsidP="0041112F"/>
    <w:p w:rsidR="00F3511A" w:rsidRDefault="00F3511A" w:rsidP="00B3380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sub_10"/>
    </w:p>
    <w:p w:rsidR="00F3511A" w:rsidRPr="00B33801" w:rsidRDefault="00F3511A" w:rsidP="00B33801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B33801" w:rsidRPr="00B33801" w:rsidRDefault="00B33801" w:rsidP="00B33801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B33801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B33801" w:rsidRPr="00B33801" w:rsidRDefault="00B33801" w:rsidP="00B33801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B33801">
        <w:rPr>
          <w:rFonts w:ascii="Times New Roman" w:hAnsi="Times New Roman" w:cs="Times New Roman"/>
          <w:sz w:val="16"/>
          <w:szCs w:val="16"/>
        </w:rPr>
        <w:t>Иркутская область</w:t>
      </w:r>
    </w:p>
    <w:p w:rsidR="00B33801" w:rsidRPr="00B33801" w:rsidRDefault="00B33801" w:rsidP="00B33801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B33801">
        <w:rPr>
          <w:rFonts w:ascii="Times New Roman" w:hAnsi="Times New Roman" w:cs="Times New Roman"/>
          <w:sz w:val="16"/>
          <w:szCs w:val="16"/>
        </w:rPr>
        <w:t>Зиминский</w:t>
      </w:r>
      <w:proofErr w:type="spellEnd"/>
      <w:r w:rsidRPr="00B33801">
        <w:rPr>
          <w:rFonts w:ascii="Times New Roman" w:hAnsi="Times New Roman" w:cs="Times New Roman"/>
          <w:sz w:val="16"/>
          <w:szCs w:val="16"/>
        </w:rPr>
        <w:t xml:space="preserve"> район</w:t>
      </w:r>
    </w:p>
    <w:p w:rsidR="00B33801" w:rsidRPr="00B33801" w:rsidRDefault="00B33801" w:rsidP="00C70626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B33801">
        <w:rPr>
          <w:rFonts w:ascii="Times New Roman" w:hAnsi="Times New Roman" w:cs="Times New Roman"/>
          <w:sz w:val="16"/>
          <w:szCs w:val="16"/>
        </w:rPr>
        <w:t>Филипповское муниципальное образование</w:t>
      </w:r>
    </w:p>
    <w:p w:rsidR="00B33801" w:rsidRPr="00B33801" w:rsidRDefault="00B33801" w:rsidP="00B33801">
      <w:pPr>
        <w:tabs>
          <w:tab w:val="left" w:pos="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B33801">
        <w:rPr>
          <w:rFonts w:ascii="Times New Roman" w:hAnsi="Times New Roman" w:cs="Times New Roman"/>
          <w:sz w:val="16"/>
          <w:szCs w:val="16"/>
        </w:rPr>
        <w:t xml:space="preserve">Дума </w:t>
      </w:r>
    </w:p>
    <w:p w:rsidR="00B33801" w:rsidRPr="00C70626" w:rsidRDefault="00B33801" w:rsidP="00C70626">
      <w:pPr>
        <w:tabs>
          <w:tab w:val="left" w:pos="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B33801">
        <w:rPr>
          <w:rFonts w:ascii="Times New Roman" w:hAnsi="Times New Roman" w:cs="Times New Roman"/>
          <w:b/>
          <w:sz w:val="16"/>
          <w:szCs w:val="16"/>
        </w:rPr>
        <w:t>Р</w:t>
      </w:r>
      <w:proofErr w:type="gramEnd"/>
      <w:r w:rsidRPr="00B33801">
        <w:rPr>
          <w:rFonts w:ascii="Times New Roman" w:hAnsi="Times New Roman" w:cs="Times New Roman"/>
          <w:b/>
          <w:sz w:val="16"/>
          <w:szCs w:val="16"/>
        </w:rPr>
        <w:t xml:space="preserve"> Е Ш Е Н И Е</w:t>
      </w:r>
    </w:p>
    <w:p w:rsidR="00B33801" w:rsidRPr="00B33801" w:rsidRDefault="00B33801" w:rsidP="00A67ED5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B33801">
        <w:rPr>
          <w:rFonts w:ascii="Times New Roman" w:hAnsi="Times New Roman" w:cs="Times New Roman"/>
          <w:sz w:val="16"/>
          <w:szCs w:val="16"/>
        </w:rPr>
        <w:t>от  07.10.2021г                      №148                    с.Филипповск</w:t>
      </w:r>
    </w:p>
    <w:p w:rsidR="00B33801" w:rsidRDefault="00B33801" w:rsidP="00B33801">
      <w:pPr>
        <w:pStyle w:val="ab"/>
        <w:rPr>
          <w:rFonts w:ascii="Times New Roman" w:hAnsi="Times New Roman" w:cs="Times New Roman"/>
          <w:sz w:val="16"/>
          <w:szCs w:val="16"/>
        </w:rPr>
      </w:pPr>
      <w:r w:rsidRPr="00B33801">
        <w:rPr>
          <w:rFonts w:ascii="Times New Roman" w:hAnsi="Times New Roman" w:cs="Times New Roman"/>
          <w:sz w:val="16"/>
          <w:szCs w:val="16"/>
        </w:rPr>
        <w:t>О внесении изменений и дополнений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33801">
        <w:rPr>
          <w:rFonts w:ascii="Times New Roman" w:hAnsi="Times New Roman" w:cs="Times New Roman"/>
          <w:sz w:val="16"/>
          <w:szCs w:val="16"/>
        </w:rPr>
        <w:t>в решение Думы Филипповского  муниципального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33801">
        <w:rPr>
          <w:rFonts w:ascii="Times New Roman" w:hAnsi="Times New Roman" w:cs="Times New Roman"/>
          <w:sz w:val="16"/>
          <w:szCs w:val="16"/>
        </w:rPr>
        <w:t xml:space="preserve">образования от 25 декабря 2020 года № 125 «Об утверждении бюджета Филипповского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33801">
        <w:rPr>
          <w:rFonts w:ascii="Times New Roman" w:hAnsi="Times New Roman" w:cs="Times New Roman"/>
          <w:sz w:val="16"/>
          <w:szCs w:val="16"/>
        </w:rPr>
        <w:t xml:space="preserve">муниципального образования на 2021 год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33801">
        <w:rPr>
          <w:rFonts w:ascii="Times New Roman" w:hAnsi="Times New Roman" w:cs="Times New Roman"/>
          <w:sz w:val="16"/>
          <w:szCs w:val="16"/>
        </w:rPr>
        <w:t>и на плановый период 2022 и 2023 годов»</w:t>
      </w:r>
    </w:p>
    <w:p w:rsidR="00B33801" w:rsidRPr="00B33801" w:rsidRDefault="00B33801" w:rsidP="00B33801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B33801" w:rsidRPr="00B33801" w:rsidRDefault="00B33801" w:rsidP="00B33801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33801">
        <w:rPr>
          <w:rFonts w:ascii="Times New Roman" w:hAnsi="Times New Roman" w:cs="Times New Roman"/>
          <w:sz w:val="16"/>
          <w:szCs w:val="16"/>
        </w:rPr>
        <w:t>Рассмотрев представленный администрацией Филипповского муниципального образования проект решения «О внесении изменений и дополнений в решение Думы Филипповского муниципального образования от 25 декабря 2020 года № 125 «Об утверждении бюджета Филипповского муниципального образования на 2021 год и на плановый период 2022 и 2023 годов», руководствуясь Бюджетным кодексом Российской Федерации, статьями 14, 35, 52 Федерального закона от 06 октября 2003 года № 131-ФЗ «Об</w:t>
      </w:r>
      <w:proofErr w:type="gramEnd"/>
      <w:r w:rsidRPr="00B33801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33801">
        <w:rPr>
          <w:rFonts w:ascii="Times New Roman" w:hAnsi="Times New Roman" w:cs="Times New Roman"/>
          <w:sz w:val="16"/>
          <w:szCs w:val="16"/>
        </w:rPr>
        <w:t>общих принципах организации местного самоуправления в Российской Федерации», Приказом Министерства финансов Российской Федерации от 06 июня 2019 года № 85н        «О порядке формирования и применения кодов бюджетной классификации Российской Федерации, их структуре и принципах назначения», Законом Иркутской области                       от 22 октября 2013 года № 74-ОЗ «О межбюджетных трансфертах и нормативах отчислений доходов в местные бюджеты», Законом Иркутской области от 16 декабря 2020</w:t>
      </w:r>
      <w:proofErr w:type="gramEnd"/>
      <w:r w:rsidRPr="00B33801">
        <w:rPr>
          <w:rFonts w:ascii="Times New Roman" w:hAnsi="Times New Roman" w:cs="Times New Roman"/>
          <w:sz w:val="16"/>
          <w:szCs w:val="16"/>
        </w:rPr>
        <w:t xml:space="preserve"> года № 114-ОЗ «Об областном бюджете </w:t>
      </w:r>
      <w:proofErr w:type="gramStart"/>
      <w:r w:rsidRPr="00B33801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B33801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33801">
        <w:rPr>
          <w:rFonts w:ascii="Times New Roman" w:hAnsi="Times New Roman" w:cs="Times New Roman"/>
          <w:sz w:val="16"/>
          <w:szCs w:val="16"/>
        </w:rPr>
        <w:t xml:space="preserve">2021 год и на плановый период 2022 и 2023 годов»,  решением Думы </w:t>
      </w:r>
      <w:proofErr w:type="spellStart"/>
      <w:r w:rsidRPr="00B33801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B33801">
        <w:rPr>
          <w:rFonts w:ascii="Times New Roman" w:hAnsi="Times New Roman" w:cs="Times New Roman"/>
          <w:sz w:val="16"/>
          <w:szCs w:val="16"/>
        </w:rPr>
        <w:t xml:space="preserve"> муниципального района от 24 декабря 2020 года № 97 «Об утверждении бюджета </w:t>
      </w:r>
      <w:proofErr w:type="spellStart"/>
      <w:r w:rsidRPr="00B33801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B33801">
        <w:rPr>
          <w:rFonts w:ascii="Times New Roman" w:hAnsi="Times New Roman" w:cs="Times New Roman"/>
          <w:sz w:val="16"/>
          <w:szCs w:val="16"/>
        </w:rPr>
        <w:t xml:space="preserve"> районного муниципального образования на 2021 год и на плановый период 2022 и 2023 годов», Уставом Филипповского муниципального образования, Положением о бюджетном процессе в Филипповском муниципальном образовании, утвержденным решением Думы Филипповского муниципального образования от 26 мая</w:t>
      </w:r>
      <w:proofErr w:type="gramEnd"/>
      <w:r w:rsidRPr="00B33801">
        <w:rPr>
          <w:rFonts w:ascii="Times New Roman" w:hAnsi="Times New Roman" w:cs="Times New Roman"/>
          <w:sz w:val="16"/>
          <w:szCs w:val="16"/>
        </w:rPr>
        <w:t xml:space="preserve"> 2016 года  № 115, Дума Филипповского муниципального образования</w:t>
      </w:r>
    </w:p>
    <w:p w:rsidR="00B33801" w:rsidRPr="00B33801" w:rsidRDefault="00B33801" w:rsidP="00B338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B33801">
        <w:rPr>
          <w:rFonts w:ascii="Times New Roman" w:hAnsi="Times New Roman" w:cs="Times New Roman"/>
          <w:bCs/>
          <w:sz w:val="16"/>
          <w:szCs w:val="16"/>
        </w:rPr>
        <w:t>РЕШИЛА:</w:t>
      </w:r>
    </w:p>
    <w:p w:rsidR="00B33801" w:rsidRPr="00C70626" w:rsidRDefault="00C70626" w:rsidP="00C70626">
      <w:pPr>
        <w:pStyle w:val="ab"/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</w:t>
      </w:r>
      <w:r w:rsidR="00B33801" w:rsidRPr="00C70626">
        <w:rPr>
          <w:rFonts w:ascii="Times New Roman" w:hAnsi="Times New Roman" w:cs="Times New Roman"/>
          <w:sz w:val="16"/>
          <w:szCs w:val="16"/>
        </w:rPr>
        <w:t>Внести изменения и дополнения в решение Думы Филипповского муниципального образования от 25 декабря 2020 года №125 «Об утверждении бюджета Филипповского муниципального образования на 2021 год и на плановый период 2022 и 2023 годов»:</w:t>
      </w:r>
    </w:p>
    <w:p w:rsidR="00B33801" w:rsidRPr="00C70626" w:rsidRDefault="00C70626" w:rsidP="00C70626">
      <w:pPr>
        <w:pStyle w:val="ab"/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1.1.</w:t>
      </w:r>
      <w:r w:rsidR="00B33801" w:rsidRPr="00C70626">
        <w:rPr>
          <w:rFonts w:ascii="Times New Roman" w:hAnsi="Times New Roman" w:cs="Times New Roman"/>
          <w:sz w:val="16"/>
          <w:szCs w:val="16"/>
        </w:rPr>
        <w:t>пункт 1 изложить в следующей редакции:</w:t>
      </w:r>
    </w:p>
    <w:p w:rsidR="00B33801" w:rsidRPr="00C70626" w:rsidRDefault="00B33801" w:rsidP="00C70626">
      <w:pPr>
        <w:pStyle w:val="ab"/>
        <w:ind w:firstLine="567"/>
        <w:rPr>
          <w:rFonts w:ascii="Times New Roman" w:hAnsi="Times New Roman" w:cs="Times New Roman"/>
          <w:sz w:val="16"/>
          <w:szCs w:val="16"/>
        </w:rPr>
      </w:pPr>
      <w:r w:rsidRPr="00C70626">
        <w:rPr>
          <w:rFonts w:ascii="Times New Roman" w:hAnsi="Times New Roman" w:cs="Times New Roman"/>
          <w:sz w:val="16"/>
          <w:szCs w:val="16"/>
        </w:rPr>
        <w:tab/>
        <w:t>«1. Утвердить основные характеристики бюджета Филипповского муниципального образования (далее – местный бюджет) на 2021 год:</w:t>
      </w:r>
    </w:p>
    <w:p w:rsidR="00B33801" w:rsidRPr="00C70626" w:rsidRDefault="00B33801" w:rsidP="00C70626">
      <w:pPr>
        <w:pStyle w:val="ab"/>
        <w:ind w:firstLine="567"/>
        <w:rPr>
          <w:rFonts w:ascii="Times New Roman" w:hAnsi="Times New Roman" w:cs="Times New Roman"/>
          <w:sz w:val="16"/>
          <w:szCs w:val="16"/>
        </w:rPr>
      </w:pPr>
      <w:proofErr w:type="gramStart"/>
      <w:r w:rsidRPr="00C70626">
        <w:rPr>
          <w:rFonts w:ascii="Times New Roman" w:hAnsi="Times New Roman" w:cs="Times New Roman"/>
          <w:sz w:val="16"/>
          <w:szCs w:val="16"/>
        </w:rPr>
        <w:t>прогнозируемый общий объем доходов местного бюджета в сумме 10 572 тыс. рублей, из них объем межбюджетных трансфертов, получаемых из других бюджетов бюджетной системы Российской Федерации, в сумме 9 368 тыс. рублей, в том числе из областного бюджета в сумме 2 026 тыс. рублей, из бюджета муниципального района в сумме 6 992 тыс. рублей, прочие безвозмездные поступления в сумме 350 тыс</w:t>
      </w:r>
      <w:proofErr w:type="gramEnd"/>
      <w:r w:rsidRPr="00C70626">
        <w:rPr>
          <w:rFonts w:ascii="Times New Roman" w:hAnsi="Times New Roman" w:cs="Times New Roman"/>
          <w:sz w:val="16"/>
          <w:szCs w:val="16"/>
        </w:rPr>
        <w:t>. рублей;</w:t>
      </w:r>
    </w:p>
    <w:p w:rsidR="00B33801" w:rsidRPr="00C70626" w:rsidRDefault="00B33801" w:rsidP="00C70626">
      <w:pPr>
        <w:pStyle w:val="ab"/>
        <w:ind w:firstLine="567"/>
        <w:rPr>
          <w:rFonts w:ascii="Times New Roman" w:hAnsi="Times New Roman" w:cs="Times New Roman"/>
          <w:sz w:val="16"/>
          <w:szCs w:val="16"/>
        </w:rPr>
      </w:pPr>
      <w:r w:rsidRPr="00C70626">
        <w:rPr>
          <w:rFonts w:ascii="Times New Roman" w:hAnsi="Times New Roman" w:cs="Times New Roman"/>
          <w:sz w:val="16"/>
          <w:szCs w:val="16"/>
        </w:rPr>
        <w:t>общий объем расходов местного бюджета в сумме 10 613 тыс. рублей;</w:t>
      </w:r>
    </w:p>
    <w:p w:rsidR="00B33801" w:rsidRPr="00C70626" w:rsidRDefault="00B33801" w:rsidP="00C70626">
      <w:pPr>
        <w:pStyle w:val="ab"/>
        <w:ind w:firstLine="567"/>
        <w:rPr>
          <w:rFonts w:ascii="Times New Roman" w:hAnsi="Times New Roman" w:cs="Times New Roman"/>
          <w:sz w:val="16"/>
          <w:szCs w:val="16"/>
        </w:rPr>
      </w:pPr>
      <w:r w:rsidRPr="00C70626">
        <w:rPr>
          <w:rFonts w:ascii="Times New Roman" w:hAnsi="Times New Roman" w:cs="Times New Roman"/>
          <w:sz w:val="16"/>
          <w:szCs w:val="16"/>
        </w:rPr>
        <w:t>размер дефицита бюджета в сумме 41 тыс. рублей, или 3,4 % утвержденного общего годового объема доходов местного бюджета без учета утвержденного объема безвозмездных поступлений.</w:t>
      </w:r>
    </w:p>
    <w:p w:rsidR="00B33801" w:rsidRPr="00C70626" w:rsidRDefault="00B33801" w:rsidP="00C70626">
      <w:pPr>
        <w:pStyle w:val="ab"/>
        <w:ind w:firstLine="567"/>
        <w:rPr>
          <w:rFonts w:ascii="Times New Roman" w:hAnsi="Times New Roman" w:cs="Times New Roman"/>
          <w:sz w:val="16"/>
          <w:szCs w:val="16"/>
        </w:rPr>
      </w:pPr>
      <w:r w:rsidRPr="00C70626">
        <w:rPr>
          <w:rFonts w:ascii="Times New Roman" w:hAnsi="Times New Roman" w:cs="Times New Roman"/>
          <w:sz w:val="16"/>
          <w:szCs w:val="16"/>
        </w:rPr>
        <w:t>Установить, что дефицит бюджета Филипповского муниципального образования сложился в пределах суммы снижения остатков средств на счетах по учету средств бюджета Филипповского муниципального образования, который по состоянию на 1 января 2021 года составил 41 тыс. рублей.</w:t>
      </w:r>
    </w:p>
    <w:p w:rsidR="00B33801" w:rsidRPr="00C70626" w:rsidRDefault="00B33801" w:rsidP="00C70626">
      <w:pPr>
        <w:pStyle w:val="ab"/>
        <w:ind w:firstLine="567"/>
        <w:rPr>
          <w:rFonts w:ascii="Times New Roman" w:hAnsi="Times New Roman" w:cs="Times New Roman"/>
          <w:sz w:val="16"/>
          <w:szCs w:val="16"/>
        </w:rPr>
      </w:pPr>
      <w:r w:rsidRPr="00C70626">
        <w:rPr>
          <w:rFonts w:ascii="Times New Roman" w:hAnsi="Times New Roman" w:cs="Times New Roman"/>
          <w:sz w:val="16"/>
          <w:szCs w:val="16"/>
        </w:rPr>
        <w:t xml:space="preserve">           Дефицит местного бюджета с учетом суммы снижения остатков средств на счетах по учету средств местного бюджета составит 0 тыс. рублей</w:t>
      </w:r>
      <w:proofErr w:type="gramStart"/>
      <w:r w:rsidRPr="00C70626">
        <w:rPr>
          <w:rFonts w:ascii="Times New Roman" w:hAnsi="Times New Roman" w:cs="Times New Roman"/>
          <w:sz w:val="16"/>
          <w:szCs w:val="16"/>
        </w:rPr>
        <w:t>.»;</w:t>
      </w:r>
      <w:proofErr w:type="gramEnd"/>
    </w:p>
    <w:p w:rsidR="00B33801" w:rsidRPr="00C70626" w:rsidRDefault="00C70626" w:rsidP="00C70626">
      <w:pPr>
        <w:pStyle w:val="ab"/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napToGrid w:val="0"/>
          <w:sz w:val="16"/>
          <w:szCs w:val="16"/>
        </w:rPr>
        <w:t>1.2.</w:t>
      </w:r>
      <w:r w:rsidR="00B33801" w:rsidRPr="00C70626">
        <w:rPr>
          <w:rFonts w:ascii="Times New Roman" w:hAnsi="Times New Roman" w:cs="Times New Roman"/>
          <w:snapToGrid w:val="0"/>
          <w:sz w:val="16"/>
          <w:szCs w:val="16"/>
        </w:rPr>
        <w:t>приложения  1, 5, 7, 9, 12 изложить в новой редакции (прилагаются).</w:t>
      </w:r>
    </w:p>
    <w:p w:rsidR="00B33801" w:rsidRPr="00C70626" w:rsidRDefault="00B33801" w:rsidP="00C70626">
      <w:pPr>
        <w:pStyle w:val="ab"/>
        <w:ind w:firstLine="567"/>
        <w:rPr>
          <w:rFonts w:ascii="Times New Roman" w:hAnsi="Times New Roman" w:cs="Times New Roman"/>
          <w:sz w:val="16"/>
          <w:szCs w:val="16"/>
        </w:rPr>
      </w:pPr>
      <w:r w:rsidRPr="00C70626">
        <w:rPr>
          <w:rFonts w:ascii="Times New Roman" w:hAnsi="Times New Roman" w:cs="Times New Roman"/>
          <w:sz w:val="16"/>
          <w:szCs w:val="16"/>
        </w:rPr>
        <w:t xml:space="preserve">2. Опубликовать настоящее решение в периодическом печатном издании Филипповского муниципального образования «Информационный вестник» и разместить на официальном сайте администрации Филипповского муниципального образования </w:t>
      </w:r>
      <w:proofErr w:type="spellStart"/>
      <w:r w:rsidRPr="00C70626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C70626">
        <w:rPr>
          <w:rFonts w:ascii="Times New Roman" w:hAnsi="Times New Roman" w:cs="Times New Roman"/>
          <w:sz w:val="16"/>
          <w:szCs w:val="16"/>
        </w:rPr>
        <w:t xml:space="preserve"> района http://филипповск.рф в информационно-телекоммуникационной сети «Интернет».</w:t>
      </w:r>
    </w:p>
    <w:p w:rsidR="00B33801" w:rsidRPr="00C70626" w:rsidRDefault="00B33801" w:rsidP="00C70626">
      <w:pPr>
        <w:pStyle w:val="ab"/>
        <w:ind w:firstLine="567"/>
        <w:rPr>
          <w:rFonts w:ascii="Times New Roman" w:hAnsi="Times New Roman" w:cs="Times New Roman"/>
          <w:sz w:val="16"/>
          <w:szCs w:val="16"/>
        </w:rPr>
      </w:pPr>
      <w:r w:rsidRPr="00C70626">
        <w:rPr>
          <w:rFonts w:ascii="Times New Roman" w:hAnsi="Times New Roman" w:cs="Times New Roman"/>
          <w:sz w:val="16"/>
          <w:szCs w:val="16"/>
        </w:rPr>
        <w:t>3. Настоящее решение вступает в силу после дня его официального опубликования в средствах массовой информации.</w:t>
      </w:r>
    </w:p>
    <w:p w:rsidR="00B33801" w:rsidRPr="00B33801" w:rsidRDefault="00B33801" w:rsidP="00B33801">
      <w:pPr>
        <w:rPr>
          <w:rFonts w:ascii="Times New Roman" w:hAnsi="Times New Roman" w:cs="Times New Roman"/>
          <w:sz w:val="16"/>
          <w:szCs w:val="16"/>
        </w:rPr>
      </w:pPr>
      <w:r w:rsidRPr="00B33801">
        <w:rPr>
          <w:rFonts w:ascii="Times New Roman" w:hAnsi="Times New Roman" w:cs="Times New Roman"/>
          <w:sz w:val="16"/>
          <w:szCs w:val="16"/>
        </w:rPr>
        <w:t xml:space="preserve">Глава Филипповского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33801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  <w:proofErr w:type="gramStart"/>
      <w:r w:rsidRPr="00B33801">
        <w:rPr>
          <w:rFonts w:ascii="Times New Roman" w:hAnsi="Times New Roman" w:cs="Times New Roman"/>
          <w:sz w:val="16"/>
          <w:szCs w:val="16"/>
        </w:rPr>
        <w:t xml:space="preserve"> </w:t>
      </w:r>
      <w:r w:rsidR="00A67ED5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="00A67ED5">
        <w:rPr>
          <w:rFonts w:ascii="Times New Roman" w:hAnsi="Times New Roman" w:cs="Times New Roman"/>
          <w:sz w:val="16"/>
          <w:szCs w:val="16"/>
        </w:rPr>
        <w:t xml:space="preserve">Председатель Думы </w:t>
      </w:r>
      <w:r w:rsidRPr="00B3380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А.А. Федосеев</w:t>
      </w:r>
    </w:p>
    <w:p w:rsidR="00F3511A" w:rsidRPr="00B33801" w:rsidRDefault="00F3511A" w:rsidP="00C53DB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33801" w:rsidRPr="00B33801" w:rsidRDefault="00B33801" w:rsidP="00B33801">
      <w:pPr>
        <w:pStyle w:val="ab"/>
        <w:jc w:val="right"/>
        <w:rPr>
          <w:rFonts w:ascii="Times New Roman" w:hAnsi="Times New Roman" w:cs="Times New Roman"/>
          <w:snapToGrid w:val="0"/>
          <w:sz w:val="16"/>
          <w:szCs w:val="16"/>
        </w:rPr>
      </w:pPr>
      <w:r w:rsidRPr="00B33801">
        <w:rPr>
          <w:rFonts w:ascii="Times New Roman" w:hAnsi="Times New Roman" w:cs="Times New Roman"/>
          <w:snapToGrid w:val="0"/>
          <w:sz w:val="16"/>
          <w:szCs w:val="16"/>
        </w:rPr>
        <w:t>Приложение  1</w:t>
      </w:r>
    </w:p>
    <w:p w:rsidR="00B33801" w:rsidRPr="00B33801" w:rsidRDefault="00B33801" w:rsidP="00B33801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B33801">
        <w:rPr>
          <w:rFonts w:ascii="Times New Roman" w:hAnsi="Times New Roman" w:cs="Times New Roman"/>
          <w:snapToGrid w:val="0"/>
          <w:sz w:val="16"/>
          <w:szCs w:val="16"/>
        </w:rPr>
        <w:t xml:space="preserve">к решению </w:t>
      </w:r>
      <w:r w:rsidRPr="00B33801">
        <w:rPr>
          <w:rFonts w:ascii="Times New Roman" w:hAnsi="Times New Roman" w:cs="Times New Roman"/>
          <w:sz w:val="16"/>
          <w:szCs w:val="16"/>
        </w:rPr>
        <w:t>Филипповского</w:t>
      </w:r>
      <w:r w:rsidRPr="00B33801">
        <w:rPr>
          <w:rFonts w:ascii="Times New Roman" w:hAnsi="Times New Roman" w:cs="Times New Roman"/>
          <w:bCs/>
          <w:sz w:val="16"/>
          <w:szCs w:val="16"/>
        </w:rPr>
        <w:t xml:space="preserve"> муниципального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B33801">
        <w:rPr>
          <w:rFonts w:ascii="Times New Roman" w:hAnsi="Times New Roman" w:cs="Times New Roman"/>
          <w:bCs/>
          <w:sz w:val="16"/>
          <w:szCs w:val="16"/>
        </w:rPr>
        <w:t xml:space="preserve">образования </w:t>
      </w:r>
      <w:r w:rsidRPr="00B33801">
        <w:rPr>
          <w:rFonts w:ascii="Times New Roman" w:hAnsi="Times New Roman" w:cs="Times New Roman"/>
          <w:snapToGrid w:val="0"/>
          <w:sz w:val="16"/>
          <w:szCs w:val="16"/>
        </w:rPr>
        <w:t>от 07.10.2021 года № 148</w:t>
      </w:r>
    </w:p>
    <w:p w:rsidR="00B33801" w:rsidRPr="00B33801" w:rsidRDefault="00B33801" w:rsidP="00B33801">
      <w:pPr>
        <w:pStyle w:val="ab"/>
        <w:jc w:val="right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B33801" w:rsidRPr="00B33801" w:rsidRDefault="00B33801" w:rsidP="00B33801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B33801">
        <w:rPr>
          <w:rFonts w:ascii="Times New Roman" w:hAnsi="Times New Roman" w:cs="Times New Roman"/>
          <w:bCs/>
          <w:sz w:val="16"/>
          <w:szCs w:val="16"/>
        </w:rPr>
        <w:t>Приложение</w:t>
      </w:r>
      <w:proofErr w:type="gramStart"/>
      <w:r w:rsidRPr="00B33801">
        <w:rPr>
          <w:rFonts w:ascii="Times New Roman" w:hAnsi="Times New Roman" w:cs="Times New Roman"/>
          <w:bCs/>
          <w:sz w:val="16"/>
          <w:szCs w:val="16"/>
        </w:rPr>
        <w:t>1</w:t>
      </w:r>
      <w:proofErr w:type="gramEnd"/>
    </w:p>
    <w:p w:rsidR="00B33801" w:rsidRPr="00B33801" w:rsidRDefault="00B33801" w:rsidP="00B33801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B33801">
        <w:rPr>
          <w:rFonts w:ascii="Times New Roman" w:hAnsi="Times New Roman" w:cs="Times New Roman"/>
          <w:bCs/>
          <w:sz w:val="16"/>
          <w:szCs w:val="16"/>
        </w:rPr>
        <w:t>к решению Думы Филипповского муниципального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B33801">
        <w:rPr>
          <w:rFonts w:ascii="Times New Roman" w:hAnsi="Times New Roman" w:cs="Times New Roman"/>
          <w:bCs/>
          <w:sz w:val="16"/>
          <w:szCs w:val="16"/>
        </w:rPr>
        <w:t>образования  от 25 декабря 2020 года № 125 «Об утверждении</w:t>
      </w:r>
    </w:p>
    <w:p w:rsidR="00B33801" w:rsidRPr="00B33801" w:rsidRDefault="00B33801" w:rsidP="00B33801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B33801">
        <w:rPr>
          <w:rFonts w:ascii="Times New Roman" w:hAnsi="Times New Roman" w:cs="Times New Roman"/>
          <w:bCs/>
          <w:sz w:val="16"/>
          <w:szCs w:val="16"/>
        </w:rPr>
        <w:t xml:space="preserve"> бюджета Филипповского муниципального образования  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B33801">
        <w:rPr>
          <w:rFonts w:ascii="Times New Roman" w:hAnsi="Times New Roman" w:cs="Times New Roman"/>
          <w:bCs/>
          <w:sz w:val="16"/>
          <w:szCs w:val="16"/>
        </w:rPr>
        <w:t>на 2021 год и на плановый период 2022 и 2023 годов»</w:t>
      </w:r>
    </w:p>
    <w:p w:rsidR="00B33801" w:rsidRPr="00B33801" w:rsidRDefault="00B33801" w:rsidP="00B3380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3801" w:rsidRPr="00B33801" w:rsidRDefault="00B33801" w:rsidP="00B33801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B33801">
        <w:rPr>
          <w:rFonts w:ascii="Times New Roman" w:hAnsi="Times New Roman" w:cs="Times New Roman"/>
          <w:b/>
          <w:bCs/>
          <w:sz w:val="16"/>
          <w:szCs w:val="16"/>
        </w:rPr>
        <w:t xml:space="preserve">Прогнозируемые доходы местного бюджета на 2021 год </w:t>
      </w:r>
    </w:p>
    <w:p w:rsidR="00B33801" w:rsidRPr="00B33801" w:rsidRDefault="00B33801" w:rsidP="00B33801">
      <w:pPr>
        <w:jc w:val="right"/>
        <w:rPr>
          <w:rFonts w:ascii="Times New Roman" w:hAnsi="Times New Roman" w:cs="Times New Roman"/>
          <w:sz w:val="16"/>
          <w:szCs w:val="16"/>
        </w:rPr>
      </w:pPr>
      <w:r w:rsidRPr="00B33801">
        <w:rPr>
          <w:rFonts w:ascii="Times New Roman" w:hAnsi="Times New Roman" w:cs="Times New Roman"/>
          <w:sz w:val="16"/>
          <w:szCs w:val="16"/>
        </w:rPr>
        <w:t>рублей</w:t>
      </w:r>
    </w:p>
    <w:tbl>
      <w:tblPr>
        <w:tblW w:w="10928" w:type="dxa"/>
        <w:tblInd w:w="95" w:type="dxa"/>
        <w:tblLook w:val="04A0"/>
      </w:tblPr>
      <w:tblGrid>
        <w:gridCol w:w="6817"/>
        <w:gridCol w:w="2835"/>
        <w:gridCol w:w="1276"/>
      </w:tblGrid>
      <w:tr w:rsidR="00B33801" w:rsidRPr="00B33801" w:rsidTr="00B33801">
        <w:trPr>
          <w:trHeight w:val="350"/>
          <w:tblHeader/>
        </w:trPr>
        <w:tc>
          <w:tcPr>
            <w:tcW w:w="6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Код бюджетной классификации </w:t>
            </w:r>
            <w:r w:rsidRPr="00B338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Сумма</w:t>
            </w:r>
          </w:p>
        </w:tc>
      </w:tr>
      <w:tr w:rsidR="00B33801" w:rsidRPr="00B33801" w:rsidTr="00B33801">
        <w:trPr>
          <w:trHeight w:val="350"/>
          <w:tblHeader/>
        </w:trPr>
        <w:tc>
          <w:tcPr>
            <w:tcW w:w="6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3801" w:rsidRPr="00B33801" w:rsidTr="00B33801">
        <w:trPr>
          <w:trHeight w:val="350"/>
          <w:tblHeader/>
        </w:trPr>
        <w:tc>
          <w:tcPr>
            <w:tcW w:w="6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000  1  00  00000  00  0000  000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1 203 600,00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000  1  01  00000  00  0000  000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236 100,00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000  1  01  02000  01  0000  110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236 100,00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000  1  01  02010  01  0000  110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236 100,00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000  1  03  00000  00  0000  000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593 200,00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000  1  03  02000  01  0000  110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593 200,00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000  1  03  02230  01  0000  110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276 400,00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000  1  03  02231  01  0000  110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276 400,00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000  1  03  02240  01  0000  110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1 800,00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000  1  03  02241  01  0000  110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1 800,00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000  1  03  02250  01  0000  110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369 000,00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000  1  03  02251  01  0000  110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369 000,00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000  1  03  02260  01  0000  110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-54 000,00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000  1  03  02261  01  0000  110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-54 000,00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000  1  06  00000  00  0000  000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115 000,00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000  1  06  01000  00  0000  110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55 000,00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000  1  06  01030  10  0000  110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55 000,00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000  1  06  06000  00  0000  110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000  1  06  06030  00  0000  110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000  1  06  06033  10  0000  110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000  1  06  06040  00  0000  110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000  1  06  06043  10  0000  110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000  1  11  00000  00  0000  000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B338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предприятий, в том числе казенных)</w:t>
            </w:r>
            <w:r w:rsidRPr="00B33801">
              <w:rPr>
                <w:rFonts w:ascii="Times New Roman" w:hAnsi="Times New Roman" w:cs="Times New Roman"/>
                <w:sz w:val="16"/>
                <w:szCs w:val="16"/>
              </w:rPr>
              <w:br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</w:t>
            </w:r>
            <w:proofErr w:type="gram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исключением имущества </w:t>
            </w:r>
            <w:proofErr w:type="gram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бюджетных</w:t>
            </w:r>
            <w:proofErr w:type="gram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и автономных учреждении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000  1  11  05000  00  0000  120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000  1  11  05030  00  0000  120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000  1  11  05035  10  0000  120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000  1  13  00000  00  0000  000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257 300,00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оказания платных услуг (работ)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000  1  13  01000  00  0000  130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255 000,00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000  1  13  01990  00  0000  130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255 000,00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000  1  13  01995  10  0000  130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255 000,00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000  1  13  02000  00  0000  130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2 300,00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Прочие доходы от компенсации затрат государства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000  1  13  02995  00  0000  130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2 300,00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000  1  13  02995  10  0000  130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2 300,00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000  2  00  00000  00  0000  000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9 368 202,00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000  2  02  00000  00  0000  000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9 018 202,00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000  2  02  10000  00  0000  150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6 645 132,00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000  2  02  15001  00  0000  150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343 100,00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000  2  02  15001  10  0000  150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343 100,00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000  2  02  16001  00  0000  150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6 302 032,00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000  2  02  16001  10  0000  150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6 302 032,00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000  2  02  20000  00  0000  150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1 496 800,00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Прочие 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000  2  02  29999  00  0000  150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1 496 800,00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000  2  02  29999  10  0000  150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1 496 800,00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000  0  00  00000  00  0000  000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Субсидия на создание мест (площадок) накопления твердых коммунальных отходов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000  0  00  00000  00  0000  000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444 900,00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Субсидия на развитие домов культуры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000  0  00  00000  00  0000  000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851 900,00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БЮДЖЕТНОЙ СИСТЕМЫ  РОССИЙСКОЙ ФЕДЕРАЦИИ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000  2  02  30000  00  0000  150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185 800,00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000  2  02  30024  00  0000  150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48 500,00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000  2  02  30024  10  0000  150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48 500,00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000  0  00  00000  00  0000  000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47 800,00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000  0  00  00000  00  0000  000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000  2  02  35118  10  0000  150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000  0  00  00000  00  0000  000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000  2  02  40000  00  0000  150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690 470,00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000  2  02  49999  00  0000  150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690 470,00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000  2  02  49999  10  0000  150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690 470,00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трансферты в целях обеспечения сбалансированности бюджетов сельских поселений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000  0  00  00000  00  0000  000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690 470,00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000  2  07  00000  00  0000  150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000  2  07  05000  10  0000  150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000  2  07  05030  10  0000  150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>ИТОГО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>10 571 802,00</w:t>
            </w:r>
          </w:p>
        </w:tc>
      </w:tr>
    </w:tbl>
    <w:p w:rsidR="00B33801" w:rsidRPr="00B33801" w:rsidRDefault="00B33801" w:rsidP="00B33801">
      <w:pPr>
        <w:rPr>
          <w:rFonts w:ascii="Times New Roman" w:hAnsi="Times New Roman" w:cs="Times New Roman"/>
          <w:bCs/>
          <w:sz w:val="16"/>
          <w:szCs w:val="16"/>
        </w:rPr>
      </w:pPr>
    </w:p>
    <w:p w:rsidR="00B33801" w:rsidRPr="00B33801" w:rsidRDefault="00B33801" w:rsidP="00B33801">
      <w:pPr>
        <w:pStyle w:val="ab"/>
        <w:jc w:val="right"/>
        <w:rPr>
          <w:rFonts w:ascii="Times New Roman" w:hAnsi="Times New Roman" w:cs="Times New Roman"/>
          <w:snapToGrid w:val="0"/>
          <w:sz w:val="16"/>
          <w:szCs w:val="16"/>
        </w:rPr>
      </w:pPr>
      <w:r w:rsidRPr="00B33801">
        <w:rPr>
          <w:rFonts w:ascii="Times New Roman" w:hAnsi="Times New Roman" w:cs="Times New Roman"/>
          <w:snapToGrid w:val="0"/>
          <w:sz w:val="16"/>
          <w:szCs w:val="16"/>
        </w:rPr>
        <w:t>Приложение  2</w:t>
      </w:r>
    </w:p>
    <w:p w:rsidR="00B33801" w:rsidRPr="00B33801" w:rsidRDefault="00B33801" w:rsidP="00B33801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B33801">
        <w:rPr>
          <w:rFonts w:ascii="Times New Roman" w:hAnsi="Times New Roman" w:cs="Times New Roman"/>
          <w:snapToGrid w:val="0"/>
          <w:sz w:val="16"/>
          <w:szCs w:val="16"/>
        </w:rPr>
        <w:t xml:space="preserve">к решению </w:t>
      </w:r>
      <w:r w:rsidRPr="00B33801">
        <w:rPr>
          <w:rFonts w:ascii="Times New Roman" w:hAnsi="Times New Roman" w:cs="Times New Roman"/>
          <w:sz w:val="16"/>
          <w:szCs w:val="16"/>
        </w:rPr>
        <w:t>Филипповского</w:t>
      </w:r>
      <w:r w:rsidRPr="00B33801">
        <w:rPr>
          <w:rFonts w:ascii="Times New Roman" w:hAnsi="Times New Roman" w:cs="Times New Roman"/>
          <w:bCs/>
          <w:sz w:val="16"/>
          <w:szCs w:val="16"/>
        </w:rPr>
        <w:t xml:space="preserve"> муниципального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B33801">
        <w:rPr>
          <w:rFonts w:ascii="Times New Roman" w:hAnsi="Times New Roman" w:cs="Times New Roman"/>
          <w:bCs/>
          <w:sz w:val="16"/>
          <w:szCs w:val="16"/>
        </w:rPr>
        <w:t xml:space="preserve">образования </w:t>
      </w:r>
      <w:r w:rsidRPr="00B33801">
        <w:rPr>
          <w:rFonts w:ascii="Times New Roman" w:hAnsi="Times New Roman" w:cs="Times New Roman"/>
          <w:snapToGrid w:val="0"/>
          <w:sz w:val="16"/>
          <w:szCs w:val="16"/>
        </w:rPr>
        <w:t>от 07 октября 2021 года № 148</w:t>
      </w:r>
    </w:p>
    <w:p w:rsidR="00B33801" w:rsidRPr="00B33801" w:rsidRDefault="00B33801" w:rsidP="00B33801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B33801" w:rsidRPr="00B33801" w:rsidRDefault="00B33801" w:rsidP="00B33801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B33801">
        <w:rPr>
          <w:rFonts w:ascii="Times New Roman" w:hAnsi="Times New Roman" w:cs="Times New Roman"/>
          <w:bCs/>
          <w:sz w:val="16"/>
          <w:szCs w:val="16"/>
        </w:rPr>
        <w:t>Приложение 5</w:t>
      </w:r>
    </w:p>
    <w:p w:rsidR="00B33801" w:rsidRPr="00B33801" w:rsidRDefault="00B33801" w:rsidP="00B33801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B33801">
        <w:rPr>
          <w:rFonts w:ascii="Times New Roman" w:hAnsi="Times New Roman" w:cs="Times New Roman"/>
          <w:bCs/>
          <w:sz w:val="16"/>
          <w:szCs w:val="16"/>
        </w:rPr>
        <w:t>к решению Думы Филипповского муниципального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B33801">
        <w:rPr>
          <w:rFonts w:ascii="Times New Roman" w:hAnsi="Times New Roman" w:cs="Times New Roman"/>
          <w:bCs/>
          <w:sz w:val="16"/>
          <w:szCs w:val="16"/>
        </w:rPr>
        <w:t>образования  от 25 декабря 2020 года № 125 «Об утверждении</w:t>
      </w:r>
    </w:p>
    <w:p w:rsidR="00B33801" w:rsidRPr="00B33801" w:rsidRDefault="00B33801" w:rsidP="00B33801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B33801">
        <w:rPr>
          <w:rFonts w:ascii="Times New Roman" w:hAnsi="Times New Roman" w:cs="Times New Roman"/>
          <w:bCs/>
          <w:sz w:val="16"/>
          <w:szCs w:val="16"/>
        </w:rPr>
        <w:t xml:space="preserve"> бюджета Филипповского муниципального образования  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B33801">
        <w:rPr>
          <w:rFonts w:ascii="Times New Roman" w:hAnsi="Times New Roman" w:cs="Times New Roman"/>
          <w:bCs/>
          <w:sz w:val="16"/>
          <w:szCs w:val="16"/>
        </w:rPr>
        <w:t>на 2021 год и на плановый период 2022 и 2023 годов»</w:t>
      </w:r>
    </w:p>
    <w:p w:rsidR="00B33801" w:rsidRPr="00B33801" w:rsidRDefault="00B33801" w:rsidP="00B33801">
      <w:pPr>
        <w:ind w:firstLine="709"/>
        <w:jc w:val="center"/>
        <w:rPr>
          <w:rFonts w:ascii="Times New Roman" w:hAnsi="Times New Roman" w:cs="Times New Roman"/>
          <w:b/>
          <w:snapToGrid w:val="0"/>
          <w:sz w:val="16"/>
          <w:szCs w:val="16"/>
        </w:rPr>
      </w:pPr>
      <w:r w:rsidRPr="00B33801">
        <w:rPr>
          <w:rFonts w:ascii="Times New Roman" w:hAnsi="Times New Roman" w:cs="Times New Roman"/>
          <w:b/>
          <w:snapToGrid w:val="0"/>
          <w:sz w:val="16"/>
          <w:szCs w:val="16"/>
        </w:rPr>
        <w:t>Распределение бюджетных ассигнований по разделам и подразделам классификации расходов бюджетов на 2021 год</w:t>
      </w:r>
    </w:p>
    <w:p w:rsidR="00B33801" w:rsidRPr="00B33801" w:rsidRDefault="00B33801" w:rsidP="00B33801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B33801">
        <w:rPr>
          <w:rFonts w:ascii="Times New Roman" w:hAnsi="Times New Roman" w:cs="Times New Roman"/>
          <w:sz w:val="16"/>
          <w:szCs w:val="16"/>
        </w:rPr>
        <w:t>рублей</w:t>
      </w:r>
    </w:p>
    <w:tbl>
      <w:tblPr>
        <w:tblW w:w="11341" w:type="dxa"/>
        <w:tblInd w:w="-34" w:type="dxa"/>
        <w:tblLook w:val="04A0"/>
      </w:tblPr>
      <w:tblGrid>
        <w:gridCol w:w="7514"/>
        <w:gridCol w:w="1134"/>
        <w:gridCol w:w="1134"/>
        <w:gridCol w:w="1559"/>
      </w:tblGrid>
      <w:tr w:rsidR="00B33801" w:rsidRPr="00B33801" w:rsidTr="00B33801">
        <w:trPr>
          <w:trHeight w:val="20"/>
        </w:trPr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Cs/>
                <w:sz w:val="16"/>
                <w:szCs w:val="16"/>
              </w:rPr>
              <w:t>РЗ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33801">
              <w:rPr>
                <w:rFonts w:ascii="Times New Roman" w:hAnsi="Times New Roman" w:cs="Times New Roman"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Сумма </w:t>
            </w:r>
          </w:p>
        </w:tc>
      </w:tr>
      <w:tr w:rsidR="00B33801" w:rsidRPr="00B33801" w:rsidTr="00B33801">
        <w:trPr>
          <w:trHeight w:val="20"/>
        </w:trPr>
        <w:tc>
          <w:tcPr>
            <w:tcW w:w="7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2 959 084,53</w:t>
            </w:r>
          </w:p>
        </w:tc>
      </w:tr>
      <w:tr w:rsidR="00B33801" w:rsidRPr="00B33801" w:rsidTr="00B33801">
        <w:trPr>
          <w:trHeight w:val="20"/>
        </w:trPr>
        <w:tc>
          <w:tcPr>
            <w:tcW w:w="7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635 999,46</w:t>
            </w:r>
          </w:p>
        </w:tc>
      </w:tr>
      <w:tr w:rsidR="00B33801" w:rsidRPr="00B33801" w:rsidTr="00B33801">
        <w:trPr>
          <w:trHeight w:val="20"/>
        </w:trPr>
        <w:tc>
          <w:tcPr>
            <w:tcW w:w="7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2 235 492,07</w:t>
            </w:r>
          </w:p>
        </w:tc>
      </w:tr>
      <w:tr w:rsidR="00B33801" w:rsidRPr="00B33801" w:rsidTr="00B33801">
        <w:trPr>
          <w:trHeight w:val="20"/>
        </w:trPr>
        <w:tc>
          <w:tcPr>
            <w:tcW w:w="7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B33801" w:rsidRPr="00B33801" w:rsidTr="00B33801">
        <w:trPr>
          <w:trHeight w:val="20"/>
        </w:trPr>
        <w:tc>
          <w:tcPr>
            <w:tcW w:w="7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84 593,00</w:t>
            </w:r>
          </w:p>
        </w:tc>
      </w:tr>
      <w:tr w:rsidR="00B33801" w:rsidRPr="00B33801" w:rsidTr="00B33801">
        <w:trPr>
          <w:trHeight w:val="20"/>
        </w:trPr>
        <w:tc>
          <w:tcPr>
            <w:tcW w:w="7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B33801" w:rsidRPr="00B33801" w:rsidTr="00B33801">
        <w:trPr>
          <w:trHeight w:val="20"/>
        </w:trPr>
        <w:tc>
          <w:tcPr>
            <w:tcW w:w="7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B33801" w:rsidRPr="00B33801" w:rsidTr="00B33801">
        <w:trPr>
          <w:trHeight w:val="20"/>
        </w:trPr>
        <w:tc>
          <w:tcPr>
            <w:tcW w:w="7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887 114,59</w:t>
            </w:r>
          </w:p>
        </w:tc>
      </w:tr>
      <w:tr w:rsidR="00B33801" w:rsidRPr="00B33801" w:rsidTr="00B33801">
        <w:trPr>
          <w:trHeight w:val="20"/>
        </w:trPr>
        <w:tc>
          <w:tcPr>
            <w:tcW w:w="7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47 800,00</w:t>
            </w:r>
          </w:p>
        </w:tc>
      </w:tr>
      <w:tr w:rsidR="00B33801" w:rsidRPr="00B33801" w:rsidTr="00B33801">
        <w:trPr>
          <w:trHeight w:val="20"/>
        </w:trPr>
        <w:tc>
          <w:tcPr>
            <w:tcW w:w="7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839 314,59</w:t>
            </w:r>
          </w:p>
        </w:tc>
      </w:tr>
      <w:tr w:rsidR="00B33801" w:rsidRPr="00B33801" w:rsidTr="00B33801">
        <w:trPr>
          <w:trHeight w:val="20"/>
        </w:trPr>
        <w:tc>
          <w:tcPr>
            <w:tcW w:w="7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1 714 940,62</w:t>
            </w:r>
          </w:p>
        </w:tc>
      </w:tr>
      <w:tr w:rsidR="00B33801" w:rsidRPr="00B33801" w:rsidTr="00B33801">
        <w:trPr>
          <w:trHeight w:val="20"/>
        </w:trPr>
        <w:tc>
          <w:tcPr>
            <w:tcW w:w="7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285 707,87</w:t>
            </w:r>
          </w:p>
        </w:tc>
      </w:tr>
      <w:tr w:rsidR="00B33801" w:rsidRPr="00B33801" w:rsidTr="00B33801">
        <w:trPr>
          <w:trHeight w:val="20"/>
        </w:trPr>
        <w:tc>
          <w:tcPr>
            <w:tcW w:w="7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575 175,00</w:t>
            </w:r>
          </w:p>
        </w:tc>
      </w:tr>
      <w:tr w:rsidR="00B33801" w:rsidRPr="00B33801" w:rsidTr="00B33801">
        <w:trPr>
          <w:trHeight w:val="20"/>
        </w:trPr>
        <w:tc>
          <w:tcPr>
            <w:tcW w:w="7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854 057,75</w:t>
            </w:r>
          </w:p>
        </w:tc>
      </w:tr>
      <w:tr w:rsidR="00B33801" w:rsidRPr="00B33801" w:rsidTr="00B33801">
        <w:trPr>
          <w:trHeight w:val="20"/>
        </w:trPr>
        <w:tc>
          <w:tcPr>
            <w:tcW w:w="7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4 543 438,57</w:t>
            </w:r>
          </w:p>
        </w:tc>
      </w:tr>
      <w:tr w:rsidR="00B33801" w:rsidRPr="00B33801" w:rsidTr="00B33801">
        <w:trPr>
          <w:trHeight w:val="20"/>
        </w:trPr>
        <w:tc>
          <w:tcPr>
            <w:tcW w:w="7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4 543 438,57</w:t>
            </w:r>
          </w:p>
        </w:tc>
      </w:tr>
      <w:tr w:rsidR="00B33801" w:rsidRPr="00B33801" w:rsidTr="00B33801">
        <w:trPr>
          <w:trHeight w:val="20"/>
        </w:trPr>
        <w:tc>
          <w:tcPr>
            <w:tcW w:w="7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B33801" w:rsidRPr="00B33801" w:rsidTr="00B33801">
        <w:trPr>
          <w:trHeight w:val="20"/>
        </w:trPr>
        <w:tc>
          <w:tcPr>
            <w:tcW w:w="7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B33801" w:rsidRPr="00B33801" w:rsidTr="00B33801">
        <w:trPr>
          <w:trHeight w:val="20"/>
        </w:trPr>
        <w:tc>
          <w:tcPr>
            <w:tcW w:w="7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10 613 114,31</w:t>
            </w:r>
          </w:p>
        </w:tc>
      </w:tr>
    </w:tbl>
    <w:p w:rsidR="00B33801" w:rsidRPr="00B33801" w:rsidRDefault="00B33801" w:rsidP="00B33801">
      <w:pPr>
        <w:pStyle w:val="ab"/>
        <w:jc w:val="right"/>
        <w:rPr>
          <w:rFonts w:ascii="Times New Roman" w:hAnsi="Times New Roman" w:cs="Times New Roman"/>
          <w:snapToGrid w:val="0"/>
          <w:sz w:val="16"/>
          <w:szCs w:val="16"/>
        </w:rPr>
      </w:pPr>
      <w:r w:rsidRPr="00B33801">
        <w:rPr>
          <w:rFonts w:ascii="Times New Roman" w:hAnsi="Times New Roman" w:cs="Times New Roman"/>
          <w:snapToGrid w:val="0"/>
          <w:sz w:val="16"/>
          <w:szCs w:val="16"/>
        </w:rPr>
        <w:t>Приложение  3</w:t>
      </w:r>
    </w:p>
    <w:p w:rsidR="00B33801" w:rsidRPr="00B33801" w:rsidRDefault="00B33801" w:rsidP="00B33801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B33801">
        <w:rPr>
          <w:rFonts w:ascii="Times New Roman" w:hAnsi="Times New Roman" w:cs="Times New Roman"/>
          <w:snapToGrid w:val="0"/>
          <w:sz w:val="16"/>
          <w:szCs w:val="16"/>
        </w:rPr>
        <w:t xml:space="preserve">к решению </w:t>
      </w:r>
      <w:r w:rsidRPr="00B33801">
        <w:rPr>
          <w:rFonts w:ascii="Times New Roman" w:hAnsi="Times New Roman" w:cs="Times New Roman"/>
          <w:sz w:val="16"/>
          <w:szCs w:val="16"/>
        </w:rPr>
        <w:t>Филипповского муниципального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33801">
        <w:rPr>
          <w:rFonts w:ascii="Times New Roman" w:hAnsi="Times New Roman" w:cs="Times New Roman"/>
          <w:sz w:val="16"/>
          <w:szCs w:val="16"/>
        </w:rPr>
        <w:t xml:space="preserve">образования </w:t>
      </w:r>
      <w:r w:rsidRPr="00B33801">
        <w:rPr>
          <w:rFonts w:ascii="Times New Roman" w:hAnsi="Times New Roman" w:cs="Times New Roman"/>
          <w:snapToGrid w:val="0"/>
          <w:sz w:val="16"/>
          <w:szCs w:val="16"/>
        </w:rPr>
        <w:t>от 07 октября 2021 года № 148</w:t>
      </w:r>
    </w:p>
    <w:p w:rsidR="00B33801" w:rsidRPr="00B33801" w:rsidRDefault="00B33801" w:rsidP="00B33801">
      <w:pPr>
        <w:pStyle w:val="ab"/>
        <w:jc w:val="right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B33801" w:rsidRPr="00B33801" w:rsidRDefault="00B33801" w:rsidP="00B33801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B33801">
        <w:rPr>
          <w:rFonts w:ascii="Times New Roman" w:hAnsi="Times New Roman" w:cs="Times New Roman"/>
          <w:sz w:val="16"/>
          <w:szCs w:val="16"/>
        </w:rPr>
        <w:t>Приложение 7</w:t>
      </w:r>
    </w:p>
    <w:p w:rsidR="00B33801" w:rsidRPr="00B33801" w:rsidRDefault="00B33801" w:rsidP="00B33801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B33801">
        <w:rPr>
          <w:rFonts w:ascii="Times New Roman" w:hAnsi="Times New Roman" w:cs="Times New Roman"/>
          <w:sz w:val="16"/>
          <w:szCs w:val="16"/>
        </w:rPr>
        <w:t>к решению Думы Филипповского муниципального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33801">
        <w:rPr>
          <w:rFonts w:ascii="Times New Roman" w:hAnsi="Times New Roman" w:cs="Times New Roman"/>
          <w:sz w:val="16"/>
          <w:szCs w:val="16"/>
        </w:rPr>
        <w:t>образования  от 25 декабря 2020  года № 125 «Об утверждении</w:t>
      </w:r>
    </w:p>
    <w:p w:rsidR="00A67ED5" w:rsidRDefault="00B33801" w:rsidP="00A67ED5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B33801">
        <w:rPr>
          <w:rFonts w:ascii="Times New Roman" w:hAnsi="Times New Roman" w:cs="Times New Roman"/>
          <w:sz w:val="16"/>
          <w:szCs w:val="16"/>
        </w:rPr>
        <w:t xml:space="preserve"> бюджета Филипповского муниципального образования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33801">
        <w:rPr>
          <w:rFonts w:ascii="Times New Roman" w:hAnsi="Times New Roman" w:cs="Times New Roman"/>
          <w:sz w:val="16"/>
          <w:szCs w:val="16"/>
        </w:rPr>
        <w:t>на 2021 год и  на плановый период 2022 и 2023 годов»</w:t>
      </w:r>
    </w:p>
    <w:p w:rsidR="00B33801" w:rsidRPr="00A67ED5" w:rsidRDefault="00B33801" w:rsidP="00A67ED5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B33801">
        <w:rPr>
          <w:rFonts w:ascii="Times New Roman" w:hAnsi="Times New Roman" w:cs="Times New Roman"/>
          <w:b/>
          <w:sz w:val="16"/>
          <w:szCs w:val="16"/>
        </w:rPr>
        <w:tab/>
      </w:r>
    </w:p>
    <w:p w:rsidR="00B33801" w:rsidRPr="00B33801" w:rsidRDefault="00B33801" w:rsidP="00B33801">
      <w:pPr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  <w:r w:rsidRPr="00B33801">
        <w:rPr>
          <w:rFonts w:ascii="Times New Roman" w:hAnsi="Times New Roman" w:cs="Times New Roman"/>
          <w:b/>
          <w:sz w:val="16"/>
          <w:szCs w:val="16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B33801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B33801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деятельности), группам  видов расходов, разделам, подразделам классификации расходов бюджетов на 2021 год</w:t>
      </w:r>
    </w:p>
    <w:p w:rsidR="00B33801" w:rsidRPr="00B33801" w:rsidRDefault="00B33801" w:rsidP="00B33801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B33801">
        <w:rPr>
          <w:rFonts w:ascii="Times New Roman" w:hAnsi="Times New Roman" w:cs="Times New Roman"/>
          <w:sz w:val="16"/>
          <w:szCs w:val="16"/>
        </w:rPr>
        <w:t xml:space="preserve"> рублей</w:t>
      </w:r>
    </w:p>
    <w:tbl>
      <w:tblPr>
        <w:tblW w:w="11070" w:type="dxa"/>
        <w:tblInd w:w="95" w:type="dxa"/>
        <w:tblLook w:val="04A0"/>
      </w:tblPr>
      <w:tblGrid>
        <w:gridCol w:w="6534"/>
        <w:gridCol w:w="1276"/>
        <w:gridCol w:w="992"/>
        <w:gridCol w:w="1134"/>
        <w:gridCol w:w="1134"/>
      </w:tblGrid>
      <w:tr w:rsidR="00B33801" w:rsidRPr="00B33801" w:rsidTr="00B33801">
        <w:trPr>
          <w:trHeight w:val="20"/>
          <w:tblHeader/>
        </w:trPr>
        <w:tc>
          <w:tcPr>
            <w:tcW w:w="6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Наименование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Cs/>
                <w:sz w:val="16"/>
                <w:szCs w:val="16"/>
              </w:rPr>
              <w:t>КЦСР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Cs/>
                <w:sz w:val="16"/>
                <w:szCs w:val="16"/>
              </w:rPr>
              <w:t>КВР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B33801">
              <w:rPr>
                <w:rFonts w:ascii="Times New Roman" w:hAnsi="Times New Roman" w:cs="Times New Roman"/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Сумма 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«Развитие комплексной системы обращения с твердыми коммунальными отходами на территории Филипповского муниципального образования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района» на 2020-2022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«Развитие комплексной системы обращения с твердыми коммунальными отходами на территории Филипповского муниципального образования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района» на 2020-2022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«Снижение негативного влияния отходов на состояние окружающей среды»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60.0.01.00000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proofErr w:type="gram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оздание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мест (площадок) накопления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60.0.01.S2971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60.0.01.S2971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60.0.01.S2971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60.0.01.S2971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«Обеспечение первичных мер пожарной безопасности на территории Филипповского муниципального образования» на 2020-2022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61.0.00.00000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70 393,00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«Обеспечение первичных мер пожарной безопасности на территории Филипповского муниципального образования» на 2020-2022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61.0.00.00000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70 393,00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«Укрепление противопожарного состояния учреждений, жилого фонда, территории сельского поселения (усиление оборудования для оповещения населения)»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61.0.02.00000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70 393,00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направлений расходов основного мероприятия, подпрограммы муниципальной программы, а также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61.0.02.89999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70 393,00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61.0.02.89999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70 393,00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61.0.02.89999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70 393,00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61.0.02.89999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70 393,00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«Укрепление материально-технической базы Муниципального казенного учреждения культуры «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Культурно-досуговый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центр Филипповского муниципального образования» на 2017-2021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62.0.00.00000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«Укрепление материально-технической базы Муниципального казенного учреждения культуры «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Культурно-досуговый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центр Филипповского муниципального образования» на 2017-2021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62.0.00.00000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62.0.01.00000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Развитие домов культуры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62.0.01.S2100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62.0.01.S2100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62.0.01.S2100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08 00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62.0.01.S2100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9 232 721,31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3 056 591,53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99.1.01.00000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2 870 791,53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2 549 186,92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2 549 186,92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2 549 186,92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635 999,46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1 913 187,46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321 604,61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314 129,70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314 129,70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B338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99.1.01.80002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314 129,70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7 474,91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7 474,91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7 474,91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Осуществление областных государственных полномочий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99.1.05.00000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48 500,00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47 800,00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45 523,80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04 00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45 523,80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45 523,80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2 276,20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04 00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2 276,20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2 276,20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99.1.06.00000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124 700,00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02 00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124 700,00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124 700,00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12 600,00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02 00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12 600,00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12 600,00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99.2.00.00000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4 536 896,32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3 684 859,82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3 684 859,82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822 651,57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822 651,57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08 00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2 862 208,25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2 862 208,25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649 936,50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648 694,07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30 806,18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30 806,18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08 00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617 887,89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617 887,89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1 242,43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08 00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642,43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642,43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99.2.00.S2370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202 100,00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99.2.00.S2370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202 100,00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99.2.00.S2370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08 00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202 100,00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99.2.00.S2370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202 100,00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1 639 233,46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99.3.00.80009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99.3.00.80009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99.3.00.80009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14 00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99.3.00.80009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14 03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Содержание и управление дорожным хозяйством (дорожным фондом)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839 314,59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839 314,59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04 00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839 314,59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839 314,59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в границах поселения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электро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-, тепл</w:t>
            </w:r>
            <w:proofErr w:type="gram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газо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285 707,87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285 107,87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285 107,87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285 107,87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99.3.00.80018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125 775,00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99.3.00.80018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125 775,00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99.3.00.80018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125 775,00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99.3.00.80018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125 775,00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Обеспечение первичных мер пожарной безопасности в границах сельских населенных пунктов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14 200,00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14 200,00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14 200,00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14 200,00</w:t>
            </w:r>
          </w:p>
        </w:tc>
      </w:tr>
      <w:tr w:rsidR="00B33801" w:rsidRPr="00B33801" w:rsidTr="00B33801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>10 613 114,31</w:t>
            </w:r>
          </w:p>
        </w:tc>
      </w:tr>
    </w:tbl>
    <w:p w:rsidR="00B33801" w:rsidRPr="00B33801" w:rsidRDefault="00B33801" w:rsidP="00B33801">
      <w:pPr>
        <w:autoSpaceDE w:val="0"/>
        <w:autoSpaceDN w:val="0"/>
        <w:adjustRightInd w:val="0"/>
        <w:rPr>
          <w:rFonts w:ascii="Times New Roman" w:hAnsi="Times New Roman" w:cs="Times New Roman"/>
          <w:snapToGrid w:val="0"/>
          <w:sz w:val="16"/>
          <w:szCs w:val="16"/>
        </w:rPr>
      </w:pPr>
    </w:p>
    <w:p w:rsidR="00B33801" w:rsidRPr="00B33801" w:rsidRDefault="00B33801" w:rsidP="00B33801">
      <w:pPr>
        <w:pStyle w:val="ab"/>
        <w:jc w:val="right"/>
        <w:rPr>
          <w:rFonts w:ascii="Times New Roman" w:hAnsi="Times New Roman" w:cs="Times New Roman"/>
          <w:snapToGrid w:val="0"/>
          <w:sz w:val="16"/>
          <w:szCs w:val="16"/>
        </w:rPr>
      </w:pPr>
      <w:r w:rsidRPr="00B33801">
        <w:rPr>
          <w:rFonts w:ascii="Times New Roman" w:hAnsi="Times New Roman" w:cs="Times New Roman"/>
          <w:snapToGrid w:val="0"/>
          <w:sz w:val="16"/>
          <w:szCs w:val="16"/>
        </w:rPr>
        <w:t>Приложение  4</w:t>
      </w:r>
    </w:p>
    <w:p w:rsidR="00B33801" w:rsidRPr="00B33801" w:rsidRDefault="00B33801" w:rsidP="00B33801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B33801">
        <w:rPr>
          <w:rFonts w:ascii="Times New Roman" w:hAnsi="Times New Roman" w:cs="Times New Roman"/>
          <w:snapToGrid w:val="0"/>
          <w:sz w:val="16"/>
          <w:szCs w:val="16"/>
        </w:rPr>
        <w:t xml:space="preserve">к решению </w:t>
      </w:r>
      <w:r w:rsidRPr="00B33801">
        <w:rPr>
          <w:rFonts w:ascii="Times New Roman" w:hAnsi="Times New Roman" w:cs="Times New Roman"/>
          <w:sz w:val="16"/>
          <w:szCs w:val="16"/>
        </w:rPr>
        <w:t>Филипповского</w:t>
      </w:r>
      <w:r w:rsidRPr="00B33801">
        <w:rPr>
          <w:rFonts w:ascii="Times New Roman" w:hAnsi="Times New Roman" w:cs="Times New Roman"/>
          <w:bCs/>
          <w:sz w:val="16"/>
          <w:szCs w:val="16"/>
        </w:rPr>
        <w:t xml:space="preserve"> муниципального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B33801">
        <w:rPr>
          <w:rFonts w:ascii="Times New Roman" w:hAnsi="Times New Roman" w:cs="Times New Roman"/>
          <w:bCs/>
          <w:sz w:val="16"/>
          <w:szCs w:val="16"/>
        </w:rPr>
        <w:t xml:space="preserve">образования </w:t>
      </w:r>
      <w:r w:rsidRPr="00B33801">
        <w:rPr>
          <w:rFonts w:ascii="Times New Roman" w:hAnsi="Times New Roman" w:cs="Times New Roman"/>
          <w:snapToGrid w:val="0"/>
          <w:sz w:val="16"/>
          <w:szCs w:val="16"/>
        </w:rPr>
        <w:t>от 07 октября 2021 года № 148</w:t>
      </w:r>
    </w:p>
    <w:p w:rsidR="00B33801" w:rsidRPr="00B33801" w:rsidRDefault="00B33801" w:rsidP="00B33801">
      <w:pPr>
        <w:pStyle w:val="ab"/>
        <w:jc w:val="right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B33801" w:rsidRPr="00B33801" w:rsidRDefault="00B33801" w:rsidP="00B33801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B33801">
        <w:rPr>
          <w:rFonts w:ascii="Times New Roman" w:hAnsi="Times New Roman" w:cs="Times New Roman"/>
          <w:bCs/>
          <w:sz w:val="16"/>
          <w:szCs w:val="16"/>
        </w:rPr>
        <w:lastRenderedPageBreak/>
        <w:t>Приложение 9</w:t>
      </w:r>
    </w:p>
    <w:p w:rsidR="00B33801" w:rsidRPr="00B33801" w:rsidRDefault="00B33801" w:rsidP="00B33801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B33801">
        <w:rPr>
          <w:rFonts w:ascii="Times New Roman" w:hAnsi="Times New Roman" w:cs="Times New Roman"/>
          <w:bCs/>
          <w:sz w:val="16"/>
          <w:szCs w:val="16"/>
        </w:rPr>
        <w:t>к решению Думы Филипповского муниципального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B33801">
        <w:rPr>
          <w:rFonts w:ascii="Times New Roman" w:hAnsi="Times New Roman" w:cs="Times New Roman"/>
          <w:bCs/>
          <w:sz w:val="16"/>
          <w:szCs w:val="16"/>
        </w:rPr>
        <w:t>образования  от 25 декабря 2020  года № 125 «Об утверждении</w:t>
      </w:r>
    </w:p>
    <w:p w:rsidR="00B33801" w:rsidRPr="00B33801" w:rsidRDefault="00B33801" w:rsidP="00B33801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B33801">
        <w:rPr>
          <w:rFonts w:ascii="Times New Roman" w:hAnsi="Times New Roman" w:cs="Times New Roman"/>
          <w:bCs/>
          <w:sz w:val="16"/>
          <w:szCs w:val="16"/>
        </w:rPr>
        <w:t xml:space="preserve"> бюджета Филипповского муниципального образования  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B33801">
        <w:rPr>
          <w:rFonts w:ascii="Times New Roman" w:hAnsi="Times New Roman" w:cs="Times New Roman"/>
          <w:bCs/>
          <w:sz w:val="16"/>
          <w:szCs w:val="16"/>
        </w:rPr>
        <w:t>на 2021 год и  на плановый период 2022 и 2023 годов»»</w:t>
      </w:r>
    </w:p>
    <w:p w:rsidR="00B33801" w:rsidRPr="00B33801" w:rsidRDefault="00B33801" w:rsidP="00B33801">
      <w:pPr>
        <w:jc w:val="center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B33801" w:rsidRPr="00B33801" w:rsidRDefault="00B33801" w:rsidP="00B33801">
      <w:pPr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33801">
        <w:rPr>
          <w:rFonts w:ascii="Times New Roman" w:hAnsi="Times New Roman" w:cs="Times New Roman"/>
          <w:b/>
          <w:sz w:val="16"/>
          <w:szCs w:val="16"/>
        </w:rPr>
        <w:t xml:space="preserve">Ведомственная структура расходов местного бюджета на 2021 год (по главным распорядителям средств местного бюджета, разделам, подразделам, целевым статьям (муниципальным программам и </w:t>
      </w:r>
      <w:proofErr w:type="spellStart"/>
      <w:r w:rsidRPr="00B33801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B33801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деятельности), группам </w:t>
      </w:r>
      <w:proofErr w:type="gramStart"/>
      <w:r w:rsidRPr="00B33801">
        <w:rPr>
          <w:rFonts w:ascii="Times New Roman" w:hAnsi="Times New Roman" w:cs="Times New Roman"/>
          <w:b/>
          <w:sz w:val="16"/>
          <w:szCs w:val="16"/>
        </w:rPr>
        <w:t>видов расходов классификации расходов бюджетов</w:t>
      </w:r>
      <w:proofErr w:type="gramEnd"/>
      <w:r w:rsidRPr="00B33801">
        <w:rPr>
          <w:rFonts w:ascii="Times New Roman" w:hAnsi="Times New Roman" w:cs="Times New Roman"/>
          <w:b/>
          <w:sz w:val="16"/>
          <w:szCs w:val="16"/>
        </w:rPr>
        <w:t>)</w:t>
      </w:r>
    </w:p>
    <w:p w:rsidR="00B33801" w:rsidRPr="00B33801" w:rsidRDefault="00B33801" w:rsidP="00B33801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B33801">
        <w:rPr>
          <w:rFonts w:ascii="Times New Roman" w:hAnsi="Times New Roman" w:cs="Times New Roman"/>
          <w:sz w:val="16"/>
          <w:szCs w:val="16"/>
        </w:rPr>
        <w:t>рублей</w:t>
      </w:r>
    </w:p>
    <w:tbl>
      <w:tblPr>
        <w:tblW w:w="11070" w:type="dxa"/>
        <w:tblInd w:w="95" w:type="dxa"/>
        <w:tblLook w:val="04A0"/>
      </w:tblPr>
      <w:tblGrid>
        <w:gridCol w:w="5825"/>
        <w:gridCol w:w="851"/>
        <w:gridCol w:w="850"/>
        <w:gridCol w:w="1559"/>
        <w:gridCol w:w="851"/>
        <w:gridCol w:w="1134"/>
      </w:tblGrid>
      <w:tr w:rsidR="00B33801" w:rsidRPr="00B33801" w:rsidTr="00A67ED5">
        <w:trPr>
          <w:trHeight w:val="20"/>
          <w:tblHeader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Cs/>
                <w:sz w:val="16"/>
                <w:szCs w:val="16"/>
              </w:rPr>
              <w:t>КВСР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B33801">
              <w:rPr>
                <w:rFonts w:ascii="Times New Roman" w:hAnsi="Times New Roman" w:cs="Times New Roman"/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Cs/>
                <w:sz w:val="16"/>
                <w:szCs w:val="16"/>
              </w:rPr>
              <w:t>КЦСР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Cs/>
                <w:sz w:val="16"/>
                <w:szCs w:val="16"/>
              </w:rPr>
              <w:t>КВР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Сумма 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Филиповского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МО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10 613 114,31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2 959 084,53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635 999,46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635 999,46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635 999,46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99.1.01.00000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635 999,46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635 999,46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635 999,46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2 235 492,07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2 235 492,07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2 235 492,07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99.1.01.00000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2 234 792,07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1 913 187,46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1 913 187,46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321 604,61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314 129,70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7 474,91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Осуществление областных государственных полномочий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99.1.05.00000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84 593,00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«Обеспечение первичных мер пожарной безопасности на территории Филипповского муниципального образования» на 2020-2022 годы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61.0.00.00000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70 393,00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 (усиление оборудования для </w:t>
            </w:r>
            <w:r w:rsidRPr="00B338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оповещения населения)»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61.0.02.00000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70 393,00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Реализация направлений расходов основного мероприятия, подпрограммы муниципальной программы, а также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61.0.02.89999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70 393,00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61.0.02.89999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70 393,00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14 200,00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14 200,00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Обеспечение первичных мер пожарной безопасности в границах сельских населенных пунктов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14 200,00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14 200,00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02 00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99.1.06.00000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124 700,00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12 600,00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04 00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887 114,59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47 800,00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47 800,00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47 800,00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Осуществление областных государственных полномочий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99.1.05.00000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47 800,00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47 800,00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45 523,80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2 276,20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839 314,59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839 314,59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839 314,59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Содержание и управление дорожным хозяйством (дорожным фондом)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839 314,59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839 314,59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1 714 940,62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285 707,87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285 707,87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285 707,87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в границах поселения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электро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-, тепл</w:t>
            </w:r>
            <w:proofErr w:type="gram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газо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285 707,87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285 107,87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575 175,00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Муниципальная программа «Развитие комплексной системы обращения с твердыми коммунальными отходами на территории Филипповского муниципального образования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района» на 2020-2022 годы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60.0.00.00000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«Снижение негативного влияния отходов на состояние окружающей среды»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60.0.01.00000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proofErr w:type="gram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оздание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мест (площадок) накопления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60.0.01.S2971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60.0.01.S2971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125 775,00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125 775,00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99.3.00.80018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125 775,00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99.3.00.80018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125 775,00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854 057,75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854 057,75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99.2.00.00000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854 057,75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822 651,57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822 651,57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31 406,18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30 806,18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08 00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4 543 438,57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4 543 438,57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«Укрепление материально-технической базы Муниципального казенного учреждения культуры «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Культурно-досуговый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центр Филипповского муниципального образования» на 2017-2021 годы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62.0.01.00000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Развитие домов культуры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62.0.01.S2100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62.0.01.S2100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3 682 838,57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99.2.00.00000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3 682 838,57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2 862 208,25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2 862 208,25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618 530,32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617 887,89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642,43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99.2.00.S2370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202 100,00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99.2.00.S2370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202 100,00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14 00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14 03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Непрограммные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14 03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14 03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14 03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99.3.00.80009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14 03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99.3.00.80009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B33801" w:rsidRPr="00B33801" w:rsidTr="00A67ED5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801" w:rsidRPr="00B33801" w:rsidRDefault="00B33801" w:rsidP="0083400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>10 613 114,31</w:t>
            </w:r>
          </w:p>
        </w:tc>
      </w:tr>
    </w:tbl>
    <w:p w:rsidR="00B33801" w:rsidRPr="00B33801" w:rsidRDefault="00B33801" w:rsidP="00C70626">
      <w:pPr>
        <w:pStyle w:val="ab"/>
        <w:jc w:val="right"/>
        <w:rPr>
          <w:rFonts w:ascii="Times New Roman" w:hAnsi="Times New Roman" w:cs="Times New Roman"/>
          <w:snapToGrid w:val="0"/>
          <w:sz w:val="16"/>
          <w:szCs w:val="16"/>
        </w:rPr>
      </w:pPr>
      <w:r w:rsidRPr="00B33801">
        <w:rPr>
          <w:rFonts w:ascii="Times New Roman" w:hAnsi="Times New Roman" w:cs="Times New Roman"/>
          <w:snapToGrid w:val="0"/>
          <w:sz w:val="16"/>
          <w:szCs w:val="16"/>
        </w:rPr>
        <w:t>Приложение  5</w:t>
      </w:r>
    </w:p>
    <w:p w:rsidR="00B33801" w:rsidRPr="00B33801" w:rsidRDefault="00B33801" w:rsidP="00B33801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B33801">
        <w:rPr>
          <w:rFonts w:ascii="Times New Roman" w:hAnsi="Times New Roman" w:cs="Times New Roman"/>
          <w:snapToGrid w:val="0"/>
          <w:sz w:val="16"/>
          <w:szCs w:val="16"/>
        </w:rPr>
        <w:t xml:space="preserve">к решению </w:t>
      </w:r>
      <w:r w:rsidRPr="00B33801">
        <w:rPr>
          <w:rFonts w:ascii="Times New Roman" w:hAnsi="Times New Roman" w:cs="Times New Roman"/>
          <w:sz w:val="16"/>
          <w:szCs w:val="16"/>
        </w:rPr>
        <w:t>Филипповского</w:t>
      </w:r>
      <w:r w:rsidRPr="00B33801">
        <w:rPr>
          <w:rFonts w:ascii="Times New Roman" w:hAnsi="Times New Roman" w:cs="Times New Roman"/>
          <w:bCs/>
          <w:sz w:val="16"/>
          <w:szCs w:val="16"/>
        </w:rPr>
        <w:t xml:space="preserve"> муниципального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B33801">
        <w:rPr>
          <w:rFonts w:ascii="Times New Roman" w:hAnsi="Times New Roman" w:cs="Times New Roman"/>
          <w:bCs/>
          <w:sz w:val="16"/>
          <w:szCs w:val="16"/>
        </w:rPr>
        <w:t xml:space="preserve">образования </w:t>
      </w:r>
      <w:r w:rsidRPr="00B33801">
        <w:rPr>
          <w:rFonts w:ascii="Times New Roman" w:hAnsi="Times New Roman" w:cs="Times New Roman"/>
          <w:snapToGrid w:val="0"/>
          <w:sz w:val="16"/>
          <w:szCs w:val="16"/>
        </w:rPr>
        <w:t>от 07 октября 2021 года № 148</w:t>
      </w:r>
    </w:p>
    <w:p w:rsidR="00B33801" w:rsidRPr="00B33801" w:rsidRDefault="00B33801" w:rsidP="00B33801">
      <w:pPr>
        <w:pStyle w:val="ab"/>
        <w:jc w:val="right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B33801" w:rsidRPr="00B33801" w:rsidRDefault="00B33801" w:rsidP="00B33801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B33801">
        <w:rPr>
          <w:rFonts w:ascii="Times New Roman" w:hAnsi="Times New Roman" w:cs="Times New Roman"/>
          <w:bCs/>
          <w:sz w:val="16"/>
          <w:szCs w:val="16"/>
        </w:rPr>
        <w:t>Приложение 12</w:t>
      </w:r>
    </w:p>
    <w:p w:rsidR="00B33801" w:rsidRPr="00B33801" w:rsidRDefault="00B33801" w:rsidP="00B33801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B33801">
        <w:rPr>
          <w:rFonts w:ascii="Times New Roman" w:hAnsi="Times New Roman" w:cs="Times New Roman"/>
          <w:bCs/>
          <w:sz w:val="16"/>
          <w:szCs w:val="16"/>
        </w:rPr>
        <w:t>к решению Думы Филипповского муниципального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B33801">
        <w:rPr>
          <w:rFonts w:ascii="Times New Roman" w:hAnsi="Times New Roman" w:cs="Times New Roman"/>
          <w:bCs/>
          <w:sz w:val="16"/>
          <w:szCs w:val="16"/>
        </w:rPr>
        <w:t>образования  от 25 декабря 2020  года № 125 «Об утверждении</w:t>
      </w:r>
    </w:p>
    <w:p w:rsidR="00B33801" w:rsidRPr="00C70626" w:rsidRDefault="00B33801" w:rsidP="00C70626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B33801">
        <w:rPr>
          <w:rFonts w:ascii="Times New Roman" w:hAnsi="Times New Roman" w:cs="Times New Roman"/>
          <w:bCs/>
          <w:sz w:val="16"/>
          <w:szCs w:val="16"/>
        </w:rPr>
        <w:t xml:space="preserve"> бюджета Филипповского муниципального образования  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B33801">
        <w:rPr>
          <w:rFonts w:ascii="Times New Roman" w:hAnsi="Times New Roman" w:cs="Times New Roman"/>
          <w:bCs/>
          <w:sz w:val="16"/>
          <w:szCs w:val="16"/>
        </w:rPr>
        <w:t>на 2021 год и  на плановый период 2022 и 2023 годов»»</w:t>
      </w:r>
    </w:p>
    <w:p w:rsidR="00A67ED5" w:rsidRPr="00A67ED5" w:rsidRDefault="00B33801" w:rsidP="00A67ED5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B33801">
        <w:rPr>
          <w:rFonts w:ascii="Times New Roman" w:hAnsi="Times New Roman" w:cs="Times New Roman"/>
          <w:b/>
          <w:bCs/>
          <w:sz w:val="16"/>
          <w:szCs w:val="16"/>
        </w:rPr>
        <w:t>Источники внутреннего финансирования дефицита местного бюджета на 2021 год</w:t>
      </w:r>
    </w:p>
    <w:tbl>
      <w:tblPr>
        <w:tblpPr w:leftFromText="180" w:rightFromText="180" w:vertAnchor="text" w:horzAnchor="margin" w:tblpXSpec="right" w:tblpY="378"/>
        <w:tblW w:w="11357" w:type="dxa"/>
        <w:tblLook w:val="0000"/>
      </w:tblPr>
      <w:tblGrid>
        <w:gridCol w:w="6521"/>
        <w:gridCol w:w="3119"/>
        <w:gridCol w:w="1717"/>
      </w:tblGrid>
      <w:tr w:rsidR="00B33801" w:rsidRPr="00B33801" w:rsidTr="00A67ED5">
        <w:trPr>
          <w:trHeight w:val="41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Сумма </w:t>
            </w:r>
          </w:p>
        </w:tc>
      </w:tr>
      <w:tr w:rsidR="00B33801" w:rsidRPr="00B33801" w:rsidTr="00A67ED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01" w:rsidRPr="00B33801" w:rsidRDefault="00B33801" w:rsidP="0083400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Источники  внутреннего финансирования дефицита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000 01 00 </w:t>
            </w:r>
            <w:proofErr w:type="spellStart"/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00 0000 000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>41 312,31</w:t>
            </w:r>
          </w:p>
        </w:tc>
      </w:tr>
      <w:tr w:rsidR="00B33801" w:rsidRPr="00B33801" w:rsidTr="00A67ED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01" w:rsidRPr="00B33801" w:rsidRDefault="00B33801" w:rsidP="008340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B3380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</w:t>
            </w:r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60 01 02 00 </w:t>
            </w:r>
            <w:proofErr w:type="spellStart"/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B33801" w:rsidRPr="00B33801" w:rsidTr="00A67ED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01" w:rsidRPr="00B33801" w:rsidRDefault="00B33801" w:rsidP="008340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3380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9</w:t>
            </w:r>
            <w:r w:rsidRPr="00B33801">
              <w:rPr>
                <w:rFonts w:ascii="Times New Roman" w:hAnsi="Times New Roman" w:cs="Times New Roman"/>
                <w:noProof/>
                <w:sz w:val="16"/>
                <w:szCs w:val="16"/>
              </w:rPr>
              <w:t>60 01 02 00 00 00 0000 700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3801" w:rsidRPr="00B33801" w:rsidTr="00A67ED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01" w:rsidRPr="00B33801" w:rsidRDefault="00B33801" w:rsidP="008340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3380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B33801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9</w:t>
            </w:r>
            <w:r w:rsidRPr="00B33801">
              <w:rPr>
                <w:rFonts w:ascii="Times New Roman" w:hAnsi="Times New Roman" w:cs="Times New Roman"/>
                <w:noProof/>
                <w:sz w:val="16"/>
                <w:szCs w:val="16"/>
              </w:rPr>
              <w:t>60 01 02 00 00 10 0000 710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3801" w:rsidRPr="00B33801" w:rsidTr="00A67ED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01" w:rsidRPr="00B33801" w:rsidRDefault="00B33801" w:rsidP="008340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3380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960 01 02 00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0000 800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3801" w:rsidRPr="00B33801" w:rsidTr="00A67ED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01" w:rsidRPr="00B33801" w:rsidRDefault="00B33801" w:rsidP="008340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3380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960 01 02 00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10 0000 810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3801" w:rsidRPr="00B33801" w:rsidTr="00A67ED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01" w:rsidRPr="00B33801" w:rsidRDefault="00B33801" w:rsidP="008340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B3380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960 01 03 01 00 </w:t>
            </w:r>
            <w:proofErr w:type="spellStart"/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B33801" w:rsidRPr="00B33801" w:rsidTr="00A67ED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01" w:rsidRPr="00B33801" w:rsidRDefault="00B33801" w:rsidP="008340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3380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960 01 03 01 00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0000 700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3801" w:rsidRPr="00B33801" w:rsidTr="00A67ED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01" w:rsidRPr="00B33801" w:rsidRDefault="00B33801" w:rsidP="008340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3380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Привлечение кредитов из других бюджетов бюджетной системы Российской Федерации бюджетами сельских поселений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960 01 03 01 00 10 0000 710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3801" w:rsidRPr="00B33801" w:rsidTr="00A67ED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01" w:rsidRPr="00B33801" w:rsidRDefault="00B33801" w:rsidP="008340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3380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960 01 03 01 00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0000 800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3801" w:rsidRPr="00B33801" w:rsidTr="00A67ED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01" w:rsidRPr="00B33801" w:rsidRDefault="00B33801" w:rsidP="008340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3380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Погашение бюджетами сельских поселений 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960 01 03 01 00 10 0000 810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3801" w:rsidRPr="00B33801" w:rsidTr="00A67ED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01" w:rsidRPr="00B33801" w:rsidRDefault="00B33801" w:rsidP="008340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B3380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000 01 05 00 </w:t>
            </w:r>
            <w:proofErr w:type="spellStart"/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>41 312,31</w:t>
            </w:r>
          </w:p>
        </w:tc>
      </w:tr>
      <w:tr w:rsidR="00B33801" w:rsidRPr="00B33801" w:rsidTr="00A67ED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01" w:rsidRPr="00B33801" w:rsidRDefault="00B33801" w:rsidP="0083400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000 01 05 00 </w:t>
            </w:r>
            <w:proofErr w:type="spellStart"/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>-10 571 802,00</w:t>
            </w:r>
          </w:p>
        </w:tc>
      </w:tr>
      <w:tr w:rsidR="00B33801" w:rsidRPr="00B33801" w:rsidTr="00A67ED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01" w:rsidRPr="00B33801" w:rsidRDefault="00B33801" w:rsidP="00834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000 01 05 02 00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0000 500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-10 571 802,00</w:t>
            </w:r>
          </w:p>
        </w:tc>
      </w:tr>
      <w:tr w:rsidR="00B33801" w:rsidRPr="00B33801" w:rsidTr="00A67ED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01" w:rsidRPr="00B33801" w:rsidRDefault="00B33801" w:rsidP="00834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000 01 05 02 01 00 0000 510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-10 571 802,00</w:t>
            </w:r>
          </w:p>
        </w:tc>
      </w:tr>
      <w:tr w:rsidR="00B33801" w:rsidRPr="00B33801" w:rsidTr="00A67ED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01" w:rsidRPr="00B33801" w:rsidRDefault="00B33801" w:rsidP="00834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000 01 05 02 01 10 0000 510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-10 571 802,00</w:t>
            </w:r>
          </w:p>
        </w:tc>
      </w:tr>
      <w:tr w:rsidR="00B33801" w:rsidRPr="00B33801" w:rsidTr="00A67ED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01" w:rsidRPr="00B33801" w:rsidRDefault="00B33801" w:rsidP="0083400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000 01 05 00 </w:t>
            </w:r>
            <w:proofErr w:type="spellStart"/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B338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0000 600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10 613 114,31</w:t>
            </w:r>
          </w:p>
        </w:tc>
      </w:tr>
      <w:tr w:rsidR="00B33801" w:rsidRPr="00B33801" w:rsidTr="00A67ED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01" w:rsidRPr="00B33801" w:rsidRDefault="00B33801" w:rsidP="00834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000 01 05 02 00 </w:t>
            </w:r>
            <w:proofErr w:type="spellStart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B33801">
              <w:rPr>
                <w:rFonts w:ascii="Times New Roman" w:hAnsi="Times New Roman" w:cs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Cs/>
                <w:sz w:val="16"/>
                <w:szCs w:val="16"/>
              </w:rPr>
              <w:t>10 613 114,31</w:t>
            </w:r>
          </w:p>
        </w:tc>
      </w:tr>
      <w:tr w:rsidR="00B33801" w:rsidRPr="00B33801" w:rsidTr="00A67ED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01" w:rsidRPr="00B33801" w:rsidRDefault="00B33801" w:rsidP="00834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000 01 05 02 01 00 0000 610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Cs/>
                <w:sz w:val="16"/>
                <w:szCs w:val="16"/>
              </w:rPr>
              <w:t>10 613 114,31</w:t>
            </w:r>
          </w:p>
        </w:tc>
      </w:tr>
      <w:tr w:rsidR="00B33801" w:rsidRPr="00B33801" w:rsidTr="00A67ED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01" w:rsidRPr="00B33801" w:rsidRDefault="00B33801" w:rsidP="00834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sz w:val="16"/>
                <w:szCs w:val="16"/>
              </w:rPr>
              <w:t>000 01 05 02 01 10 0000 610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801" w:rsidRPr="00B33801" w:rsidRDefault="00B33801" w:rsidP="00834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801">
              <w:rPr>
                <w:rFonts w:ascii="Times New Roman" w:hAnsi="Times New Roman" w:cs="Times New Roman"/>
                <w:bCs/>
                <w:sz w:val="16"/>
                <w:szCs w:val="16"/>
              </w:rPr>
              <w:t>10 613 114,31</w:t>
            </w:r>
          </w:p>
        </w:tc>
      </w:tr>
    </w:tbl>
    <w:p w:rsidR="00C70626" w:rsidRDefault="00C70626" w:rsidP="001973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70626" w:rsidRPr="0022133A" w:rsidRDefault="00C70626" w:rsidP="001973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3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7"/>
        <w:gridCol w:w="1911"/>
        <w:gridCol w:w="2850"/>
        <w:gridCol w:w="1785"/>
        <w:gridCol w:w="1879"/>
      </w:tblGrid>
      <w:tr w:rsidR="0004098B" w:rsidRPr="001C418D" w:rsidTr="001A6769">
        <w:trPr>
          <w:trHeight w:val="1260"/>
        </w:trPr>
        <w:tc>
          <w:tcPr>
            <w:tcW w:w="2257" w:type="dxa"/>
          </w:tcPr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Учредитель:</w:t>
            </w: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Администрация Филипповского муниципального образования</w:t>
            </w: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Дума Филипповского муниципального образования</w:t>
            </w: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</w:tcPr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Главный редактор:</w:t>
            </w: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Глава Филипповского муниципального образования А.А.Федосеев</w:t>
            </w: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0" w:type="dxa"/>
          </w:tcPr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Адрес издателя и редакции:</w:t>
            </w: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 xml:space="preserve">665352,Иркутская область, </w:t>
            </w:r>
            <w:proofErr w:type="spellStart"/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1C418D">
              <w:rPr>
                <w:rFonts w:ascii="Times New Roman" w:hAnsi="Times New Roman" w:cs="Times New Roman"/>
                <w:sz w:val="16"/>
                <w:szCs w:val="16"/>
              </w:rPr>
              <w:t xml:space="preserve"> район, с.Филипповск, </w:t>
            </w:r>
            <w:proofErr w:type="spellStart"/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овокшонова</w:t>
            </w:r>
            <w:proofErr w:type="spellEnd"/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, 30-2</w:t>
            </w: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Тел,/факс:8(395)5425216</w:t>
            </w: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C41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 w:rsidRPr="001C41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admfilmo</w:t>
            </w:r>
            <w:proofErr w:type="spellEnd"/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1C41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1C41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785" w:type="dxa"/>
          </w:tcPr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9" w:type="dxa"/>
          </w:tcPr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 xml:space="preserve">Издается с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C418D">
                <w:rPr>
                  <w:rFonts w:ascii="Times New Roman" w:hAnsi="Times New Roman" w:cs="Times New Roman"/>
                  <w:sz w:val="16"/>
                  <w:szCs w:val="16"/>
                </w:rPr>
                <w:t>2014 г</w:t>
              </w:r>
            </w:smartTag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Тираж:   25 экземпляров</w:t>
            </w: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«Бесплатно»</w:t>
            </w: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B33801" w:rsidRDefault="00B33801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B33801" w:rsidRDefault="00B33801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B33801" w:rsidRDefault="00B33801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B33801" w:rsidRPr="001C418D" w:rsidRDefault="00B33801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04098B" w:rsidRPr="008067AC" w:rsidRDefault="0004098B" w:rsidP="000409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16"/>
          <w:szCs w:val="16"/>
        </w:rPr>
        <w:sectPr w:rsidR="0004098B" w:rsidRPr="008067AC" w:rsidSect="008D0F66">
          <w:headerReference w:type="default" r:id="rId8"/>
          <w:headerReference w:type="first" r:id="rId9"/>
          <w:pgSz w:w="11906" w:h="16838"/>
          <w:pgMar w:top="1134" w:right="282" w:bottom="568" w:left="426" w:header="708" w:footer="708" w:gutter="0"/>
          <w:pgNumType w:start="1"/>
          <w:cols w:space="708"/>
          <w:docGrid w:linePitch="360"/>
        </w:sectPr>
      </w:pPr>
    </w:p>
    <w:bookmarkEnd w:id="0"/>
    <w:p w:rsidR="005661DC" w:rsidRPr="00F20EA1" w:rsidRDefault="005661DC" w:rsidP="00F20EA1">
      <w:pPr>
        <w:rPr>
          <w:rFonts w:ascii="Times New Roman" w:hAnsi="Times New Roman" w:cs="Times New Roman"/>
          <w:sz w:val="16"/>
          <w:szCs w:val="16"/>
        </w:rPr>
      </w:pPr>
    </w:p>
    <w:sectPr w:rsidR="005661DC" w:rsidRPr="00F20EA1" w:rsidSect="00E75375">
      <w:head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A25" w:rsidRDefault="00EC0A25" w:rsidP="00AC46A4">
      <w:pPr>
        <w:spacing w:after="0"/>
      </w:pPr>
      <w:r>
        <w:separator/>
      </w:r>
    </w:p>
  </w:endnote>
  <w:endnote w:type="continuationSeparator" w:id="0">
    <w:p w:rsidR="00EC0A25" w:rsidRDefault="00EC0A25" w:rsidP="00AC46A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A25" w:rsidRDefault="00EC0A25" w:rsidP="00AC46A4">
      <w:pPr>
        <w:spacing w:after="0"/>
      </w:pPr>
      <w:r>
        <w:separator/>
      </w:r>
    </w:p>
  </w:footnote>
  <w:footnote w:type="continuationSeparator" w:id="0">
    <w:p w:rsidR="00EC0A25" w:rsidRDefault="00EC0A25" w:rsidP="00AC46A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90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0030B" w:rsidRPr="005E616F" w:rsidRDefault="00D0030B" w:rsidP="005E616F">
        <w:pPr>
          <w:pStyle w:val="a4"/>
          <w:jc w:val="center"/>
          <w:rPr>
            <w:sz w:val="16"/>
            <w:szCs w:val="16"/>
          </w:rPr>
        </w:pPr>
        <w:r w:rsidRPr="005E616F">
          <w:rPr>
            <w:b/>
            <w:i/>
            <w:sz w:val="16"/>
            <w:szCs w:val="16"/>
          </w:rPr>
          <w:t>ОФИЦИАЛЬНАЯ ИНФОРМАЦИЯ</w:t>
        </w:r>
        <w:r w:rsidRPr="005E616F">
          <w:rPr>
            <w:b/>
            <w:sz w:val="16"/>
            <w:szCs w:val="16"/>
          </w:rPr>
          <w:t xml:space="preserve">           Информационный вестник Филипповского му</w:t>
        </w:r>
        <w:r w:rsidR="00F3511A">
          <w:rPr>
            <w:b/>
            <w:sz w:val="16"/>
            <w:szCs w:val="16"/>
          </w:rPr>
          <w:t>ниципального образования   от 08.10.2021г №16(175</w:t>
        </w:r>
        <w:r w:rsidRPr="005E616F">
          <w:rPr>
            <w:b/>
            <w:sz w:val="16"/>
            <w:szCs w:val="16"/>
          </w:rPr>
          <w:t>)</w:t>
        </w:r>
      </w:p>
      <w:p w:rsidR="00D0030B" w:rsidRPr="00CA4E0A" w:rsidRDefault="007B55C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D0030B" w:rsidRDefault="00D0030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30B" w:rsidRPr="005E616F" w:rsidRDefault="00D0030B" w:rsidP="006960E2">
    <w:pPr>
      <w:pStyle w:val="a4"/>
      <w:jc w:val="center"/>
      <w:rPr>
        <w:sz w:val="16"/>
        <w:szCs w:val="16"/>
      </w:rPr>
    </w:pPr>
    <w:r w:rsidRPr="005E616F">
      <w:rPr>
        <w:b/>
        <w:i/>
        <w:sz w:val="16"/>
        <w:szCs w:val="16"/>
      </w:rPr>
      <w:t>ОФИЦИАЛЬНАЯ ИНФОРМАЦИЯ</w:t>
    </w:r>
    <w:r w:rsidRPr="005E616F">
      <w:rPr>
        <w:b/>
        <w:sz w:val="16"/>
        <w:szCs w:val="16"/>
      </w:rPr>
      <w:t xml:space="preserve">           Информационный вестник Филипповского муниципального образования</w:t>
    </w:r>
    <w:r>
      <w:rPr>
        <w:b/>
        <w:sz w:val="16"/>
        <w:szCs w:val="16"/>
      </w:rPr>
      <w:t xml:space="preserve">   от 28.06.2021г №11(170</w:t>
    </w:r>
    <w:r w:rsidRPr="005E616F">
      <w:rPr>
        <w:b/>
        <w:sz w:val="16"/>
        <w:szCs w:val="16"/>
      </w:rPr>
      <w:t>)</w:t>
    </w:r>
  </w:p>
  <w:p w:rsidR="00D0030B" w:rsidRPr="005E616F" w:rsidRDefault="00D0030B">
    <w:pPr>
      <w:pStyle w:val="a4"/>
      <w:jc w:val="center"/>
      <w:rPr>
        <w:sz w:val="16"/>
        <w:szCs w:val="16"/>
      </w:rPr>
    </w:pPr>
  </w:p>
  <w:p w:rsidR="00D0030B" w:rsidRDefault="00D0030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30B" w:rsidRDefault="00D0030B" w:rsidP="0041112F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2462B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C666A5"/>
    <w:multiLevelType w:val="multilevel"/>
    <w:tmpl w:val="F566D9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1D569D3"/>
    <w:multiLevelType w:val="multilevel"/>
    <w:tmpl w:val="022A57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2496AA6"/>
    <w:multiLevelType w:val="hybridMultilevel"/>
    <w:tmpl w:val="67C8D010"/>
    <w:lvl w:ilvl="0" w:tplc="37809AD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4E3398E"/>
    <w:multiLevelType w:val="multilevel"/>
    <w:tmpl w:val="5AFAB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0A075F27"/>
    <w:multiLevelType w:val="hybridMultilevel"/>
    <w:tmpl w:val="7B1A09FE"/>
    <w:lvl w:ilvl="0" w:tplc="87FA177E">
      <w:start w:val="1"/>
      <w:numFmt w:val="decimal"/>
      <w:pStyle w:val="a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8">
    <w:nsid w:val="0EFF0792"/>
    <w:multiLevelType w:val="singleLevel"/>
    <w:tmpl w:val="409AD90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12DF3ADA"/>
    <w:multiLevelType w:val="hybridMultilevel"/>
    <w:tmpl w:val="09ECF4FC"/>
    <w:lvl w:ilvl="0" w:tplc="AB3A6DA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93A07BE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1D404EF9"/>
    <w:multiLevelType w:val="multilevel"/>
    <w:tmpl w:val="38407C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2">
    <w:nsid w:val="1D9C1420"/>
    <w:multiLevelType w:val="multilevel"/>
    <w:tmpl w:val="2FFE8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79E05B5"/>
    <w:multiLevelType w:val="hybridMultilevel"/>
    <w:tmpl w:val="571E7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D50074"/>
    <w:multiLevelType w:val="multilevel"/>
    <w:tmpl w:val="D7AC7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0A850C8"/>
    <w:multiLevelType w:val="hybridMultilevel"/>
    <w:tmpl w:val="BDB8DF54"/>
    <w:lvl w:ilvl="0" w:tplc="3CC263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2582727"/>
    <w:multiLevelType w:val="hybridMultilevel"/>
    <w:tmpl w:val="19D8F1BC"/>
    <w:lvl w:ilvl="0" w:tplc="1354C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97C0EDB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B3D585B"/>
    <w:multiLevelType w:val="hybridMultilevel"/>
    <w:tmpl w:val="189EE900"/>
    <w:lvl w:ilvl="0" w:tplc="61BCFC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282C77"/>
    <w:multiLevelType w:val="hybridMultilevel"/>
    <w:tmpl w:val="4FACC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F001E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D7CEF"/>
    <w:multiLevelType w:val="hybridMultilevel"/>
    <w:tmpl w:val="77A08F14"/>
    <w:lvl w:ilvl="0" w:tplc="CEAE8FE2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4F2F7D4A"/>
    <w:multiLevelType w:val="hybridMultilevel"/>
    <w:tmpl w:val="C172ED6A"/>
    <w:lvl w:ilvl="0" w:tplc="EDA0B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A216F"/>
    <w:multiLevelType w:val="hybridMultilevel"/>
    <w:tmpl w:val="A9B4FBFE"/>
    <w:lvl w:ilvl="0" w:tplc="23CE1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007676"/>
    <w:multiLevelType w:val="hybridMultilevel"/>
    <w:tmpl w:val="2B24708C"/>
    <w:lvl w:ilvl="0" w:tplc="3A44B004">
      <w:start w:val="5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5">
    <w:nsid w:val="5E762849"/>
    <w:multiLevelType w:val="hybridMultilevel"/>
    <w:tmpl w:val="58C87E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3F375F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B163EF"/>
    <w:multiLevelType w:val="hybridMultilevel"/>
    <w:tmpl w:val="67A0FF72"/>
    <w:lvl w:ilvl="0" w:tplc="7650704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63534A"/>
    <w:multiLevelType w:val="hybridMultilevel"/>
    <w:tmpl w:val="846817B2"/>
    <w:lvl w:ilvl="0" w:tplc="6E88C378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DF4763A"/>
    <w:multiLevelType w:val="hybridMultilevel"/>
    <w:tmpl w:val="70E0D520"/>
    <w:lvl w:ilvl="0" w:tplc="D63E84A0">
      <w:start w:val="1"/>
      <w:numFmt w:val="decimal"/>
      <w:lvlText w:val="%1)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3A00ACB"/>
    <w:multiLevelType w:val="multilevel"/>
    <w:tmpl w:val="603C50F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>
    <w:nsid w:val="74FB08BD"/>
    <w:multiLevelType w:val="hybridMultilevel"/>
    <w:tmpl w:val="00D43352"/>
    <w:lvl w:ilvl="0" w:tplc="ABDA5EA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6020288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>
    <w:nsid w:val="783F4B78"/>
    <w:multiLevelType w:val="hybridMultilevel"/>
    <w:tmpl w:val="1026CDA0"/>
    <w:lvl w:ilvl="0" w:tplc="1A5EE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9AA4E62"/>
    <w:multiLevelType w:val="multilevel"/>
    <w:tmpl w:val="37CAB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>
    <w:nsid w:val="79DF41D4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6">
    <w:nsid w:val="7FDD096E"/>
    <w:multiLevelType w:val="hybridMultilevel"/>
    <w:tmpl w:val="6F00EECE"/>
    <w:lvl w:ilvl="0" w:tplc="D2F45F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6"/>
  </w:num>
  <w:num w:numId="3">
    <w:abstractNumId w:val="22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8">
    <w:abstractNumId w:val="8"/>
  </w:num>
  <w:num w:numId="9">
    <w:abstractNumId w:val="15"/>
  </w:num>
  <w:num w:numId="10">
    <w:abstractNumId w:val="6"/>
  </w:num>
  <w:num w:numId="11">
    <w:abstractNumId w:val="11"/>
  </w:num>
  <w:num w:numId="12">
    <w:abstractNumId w:val="25"/>
  </w:num>
  <w:num w:numId="13">
    <w:abstractNumId w:val="21"/>
  </w:num>
  <w:num w:numId="14">
    <w:abstractNumId w:val="17"/>
  </w:num>
  <w:num w:numId="15">
    <w:abstractNumId w:val="20"/>
  </w:num>
  <w:num w:numId="16">
    <w:abstractNumId w:val="26"/>
  </w:num>
  <w:num w:numId="17">
    <w:abstractNumId w:val="35"/>
  </w:num>
  <w:num w:numId="18">
    <w:abstractNumId w:val="34"/>
  </w:num>
  <w:num w:numId="19">
    <w:abstractNumId w:val="14"/>
  </w:num>
  <w:num w:numId="20">
    <w:abstractNumId w:val="32"/>
  </w:num>
  <w:num w:numId="21">
    <w:abstractNumId w:val="23"/>
  </w:num>
  <w:num w:numId="22">
    <w:abstractNumId w:val="31"/>
  </w:num>
  <w:num w:numId="23">
    <w:abstractNumId w:val="33"/>
  </w:num>
  <w:num w:numId="24">
    <w:abstractNumId w:val="36"/>
  </w:num>
  <w:num w:numId="25">
    <w:abstractNumId w:val="9"/>
  </w:num>
  <w:num w:numId="26">
    <w:abstractNumId w:val="4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5"/>
  </w:num>
  <w:num w:numId="32">
    <w:abstractNumId w:val="3"/>
  </w:num>
  <w:num w:numId="33">
    <w:abstractNumId w:val="27"/>
  </w:num>
  <w:num w:numId="34">
    <w:abstractNumId w:val="30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hdrShapeDefaults>
    <o:shapedefaults v:ext="edit" spidmax="20377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C46A4"/>
    <w:rsid w:val="00002CF2"/>
    <w:rsid w:val="000037ED"/>
    <w:rsid w:val="00010C64"/>
    <w:rsid w:val="00012449"/>
    <w:rsid w:val="000145B2"/>
    <w:rsid w:val="00015436"/>
    <w:rsid w:val="00025AE7"/>
    <w:rsid w:val="00033E7D"/>
    <w:rsid w:val="0003652E"/>
    <w:rsid w:val="0004098B"/>
    <w:rsid w:val="0004643A"/>
    <w:rsid w:val="00055209"/>
    <w:rsid w:val="00055A1E"/>
    <w:rsid w:val="00062881"/>
    <w:rsid w:val="000631D5"/>
    <w:rsid w:val="00070E69"/>
    <w:rsid w:val="00074D2E"/>
    <w:rsid w:val="00076746"/>
    <w:rsid w:val="000847BC"/>
    <w:rsid w:val="00091ECE"/>
    <w:rsid w:val="000943DC"/>
    <w:rsid w:val="00094F6A"/>
    <w:rsid w:val="000B483A"/>
    <w:rsid w:val="000B62D8"/>
    <w:rsid w:val="000C4012"/>
    <w:rsid w:val="000C7EAA"/>
    <w:rsid w:val="000E504F"/>
    <w:rsid w:val="000F1E79"/>
    <w:rsid w:val="001012A4"/>
    <w:rsid w:val="00104475"/>
    <w:rsid w:val="0011257D"/>
    <w:rsid w:val="00115482"/>
    <w:rsid w:val="0012636C"/>
    <w:rsid w:val="00126E2E"/>
    <w:rsid w:val="00135C50"/>
    <w:rsid w:val="00135EAD"/>
    <w:rsid w:val="00145A4D"/>
    <w:rsid w:val="001614C2"/>
    <w:rsid w:val="00191F71"/>
    <w:rsid w:val="0019732E"/>
    <w:rsid w:val="001A0104"/>
    <w:rsid w:val="001A4AA2"/>
    <w:rsid w:val="001A6769"/>
    <w:rsid w:val="001B7B5A"/>
    <w:rsid w:val="001C1597"/>
    <w:rsid w:val="001C3B45"/>
    <w:rsid w:val="001C418D"/>
    <w:rsid w:val="001D60C0"/>
    <w:rsid w:val="002028A1"/>
    <w:rsid w:val="00205E06"/>
    <w:rsid w:val="00210B08"/>
    <w:rsid w:val="0022133A"/>
    <w:rsid w:val="00224561"/>
    <w:rsid w:val="002530B5"/>
    <w:rsid w:val="00262CAD"/>
    <w:rsid w:val="00263227"/>
    <w:rsid w:val="00263AD5"/>
    <w:rsid w:val="00266617"/>
    <w:rsid w:val="00272403"/>
    <w:rsid w:val="0027415F"/>
    <w:rsid w:val="00276147"/>
    <w:rsid w:val="00284260"/>
    <w:rsid w:val="00286431"/>
    <w:rsid w:val="002A235D"/>
    <w:rsid w:val="002A4E86"/>
    <w:rsid w:val="002A5555"/>
    <w:rsid w:val="002B5CFB"/>
    <w:rsid w:val="002B623B"/>
    <w:rsid w:val="002C6F5E"/>
    <w:rsid w:val="002D47DC"/>
    <w:rsid w:val="002D52E9"/>
    <w:rsid w:val="002D7434"/>
    <w:rsid w:val="002E4FE0"/>
    <w:rsid w:val="002E696D"/>
    <w:rsid w:val="002E7418"/>
    <w:rsid w:val="002F470F"/>
    <w:rsid w:val="002F59AB"/>
    <w:rsid w:val="002F69EA"/>
    <w:rsid w:val="00316E09"/>
    <w:rsid w:val="0031750A"/>
    <w:rsid w:val="00322420"/>
    <w:rsid w:val="0032298C"/>
    <w:rsid w:val="00323458"/>
    <w:rsid w:val="00326D04"/>
    <w:rsid w:val="00333D12"/>
    <w:rsid w:val="00355330"/>
    <w:rsid w:val="003559BB"/>
    <w:rsid w:val="00363F3A"/>
    <w:rsid w:val="00364F98"/>
    <w:rsid w:val="00376CAA"/>
    <w:rsid w:val="00383026"/>
    <w:rsid w:val="003874CB"/>
    <w:rsid w:val="00387B4F"/>
    <w:rsid w:val="003A22D7"/>
    <w:rsid w:val="003A43AB"/>
    <w:rsid w:val="003A4AB3"/>
    <w:rsid w:val="003B0E7B"/>
    <w:rsid w:val="003B30FC"/>
    <w:rsid w:val="003B5F4E"/>
    <w:rsid w:val="003C03CE"/>
    <w:rsid w:val="003C14D7"/>
    <w:rsid w:val="003C41A3"/>
    <w:rsid w:val="003C72DD"/>
    <w:rsid w:val="003D2DFC"/>
    <w:rsid w:val="003D526E"/>
    <w:rsid w:val="003D5A22"/>
    <w:rsid w:val="003E0C96"/>
    <w:rsid w:val="003E4B67"/>
    <w:rsid w:val="003F5BFA"/>
    <w:rsid w:val="0041112F"/>
    <w:rsid w:val="00414B7E"/>
    <w:rsid w:val="004261F7"/>
    <w:rsid w:val="00426D13"/>
    <w:rsid w:val="00427DF0"/>
    <w:rsid w:val="00427EA1"/>
    <w:rsid w:val="00427F8F"/>
    <w:rsid w:val="00445E3C"/>
    <w:rsid w:val="004606E0"/>
    <w:rsid w:val="0047784E"/>
    <w:rsid w:val="004817D5"/>
    <w:rsid w:val="00486268"/>
    <w:rsid w:val="0049605F"/>
    <w:rsid w:val="004968E7"/>
    <w:rsid w:val="004A031E"/>
    <w:rsid w:val="004A6153"/>
    <w:rsid w:val="004A70DD"/>
    <w:rsid w:val="004B25EE"/>
    <w:rsid w:val="004B3AFB"/>
    <w:rsid w:val="004B489E"/>
    <w:rsid w:val="004D0021"/>
    <w:rsid w:val="004D2DCF"/>
    <w:rsid w:val="004E0D10"/>
    <w:rsid w:val="004E0FA0"/>
    <w:rsid w:val="004F3BA1"/>
    <w:rsid w:val="004F627A"/>
    <w:rsid w:val="004F7151"/>
    <w:rsid w:val="00500390"/>
    <w:rsid w:val="00503DBA"/>
    <w:rsid w:val="00506C6C"/>
    <w:rsid w:val="005171A1"/>
    <w:rsid w:val="0052161D"/>
    <w:rsid w:val="00526D5E"/>
    <w:rsid w:val="0053538B"/>
    <w:rsid w:val="00537511"/>
    <w:rsid w:val="00547950"/>
    <w:rsid w:val="0055134B"/>
    <w:rsid w:val="005536AC"/>
    <w:rsid w:val="00562821"/>
    <w:rsid w:val="00563273"/>
    <w:rsid w:val="00563C1B"/>
    <w:rsid w:val="0056480E"/>
    <w:rsid w:val="00564F7A"/>
    <w:rsid w:val="005661DC"/>
    <w:rsid w:val="00566257"/>
    <w:rsid w:val="00566E42"/>
    <w:rsid w:val="00570B71"/>
    <w:rsid w:val="00573CA7"/>
    <w:rsid w:val="005927F1"/>
    <w:rsid w:val="005931A5"/>
    <w:rsid w:val="005A32F3"/>
    <w:rsid w:val="005A45E4"/>
    <w:rsid w:val="005A540B"/>
    <w:rsid w:val="005A605B"/>
    <w:rsid w:val="005C535B"/>
    <w:rsid w:val="005D471D"/>
    <w:rsid w:val="005D5374"/>
    <w:rsid w:val="005D5A67"/>
    <w:rsid w:val="005E616F"/>
    <w:rsid w:val="005F2AF3"/>
    <w:rsid w:val="005F734C"/>
    <w:rsid w:val="0060283A"/>
    <w:rsid w:val="006128BE"/>
    <w:rsid w:val="0061292E"/>
    <w:rsid w:val="00612B11"/>
    <w:rsid w:val="006141D7"/>
    <w:rsid w:val="00620180"/>
    <w:rsid w:val="0062070E"/>
    <w:rsid w:val="0062248C"/>
    <w:rsid w:val="00627EB7"/>
    <w:rsid w:val="00632ADD"/>
    <w:rsid w:val="006343A2"/>
    <w:rsid w:val="00640A42"/>
    <w:rsid w:val="00641C23"/>
    <w:rsid w:val="00642ADC"/>
    <w:rsid w:val="006528F0"/>
    <w:rsid w:val="006607DA"/>
    <w:rsid w:val="00664C3D"/>
    <w:rsid w:val="00667486"/>
    <w:rsid w:val="00672D9E"/>
    <w:rsid w:val="00676BF9"/>
    <w:rsid w:val="006932C1"/>
    <w:rsid w:val="006960E2"/>
    <w:rsid w:val="006970D7"/>
    <w:rsid w:val="006A07F6"/>
    <w:rsid w:val="006A3D6B"/>
    <w:rsid w:val="006B00F6"/>
    <w:rsid w:val="006B3CAB"/>
    <w:rsid w:val="006B4400"/>
    <w:rsid w:val="006B7B2E"/>
    <w:rsid w:val="006C1AA7"/>
    <w:rsid w:val="006D2E46"/>
    <w:rsid w:val="006F06E5"/>
    <w:rsid w:val="007063F6"/>
    <w:rsid w:val="007131EC"/>
    <w:rsid w:val="007162EF"/>
    <w:rsid w:val="00724503"/>
    <w:rsid w:val="00726A55"/>
    <w:rsid w:val="00730BD7"/>
    <w:rsid w:val="007348A5"/>
    <w:rsid w:val="007404E3"/>
    <w:rsid w:val="00745072"/>
    <w:rsid w:val="007464FD"/>
    <w:rsid w:val="007533FD"/>
    <w:rsid w:val="00765DE7"/>
    <w:rsid w:val="00774E04"/>
    <w:rsid w:val="00777EC1"/>
    <w:rsid w:val="00787200"/>
    <w:rsid w:val="007A4402"/>
    <w:rsid w:val="007B0DC3"/>
    <w:rsid w:val="007B4FE0"/>
    <w:rsid w:val="007B55C5"/>
    <w:rsid w:val="007D2419"/>
    <w:rsid w:val="007E32EC"/>
    <w:rsid w:val="007E3AD5"/>
    <w:rsid w:val="007E68A0"/>
    <w:rsid w:val="007F1643"/>
    <w:rsid w:val="007F18EE"/>
    <w:rsid w:val="007F77A0"/>
    <w:rsid w:val="008067AC"/>
    <w:rsid w:val="00825E0A"/>
    <w:rsid w:val="008264A6"/>
    <w:rsid w:val="00830F7C"/>
    <w:rsid w:val="008333D7"/>
    <w:rsid w:val="00833B87"/>
    <w:rsid w:val="00841C6B"/>
    <w:rsid w:val="008531CB"/>
    <w:rsid w:val="00855A0D"/>
    <w:rsid w:val="00857178"/>
    <w:rsid w:val="00863D10"/>
    <w:rsid w:val="0087256E"/>
    <w:rsid w:val="00873C7D"/>
    <w:rsid w:val="008824C5"/>
    <w:rsid w:val="00882B8F"/>
    <w:rsid w:val="008859B7"/>
    <w:rsid w:val="008870A5"/>
    <w:rsid w:val="0089498A"/>
    <w:rsid w:val="008D0F66"/>
    <w:rsid w:val="008D40A7"/>
    <w:rsid w:val="008E0B7A"/>
    <w:rsid w:val="008F0ED1"/>
    <w:rsid w:val="008F38E4"/>
    <w:rsid w:val="00900EED"/>
    <w:rsid w:val="00904DC9"/>
    <w:rsid w:val="009050FA"/>
    <w:rsid w:val="009066C9"/>
    <w:rsid w:val="00921CA7"/>
    <w:rsid w:val="00933B14"/>
    <w:rsid w:val="00933BCC"/>
    <w:rsid w:val="009504E6"/>
    <w:rsid w:val="00952F49"/>
    <w:rsid w:val="0096039D"/>
    <w:rsid w:val="009714FE"/>
    <w:rsid w:val="0098519F"/>
    <w:rsid w:val="00995697"/>
    <w:rsid w:val="009A282F"/>
    <w:rsid w:val="009B04FF"/>
    <w:rsid w:val="009B1C00"/>
    <w:rsid w:val="009B24E2"/>
    <w:rsid w:val="009B4124"/>
    <w:rsid w:val="009B6DC3"/>
    <w:rsid w:val="009C0F0B"/>
    <w:rsid w:val="009C3F11"/>
    <w:rsid w:val="009D2CD6"/>
    <w:rsid w:val="009E2FA7"/>
    <w:rsid w:val="009F4EC1"/>
    <w:rsid w:val="009F5EBE"/>
    <w:rsid w:val="00A12B31"/>
    <w:rsid w:val="00A130DC"/>
    <w:rsid w:val="00A22B54"/>
    <w:rsid w:val="00A25249"/>
    <w:rsid w:val="00A35638"/>
    <w:rsid w:val="00A37C07"/>
    <w:rsid w:val="00A53040"/>
    <w:rsid w:val="00A571A8"/>
    <w:rsid w:val="00A63E6B"/>
    <w:rsid w:val="00A67ED5"/>
    <w:rsid w:val="00A75B30"/>
    <w:rsid w:val="00A87CE8"/>
    <w:rsid w:val="00A9316C"/>
    <w:rsid w:val="00AA0D6E"/>
    <w:rsid w:val="00AA555B"/>
    <w:rsid w:val="00AB6300"/>
    <w:rsid w:val="00AC1066"/>
    <w:rsid w:val="00AC46A4"/>
    <w:rsid w:val="00AC582B"/>
    <w:rsid w:val="00AC5D51"/>
    <w:rsid w:val="00AE48AC"/>
    <w:rsid w:val="00AE6D05"/>
    <w:rsid w:val="00AF0F06"/>
    <w:rsid w:val="00AF3E02"/>
    <w:rsid w:val="00B07373"/>
    <w:rsid w:val="00B07A7C"/>
    <w:rsid w:val="00B102E4"/>
    <w:rsid w:val="00B177D9"/>
    <w:rsid w:val="00B24F9E"/>
    <w:rsid w:val="00B26054"/>
    <w:rsid w:val="00B33801"/>
    <w:rsid w:val="00B43F73"/>
    <w:rsid w:val="00B447CB"/>
    <w:rsid w:val="00B50612"/>
    <w:rsid w:val="00B57A92"/>
    <w:rsid w:val="00B77DBB"/>
    <w:rsid w:val="00B81943"/>
    <w:rsid w:val="00B81BEC"/>
    <w:rsid w:val="00B855F0"/>
    <w:rsid w:val="00BA42EB"/>
    <w:rsid w:val="00BA62E4"/>
    <w:rsid w:val="00BA7959"/>
    <w:rsid w:val="00BB4894"/>
    <w:rsid w:val="00BC2DA3"/>
    <w:rsid w:val="00BD0C28"/>
    <w:rsid w:val="00BD33F6"/>
    <w:rsid w:val="00BE0E6C"/>
    <w:rsid w:val="00BE652A"/>
    <w:rsid w:val="00BE7C3D"/>
    <w:rsid w:val="00C001A9"/>
    <w:rsid w:val="00C05B46"/>
    <w:rsid w:val="00C0767B"/>
    <w:rsid w:val="00C21021"/>
    <w:rsid w:val="00C235A9"/>
    <w:rsid w:val="00C26D8E"/>
    <w:rsid w:val="00C34878"/>
    <w:rsid w:val="00C36DD4"/>
    <w:rsid w:val="00C43761"/>
    <w:rsid w:val="00C464BF"/>
    <w:rsid w:val="00C53DBC"/>
    <w:rsid w:val="00C543CE"/>
    <w:rsid w:val="00C54E60"/>
    <w:rsid w:val="00C63A3A"/>
    <w:rsid w:val="00C70626"/>
    <w:rsid w:val="00C70F5B"/>
    <w:rsid w:val="00C714E6"/>
    <w:rsid w:val="00C8302C"/>
    <w:rsid w:val="00C85955"/>
    <w:rsid w:val="00C95E94"/>
    <w:rsid w:val="00CA4FCF"/>
    <w:rsid w:val="00CA5374"/>
    <w:rsid w:val="00CB6711"/>
    <w:rsid w:val="00CC0598"/>
    <w:rsid w:val="00CC69A5"/>
    <w:rsid w:val="00CC7874"/>
    <w:rsid w:val="00CD4B1A"/>
    <w:rsid w:val="00CD5F23"/>
    <w:rsid w:val="00CE2CCE"/>
    <w:rsid w:val="00CF22BE"/>
    <w:rsid w:val="00CF3639"/>
    <w:rsid w:val="00CF7154"/>
    <w:rsid w:val="00CF7DCE"/>
    <w:rsid w:val="00D0030B"/>
    <w:rsid w:val="00D025A3"/>
    <w:rsid w:val="00D03E51"/>
    <w:rsid w:val="00D337CC"/>
    <w:rsid w:val="00D34282"/>
    <w:rsid w:val="00D35C5A"/>
    <w:rsid w:val="00D37F0B"/>
    <w:rsid w:val="00D533DF"/>
    <w:rsid w:val="00D57AE7"/>
    <w:rsid w:val="00D63419"/>
    <w:rsid w:val="00D9315C"/>
    <w:rsid w:val="00D968F1"/>
    <w:rsid w:val="00DA3D52"/>
    <w:rsid w:val="00DA6167"/>
    <w:rsid w:val="00DB5D37"/>
    <w:rsid w:val="00DC2DB7"/>
    <w:rsid w:val="00DF2AF0"/>
    <w:rsid w:val="00DF4D1C"/>
    <w:rsid w:val="00DF637C"/>
    <w:rsid w:val="00E12AE6"/>
    <w:rsid w:val="00E15C01"/>
    <w:rsid w:val="00E267D6"/>
    <w:rsid w:val="00E45797"/>
    <w:rsid w:val="00E45E0C"/>
    <w:rsid w:val="00E470B0"/>
    <w:rsid w:val="00E50325"/>
    <w:rsid w:val="00E63E29"/>
    <w:rsid w:val="00E65345"/>
    <w:rsid w:val="00E67114"/>
    <w:rsid w:val="00E715AA"/>
    <w:rsid w:val="00E75281"/>
    <w:rsid w:val="00E75375"/>
    <w:rsid w:val="00E77758"/>
    <w:rsid w:val="00E81E5D"/>
    <w:rsid w:val="00E830B2"/>
    <w:rsid w:val="00E9632F"/>
    <w:rsid w:val="00E97DD5"/>
    <w:rsid w:val="00EA3A89"/>
    <w:rsid w:val="00EA4D15"/>
    <w:rsid w:val="00EB5679"/>
    <w:rsid w:val="00EB711A"/>
    <w:rsid w:val="00EC05D7"/>
    <w:rsid w:val="00EC0A25"/>
    <w:rsid w:val="00EC3AD5"/>
    <w:rsid w:val="00EC5D88"/>
    <w:rsid w:val="00EC5E39"/>
    <w:rsid w:val="00EE4EA7"/>
    <w:rsid w:val="00EE54ED"/>
    <w:rsid w:val="00EF7916"/>
    <w:rsid w:val="00F00553"/>
    <w:rsid w:val="00F031E1"/>
    <w:rsid w:val="00F07C38"/>
    <w:rsid w:val="00F20EA1"/>
    <w:rsid w:val="00F260A6"/>
    <w:rsid w:val="00F2779E"/>
    <w:rsid w:val="00F3511A"/>
    <w:rsid w:val="00F4304C"/>
    <w:rsid w:val="00F454EF"/>
    <w:rsid w:val="00F47CFB"/>
    <w:rsid w:val="00F7788B"/>
    <w:rsid w:val="00F90E31"/>
    <w:rsid w:val="00F91E05"/>
    <w:rsid w:val="00F92638"/>
    <w:rsid w:val="00FA43B8"/>
    <w:rsid w:val="00FD5424"/>
    <w:rsid w:val="00FE1995"/>
    <w:rsid w:val="00FE220E"/>
    <w:rsid w:val="00FE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377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3C7D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26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EE4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E63E29"/>
    <w:pPr>
      <w:keepNext/>
      <w:tabs>
        <w:tab w:val="left" w:pos="6150"/>
      </w:tabs>
      <w:spacing w:after="0"/>
      <w:jc w:val="center"/>
      <w:outlineLvl w:val="2"/>
    </w:pPr>
    <w:rPr>
      <w:rFonts w:ascii="Times New Roman" w:hAnsi="Times New Roman" w:cs="Times New Roman"/>
      <w:b/>
      <w:bCs/>
      <w:color w:val="auto"/>
      <w:kern w:val="0"/>
      <w:sz w:val="32"/>
      <w:szCs w:val="24"/>
    </w:rPr>
  </w:style>
  <w:style w:type="paragraph" w:styleId="4">
    <w:name w:val="heading 4"/>
    <w:basedOn w:val="a0"/>
    <w:next w:val="a0"/>
    <w:link w:val="40"/>
    <w:qFormat/>
    <w:rsid w:val="00E63E29"/>
    <w:pPr>
      <w:keepNext/>
      <w:tabs>
        <w:tab w:val="left" w:pos="6150"/>
      </w:tabs>
      <w:spacing w:after="0"/>
      <w:jc w:val="center"/>
      <w:outlineLvl w:val="3"/>
    </w:pPr>
    <w:rPr>
      <w:rFonts w:ascii="Times New Roman" w:hAnsi="Times New Roman" w:cs="Times New Roman"/>
      <w:b/>
      <w:bCs/>
      <w:color w:val="auto"/>
      <w:kern w:val="0"/>
      <w:sz w:val="28"/>
      <w:szCs w:val="24"/>
    </w:rPr>
  </w:style>
  <w:style w:type="paragraph" w:styleId="5">
    <w:name w:val="heading 5"/>
    <w:basedOn w:val="a0"/>
    <w:next w:val="a0"/>
    <w:link w:val="50"/>
    <w:qFormat/>
    <w:rsid w:val="00E63E29"/>
    <w:pPr>
      <w:keepNext/>
      <w:spacing w:after="0"/>
      <w:jc w:val="center"/>
      <w:outlineLvl w:val="4"/>
    </w:pPr>
    <w:rPr>
      <w:rFonts w:ascii="Times New Roman" w:hAnsi="Times New Roman" w:cs="Times New Roman"/>
      <w:color w:val="auto"/>
      <w:kern w:val="0"/>
      <w:sz w:val="32"/>
      <w:szCs w:val="24"/>
    </w:rPr>
  </w:style>
  <w:style w:type="paragraph" w:styleId="6">
    <w:name w:val="heading 6"/>
    <w:basedOn w:val="a0"/>
    <w:next w:val="a0"/>
    <w:link w:val="60"/>
    <w:unhideWhenUsed/>
    <w:qFormat/>
    <w:rsid w:val="0041112F"/>
    <w:pPr>
      <w:spacing w:before="240" w:after="60"/>
      <w:outlineLvl w:val="5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 Знак4"/>
    <w:basedOn w:val="a0"/>
    <w:link w:val="a5"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aliases w:val=" Знак4 Знак"/>
    <w:basedOn w:val="a1"/>
    <w:link w:val="a4"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6">
    <w:name w:val="footer"/>
    <w:basedOn w:val="a0"/>
    <w:link w:val="a7"/>
    <w:uiPriority w:val="99"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60">
    <w:name w:val="Заголовок 6 Знак"/>
    <w:basedOn w:val="a1"/>
    <w:link w:val="6"/>
    <w:rsid w:val="0041112F"/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Title"/>
    <w:basedOn w:val="a0"/>
    <w:link w:val="a9"/>
    <w:qFormat/>
    <w:rsid w:val="0041112F"/>
    <w:pPr>
      <w:spacing w:after="0"/>
      <w:jc w:val="center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9">
    <w:name w:val="Название Знак"/>
    <w:basedOn w:val="a1"/>
    <w:link w:val="a8"/>
    <w:rsid w:val="004111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4111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Normal (Web)"/>
    <w:basedOn w:val="a0"/>
    <w:uiPriority w:val="99"/>
    <w:unhideWhenUsed/>
    <w:rsid w:val="0041112F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ConsPlusTitle">
    <w:name w:val="ConsPlusTitle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link w:val="ac"/>
    <w:uiPriority w:val="99"/>
    <w:qFormat/>
    <w:rsid w:val="0041112F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ac">
    <w:name w:val="Без интервала Знак"/>
    <w:basedOn w:val="a1"/>
    <w:link w:val="ab"/>
    <w:uiPriority w:val="99"/>
    <w:rsid w:val="003D2DFC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ConsNormal">
    <w:name w:val="ConsNormal"/>
    <w:uiPriority w:val="99"/>
    <w:rsid w:val="006B7B2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d">
    <w:name w:val="Hyperlink"/>
    <w:basedOn w:val="a1"/>
    <w:uiPriority w:val="99"/>
    <w:rsid w:val="006B7B2E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link w:val="ConsPlusNormal0"/>
    <w:rsid w:val="006B7B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B7B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Export">
    <w:name w:val="Normal_Export"/>
    <w:basedOn w:val="a0"/>
    <w:next w:val="a0"/>
    <w:link w:val="NormalExport0"/>
    <w:rsid w:val="009B24E2"/>
    <w:pPr>
      <w:jc w:val="both"/>
    </w:pPr>
    <w:rPr>
      <w:rFonts w:eastAsia="Arial"/>
      <w:kern w:val="0"/>
      <w:sz w:val="19"/>
      <w:szCs w:val="19"/>
      <w:lang w:eastAsia="en-US"/>
    </w:rPr>
  </w:style>
  <w:style w:type="character" w:customStyle="1" w:styleId="NormalExport0">
    <w:name w:val="Normal_Export Знак"/>
    <w:link w:val="NormalExport"/>
    <w:rsid w:val="009B24E2"/>
    <w:rPr>
      <w:rFonts w:ascii="Arial" w:eastAsia="Arial" w:hAnsi="Arial" w:cs="Arial"/>
      <w:color w:val="000000"/>
      <w:sz w:val="19"/>
      <w:szCs w:val="19"/>
    </w:rPr>
  </w:style>
  <w:style w:type="character" w:customStyle="1" w:styleId="10">
    <w:name w:val="Заголовок 1 Знак"/>
    <w:basedOn w:val="a1"/>
    <w:link w:val="1"/>
    <w:uiPriority w:val="9"/>
    <w:rsid w:val="00526D5E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paragraph" w:styleId="ae">
    <w:name w:val="List Paragraph"/>
    <w:basedOn w:val="a0"/>
    <w:qFormat/>
    <w:rsid w:val="00526D5E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paragraph" w:customStyle="1" w:styleId="11">
    <w:name w:val="Обычный1"/>
    <w:rsid w:val="00BD33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FollowedHyperlink"/>
    <w:basedOn w:val="a1"/>
    <w:uiPriority w:val="99"/>
    <w:unhideWhenUsed/>
    <w:rsid w:val="00BD33F6"/>
    <w:rPr>
      <w:color w:val="800080" w:themeColor="followedHyperlink"/>
      <w:u w:val="single"/>
    </w:rPr>
  </w:style>
  <w:style w:type="character" w:customStyle="1" w:styleId="title">
    <w:name w:val="title"/>
    <w:basedOn w:val="a1"/>
    <w:rsid w:val="00AC5D51"/>
  </w:style>
  <w:style w:type="table" w:styleId="af0">
    <w:name w:val="Table Grid"/>
    <w:basedOn w:val="a2"/>
    <w:uiPriority w:val="59"/>
    <w:rsid w:val="00A75B3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1"/>
    <w:uiPriority w:val="20"/>
    <w:qFormat/>
    <w:rsid w:val="00EE4EA7"/>
    <w:rPr>
      <w:i/>
      <w:iCs/>
    </w:rPr>
  </w:style>
  <w:style w:type="character" w:customStyle="1" w:styleId="20">
    <w:name w:val="Заголовок 2 Знак"/>
    <w:basedOn w:val="a1"/>
    <w:link w:val="2"/>
    <w:rsid w:val="00EE4EA7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Style5">
    <w:name w:val="Style5"/>
    <w:basedOn w:val="a0"/>
    <w:rsid w:val="00EE4E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2">
    <w:name w:val="Font Style12"/>
    <w:basedOn w:val="a1"/>
    <w:uiPriority w:val="99"/>
    <w:rsid w:val="00EE4EA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1"/>
    <w:rsid w:val="00EE4EA7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0"/>
    <w:rsid w:val="00EE4EA7"/>
    <w:pPr>
      <w:widowControl w:val="0"/>
      <w:autoSpaceDE w:val="0"/>
      <w:autoSpaceDN w:val="0"/>
      <w:adjustRightInd w:val="0"/>
      <w:spacing w:after="0" w:line="326" w:lineRule="exact"/>
      <w:ind w:hanging="346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1">
    <w:name w:val="Font Style21"/>
    <w:basedOn w:val="a1"/>
    <w:rsid w:val="00B447CB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0">
    <w:name w:val="consplusnonformat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80">
    <w:name w:val="a8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60">
    <w:name w:val="a6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2">
    <w:name w:val="a"/>
    <w:basedOn w:val="a1"/>
    <w:rsid w:val="00FE220E"/>
  </w:style>
  <w:style w:type="character" w:customStyle="1" w:styleId="a00">
    <w:name w:val="a0"/>
    <w:basedOn w:val="a1"/>
    <w:rsid w:val="00FE220E"/>
  </w:style>
  <w:style w:type="character" w:customStyle="1" w:styleId="12">
    <w:name w:val="Основной текст1"/>
    <w:basedOn w:val="a1"/>
    <w:rsid w:val="00C859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blk">
    <w:name w:val="blk"/>
    <w:basedOn w:val="a1"/>
    <w:rsid w:val="00C85955"/>
  </w:style>
  <w:style w:type="character" w:styleId="af3">
    <w:name w:val="Strong"/>
    <w:qFormat/>
    <w:rsid w:val="00C85955"/>
    <w:rPr>
      <w:b/>
      <w:bCs/>
    </w:rPr>
  </w:style>
  <w:style w:type="paragraph" w:styleId="af4">
    <w:name w:val="footnote text"/>
    <w:basedOn w:val="a0"/>
    <w:link w:val="af5"/>
    <w:uiPriority w:val="99"/>
    <w:unhideWhenUsed/>
    <w:rsid w:val="008F38E4"/>
    <w:pPr>
      <w:spacing w:after="0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rsid w:val="008F3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777EC1"/>
    <w:pPr>
      <w:spacing w:after="0"/>
    </w:pPr>
    <w:rPr>
      <w:rFonts w:ascii="Times New Roman" w:hAnsi="Times New Roman" w:cs="Times New Roman"/>
      <w:color w:val="auto"/>
      <w:kern w:val="0"/>
      <w:sz w:val="24"/>
      <w:szCs w:val="20"/>
    </w:rPr>
  </w:style>
  <w:style w:type="character" w:customStyle="1" w:styleId="22">
    <w:name w:val="Основной текст 2 Знак"/>
    <w:basedOn w:val="a1"/>
    <w:link w:val="21"/>
    <w:rsid w:val="00777E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0"/>
    <w:rsid w:val="00364F98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1">
    <w:name w:val="Font Style11"/>
    <w:basedOn w:val="a1"/>
    <w:rsid w:val="00364F98"/>
    <w:rPr>
      <w:rFonts w:ascii="Times New Roman" w:hAnsi="Times New Roman" w:cs="Times New Roman"/>
      <w:b/>
      <w:bCs/>
      <w:sz w:val="26"/>
      <w:szCs w:val="26"/>
    </w:rPr>
  </w:style>
  <w:style w:type="paragraph" w:customStyle="1" w:styleId="23">
    <w:name w:val="Обычный2"/>
    <w:rsid w:val="005927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Body Text"/>
    <w:basedOn w:val="a0"/>
    <w:link w:val="af7"/>
    <w:rsid w:val="00900EED"/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7">
    <w:name w:val="Основной текст Знак"/>
    <w:basedOn w:val="a1"/>
    <w:link w:val="af6"/>
    <w:rsid w:val="00900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uiPriority w:val="99"/>
    <w:rsid w:val="00900EED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24">
    <w:name w:val="Body Text Indent 2"/>
    <w:basedOn w:val="a0"/>
    <w:link w:val="25"/>
    <w:unhideWhenUsed/>
    <w:rsid w:val="00E63E29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E63E29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63E2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E63E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63E2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31">
    <w:name w:val="Обычный3"/>
    <w:rsid w:val="00E63E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31"/>
    <w:rsid w:val="00E63E29"/>
    <w:pPr>
      <w:ind w:left="720"/>
      <w:jc w:val="both"/>
    </w:pPr>
  </w:style>
  <w:style w:type="paragraph" w:styleId="af8">
    <w:name w:val="Body Text Indent"/>
    <w:basedOn w:val="a0"/>
    <w:link w:val="af9"/>
    <w:rsid w:val="00E63E29"/>
    <w:pPr>
      <w:spacing w:after="0"/>
      <w:ind w:left="142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f9">
    <w:name w:val="Основной текст с отступом Знак"/>
    <w:basedOn w:val="a1"/>
    <w:link w:val="af8"/>
    <w:rsid w:val="00E63E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0"/>
    <w:link w:val="33"/>
    <w:rsid w:val="00E63E29"/>
    <w:pPr>
      <w:spacing w:after="0"/>
      <w:ind w:firstLine="709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33">
    <w:name w:val="Основной текст с отступом 3 Знак"/>
    <w:basedOn w:val="a1"/>
    <w:link w:val="32"/>
    <w:rsid w:val="00E63E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age number"/>
    <w:basedOn w:val="a1"/>
    <w:rsid w:val="00E63E29"/>
  </w:style>
  <w:style w:type="paragraph" w:styleId="34">
    <w:name w:val="Body Text 3"/>
    <w:basedOn w:val="a0"/>
    <w:link w:val="35"/>
    <w:rsid w:val="00E63E29"/>
    <w:pPr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35">
    <w:name w:val="Основной текст 3 Знак"/>
    <w:basedOn w:val="a1"/>
    <w:link w:val="34"/>
    <w:rsid w:val="00E63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0"/>
    <w:link w:val="afc"/>
    <w:uiPriority w:val="99"/>
    <w:rsid w:val="00E63E29"/>
    <w:pPr>
      <w:spacing w:after="0"/>
    </w:pPr>
    <w:rPr>
      <w:rFonts w:ascii="Tahoma" w:hAnsi="Tahoma" w:cs="Tahoma"/>
      <w:color w:val="auto"/>
      <w:kern w:val="0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rsid w:val="00E63E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F07C38"/>
  </w:style>
  <w:style w:type="character" w:customStyle="1" w:styleId="13">
    <w:name w:val="Верхний колонтитул Знак1"/>
    <w:locked/>
    <w:rsid w:val="003D526E"/>
    <w:rPr>
      <w:rFonts w:eastAsia="Calibri"/>
      <w:sz w:val="28"/>
    </w:rPr>
  </w:style>
  <w:style w:type="paragraph" w:customStyle="1" w:styleId="41">
    <w:name w:val="Обычный4"/>
    <w:rsid w:val="007B4F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d">
    <w:name w:val="Основной шрифт"/>
    <w:rsid w:val="00426D13"/>
  </w:style>
  <w:style w:type="character" w:customStyle="1" w:styleId="FontStyle20">
    <w:name w:val="Font Style20"/>
    <w:rsid w:val="00426D1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0"/>
    <w:rsid w:val="00426D13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9">
    <w:name w:val="Style9"/>
    <w:basedOn w:val="a0"/>
    <w:rsid w:val="00426D13"/>
    <w:pPr>
      <w:widowControl w:val="0"/>
      <w:autoSpaceDE w:val="0"/>
      <w:autoSpaceDN w:val="0"/>
      <w:adjustRightInd w:val="0"/>
      <w:spacing w:after="0" w:line="280" w:lineRule="exact"/>
      <w:ind w:firstLine="257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3">
    <w:name w:val="Style13"/>
    <w:basedOn w:val="a0"/>
    <w:rsid w:val="00426D1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5">
    <w:name w:val="Style15"/>
    <w:basedOn w:val="a0"/>
    <w:rsid w:val="00426D13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styleId="afe">
    <w:name w:val="footnote reference"/>
    <w:basedOn w:val="a1"/>
    <w:uiPriority w:val="99"/>
    <w:rsid w:val="00641C23"/>
    <w:rPr>
      <w:vertAlign w:val="superscript"/>
    </w:rPr>
  </w:style>
  <w:style w:type="character" w:customStyle="1" w:styleId="aff">
    <w:name w:val="Цветовое выделение"/>
    <w:uiPriority w:val="99"/>
    <w:rsid w:val="00641C23"/>
    <w:rPr>
      <w:b/>
      <w:bCs/>
      <w:color w:val="000080"/>
      <w:sz w:val="16"/>
      <w:szCs w:val="16"/>
    </w:rPr>
  </w:style>
  <w:style w:type="paragraph" w:customStyle="1" w:styleId="a">
    <w:name w:val="Знак Знак Знак Знак"/>
    <w:basedOn w:val="a0"/>
    <w:semiHidden/>
    <w:rsid w:val="00641C23"/>
    <w:pPr>
      <w:numPr>
        <w:numId w:val="10"/>
      </w:numPr>
      <w:spacing w:before="120" w:after="160" w:line="240" w:lineRule="exact"/>
      <w:jc w:val="both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ConsPlusCell">
    <w:name w:val="ConsPlusCell"/>
    <w:rsid w:val="00641C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0">
    <w:name w:val="Знак Знак Знак Знак"/>
    <w:basedOn w:val="a0"/>
    <w:semiHidden/>
    <w:rsid w:val="007E3AD5"/>
    <w:pPr>
      <w:tabs>
        <w:tab w:val="num" w:pos="1860"/>
      </w:tabs>
      <w:spacing w:before="120" w:after="160" w:line="240" w:lineRule="exact"/>
      <w:ind w:left="1860" w:hanging="1140"/>
      <w:jc w:val="both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xl65">
    <w:name w:val="xl65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6">
    <w:name w:val="xl66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7">
    <w:name w:val="xl67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9">
    <w:name w:val="xl69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0">
    <w:name w:val="xl70"/>
    <w:basedOn w:val="a0"/>
    <w:rsid w:val="00933B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1">
    <w:name w:val="xl71"/>
    <w:basedOn w:val="a0"/>
    <w:rsid w:val="00933B1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2">
    <w:name w:val="xl72"/>
    <w:basedOn w:val="a0"/>
    <w:rsid w:val="00933B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3">
    <w:name w:val="xl73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4">
    <w:name w:val="xl74"/>
    <w:basedOn w:val="a0"/>
    <w:rsid w:val="00933B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5">
    <w:name w:val="xl7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6">
    <w:name w:val="xl76"/>
    <w:basedOn w:val="a0"/>
    <w:rsid w:val="00933B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7">
    <w:name w:val="xl77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78">
    <w:name w:val="xl78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79">
    <w:name w:val="xl79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0">
    <w:name w:val="xl80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1">
    <w:name w:val="xl81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2">
    <w:name w:val="xl82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3">
    <w:name w:val="xl83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4">
    <w:name w:val="xl84"/>
    <w:basedOn w:val="a0"/>
    <w:rsid w:val="00933B1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5">
    <w:name w:val="xl8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6">
    <w:name w:val="xl86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7">
    <w:name w:val="xl87"/>
    <w:basedOn w:val="a0"/>
    <w:rsid w:val="00933B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8">
    <w:name w:val="xl88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9">
    <w:name w:val="xl89"/>
    <w:basedOn w:val="a0"/>
    <w:rsid w:val="00933B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0">
    <w:name w:val="xl90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1">
    <w:name w:val="xl91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2">
    <w:name w:val="xl92"/>
    <w:basedOn w:val="a0"/>
    <w:rsid w:val="00933B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3">
    <w:name w:val="xl93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4">
    <w:name w:val="xl94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5">
    <w:name w:val="xl9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0"/>
    <w:rsid w:val="00933B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0"/>
    <w:rsid w:val="00933B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02">
    <w:name w:val="xl102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3">
    <w:name w:val="xl103"/>
    <w:basedOn w:val="a0"/>
    <w:rsid w:val="00933B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104">
    <w:name w:val="xl104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5">
    <w:name w:val="xl105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6">
    <w:name w:val="xl106"/>
    <w:basedOn w:val="a0"/>
    <w:rsid w:val="00933B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character" w:styleId="aff1">
    <w:name w:val="Book Title"/>
    <w:basedOn w:val="a1"/>
    <w:uiPriority w:val="33"/>
    <w:qFormat/>
    <w:rsid w:val="00062881"/>
    <w:rPr>
      <w:b/>
      <w:bCs/>
      <w:smallCaps/>
      <w:spacing w:val="5"/>
    </w:rPr>
  </w:style>
  <w:style w:type="paragraph" w:customStyle="1" w:styleId="51">
    <w:name w:val="Обычный5"/>
    <w:rsid w:val="00CE2C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Таблицы (моноширинный)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jc w:val="both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ff3">
    <w:name w:val="Гипертекстовая ссылка"/>
    <w:basedOn w:val="aff"/>
    <w:uiPriority w:val="99"/>
    <w:rsid w:val="008264A6"/>
    <w:rPr>
      <w:rFonts w:cs="Times New Roman"/>
      <w:color w:val="008000"/>
    </w:rPr>
  </w:style>
  <w:style w:type="paragraph" w:customStyle="1" w:styleId="aff4">
    <w:name w:val="Прижатый влево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</w:pPr>
    <w:rPr>
      <w:rFonts w:cs="Times New Roman"/>
      <w:color w:val="auto"/>
      <w:kern w:val="0"/>
      <w:sz w:val="24"/>
      <w:szCs w:val="24"/>
    </w:rPr>
  </w:style>
  <w:style w:type="paragraph" w:customStyle="1" w:styleId="aff5">
    <w:name w:val="Нормальный (таблица)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jc w:val="both"/>
    </w:pPr>
    <w:rPr>
      <w:rFonts w:cs="Times New Roman"/>
      <w:color w:val="auto"/>
      <w:kern w:val="0"/>
      <w:sz w:val="24"/>
      <w:szCs w:val="24"/>
    </w:rPr>
  </w:style>
  <w:style w:type="paragraph" w:customStyle="1" w:styleId="aff6">
    <w:name w:val="Комментарий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ind w:left="170"/>
      <w:jc w:val="both"/>
    </w:pPr>
    <w:rPr>
      <w:rFonts w:cs="Times New Roman"/>
      <w:i/>
      <w:iCs/>
      <w:color w:val="800080"/>
      <w:kern w:val="0"/>
      <w:sz w:val="24"/>
      <w:szCs w:val="24"/>
    </w:rPr>
  </w:style>
  <w:style w:type="paragraph" w:customStyle="1" w:styleId="14">
    <w:name w:val="Абзац списка1"/>
    <w:basedOn w:val="a0"/>
    <w:uiPriority w:val="99"/>
    <w:rsid w:val="00B50612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5">
    <w:name w:val="Без интервала1"/>
    <w:rsid w:val="008067A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rsid w:val="007B0D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aff7">
    <w:name w:val="адресат"/>
    <w:basedOn w:val="a0"/>
    <w:next w:val="a0"/>
    <w:link w:val="aff8"/>
    <w:rsid w:val="00055A1E"/>
    <w:pPr>
      <w:autoSpaceDE w:val="0"/>
      <w:autoSpaceDN w:val="0"/>
      <w:spacing w:after="0"/>
      <w:jc w:val="center"/>
    </w:pPr>
    <w:rPr>
      <w:rFonts w:ascii="Times New Roman" w:hAnsi="Times New Roman" w:cs="Times New Roman"/>
      <w:color w:val="auto"/>
      <w:kern w:val="0"/>
      <w:sz w:val="30"/>
      <w:szCs w:val="30"/>
    </w:rPr>
  </w:style>
  <w:style w:type="character" w:customStyle="1" w:styleId="aff8">
    <w:name w:val="адресат Знак"/>
    <w:basedOn w:val="a1"/>
    <w:link w:val="aff7"/>
    <w:rsid w:val="00055A1E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tandardcxspmiddle">
    <w:name w:val="standardcxspmiddle"/>
    <w:basedOn w:val="a0"/>
    <w:rsid w:val="00664C3D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211">
    <w:name w:val="Основной текст с отступом 21"/>
    <w:basedOn w:val="a0"/>
    <w:rsid w:val="0004098B"/>
    <w:pPr>
      <w:suppressAutoHyphens/>
      <w:spacing w:after="0"/>
      <w:ind w:firstLine="708"/>
      <w:jc w:val="both"/>
    </w:pPr>
    <w:rPr>
      <w:rFonts w:ascii="Times New Roman" w:eastAsia="Calibri" w:hAnsi="Times New Roman" w:cs="Times New Roman"/>
      <w:color w:val="auto"/>
      <w:kern w:val="0"/>
      <w:sz w:val="28"/>
      <w:szCs w:val="20"/>
      <w:lang w:eastAsia="ar-SA"/>
    </w:rPr>
  </w:style>
  <w:style w:type="paragraph" w:customStyle="1" w:styleId="61">
    <w:name w:val="Обычный6"/>
    <w:rsid w:val="007063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A4AB3"/>
    <w:rPr>
      <w:rFonts w:ascii="Arial" w:eastAsia="Times New Roman" w:hAnsi="Arial" w:cs="Arial"/>
      <w:sz w:val="20"/>
      <w:szCs w:val="20"/>
      <w:lang w:eastAsia="ru-RU"/>
    </w:rPr>
  </w:style>
  <w:style w:type="paragraph" w:styleId="aff9">
    <w:name w:val="Subtitle"/>
    <w:basedOn w:val="a0"/>
    <w:next w:val="a0"/>
    <w:link w:val="affa"/>
    <w:uiPriority w:val="11"/>
    <w:qFormat/>
    <w:rsid w:val="003A4AB3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fa">
    <w:name w:val="Подзаголовок Знак"/>
    <w:basedOn w:val="a1"/>
    <w:link w:val="aff9"/>
    <w:uiPriority w:val="11"/>
    <w:rsid w:val="003A4A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6">
    <w:name w:val="Quote"/>
    <w:basedOn w:val="a0"/>
    <w:next w:val="a0"/>
    <w:link w:val="27"/>
    <w:uiPriority w:val="29"/>
    <w:qFormat/>
    <w:rsid w:val="003A4AB3"/>
    <w:pPr>
      <w:spacing w:after="0"/>
    </w:pPr>
    <w:rPr>
      <w:rFonts w:ascii="Times New Roman" w:hAnsi="Times New Roman" w:cs="Times New Roman"/>
      <w:i/>
      <w:iCs/>
      <w:color w:val="000000" w:themeColor="text1"/>
      <w:kern w:val="0"/>
      <w:sz w:val="24"/>
      <w:szCs w:val="24"/>
    </w:rPr>
  </w:style>
  <w:style w:type="character" w:customStyle="1" w:styleId="27">
    <w:name w:val="Цитата 2 Знак"/>
    <w:basedOn w:val="a1"/>
    <w:link w:val="26"/>
    <w:uiPriority w:val="29"/>
    <w:rsid w:val="003A4AB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310">
    <w:name w:val="Основной текст с отступом 31"/>
    <w:basedOn w:val="a0"/>
    <w:uiPriority w:val="99"/>
    <w:rsid w:val="00387B4F"/>
    <w:pPr>
      <w:widowControl w:val="0"/>
      <w:suppressAutoHyphens/>
      <w:spacing w:after="0"/>
      <w:ind w:firstLine="741"/>
      <w:jc w:val="center"/>
    </w:pPr>
    <w:rPr>
      <w:rFonts w:ascii="Times New Roman" w:eastAsia="Arial Unicode MS" w:hAnsi="Times New Roman" w:cs="Times New Roman"/>
      <w:b/>
      <w:color w:val="auto"/>
      <w:kern w:val="2"/>
      <w:sz w:val="28"/>
      <w:szCs w:val="24"/>
    </w:rPr>
  </w:style>
  <w:style w:type="paragraph" w:customStyle="1" w:styleId="7">
    <w:name w:val="Обычный7"/>
    <w:rsid w:val="001C41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markedcontent">
    <w:name w:val="markedcontent"/>
    <w:basedOn w:val="a1"/>
    <w:rsid w:val="00C53D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088CC20-77EA-4E65-9AEC-BA2847BA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</Pages>
  <Words>6518</Words>
  <Characters>37154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192</cp:revision>
  <cp:lastPrinted>2021-10-25T01:47:00Z</cp:lastPrinted>
  <dcterms:created xsi:type="dcterms:W3CDTF">2019-08-27T05:36:00Z</dcterms:created>
  <dcterms:modified xsi:type="dcterms:W3CDTF">2021-10-25T01:50:00Z</dcterms:modified>
</cp:coreProperties>
</file>